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BD" w:rsidRDefault="001335BD" w:rsidP="001335BD">
      <w:pPr>
        <w:shd w:val="clear" w:color="auto" w:fill="FFFFFF"/>
        <w:ind w:right="-257"/>
      </w:pPr>
      <w:r>
        <w:rPr>
          <w:rFonts w:ascii="Calibri" w:hAnsi="Calibri" w:cs="Calibri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Załącznik nr 5 do SWZ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1335BD" w:rsidRDefault="001335BD" w:rsidP="001335B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okresie 5 lat przed upływem terminu składania ofert</w:t>
      </w: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"/>
        <w:gridCol w:w="968"/>
        <w:gridCol w:w="5570"/>
        <w:gridCol w:w="3414"/>
        <w:gridCol w:w="40"/>
      </w:tblGrid>
      <w:tr w:rsidR="001335BD" w:rsidTr="00A71B02">
        <w:trPr>
          <w:trHeight w:val="383"/>
        </w:trPr>
        <w:tc>
          <w:tcPr>
            <w:tcW w:w="107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1335BD" w:rsidRDefault="001335BD" w:rsidP="00A71B02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„Naprawa bieżąca – remont cząstkowy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wielkopowierzchniowy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jezdni drogi wojewódzk</w:t>
            </w:r>
            <w:r w:rsidR="00771768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iej nr 364 na odcinku w km 6+300 – 7+200 o dł. 0,9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km”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/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1335BD" w:rsidTr="00A71B02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bCs/>
          <w:iCs/>
          <w:sz w:val="20"/>
          <w:szCs w:val="20"/>
        </w:rPr>
        <w:t>ul.Szpitalna</w:t>
      </w:r>
      <w:proofErr w:type="spellEnd"/>
      <w:r>
        <w:rPr>
          <w:rFonts w:ascii="Calibri" w:hAnsi="Calibri" w:cs="Calibri"/>
          <w:b/>
          <w:bCs/>
          <w:iCs/>
          <w:sz w:val="20"/>
          <w:szCs w:val="20"/>
        </w:rPr>
        <w:t xml:space="preserve"> 4, 59-600 Lwówek Śląski </w:t>
      </w:r>
    </w:p>
    <w:p w:rsidR="001335BD" w:rsidRDefault="001335BD" w:rsidP="001335B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1335BD" w:rsidTr="00A71B02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35BD" w:rsidRDefault="001335BD" w:rsidP="00A71B0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1335BD" w:rsidRDefault="001335BD" w:rsidP="001335BD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1335BD" w:rsidRDefault="001335BD" w:rsidP="001335BD">
      <w:pPr>
        <w:jc w:val="center"/>
      </w:pPr>
      <w:r>
        <w:rPr>
          <w:rFonts w:ascii="Calibri" w:hAnsi="Calibri" w:cs="Calibri"/>
          <w:bCs/>
          <w:sz w:val="20"/>
          <w:szCs w:val="20"/>
        </w:rPr>
        <w:t>w okresie ostatnich 5 lat (</w:t>
      </w:r>
      <w:r>
        <w:rPr>
          <w:rFonts w:ascii="Calibri" w:hAnsi="Calibri" w:cs="Calibri"/>
          <w:sz w:val="20"/>
          <w:szCs w:val="20"/>
        </w:rPr>
        <w:t>a jeżeli okres prowadzenia działalności jest krótszy – w tym okresie</w:t>
      </w:r>
      <w:r>
        <w:rPr>
          <w:rFonts w:ascii="Calibri" w:hAnsi="Calibri" w:cs="Calibri"/>
          <w:bCs/>
          <w:sz w:val="20"/>
          <w:szCs w:val="20"/>
        </w:rPr>
        <w:t>) wykonałem następujące roboty budowlane zgodne z wymogiem określonym w SWZ</w:t>
      </w:r>
    </w:p>
    <w:p w:rsidR="001335BD" w:rsidRDefault="001335BD" w:rsidP="001335BD">
      <w:pPr>
        <w:rPr>
          <w:rFonts w:ascii="Calibri" w:hAnsi="Calibri" w:cs="Calibri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267"/>
        <w:gridCol w:w="1276"/>
        <w:gridCol w:w="992"/>
        <w:gridCol w:w="851"/>
        <w:gridCol w:w="1843"/>
        <w:gridCol w:w="2442"/>
      </w:tblGrid>
      <w:tr w:rsidR="001335BD" w:rsidTr="00A71B0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Rodzaj i zakres robót budowlanych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Długość w km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Dowody określające czy roboty budowlane zostały wykonane należycie,                       w szczególności informacje o tym czy roboty zostały wykonane zgodnie                            z przepisami prawa budowlanego i prawidłowo ukończone</w:t>
            </w:r>
          </w:p>
        </w:tc>
      </w:tr>
      <w:tr w:rsidR="001335BD" w:rsidTr="00A71B0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335BD" w:rsidTr="00A71B0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35BD" w:rsidRDefault="001335BD" w:rsidP="00A71B0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5BD" w:rsidRDefault="001335BD" w:rsidP="00A71B0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jc w:val="both"/>
        <w:rPr>
          <w:rFonts w:ascii="Calibri" w:hAnsi="Calibri" w:cs="Calibri"/>
          <w:b/>
          <w:sz w:val="20"/>
          <w:szCs w:val="20"/>
        </w:rPr>
      </w:pPr>
    </w:p>
    <w:p w:rsidR="001335BD" w:rsidRDefault="001335BD" w:rsidP="001335BD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........................... dnia ....................</w:t>
      </w:r>
      <w:r>
        <w:rPr>
          <w:rFonts w:ascii="Calibri" w:hAnsi="Calibri" w:cs="Calibr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1335BD" w:rsidRDefault="001335BD" w:rsidP="001335BD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podpisy i pieczęcie osób uprawnionych</w:t>
      </w:r>
    </w:p>
    <w:p w:rsidR="001335BD" w:rsidRDefault="001335BD" w:rsidP="001335BD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335BD"/>
    <w:rsid w:val="001335BD"/>
    <w:rsid w:val="001E7CB6"/>
    <w:rsid w:val="0028185E"/>
    <w:rsid w:val="005B356D"/>
    <w:rsid w:val="00771768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35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335BD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5B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rsid w:val="001335BD"/>
    <w:pPr>
      <w:autoSpaceDE/>
      <w:spacing w:before="120" w:line="240" w:lineRule="exact"/>
      <w:jc w:val="center"/>
      <w:textAlignment w:val="auto"/>
    </w:pPr>
    <w:rPr>
      <w:rFonts w:ascii="Arial" w:hAnsi="Arial" w:cs="Arial"/>
      <w:kern w:val="0"/>
      <w:sz w:val="20"/>
      <w:szCs w:val="20"/>
      <w:lang w:val="cs-CZ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2021-04-06T10:06:00Z</dcterms:created>
  <dcterms:modified xsi:type="dcterms:W3CDTF">2021-09-02T07:51:00Z</dcterms:modified>
</cp:coreProperties>
</file>