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95" w:rsidRPr="00F6233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9C7EB5">
        <w:rPr>
          <w:rFonts w:ascii="Arial" w:eastAsia="Times New Roman" w:hAnsi="Arial" w:cs="Arial"/>
          <w:b/>
          <w:bCs/>
          <w:sz w:val="24"/>
          <w:szCs w:val="24"/>
          <w:lang w:eastAsia="pl-PL"/>
        </w:rPr>
        <w:t>…….</w:t>
      </w:r>
      <w:r w:rsidRPr="00F62335">
        <w:rPr>
          <w:rFonts w:ascii="Arial" w:eastAsia="Times New Roman" w:hAnsi="Arial" w:cs="Arial"/>
          <w:b/>
          <w:bCs/>
          <w:sz w:val="24"/>
          <w:szCs w:val="24"/>
          <w:lang w:eastAsia="pl-PL"/>
        </w:rPr>
        <w:t>.202</w:t>
      </w:r>
      <w:r w:rsidR="009C7EB5">
        <w:rPr>
          <w:rFonts w:ascii="Arial" w:eastAsia="Times New Roman" w:hAnsi="Arial" w:cs="Arial"/>
          <w:b/>
          <w:bCs/>
          <w:sz w:val="24"/>
          <w:szCs w:val="24"/>
          <w:lang w:eastAsia="pl-PL"/>
        </w:rPr>
        <w:t>2</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009C7EB5">
        <w:rPr>
          <w:rFonts w:ascii="Arial" w:eastAsia="Times New Roman" w:hAnsi="Arial" w:cs="Arial"/>
          <w:b/>
          <w:bCs/>
          <w:sz w:val="24"/>
          <w:szCs w:val="24"/>
          <w:lang w:eastAsia="pl-PL"/>
        </w:rPr>
        <w:t>……..</w:t>
      </w:r>
      <w:r w:rsidRPr="00F62335">
        <w:rPr>
          <w:rFonts w:ascii="Arial" w:eastAsia="Times New Roman" w:hAnsi="Arial" w:cs="Arial"/>
          <w:b/>
          <w:bCs/>
          <w:sz w:val="24"/>
          <w:szCs w:val="24"/>
          <w:lang w:eastAsia="pl-PL"/>
        </w:rPr>
        <w:t xml:space="preserve"> do SWZ</w:t>
      </w:r>
    </w:p>
    <w:p w:rsidR="005B5AD4" w:rsidRPr="00F62335" w:rsidRDefault="00F62335"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rsidR="002E6695" w:rsidRPr="00F62335" w:rsidRDefault="002E6695" w:rsidP="002E6695">
      <w:pPr>
        <w:tabs>
          <w:tab w:val="center" w:pos="4536"/>
          <w:tab w:val="right" w:pos="9072"/>
        </w:tabs>
        <w:spacing w:after="0" w:line="240" w:lineRule="auto"/>
        <w:ind w:left="-28"/>
        <w:jc w:val="center"/>
        <w:rPr>
          <w:rFonts w:ascii="Arial" w:eastAsia="Calibri" w:hAnsi="Arial" w:cs="Arial"/>
          <w:sz w:val="24"/>
          <w:szCs w:val="24"/>
        </w:rPr>
      </w:pPr>
      <w:r w:rsidRPr="00F62335">
        <w:rPr>
          <w:rFonts w:ascii="Arial" w:eastAsia="Times New Roman" w:hAnsi="Arial" w:cs="Arial"/>
          <w:b/>
          <w:bCs/>
          <w:sz w:val="24"/>
          <w:szCs w:val="24"/>
          <w:lang w:eastAsia="pl-PL"/>
        </w:rPr>
        <w:t>UMOWA ………..………………</w:t>
      </w:r>
    </w:p>
    <w:p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Łukasza Litkę – Wójta Gminy Lipno</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Pzp]</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rsidR="004C07D0" w:rsidRPr="00F477C5" w:rsidRDefault="002E6695" w:rsidP="00F477C5">
      <w:pPr>
        <w:pStyle w:val="Akapitzlist"/>
        <w:numPr>
          <w:ilvl w:val="0"/>
          <w:numId w:val="48"/>
        </w:numPr>
        <w:spacing w:after="0" w:line="240" w:lineRule="auto"/>
        <w:ind w:left="284"/>
        <w:rPr>
          <w:rFonts w:ascii="Arial" w:eastAsia="Calibri" w:hAnsi="Arial" w:cs="Arial"/>
          <w:sz w:val="24"/>
          <w:szCs w:val="24"/>
        </w:rPr>
      </w:pPr>
      <w:r w:rsidRPr="00F477C5">
        <w:rPr>
          <w:rFonts w:ascii="Arial" w:eastAsia="Arial Narrow" w:hAnsi="Arial" w:cs="Arial"/>
          <w:snapToGrid w:val="0"/>
          <w:sz w:val="24"/>
          <w:szCs w:val="24"/>
          <w:lang w:eastAsia="pl-PL"/>
        </w:rPr>
        <w:t xml:space="preserve">Zamawiający zleca Wykonawcy, a Wykonawca zobowiązuje się wykonać </w:t>
      </w:r>
      <w:r w:rsidR="00B73530" w:rsidRPr="00F477C5">
        <w:rPr>
          <w:rFonts w:ascii="Arial" w:eastAsia="Arial Narrow" w:hAnsi="Arial" w:cs="Arial"/>
          <w:snapToGrid w:val="0"/>
          <w:sz w:val="24"/>
          <w:szCs w:val="24"/>
          <w:lang w:eastAsia="pl-PL"/>
        </w:rPr>
        <w:t>przedmiot umowy</w:t>
      </w:r>
      <w:r w:rsidRPr="00F477C5">
        <w:rPr>
          <w:rFonts w:ascii="Arial" w:eastAsia="Arial Narrow" w:hAnsi="Arial" w:cs="Arial"/>
          <w:snapToGrid w:val="0"/>
          <w:sz w:val="24"/>
          <w:szCs w:val="24"/>
          <w:lang w:eastAsia="pl-PL"/>
        </w:rPr>
        <w:t xml:space="preserve"> pn.: </w:t>
      </w:r>
      <w:r w:rsidRPr="00F477C5">
        <w:rPr>
          <w:rFonts w:ascii="Arial" w:eastAsia="Arial Narrow" w:hAnsi="Arial" w:cs="Arial"/>
          <w:b/>
          <w:bCs/>
          <w:snapToGrid w:val="0"/>
          <w:sz w:val="24"/>
          <w:szCs w:val="24"/>
          <w:lang w:eastAsia="pl-PL"/>
        </w:rPr>
        <w:t>„</w:t>
      </w:r>
      <w:r w:rsidR="004C07D0" w:rsidRPr="00F477C5">
        <w:rPr>
          <w:rFonts w:ascii="Arial" w:eastAsia="Arial" w:hAnsi="Arial" w:cs="Arial"/>
          <w:b/>
          <w:bCs/>
          <w:sz w:val="24"/>
          <w:szCs w:val="24"/>
          <w:lang w:eastAsia="pl-PL"/>
        </w:rPr>
        <w:t>Przebudowa dróg gminnych na terenie Gminy Lipno</w:t>
      </w:r>
      <w:r w:rsidRPr="00F477C5">
        <w:rPr>
          <w:rFonts w:ascii="Arial" w:eastAsia="Calibri" w:hAnsi="Arial" w:cs="Arial"/>
          <w:bCs/>
          <w:color w:val="000000" w:themeColor="text1"/>
          <w:sz w:val="24"/>
          <w:szCs w:val="24"/>
        </w:rPr>
        <w:t>”</w:t>
      </w:r>
      <w:bookmarkStart w:id="0" w:name="_Hlk50014387"/>
      <w:r w:rsidR="00DB5A8D" w:rsidRPr="00F477C5">
        <w:rPr>
          <w:rFonts w:ascii="Arial" w:eastAsia="Calibri" w:hAnsi="Arial" w:cs="Arial"/>
          <w:bCs/>
          <w:color w:val="000000" w:themeColor="text1"/>
          <w:sz w:val="24"/>
          <w:szCs w:val="24"/>
        </w:rPr>
        <w:t>- Część nr 1</w:t>
      </w:r>
      <w:r w:rsidR="00F477C5" w:rsidRPr="00F477C5">
        <w:rPr>
          <w:rFonts w:ascii="Arial" w:eastAsia="Calibri" w:hAnsi="Arial" w:cs="Arial"/>
          <w:bCs/>
          <w:color w:val="000000" w:themeColor="text1"/>
          <w:sz w:val="24"/>
          <w:szCs w:val="24"/>
        </w:rPr>
        <w:t xml:space="preserve"> -</w:t>
      </w:r>
      <w:r w:rsidR="00DB5A8D" w:rsidRPr="00F477C5">
        <w:rPr>
          <w:rFonts w:ascii="Arial" w:eastAsia="Calibri" w:hAnsi="Arial" w:cs="Arial"/>
          <w:bCs/>
          <w:color w:val="FF0000"/>
          <w:sz w:val="24"/>
          <w:szCs w:val="24"/>
        </w:rPr>
        <w:t xml:space="preserve"> </w:t>
      </w:r>
      <w:r w:rsidR="00DB5A8D" w:rsidRPr="00F477C5">
        <w:rPr>
          <w:rFonts w:ascii="Arial" w:eastAsia="Calibri" w:hAnsi="Arial" w:cs="Arial"/>
          <w:b/>
          <w:color w:val="000000" w:themeColor="text1"/>
          <w:sz w:val="24"/>
          <w:szCs w:val="24"/>
        </w:rPr>
        <w:t>„Przebudowa drogi gminnej – ul. M. Jackowskiego w Lipnie</w:t>
      </w:r>
      <w:r w:rsidR="00DB5A8D" w:rsidRPr="00F477C5">
        <w:rPr>
          <w:rFonts w:ascii="Arial" w:eastAsia="Calibri" w:hAnsi="Arial" w:cs="Arial"/>
          <w:color w:val="000000" w:themeColor="text1"/>
          <w:sz w:val="24"/>
          <w:szCs w:val="24"/>
        </w:rPr>
        <w:t>”</w:t>
      </w:r>
      <w:r w:rsidR="006E7C51" w:rsidRPr="00F477C5">
        <w:rPr>
          <w:rFonts w:ascii="Arial" w:eastAsia="Calibri" w:hAnsi="Arial" w:cs="Arial"/>
          <w:color w:val="000000" w:themeColor="text1"/>
          <w:sz w:val="24"/>
          <w:szCs w:val="24"/>
        </w:rPr>
        <w:t>, która</w:t>
      </w:r>
      <w:r w:rsidR="00F477C5" w:rsidRPr="00F477C5">
        <w:rPr>
          <w:rFonts w:ascii="Arial" w:eastAsia="Calibri" w:hAnsi="Arial" w:cs="Arial"/>
          <w:sz w:val="24"/>
          <w:szCs w:val="24"/>
        </w:rPr>
        <w:t xml:space="preserve"> </w:t>
      </w:r>
      <w:r w:rsidR="004C07D0" w:rsidRPr="00F477C5">
        <w:rPr>
          <w:rFonts w:ascii="Arial" w:eastAsia="Calibri" w:hAnsi="Arial" w:cs="Arial"/>
          <w:sz w:val="24"/>
          <w:szCs w:val="24"/>
        </w:rPr>
        <w:t>polega na przebudowie istniejącej drogi</w:t>
      </w:r>
      <w:r w:rsidR="00F477C5">
        <w:rPr>
          <w:rFonts w:ascii="Arial" w:eastAsia="Calibri" w:hAnsi="Arial" w:cs="Arial"/>
          <w:sz w:val="24"/>
          <w:szCs w:val="24"/>
        </w:rPr>
        <w:t>,</w:t>
      </w:r>
      <w:r w:rsidR="004C07D0" w:rsidRPr="00F477C5">
        <w:rPr>
          <w:rFonts w:ascii="Arial" w:eastAsia="Calibri" w:hAnsi="Arial" w:cs="Arial"/>
          <w:sz w:val="24"/>
          <w:szCs w:val="24"/>
        </w:rPr>
        <w:t xml:space="preserve"> poprzez ułożenie nawierzchni z betonu asfaltowego.</w:t>
      </w:r>
      <w:r w:rsidR="009564C6" w:rsidRPr="00F477C5">
        <w:rPr>
          <w:rFonts w:ascii="Arial" w:eastAsia="Calibri" w:hAnsi="Arial" w:cs="Arial"/>
          <w:sz w:val="24"/>
          <w:szCs w:val="24"/>
        </w:rPr>
        <w:t xml:space="preserve"> </w:t>
      </w:r>
      <w:r w:rsidR="004C07D0" w:rsidRPr="00F477C5">
        <w:rPr>
          <w:rFonts w:ascii="Arial" w:eastAsia="Calibri" w:hAnsi="Arial" w:cs="Arial"/>
          <w:sz w:val="24"/>
          <w:szCs w:val="24"/>
        </w:rPr>
        <w:t xml:space="preserve">Szczegółowy zakres przedmiotu umowy dla </w:t>
      </w:r>
      <w:r w:rsidR="00DB5A8D" w:rsidRPr="00F477C5">
        <w:rPr>
          <w:rFonts w:ascii="Arial" w:eastAsia="Calibri" w:hAnsi="Arial" w:cs="Arial"/>
          <w:color w:val="000000" w:themeColor="text1"/>
          <w:sz w:val="24"/>
          <w:szCs w:val="24"/>
        </w:rPr>
        <w:t>Części</w:t>
      </w:r>
      <w:r w:rsidR="004C07D0" w:rsidRPr="00F477C5">
        <w:rPr>
          <w:rFonts w:ascii="Arial" w:eastAsia="Calibri" w:hAnsi="Arial" w:cs="Arial"/>
          <w:sz w:val="24"/>
          <w:szCs w:val="24"/>
        </w:rPr>
        <w:t xml:space="preserve"> nr 1 określa:</w:t>
      </w:r>
    </w:p>
    <w:p w:rsidR="004C07D0" w:rsidRDefault="004C07D0" w:rsidP="004C07D0">
      <w:pPr>
        <w:pStyle w:val="Akapitzlist"/>
        <w:spacing w:after="0" w:line="240" w:lineRule="auto"/>
        <w:ind w:left="567"/>
        <w:rPr>
          <w:rFonts w:ascii="Arial" w:eastAsia="Calibri" w:hAnsi="Arial" w:cs="Arial"/>
          <w:sz w:val="24"/>
          <w:szCs w:val="24"/>
        </w:rPr>
      </w:pPr>
      <w:r>
        <w:rPr>
          <w:rFonts w:ascii="Arial" w:eastAsia="Calibri" w:hAnsi="Arial" w:cs="Arial"/>
          <w:sz w:val="24"/>
          <w:szCs w:val="24"/>
        </w:rPr>
        <w:t>-specyfikacja warunków zamówienia z załącznikami</w:t>
      </w:r>
      <w:r w:rsidR="009564C6">
        <w:rPr>
          <w:rFonts w:ascii="Arial" w:eastAsia="Calibri" w:hAnsi="Arial" w:cs="Arial"/>
          <w:sz w:val="24"/>
          <w:szCs w:val="24"/>
        </w:rPr>
        <w:t>,</w:t>
      </w:r>
    </w:p>
    <w:p w:rsid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sz w:val="24"/>
          <w:szCs w:val="24"/>
        </w:rPr>
        <w:t>-</w:t>
      </w:r>
      <w:r w:rsidR="009564C6">
        <w:rPr>
          <w:rFonts w:ascii="Arial" w:eastAsia="Calibri" w:hAnsi="Arial" w:cs="Arial"/>
          <w:sz w:val="24"/>
          <w:szCs w:val="24"/>
        </w:rPr>
        <w:t>opis te</w:t>
      </w:r>
      <w:r w:rsidRPr="004C07D0">
        <w:rPr>
          <w:rFonts w:ascii="Arial" w:eastAsia="Calibri" w:hAnsi="Arial" w:cs="Arial"/>
          <w:sz w:val="24"/>
          <w:szCs w:val="24"/>
        </w:rPr>
        <w:t xml:space="preserve">chniczny branży drogowej </w:t>
      </w:r>
      <w:r w:rsidRPr="004C07D0">
        <w:rPr>
          <w:rFonts w:ascii="Arial" w:eastAsia="Calibri" w:hAnsi="Arial" w:cs="Arial"/>
          <w:bCs/>
          <w:sz w:val="24"/>
          <w:szCs w:val="24"/>
        </w:rPr>
        <w:t xml:space="preserve">„Przebudowa </w:t>
      </w:r>
      <w:r w:rsidR="009C7EB5">
        <w:rPr>
          <w:rFonts w:ascii="Arial" w:eastAsia="Calibri" w:hAnsi="Arial" w:cs="Arial"/>
          <w:bCs/>
          <w:sz w:val="24"/>
          <w:szCs w:val="24"/>
        </w:rPr>
        <w:t>drogi gminnej, ulicy</w:t>
      </w:r>
      <w:r w:rsidR="00792C52">
        <w:rPr>
          <w:rFonts w:ascii="Arial" w:eastAsia="Calibri" w:hAnsi="Arial" w:cs="Arial"/>
          <w:bCs/>
          <w:sz w:val="24"/>
          <w:szCs w:val="24"/>
        </w:rPr>
        <w:t xml:space="preserve"> </w:t>
      </w:r>
      <w:r w:rsidR="009564C6">
        <w:rPr>
          <w:rFonts w:ascii="Arial" w:eastAsia="Calibri" w:hAnsi="Arial" w:cs="Arial"/>
          <w:bCs/>
          <w:sz w:val="24"/>
          <w:szCs w:val="24"/>
        </w:rPr>
        <w:t>M. Jackowskiego</w:t>
      </w:r>
      <w:r w:rsidR="00792C52">
        <w:rPr>
          <w:rFonts w:ascii="Arial" w:eastAsia="Calibri" w:hAnsi="Arial" w:cs="Arial"/>
          <w:bCs/>
          <w:sz w:val="24"/>
          <w:szCs w:val="24"/>
        </w:rPr>
        <w:t xml:space="preserve"> w m. </w:t>
      </w:r>
      <w:r w:rsidR="009564C6">
        <w:rPr>
          <w:rFonts w:ascii="Arial" w:eastAsia="Calibri" w:hAnsi="Arial" w:cs="Arial"/>
          <w:bCs/>
          <w:sz w:val="24"/>
          <w:szCs w:val="24"/>
        </w:rPr>
        <w:t>Lipno</w:t>
      </w:r>
      <w:r w:rsidRPr="004C07D0">
        <w:rPr>
          <w:rFonts w:ascii="Arial" w:eastAsia="Calibri" w:hAnsi="Arial" w:cs="Arial"/>
          <w:bCs/>
          <w:sz w:val="24"/>
          <w:szCs w:val="24"/>
        </w:rPr>
        <w:t>”</w:t>
      </w:r>
      <w:r w:rsidR="009564C6">
        <w:rPr>
          <w:rFonts w:ascii="Arial" w:eastAsia="Calibri" w:hAnsi="Arial" w:cs="Arial"/>
          <w:bCs/>
          <w:sz w:val="24"/>
          <w:szCs w:val="24"/>
        </w:rPr>
        <w:t>,</w:t>
      </w:r>
    </w:p>
    <w:p w:rsid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-szczegółowa specyfikacja techniczna wykonania i odbioru robót</w:t>
      </w:r>
      <w:r w:rsidR="009564C6">
        <w:rPr>
          <w:rFonts w:ascii="Arial" w:eastAsia="Calibri" w:hAnsi="Arial" w:cs="Arial"/>
          <w:bCs/>
          <w:sz w:val="24"/>
          <w:szCs w:val="24"/>
        </w:rPr>
        <w:t>,</w:t>
      </w:r>
    </w:p>
    <w:p w:rsidR="004C07D0" w:rsidRP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-oferta wykonawcy</w:t>
      </w:r>
      <w:r w:rsidR="009564C6">
        <w:rPr>
          <w:rFonts w:ascii="Arial" w:eastAsia="Calibri" w:hAnsi="Arial" w:cs="Arial"/>
          <w:bCs/>
          <w:sz w:val="24"/>
          <w:szCs w:val="24"/>
        </w:rPr>
        <w:t>.</w:t>
      </w:r>
    </w:p>
    <w:bookmarkEnd w:id="0"/>
    <w:p w:rsidR="00F477C5" w:rsidRPr="00F477C5" w:rsidRDefault="002E6695" w:rsidP="00F477C5">
      <w:pPr>
        <w:pStyle w:val="Akapitzlist"/>
        <w:numPr>
          <w:ilvl w:val="0"/>
          <w:numId w:val="48"/>
        </w:numPr>
        <w:spacing w:after="0" w:line="240" w:lineRule="auto"/>
        <w:ind w:left="284"/>
        <w:rPr>
          <w:rFonts w:ascii="Arial" w:eastAsia="Times New Roman" w:hAnsi="Arial" w:cs="Arial"/>
          <w:b/>
          <w:bCs/>
          <w:sz w:val="24"/>
          <w:szCs w:val="24"/>
          <w:lang w:eastAsia="pl-PL"/>
        </w:rPr>
      </w:pPr>
      <w:r w:rsidRPr="00F477C5">
        <w:rPr>
          <w:rFonts w:ascii="Arial" w:eastAsia="Times New Roman" w:hAnsi="Arial" w:cs="Arial"/>
          <w:sz w:val="24"/>
          <w:szCs w:val="24"/>
          <w:lang w:eastAsia="pl-PL"/>
        </w:rPr>
        <w:t>Wykonawca oświadcza, że zapoznał się z dokument</w:t>
      </w:r>
      <w:r w:rsidR="00B71F9F" w:rsidRPr="00F477C5">
        <w:rPr>
          <w:rFonts w:ascii="Arial" w:eastAsia="Times New Roman" w:hAnsi="Arial" w:cs="Arial"/>
          <w:sz w:val="24"/>
          <w:szCs w:val="24"/>
          <w:lang w:eastAsia="pl-PL"/>
        </w:rPr>
        <w:t>ami zamówienia</w:t>
      </w:r>
      <w:r w:rsidRPr="00F477C5">
        <w:rPr>
          <w:rFonts w:ascii="Arial" w:eastAsia="Times New Roman" w:hAnsi="Arial" w:cs="Arial"/>
          <w:sz w:val="24"/>
          <w:szCs w:val="24"/>
          <w:lang w:eastAsia="pl-PL"/>
        </w:rPr>
        <w:t xml:space="preserve"> oraz, że warunki wykonywania </w:t>
      </w:r>
      <w:r w:rsidR="00B71F9F" w:rsidRPr="00F477C5">
        <w:rPr>
          <w:rFonts w:ascii="Arial" w:eastAsia="Times New Roman" w:hAnsi="Arial" w:cs="Arial"/>
          <w:sz w:val="24"/>
          <w:szCs w:val="24"/>
          <w:lang w:eastAsia="pl-PL"/>
        </w:rPr>
        <w:t>przedmiotu umowy</w:t>
      </w:r>
      <w:r w:rsidRPr="00F477C5">
        <w:rPr>
          <w:rFonts w:ascii="Arial" w:eastAsia="Times New Roman" w:hAnsi="Arial" w:cs="Arial"/>
          <w:sz w:val="24"/>
          <w:szCs w:val="24"/>
          <w:lang w:eastAsia="pl-PL"/>
        </w:rPr>
        <w:t xml:space="preserve"> są mu znane.</w:t>
      </w:r>
    </w:p>
    <w:p w:rsidR="002E6695" w:rsidRPr="00F477C5" w:rsidRDefault="002E6695" w:rsidP="00F477C5">
      <w:pPr>
        <w:pStyle w:val="Akapitzlist"/>
        <w:numPr>
          <w:ilvl w:val="0"/>
          <w:numId w:val="48"/>
        </w:numPr>
        <w:spacing w:after="0" w:line="240" w:lineRule="auto"/>
        <w:ind w:left="284"/>
        <w:rPr>
          <w:rFonts w:ascii="Arial" w:eastAsia="Times New Roman" w:hAnsi="Arial" w:cs="Arial"/>
          <w:b/>
          <w:bCs/>
          <w:sz w:val="24"/>
          <w:szCs w:val="24"/>
          <w:lang w:eastAsia="pl-PL"/>
        </w:rPr>
      </w:pPr>
      <w:r w:rsidRPr="00F477C5">
        <w:rPr>
          <w:rFonts w:ascii="Arial" w:eastAsia="Calibri" w:hAnsi="Arial" w:cs="Arial"/>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rsidR="002E6695" w:rsidRPr="00F62335" w:rsidRDefault="00F62335" w:rsidP="00F62335">
      <w:pPr>
        <w:spacing w:after="0" w:line="240" w:lineRule="auto"/>
        <w:jc w:val="center"/>
        <w:rPr>
          <w:rFonts w:ascii="Arial" w:eastAsia="Times New Roman" w:hAnsi="Arial" w:cs="Arial"/>
          <w:b/>
          <w:bCs/>
          <w:sz w:val="24"/>
          <w:szCs w:val="24"/>
          <w:lang w:eastAsia="pl-PL"/>
        </w:rPr>
      </w:pPr>
      <w:r>
        <w:rPr>
          <w:rFonts w:ascii="Arial" w:eastAsia="Times New Roman" w:hAnsi="Arial" w:cs="Arial"/>
          <w:sz w:val="24"/>
          <w:szCs w:val="24"/>
          <w:lang w:eastAsia="pl-PL"/>
        </w:rPr>
        <w:br/>
      </w:r>
      <w:r w:rsidR="002E6695" w:rsidRPr="00F62335">
        <w:rPr>
          <w:rFonts w:ascii="Arial" w:eastAsia="Times New Roman" w:hAnsi="Arial" w:cs="Arial"/>
          <w:b/>
          <w:bCs/>
          <w:sz w:val="24"/>
          <w:szCs w:val="24"/>
          <w:lang w:eastAsia="pl-PL"/>
        </w:rPr>
        <w:t>Terminy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Termin rozpoczęcia realizacji przedmiotu umowy nastąpi </w:t>
      </w:r>
      <w:r w:rsidR="00F764B4" w:rsidRPr="00F62335">
        <w:rPr>
          <w:rFonts w:ascii="Arial" w:eastAsia="Times New Roman" w:hAnsi="Arial" w:cs="Arial"/>
          <w:sz w:val="24"/>
          <w:szCs w:val="24"/>
          <w:lang w:eastAsia="pl-PL"/>
        </w:rPr>
        <w:t>w dniu protokolarnego przekazania placu budowy.</w:t>
      </w:r>
    </w:p>
    <w:p w:rsidR="002E6695" w:rsidRPr="00F62335" w:rsidRDefault="00F764B4"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0A32DF">
        <w:rPr>
          <w:rFonts w:ascii="Arial" w:eastAsia="Times New Roman" w:hAnsi="Arial" w:cs="Arial"/>
          <w:sz w:val="24"/>
          <w:szCs w:val="24"/>
          <w:lang w:eastAsia="pl-PL"/>
        </w:rPr>
        <w:t>z</w:t>
      </w:r>
      <w:r w:rsidRPr="00F62335">
        <w:rPr>
          <w:rFonts w:ascii="Arial" w:eastAsia="Times New Roman" w:hAnsi="Arial" w:cs="Arial"/>
          <w:sz w:val="24"/>
          <w:szCs w:val="24"/>
          <w:lang w:eastAsia="pl-PL"/>
        </w:rPr>
        <w:t>a</w:t>
      </w:r>
      <w:r w:rsidR="000A32DF">
        <w:rPr>
          <w:rFonts w:ascii="Arial" w:eastAsia="Times New Roman" w:hAnsi="Arial" w:cs="Arial"/>
          <w:sz w:val="24"/>
          <w:szCs w:val="24"/>
          <w:lang w:eastAsia="pl-PL"/>
        </w:rPr>
        <w:t>warcia</w:t>
      </w:r>
      <w:r w:rsidRPr="00F62335">
        <w:rPr>
          <w:rFonts w:ascii="Arial" w:eastAsia="Times New Roman" w:hAnsi="Arial" w:cs="Arial"/>
          <w:sz w:val="24"/>
          <w:szCs w:val="24"/>
          <w:lang w:eastAsia="pl-PL"/>
        </w:rPr>
        <w:t xml:space="preserve"> umowy.</w:t>
      </w:r>
    </w:p>
    <w:p w:rsidR="002E6695" w:rsidRPr="00110C57" w:rsidRDefault="002E6695" w:rsidP="00D73F4E">
      <w:pPr>
        <w:widowControl w:val="0"/>
        <w:numPr>
          <w:ilvl w:val="0"/>
          <w:numId w:val="9"/>
        </w:numPr>
        <w:autoSpaceDE w:val="0"/>
        <w:autoSpaceDN w:val="0"/>
        <w:adjustRightInd w:val="0"/>
        <w:spacing w:after="0" w:line="276" w:lineRule="auto"/>
        <w:ind w:left="284" w:hanging="284"/>
        <w:rPr>
          <w:rFonts w:ascii="Arial" w:eastAsia="Times New Roman" w:hAnsi="Arial" w:cs="Arial"/>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110C57" w:rsidRPr="00110C57">
        <w:rPr>
          <w:rFonts w:ascii="Arial" w:eastAsia="Times New Roman" w:hAnsi="Arial" w:cs="Arial"/>
          <w:sz w:val="24"/>
          <w:szCs w:val="24"/>
          <w:lang w:eastAsia="pl-PL"/>
        </w:rPr>
        <w:t>do 3 miesięcy</w:t>
      </w:r>
      <w:r w:rsidR="00110C57" w:rsidRPr="00110C57">
        <w:rPr>
          <w:rFonts w:ascii="Arial" w:hAnsi="Arial" w:cs="Arial"/>
          <w:sz w:val="24"/>
          <w:szCs w:val="24"/>
        </w:rPr>
        <w:t xml:space="preserve"> licząc od dnia </w:t>
      </w:r>
      <w:r w:rsidR="000A32DF">
        <w:rPr>
          <w:rFonts w:ascii="Arial" w:hAnsi="Arial" w:cs="Arial"/>
          <w:sz w:val="24"/>
          <w:szCs w:val="24"/>
        </w:rPr>
        <w:t>z</w:t>
      </w:r>
      <w:r w:rsidR="00110C57" w:rsidRPr="00110C57">
        <w:rPr>
          <w:rFonts w:ascii="Arial" w:hAnsi="Arial" w:cs="Arial"/>
          <w:sz w:val="24"/>
          <w:szCs w:val="24"/>
        </w:rPr>
        <w:t>a</w:t>
      </w:r>
      <w:r w:rsidR="000A32DF">
        <w:rPr>
          <w:rFonts w:ascii="Arial" w:hAnsi="Arial" w:cs="Arial"/>
          <w:sz w:val="24"/>
          <w:szCs w:val="24"/>
        </w:rPr>
        <w:t>warcia</w:t>
      </w:r>
      <w:r w:rsidR="00110C57" w:rsidRPr="00110C57">
        <w:rPr>
          <w:rFonts w:ascii="Arial" w:hAnsi="Arial" w:cs="Arial"/>
          <w:sz w:val="24"/>
          <w:szCs w:val="24"/>
        </w:rPr>
        <w:t xml:space="preserve"> umowy</w:t>
      </w:r>
      <w:r w:rsidR="000A32DF">
        <w:rPr>
          <w:rFonts w:ascii="Arial" w:hAnsi="Arial" w:cs="Arial"/>
          <w:sz w:val="24"/>
          <w:szCs w:val="24"/>
        </w:rPr>
        <w:t>.</w:t>
      </w:r>
    </w:p>
    <w:p w:rsidR="00956A57"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rsidR="007D67B0" w:rsidRDefault="007D67B0" w:rsidP="002E6695">
      <w:pPr>
        <w:spacing w:after="0" w:line="240" w:lineRule="auto"/>
        <w:jc w:val="center"/>
        <w:rPr>
          <w:rFonts w:ascii="Arial" w:eastAsia="Times New Roman" w:hAnsi="Arial" w:cs="Arial"/>
          <w:b/>
          <w:sz w:val="24"/>
          <w:szCs w:val="24"/>
          <w:lang w:eastAsia="pl-PL"/>
        </w:rPr>
      </w:pPr>
    </w:p>
    <w:p w:rsidR="002E6695" w:rsidRPr="00F62335" w:rsidRDefault="002E6695" w:rsidP="002E6695">
      <w:pPr>
        <w:spacing w:after="0" w:line="240" w:lineRule="auto"/>
        <w:jc w:val="center"/>
        <w:rPr>
          <w:rFonts w:ascii="Arial" w:eastAsia="Times New Roman" w:hAnsi="Arial" w:cs="Arial"/>
          <w:b/>
          <w:sz w:val="24"/>
          <w:szCs w:val="24"/>
          <w:lang w:eastAsia="pl-PL"/>
        </w:rPr>
      </w:pPr>
      <w:r w:rsidRPr="00F62335">
        <w:rPr>
          <w:rFonts w:ascii="Arial" w:eastAsia="Times New Roman" w:hAnsi="Arial" w:cs="Arial"/>
          <w:b/>
          <w:sz w:val="24"/>
          <w:szCs w:val="24"/>
          <w:lang w:eastAsia="pl-PL"/>
        </w:rPr>
        <w:lastRenderedPageBreak/>
        <w:t>Wynagrodzenie</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Strony ustalają, że obowiązującą formą wynagrodzenia, za wykonanie przedmiotu umowy wskazanego w § 1, jest wynagrodzenie ryczałtowe zgodnie z art. 632 Kodeksu cywilnego.</w:t>
      </w:r>
    </w:p>
    <w:p w:rsidR="002E669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o którym mowa w ust. 1 niniejszej umowy ustala się na podstawie złożonej oferty na kwotę:</w:t>
      </w:r>
    </w:p>
    <w:p w:rsidR="00F3220C" w:rsidRDefault="00F3220C" w:rsidP="00430D36">
      <w:pPr>
        <w:tabs>
          <w:tab w:val="num" w:pos="644"/>
        </w:tabs>
        <w:autoSpaceDE w:val="0"/>
        <w:autoSpaceDN w:val="0"/>
        <w:adjustRightInd w:val="0"/>
        <w:spacing w:after="0" w:line="240" w:lineRule="auto"/>
        <w:ind w:left="426"/>
        <w:rPr>
          <w:rFonts w:ascii="Arial" w:eastAsia="Times New Roman" w:hAnsi="Arial" w:cs="Arial"/>
          <w:sz w:val="24"/>
          <w:szCs w:val="24"/>
          <w:lang w:eastAsia="pl-PL"/>
        </w:rPr>
      </w:pPr>
    </w:p>
    <w:p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…………………………………………zł netto</w:t>
      </w:r>
    </w:p>
    <w:p w:rsid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(słownie:…………………………………………………………………….)</w:t>
      </w:r>
    </w:p>
    <w:p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p>
    <w:p w:rsidR="00D22E51" w:rsidRDefault="002E6695" w:rsidP="00D22E51">
      <w:pPr>
        <w:autoSpaceDE w:val="0"/>
        <w:autoSpaceDN w:val="0"/>
        <w:adjustRightInd w:val="0"/>
        <w:spacing w:after="0" w:line="240" w:lineRule="auto"/>
        <w:ind w:left="426"/>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………………………………………...zł brutto (słownie:………………………………………………………..…………..),</w:t>
      </w:r>
    </w:p>
    <w:p w:rsidR="00D22E51" w:rsidRDefault="00F477C5" w:rsidP="004B5169">
      <w:pPr>
        <w:autoSpaceDE w:val="0"/>
        <w:autoSpaceDN w:val="0"/>
        <w:adjustRightInd w:val="0"/>
        <w:spacing w:after="0" w:line="240"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t>w tym:</w:t>
      </w:r>
      <w:r>
        <w:rPr>
          <w:rFonts w:ascii="Arial" w:eastAsia="Times New Roman" w:hAnsi="Arial" w:cs="Arial"/>
          <w:b/>
          <w:bCs/>
          <w:sz w:val="24"/>
          <w:szCs w:val="24"/>
          <w:lang w:eastAsia="pl-PL"/>
        </w:rPr>
        <w:br/>
      </w:r>
    </w:p>
    <w:p w:rsidR="00D22E51" w:rsidRPr="00D22E51" w:rsidRDefault="00D22E51"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bCs/>
          <w:sz w:val="24"/>
          <w:szCs w:val="24"/>
          <w:lang w:eastAsia="pl-PL"/>
        </w:rPr>
        <w:t xml:space="preserve">Wynagrodzenie ryczałtowe określone w ust. 2 niniejszego paragrafu, zawiera wszelkie koszty niezbędne do zrealizowania zamówienia i uwzględnia zakres czynności i obowiązków wynikających wprost z dokumentacji tj. </w:t>
      </w:r>
      <w:r w:rsidR="00832E7F">
        <w:rPr>
          <w:rFonts w:ascii="Arial" w:eastAsia="Times New Roman" w:hAnsi="Arial" w:cs="Arial"/>
          <w:bCs/>
          <w:sz w:val="24"/>
          <w:szCs w:val="24"/>
          <w:lang w:eastAsia="pl-PL"/>
        </w:rPr>
        <w:t>opisów</w:t>
      </w:r>
      <w:r w:rsidRPr="00D22E51">
        <w:rPr>
          <w:rFonts w:ascii="Arial" w:eastAsia="Times New Roman" w:hAnsi="Arial" w:cs="Arial"/>
          <w:bCs/>
          <w:sz w:val="24"/>
          <w:szCs w:val="24"/>
          <w:lang w:eastAsia="pl-PL"/>
        </w:rPr>
        <w:t xml:space="preserve"> </w:t>
      </w:r>
      <w:r w:rsidR="00F3220C">
        <w:rPr>
          <w:rFonts w:ascii="Arial" w:eastAsia="Times New Roman" w:hAnsi="Arial" w:cs="Arial"/>
          <w:bCs/>
          <w:sz w:val="24"/>
          <w:szCs w:val="24"/>
          <w:lang w:eastAsia="pl-PL"/>
        </w:rPr>
        <w:t>technicznych</w:t>
      </w:r>
      <w:r w:rsidRPr="00D22E51">
        <w:rPr>
          <w:rFonts w:ascii="Arial" w:eastAsia="Times New Roman" w:hAnsi="Arial" w:cs="Arial"/>
          <w:bCs/>
          <w:sz w:val="24"/>
          <w:szCs w:val="24"/>
          <w:lang w:eastAsia="pl-PL"/>
        </w:rPr>
        <w:t>, specyfikacji technicznych wykonania i odbioru robót budowlanych, specyfikacji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rsidR="00540DF8" w:rsidRPr="00D22E51" w:rsidRDefault="000D029C"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sz w:val="24"/>
          <w:szCs w:val="24"/>
          <w:lang w:eastAsia="pl-PL"/>
        </w:rPr>
        <w:t>Wynagrodzenie</w:t>
      </w:r>
      <w:r w:rsidR="002E6695" w:rsidRPr="00D22E51">
        <w:rPr>
          <w:rFonts w:ascii="Arial" w:eastAsia="Times New Roman" w:hAnsi="Arial" w:cs="Arial"/>
          <w:sz w:val="24"/>
          <w:szCs w:val="24"/>
          <w:lang w:eastAsia="pl-PL"/>
        </w:rPr>
        <w:t xml:space="preserve"> określon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 </w:t>
      </w:r>
      <w:r w:rsidRPr="00D22E51">
        <w:rPr>
          <w:rFonts w:ascii="Arial" w:eastAsia="Times New Roman" w:hAnsi="Arial" w:cs="Arial"/>
          <w:sz w:val="24"/>
          <w:szCs w:val="24"/>
          <w:lang w:eastAsia="pl-PL"/>
        </w:rPr>
        <w:t xml:space="preserve">ust. 2 niniejszego paragrafu </w:t>
      </w:r>
      <w:r w:rsidR="002E6695" w:rsidRPr="00D22E51">
        <w:rPr>
          <w:rFonts w:ascii="Arial" w:eastAsia="Times New Roman" w:hAnsi="Arial" w:cs="Arial"/>
          <w:sz w:val="24"/>
          <w:szCs w:val="24"/>
          <w:lang w:eastAsia="pl-PL"/>
        </w:rPr>
        <w:t>rozumian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t>
      </w:r>
      <w:r w:rsidRPr="00D22E51">
        <w:rPr>
          <w:rFonts w:ascii="Arial" w:eastAsia="Times New Roman" w:hAnsi="Arial" w:cs="Arial"/>
          <w:sz w:val="24"/>
          <w:szCs w:val="24"/>
          <w:lang w:eastAsia="pl-PL"/>
        </w:rPr>
        <w:t xml:space="preserve">jest </w:t>
      </w:r>
      <w:r w:rsidR="002E6695" w:rsidRPr="00D22E51">
        <w:rPr>
          <w:rFonts w:ascii="Arial" w:eastAsia="Times New Roman" w:hAnsi="Arial" w:cs="Arial"/>
          <w:sz w:val="24"/>
          <w:szCs w:val="24"/>
          <w:lang w:eastAsia="pl-PL"/>
        </w:rPr>
        <w:t xml:space="preserve">jako </w:t>
      </w:r>
      <w:r w:rsidRPr="00D22E51">
        <w:rPr>
          <w:rFonts w:ascii="Arial" w:eastAsia="Times New Roman" w:hAnsi="Arial" w:cs="Arial"/>
          <w:sz w:val="24"/>
          <w:szCs w:val="24"/>
          <w:lang w:eastAsia="pl-PL"/>
        </w:rPr>
        <w:t xml:space="preserve">cena </w:t>
      </w:r>
      <w:r w:rsidR="002E6695" w:rsidRPr="00D22E51">
        <w:rPr>
          <w:rFonts w:ascii="Arial" w:eastAsia="Times New Roman" w:hAnsi="Arial" w:cs="Arial"/>
          <w:sz w:val="24"/>
          <w:szCs w:val="24"/>
          <w:lang w:eastAsia="pl-PL"/>
        </w:rPr>
        <w:t xml:space="preserve">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Wynagrodzenie </w:t>
      </w:r>
      <w:r w:rsidR="00540DF8" w:rsidRPr="00F62335">
        <w:rPr>
          <w:rFonts w:ascii="Arial" w:eastAsia="Times New Roman" w:hAnsi="Arial" w:cs="Arial"/>
          <w:bCs/>
          <w:sz w:val="24"/>
          <w:szCs w:val="24"/>
          <w:lang w:eastAsia="pl-PL"/>
        </w:rPr>
        <w:t>ryczałtowe określone w ust. 2 niniejszego paragrafu</w:t>
      </w:r>
      <w:r w:rsidR="00540DF8" w:rsidRPr="00F62335">
        <w:rPr>
          <w:rFonts w:ascii="Arial" w:eastAsia="Times New Roman" w:hAnsi="Arial" w:cs="Arial"/>
          <w:sz w:val="24"/>
          <w:szCs w:val="24"/>
          <w:lang w:eastAsia="pl-PL"/>
        </w:rPr>
        <w:t xml:space="preserve"> obejmuje</w:t>
      </w:r>
      <w:r w:rsidR="008E03D9" w:rsidRPr="00F62335">
        <w:rPr>
          <w:rFonts w:ascii="Arial" w:eastAsia="Times New Roman" w:hAnsi="Arial" w:cs="Arial"/>
          <w:sz w:val="24"/>
          <w:szCs w:val="24"/>
          <w:lang w:eastAsia="pl-PL"/>
        </w:rPr>
        <w:t xml:space="preserve"> w szczególności</w:t>
      </w:r>
      <w:r w:rsidRPr="00F62335">
        <w:rPr>
          <w:rFonts w:ascii="Arial" w:eastAsia="Times New Roman" w:hAnsi="Arial" w:cs="Arial"/>
          <w:sz w:val="24"/>
          <w:szCs w:val="24"/>
          <w:lang w:eastAsia="pl-PL"/>
        </w:rPr>
        <w:t>:</w:t>
      </w:r>
    </w:p>
    <w:p w:rsidR="002E6695" w:rsidRPr="00F6233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wykonania wymaganych obowiązującymi przepisami: badań, sprawdzeń, prób, kontroli i odbiorów technicznych</w:t>
      </w:r>
      <w:r w:rsidRPr="00F62335">
        <w:rPr>
          <w:rFonts w:ascii="Arial" w:eastAsia="Times New Roman" w:hAnsi="Arial" w:cs="Arial"/>
          <w:sz w:val="24"/>
          <w:szCs w:val="24"/>
          <w:lang w:eastAsia="pl-PL"/>
        </w:rPr>
        <w:t>;</w:t>
      </w:r>
    </w:p>
    <w:p w:rsidR="002E6695" w:rsidRPr="00F6233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w:t>
      </w:r>
      <w:r w:rsidR="000D029C" w:rsidRPr="00F62335">
        <w:rPr>
          <w:rFonts w:ascii="Arial" w:eastAsia="Times New Roman" w:hAnsi="Arial" w:cs="Arial"/>
          <w:sz w:val="24"/>
          <w:szCs w:val="24"/>
          <w:lang w:eastAsia="pl-PL"/>
        </w:rPr>
        <w:t>szelkie koszty związane z</w:t>
      </w:r>
      <w:r w:rsidRPr="00F62335">
        <w:rPr>
          <w:rFonts w:ascii="Arial" w:eastAsia="Times New Roman" w:hAnsi="Arial" w:cs="Arial"/>
          <w:sz w:val="24"/>
          <w:szCs w:val="24"/>
          <w:lang w:eastAsia="pl-PL"/>
        </w:rPr>
        <w:t xml:space="preserve"> utworzeniem, utrzymaniem, wyposażeniem i ochroną zaplecza budowy oraz terenu budowy;</w:t>
      </w:r>
      <w:r w:rsidR="002E6695" w:rsidRPr="00F62335">
        <w:rPr>
          <w:rFonts w:ascii="Arial" w:eastAsia="Times New Roman" w:hAnsi="Arial" w:cs="Arial"/>
          <w:sz w:val="24"/>
          <w:szCs w:val="24"/>
          <w:lang w:eastAsia="pl-PL"/>
        </w:rPr>
        <w:t xml:space="preserve"> </w:t>
      </w:r>
    </w:p>
    <w:p w:rsidR="005C3E84"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koszty </w:t>
      </w:r>
      <w:r w:rsidR="00540DF8" w:rsidRPr="00F62335">
        <w:rPr>
          <w:rFonts w:ascii="Arial" w:eastAsia="Times New Roman" w:hAnsi="Arial" w:cs="Arial"/>
          <w:sz w:val="24"/>
          <w:szCs w:val="24"/>
          <w:lang w:eastAsia="pl-PL"/>
        </w:rPr>
        <w:t xml:space="preserve">związane z </w:t>
      </w:r>
      <w:r w:rsidRPr="00F62335">
        <w:rPr>
          <w:rFonts w:ascii="Arial" w:eastAsia="Times New Roman" w:hAnsi="Arial" w:cs="Arial"/>
          <w:sz w:val="24"/>
          <w:szCs w:val="24"/>
          <w:lang w:eastAsia="pl-PL"/>
        </w:rPr>
        <w:t>utrzymaniem na bieżąco czystości na terenie budowy;</w:t>
      </w:r>
    </w:p>
    <w:p w:rsidR="005C3E84" w:rsidRPr="00F62335" w:rsidRDefault="005C3E84"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hAnsi="Arial" w:cs="Arial"/>
          <w:sz w:val="24"/>
          <w:szCs w:val="24"/>
        </w:rPr>
        <w:t>koszty użycia energii elektrycznej i wody</w:t>
      </w:r>
      <w:r w:rsidR="00C94443" w:rsidRPr="00F62335">
        <w:rPr>
          <w:rFonts w:ascii="Arial" w:hAnsi="Arial" w:cs="Arial"/>
          <w:sz w:val="24"/>
          <w:szCs w:val="24"/>
        </w:rPr>
        <w:t>;</w:t>
      </w:r>
      <w:r w:rsidRPr="00F62335">
        <w:rPr>
          <w:rFonts w:ascii="Arial" w:hAnsi="Arial" w:cs="Arial"/>
          <w:sz w:val="24"/>
          <w:szCs w:val="24"/>
        </w:rPr>
        <w:t xml:space="preserve"> </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wszelkich kar administracyjnych (mandaty itp.), wynikających z winy Wykonawcy;</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ewentualnym pokryciem szkód powstałych na skutek realizacji przedmiotu umowy, a wynikających z winy wykonawcy</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wszystkie koszty związane z pracami towarzyszącymi i robotami tymczasowymi niezbędnymi do realizacji zamówienia;</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uporządkowania terenu robót po wykonaniu robót;</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zabezpieczenia robót;</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koszty dokonania uzgodnień, odbiorów,</w:t>
      </w:r>
    </w:p>
    <w:p w:rsidR="002E6695" w:rsidRPr="00F62335" w:rsidRDefault="00F3220C"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t>koszty wykonania geodezyjnej dokumentacji powykonawczej osobnej dla każdego zadania</w:t>
      </w:r>
    </w:p>
    <w:p w:rsidR="002E669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związane z ubezpieczeniem od odpowiedzialności cywilnej za szkody, które mogą wyniknąć w związku z realizacja przedmiotu umowy.</w:t>
      </w:r>
    </w:p>
    <w:p w:rsidR="00F3220C" w:rsidRPr="00F62335" w:rsidRDefault="00F3220C"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t>Projekty organizacji ruchu na czas wykonywanych robót oraz oznakowanie wg. tych projektów – o ile dotyczy</w:t>
      </w:r>
    </w:p>
    <w:p w:rsidR="002E6695"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płatne będzie przelewem na rachunek Wykonawcy wskazany na fakturze.</w:t>
      </w:r>
    </w:p>
    <w:p w:rsidR="00C94443"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bCs/>
          <w:sz w:val="24"/>
          <w:szCs w:val="24"/>
          <w:lang w:eastAsia="pl-PL"/>
        </w:rPr>
        <w:t>Cesja wierzytelności z tytułu wynagrodzenia wynikającego z niniejszej umowy wymaga zgody Zamawiającego.</w:t>
      </w:r>
    </w:p>
    <w:p w:rsidR="002E6695" w:rsidRPr="00F62335" w:rsidRDefault="00F62335" w:rsidP="000D029C">
      <w:pPr>
        <w:tabs>
          <w:tab w:val="left" w:pos="426"/>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0D029C" w:rsidRPr="00F62335">
        <w:rPr>
          <w:rFonts w:ascii="Arial" w:eastAsia="Times New Roman" w:hAnsi="Arial" w:cs="Arial"/>
          <w:b/>
          <w:bCs/>
          <w:sz w:val="24"/>
          <w:szCs w:val="24"/>
          <w:lang w:eastAsia="pl-PL"/>
        </w:rPr>
        <w:t xml:space="preserve">warunki </w:t>
      </w:r>
      <w:r w:rsidR="004C417E" w:rsidRPr="00F62335">
        <w:rPr>
          <w:rFonts w:ascii="Arial" w:eastAsia="Times New Roman" w:hAnsi="Arial" w:cs="Arial"/>
          <w:b/>
          <w:bCs/>
          <w:sz w:val="24"/>
          <w:szCs w:val="24"/>
          <w:lang w:eastAsia="pl-PL"/>
        </w:rPr>
        <w:t>zapłaty wynagrodzenia</w:t>
      </w:r>
    </w:p>
    <w:p w:rsidR="002E1F33" w:rsidRPr="00F62335" w:rsidRDefault="002E1F33"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4B5169" w:rsidRPr="00F477C5" w:rsidRDefault="00C25A44" w:rsidP="00D73F4E">
      <w:pPr>
        <w:numPr>
          <w:ilvl w:val="1"/>
          <w:numId w:val="34"/>
        </w:numPr>
        <w:tabs>
          <w:tab w:val="left" w:pos="434"/>
        </w:tabs>
        <w:spacing w:after="0" w:line="240" w:lineRule="auto"/>
        <w:ind w:left="426" w:hanging="426"/>
        <w:rPr>
          <w:rFonts w:ascii="Arial" w:eastAsia="Times New Roman" w:hAnsi="Arial" w:cs="Arial"/>
          <w:strike/>
          <w:color w:val="000000" w:themeColor="text1"/>
          <w:sz w:val="24"/>
          <w:szCs w:val="24"/>
          <w:lang w:eastAsia="pl-PL"/>
        </w:rPr>
      </w:pPr>
      <w:r w:rsidRPr="00F477C5">
        <w:rPr>
          <w:rFonts w:ascii="Arial" w:eastAsia="Times New Roman" w:hAnsi="Arial" w:cs="Arial"/>
          <w:bCs/>
          <w:color w:val="000000" w:themeColor="text1"/>
          <w:sz w:val="24"/>
          <w:szCs w:val="24"/>
          <w:lang w:eastAsia="pl-PL"/>
        </w:rPr>
        <w:t xml:space="preserve">Rozliczenie za wykonanie przedmiotu umowy nastąpi </w:t>
      </w:r>
      <w:r w:rsidR="00DB5A8D" w:rsidRPr="00F477C5">
        <w:rPr>
          <w:rFonts w:ascii="Arial" w:eastAsia="Times New Roman" w:hAnsi="Arial" w:cs="Arial"/>
          <w:bCs/>
          <w:color w:val="000000" w:themeColor="text1"/>
          <w:sz w:val="24"/>
          <w:szCs w:val="24"/>
          <w:lang w:eastAsia="pl-PL"/>
        </w:rPr>
        <w:t>jedną</w:t>
      </w:r>
      <w:r w:rsidR="004B5169" w:rsidRPr="00F477C5">
        <w:rPr>
          <w:rFonts w:ascii="Arial" w:eastAsia="Times New Roman" w:hAnsi="Arial" w:cs="Arial"/>
          <w:bCs/>
          <w:color w:val="000000" w:themeColor="text1"/>
          <w:sz w:val="24"/>
          <w:szCs w:val="24"/>
          <w:lang w:eastAsia="pl-PL"/>
        </w:rPr>
        <w:t xml:space="preserve"> faktur</w:t>
      </w:r>
      <w:r w:rsidR="00DB5A8D" w:rsidRPr="00F477C5">
        <w:rPr>
          <w:rFonts w:ascii="Arial" w:eastAsia="Times New Roman" w:hAnsi="Arial" w:cs="Arial"/>
          <w:bCs/>
          <w:color w:val="000000" w:themeColor="text1"/>
          <w:sz w:val="24"/>
          <w:szCs w:val="24"/>
          <w:lang w:eastAsia="pl-PL"/>
        </w:rPr>
        <w:t>ą</w:t>
      </w:r>
      <w:r w:rsidR="004B5169" w:rsidRPr="00F477C5">
        <w:rPr>
          <w:rFonts w:ascii="Arial" w:eastAsia="Times New Roman" w:hAnsi="Arial" w:cs="Arial"/>
          <w:bCs/>
          <w:color w:val="000000" w:themeColor="text1"/>
          <w:sz w:val="24"/>
          <w:szCs w:val="24"/>
          <w:lang w:eastAsia="pl-PL"/>
        </w:rPr>
        <w:t xml:space="preserve"> końcow</w:t>
      </w:r>
      <w:r w:rsidR="00DB5A8D" w:rsidRPr="00F477C5">
        <w:rPr>
          <w:rFonts w:ascii="Arial" w:eastAsia="Times New Roman" w:hAnsi="Arial" w:cs="Arial"/>
          <w:bCs/>
          <w:color w:val="000000" w:themeColor="text1"/>
          <w:sz w:val="24"/>
          <w:szCs w:val="24"/>
          <w:lang w:eastAsia="pl-PL"/>
        </w:rPr>
        <w:t>ą</w:t>
      </w:r>
      <w:r w:rsidR="00F477C5" w:rsidRPr="00F477C5">
        <w:rPr>
          <w:rFonts w:ascii="Arial" w:eastAsia="Times New Roman" w:hAnsi="Arial" w:cs="Arial"/>
          <w:bCs/>
          <w:color w:val="000000" w:themeColor="text1"/>
          <w:sz w:val="24"/>
          <w:szCs w:val="24"/>
          <w:lang w:eastAsia="pl-PL"/>
        </w:rPr>
        <w:t>.</w:t>
      </w:r>
    </w:p>
    <w:p w:rsidR="00DB5A8D" w:rsidRPr="00F477C5" w:rsidRDefault="00A8552B" w:rsidP="00DB5A8D">
      <w:pPr>
        <w:numPr>
          <w:ilvl w:val="1"/>
          <w:numId w:val="34"/>
        </w:numPr>
        <w:tabs>
          <w:tab w:val="left" w:pos="434"/>
        </w:tabs>
        <w:spacing w:after="0" w:line="240" w:lineRule="auto"/>
        <w:ind w:left="426" w:hanging="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Termin płatności faktur</w:t>
      </w:r>
      <w:r w:rsidR="00DB5A8D" w:rsidRPr="00F477C5">
        <w:rPr>
          <w:rFonts w:ascii="Arial" w:eastAsia="Times New Roman" w:hAnsi="Arial" w:cs="Arial"/>
          <w:bCs/>
          <w:color w:val="000000" w:themeColor="text1"/>
          <w:sz w:val="24"/>
          <w:szCs w:val="24"/>
          <w:lang w:eastAsia="pl-PL"/>
        </w:rPr>
        <w:t>y</w:t>
      </w:r>
      <w:r w:rsidRPr="00F477C5">
        <w:rPr>
          <w:rFonts w:ascii="Arial" w:eastAsia="Times New Roman" w:hAnsi="Arial" w:cs="Arial"/>
          <w:bCs/>
          <w:color w:val="000000" w:themeColor="text1"/>
          <w:sz w:val="24"/>
          <w:szCs w:val="24"/>
          <w:lang w:eastAsia="pl-PL"/>
        </w:rPr>
        <w:t xml:space="preserve"> wynosi do 30 dni od dnia doręczenia prawidłowo wystawione</w:t>
      </w:r>
      <w:r w:rsidR="00DB5A8D" w:rsidRPr="00F477C5">
        <w:rPr>
          <w:rFonts w:ascii="Arial" w:eastAsia="Times New Roman" w:hAnsi="Arial" w:cs="Arial"/>
          <w:bCs/>
          <w:color w:val="000000" w:themeColor="text1"/>
          <w:sz w:val="24"/>
          <w:szCs w:val="24"/>
          <w:lang w:eastAsia="pl-PL"/>
        </w:rPr>
        <w:t>j faktury do Urzędu Gminy Lipno z zastrzeżeniem ust. 6. Płatność za fakturę zostanie dokonana przelewem w mechanizmie podzielonej płatności na rachunek bankowy Wykonawcy wskazany na fakturze, który znajduje się na „białej liście podatników” prowadzonej przez Szefa Krajowej Administracji Skarbowej.</w:t>
      </w:r>
    </w:p>
    <w:p w:rsidR="00DB5A8D" w:rsidRPr="00F477C5" w:rsidRDefault="00DB5A8D" w:rsidP="00DB5A8D">
      <w:pPr>
        <w:numPr>
          <w:ilvl w:val="1"/>
          <w:numId w:val="34"/>
        </w:numPr>
        <w:tabs>
          <w:tab w:val="left" w:pos="434"/>
        </w:tabs>
        <w:spacing w:after="0" w:line="240" w:lineRule="auto"/>
        <w:ind w:left="426" w:hanging="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Wykonawca wystawi fakturę VAT, na poniższe dane:</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Gmina Lipno</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ul. Powstańców Wielkopolskich 9</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64-111 Lipno</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NIP: 6972234929</w:t>
      </w:r>
    </w:p>
    <w:p w:rsidR="00A8552B"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REGON:411050764</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 i wyznaczonych przez niego przedstawicieli protokół końcowego odbioru robót budowlanych [odbioru przedmiotu umowy].</w:t>
      </w:r>
    </w:p>
    <w:p w:rsidR="00A8552B" w:rsidRPr="00F62335" w:rsidRDefault="00A8552B"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rsidR="00796A86" w:rsidRPr="00F62335" w:rsidRDefault="00796A86"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CE243F">
        <w:rPr>
          <w:rFonts w:ascii="Arial" w:eastAsia="Times New Roman" w:hAnsi="Arial" w:cs="Arial"/>
          <w:sz w:val="24"/>
          <w:szCs w:val="24"/>
          <w:lang w:eastAsia="pl-PL"/>
        </w:rPr>
        <w:t>6</w:t>
      </w:r>
      <w:r w:rsidR="002E1F33" w:rsidRPr="00F62335">
        <w:rPr>
          <w:rFonts w:ascii="Arial" w:eastAsia="Times New Roman" w:hAnsi="Arial" w:cs="Arial"/>
          <w:sz w:val="24"/>
          <w:szCs w:val="24"/>
          <w:lang w:eastAsia="pl-PL"/>
        </w:rPr>
        <w:t xml:space="preserve"> lub </w:t>
      </w:r>
      <w:r w:rsidR="00CE243F">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Wykonawca składa wraz z fakturą.</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CE243F">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CE243F">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t>
      </w:r>
      <w:r w:rsidRPr="00F62335">
        <w:rPr>
          <w:rFonts w:ascii="Arial" w:eastAsia="Times New Roman" w:hAnsi="Arial" w:cs="Arial"/>
          <w:sz w:val="24"/>
          <w:szCs w:val="24"/>
          <w:lang w:eastAsia="pl-PL"/>
        </w:rPr>
        <w:lastRenderedPageBreak/>
        <w:t xml:space="preserve">wynagrodzenia do czasu przedłożenia przez Wykonawcę stosownych dokumentów. Wstrzymanie przez Zamawiającego zapłaty do czasu wypełnienia przez Wykonawcę wymagań, o których mowa w ust. </w:t>
      </w:r>
      <w:r w:rsidR="006630C2">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6630C2">
        <w:rPr>
          <w:rFonts w:ascii="Arial" w:eastAsia="Times New Roman" w:hAnsi="Arial" w:cs="Arial"/>
          <w:sz w:val="24"/>
          <w:szCs w:val="24"/>
          <w:lang w:eastAsia="pl-PL"/>
        </w:rPr>
        <w:t>7</w:t>
      </w:r>
      <w:r w:rsidRPr="00F62335">
        <w:rPr>
          <w:rFonts w:ascii="Arial" w:eastAsia="Times New Roman" w:hAnsi="Arial" w:cs="Arial"/>
          <w:sz w:val="24"/>
          <w:szCs w:val="24"/>
          <w:lang w:eastAsia="pl-PL"/>
        </w:rPr>
        <w:t>, nie skutkuje nie dotrzymaniem przez Zamawiającego terminu płatności i nie uprawnia Wykonawcy do żądania odsetek.</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rsidR="002E6695" w:rsidRPr="00F62335" w:rsidRDefault="002E6695" w:rsidP="00D73F4E">
      <w:pPr>
        <w:numPr>
          <w:ilvl w:val="1"/>
          <w:numId w:val="3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rsidR="002E6695" w:rsidRPr="00F62335"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Podwykonawcy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F62335">
        <w:rPr>
          <w:rFonts w:ascii="Arial" w:eastAsia="Times New Roman" w:hAnsi="Arial" w:cs="Arial"/>
          <w:b/>
          <w:bCs/>
          <w:kern w:val="3"/>
          <w:sz w:val="24"/>
          <w:szCs w:val="24"/>
          <w:lang w:eastAsia="zh-CN"/>
        </w:rPr>
        <w:t xml:space="preserve"> projektu umowy o podwykonawstwo</w:t>
      </w:r>
      <w:r w:rsidRPr="00F62335">
        <w:rPr>
          <w:rFonts w:ascii="Arial" w:eastAsia="Times New Roman" w:hAnsi="Arial" w:cs="Arial"/>
          <w:kern w:val="3"/>
          <w:sz w:val="24"/>
          <w:szCs w:val="24"/>
          <w:lang w:eastAsia="zh-CN"/>
        </w:rPr>
        <w:t xml:space="preserve">, a także projekt jej zmiany. </w:t>
      </w:r>
      <w:r w:rsidR="00CE5F2E" w:rsidRPr="00F62335">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F62335">
        <w:rPr>
          <w:rFonts w:ascii="Arial" w:eastAsia="Times New Roman" w:hAnsi="Arial" w:cs="Arial"/>
          <w:kern w:val="3"/>
          <w:sz w:val="24"/>
          <w:szCs w:val="24"/>
          <w:lang w:eastAsia="zh-CN"/>
        </w:rPr>
        <w:t xml:space="preserve"> o treści zgodnej z projektem umowy lub projektem jej zmiany. </w:t>
      </w:r>
      <w:r w:rsidRPr="00F62335">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przedmiot Umowy o podwykonawstwo</w:t>
      </w:r>
      <w:r w:rsidR="008E03D9" w:rsidRPr="00F62335">
        <w:rPr>
          <w:rFonts w:ascii="Arial" w:eastAsia="Times New Roman" w:hAnsi="Arial" w:cs="Arial"/>
          <w:kern w:val="3"/>
          <w:sz w:val="24"/>
          <w:szCs w:val="24"/>
          <w:lang w:eastAsia="zh-CN"/>
        </w:rPr>
        <w:t xml:space="preserve">, którym może być </w:t>
      </w:r>
      <w:r w:rsidRPr="00F62335">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wartość wynagrodzenia za powierzone Podwykonawcy roboty budowlane</w:t>
      </w:r>
      <w:r w:rsidR="008E03D9" w:rsidRPr="00F62335">
        <w:rPr>
          <w:rFonts w:ascii="Arial" w:eastAsia="Times New Roman" w:hAnsi="Arial" w:cs="Arial"/>
          <w:kern w:val="3"/>
          <w:sz w:val="24"/>
          <w:szCs w:val="24"/>
          <w:lang w:eastAsia="zh-CN"/>
        </w:rPr>
        <w:t xml:space="preserve">, które </w:t>
      </w:r>
      <w:r w:rsidRPr="00F62335">
        <w:rPr>
          <w:rFonts w:ascii="Arial" w:eastAsia="Times New Roman" w:hAnsi="Arial" w:cs="Arial"/>
          <w:kern w:val="3"/>
          <w:sz w:val="24"/>
          <w:szCs w:val="24"/>
          <w:lang w:eastAsia="zh-CN"/>
        </w:rPr>
        <w:t xml:space="preserve"> nie może być wyższ</w:t>
      </w:r>
      <w:r w:rsidR="008E03D9" w:rsidRPr="00F62335">
        <w:rPr>
          <w:rFonts w:ascii="Arial" w:eastAsia="Times New Roman" w:hAnsi="Arial" w:cs="Arial"/>
          <w:kern w:val="3"/>
          <w:sz w:val="24"/>
          <w:szCs w:val="24"/>
          <w:lang w:eastAsia="zh-CN"/>
        </w:rPr>
        <w:t>e</w:t>
      </w:r>
      <w:r w:rsidRPr="00F62335">
        <w:rPr>
          <w:rFonts w:ascii="Arial" w:eastAsia="Times New Roman" w:hAnsi="Arial" w:cs="Arial"/>
          <w:kern w:val="3"/>
          <w:sz w:val="24"/>
          <w:szCs w:val="24"/>
          <w:lang w:eastAsia="zh-CN"/>
        </w:rPr>
        <w:t xml:space="preserve"> niż wartość wynagrodzenia Wykonawcy za ten zakres w niniejszej Umowie,</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w:t>
      </w:r>
      <w:r w:rsidR="00D57749" w:rsidRPr="00F62335">
        <w:rPr>
          <w:rFonts w:ascii="Arial" w:eastAsia="Times New Roman" w:hAnsi="Arial" w:cs="Arial"/>
          <w:kern w:val="3"/>
          <w:sz w:val="24"/>
          <w:szCs w:val="24"/>
          <w:lang w:eastAsia="zh-CN"/>
        </w:rPr>
        <w:t xml:space="preserve"> wykonania powierzonych podwykonawcy robót budowlanych, który nie może być dłuższy niż termin określony Umową zawartą pomiędzy Zamawiającym a Wykonawcą.</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 zapłaty wynagrodzenia Podwykonawcy lub dalszemu Podwykonawcy</w:t>
      </w:r>
      <w:r w:rsidR="008E03D9" w:rsidRPr="00F62335">
        <w:rPr>
          <w:rFonts w:ascii="Arial" w:eastAsia="Times New Roman" w:hAnsi="Arial" w:cs="Arial"/>
          <w:kern w:val="3"/>
          <w:sz w:val="24"/>
          <w:szCs w:val="24"/>
          <w:lang w:eastAsia="zh-CN"/>
        </w:rPr>
        <w:t>, który</w:t>
      </w:r>
      <w:r w:rsidRPr="00F62335">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rsidR="00D57749"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zasady rozliczenia za wykonane roboty</w:t>
      </w:r>
      <w:r w:rsidR="00D57749" w:rsidRPr="00F62335">
        <w:rPr>
          <w:rFonts w:ascii="Arial" w:eastAsia="Times New Roman" w:hAnsi="Arial" w:cs="Arial"/>
          <w:kern w:val="3"/>
          <w:sz w:val="24"/>
          <w:szCs w:val="24"/>
          <w:lang w:eastAsia="zh-CN"/>
        </w:rPr>
        <w:t xml:space="preserve"> budowlane</w:t>
      </w:r>
    </w:p>
    <w:p w:rsidR="00D57749" w:rsidRPr="00F62335" w:rsidRDefault="00D57749"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kształtujących prawa i obowiązki Podwykonawcy</w:t>
      </w:r>
      <w:r w:rsidR="005923B3" w:rsidRPr="00F62335">
        <w:rPr>
          <w:rFonts w:ascii="Arial" w:eastAsia="Times New Roman" w:hAnsi="Arial" w:cs="Arial"/>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Umowa o podwykonawstwo nie może zawierać postanowień uzależniających uzyskanie, przez Podwykonawcę lub dalszego Podwykonawcę, zapłaty od Wykonawcy lub </w:t>
      </w:r>
      <w:r w:rsidRPr="00F62335">
        <w:rPr>
          <w:rFonts w:ascii="Arial" w:eastAsia="Times New Roman" w:hAnsi="Arial" w:cs="Arial"/>
          <w:kern w:val="3"/>
          <w:sz w:val="24"/>
          <w:szCs w:val="24"/>
          <w:lang w:eastAsia="zh-CN"/>
        </w:rPr>
        <w:lastRenderedPageBreak/>
        <w:t>Podwykonawcy za wykonanie przedmiotu Umowy o podwykonawstwo od zapłaty przez Zamawiającego wynagrodzenia Wykonawcy lub odpowiednio od zapłaty przez Wykonawcę wynagrodzenia Podwykonawcy;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Projekt umowy o podwykonawstwo, umowa o podwykonawstwo oraz jej zmiany, powinny zostać sporządzone w formie pisemnej.</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F62335">
        <w:rPr>
          <w:rFonts w:ascii="Arial" w:eastAsia="Times New Roman" w:hAnsi="Arial" w:cs="Arial"/>
          <w:kern w:val="3"/>
          <w:sz w:val="24"/>
          <w:szCs w:val="24"/>
          <w:lang w:eastAsia="zh-CN"/>
        </w:rPr>
        <w:t xml:space="preserve"> określony w </w:t>
      </w:r>
      <w:r w:rsidRPr="00F62335">
        <w:rPr>
          <w:rFonts w:ascii="Arial" w:eastAsia="Times New Roman" w:hAnsi="Arial" w:cs="Arial"/>
          <w:kern w:val="3"/>
          <w:sz w:val="24"/>
          <w:szCs w:val="24"/>
          <w:lang w:eastAsia="zh-CN"/>
        </w:rPr>
        <w:t>niniejszej Umowie.</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przed planowanym terminem rozpoczęcia robót przez Podwykonawcę lub dalszego Podwykonawcę.</w:t>
      </w:r>
    </w:p>
    <w:p w:rsidR="00E51FBB" w:rsidRPr="00D909E7"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D909E7">
        <w:rPr>
          <w:rFonts w:ascii="Arial" w:eastAsia="Times New Roman" w:hAnsi="Arial" w:cs="Arial"/>
          <w:kern w:val="3"/>
          <w:sz w:val="24"/>
          <w:szCs w:val="24"/>
          <w:lang w:eastAsia="zh-CN"/>
        </w:rPr>
        <w:t>pisemnie z</w:t>
      </w:r>
      <w:r w:rsidRPr="00D909E7">
        <w:rPr>
          <w:rFonts w:ascii="Arial" w:eastAsia="Times New Roman" w:hAnsi="Arial" w:cs="Arial"/>
          <w:kern w:val="3"/>
          <w:sz w:val="24"/>
          <w:szCs w:val="24"/>
          <w:lang w:eastAsia="zh-CN"/>
        </w:rPr>
        <w:t>astrzeżenia do projektu tej umowy i projektu jej zmiany, w przypadku, gdy:</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284"/>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 spełnia wymagań określonych w </w:t>
      </w:r>
      <w:r w:rsidR="004121E2" w:rsidRPr="00D909E7">
        <w:rPr>
          <w:rFonts w:ascii="Arial" w:eastAsia="Times New Roman" w:hAnsi="Arial" w:cs="Arial"/>
          <w:kern w:val="3"/>
          <w:sz w:val="24"/>
          <w:szCs w:val="24"/>
          <w:lang w:eastAsia="zh-CN"/>
        </w:rPr>
        <w:t>dokumentach zamówienia</w:t>
      </w:r>
      <w:r w:rsidRPr="00D909E7">
        <w:rPr>
          <w:rFonts w:ascii="Arial" w:eastAsia="Times New Roman" w:hAnsi="Arial" w:cs="Arial"/>
          <w:kern w:val="3"/>
          <w:sz w:val="24"/>
          <w:szCs w:val="24"/>
          <w:lang w:eastAsia="zh-CN"/>
        </w:rPr>
        <w:t>,</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termin zapłaty wynagrodzenia jest dłuższy niż określony w ust. 1 lit. d niniejszego paragrafu,</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vanish/>
          <w:kern w:val="3"/>
          <w:sz w:val="24"/>
          <w:szCs w:val="24"/>
          <w:lang w:eastAsia="zh-CN"/>
        </w:rPr>
      </w:pPr>
      <w:r w:rsidRPr="00D909E7">
        <w:rPr>
          <w:rFonts w:ascii="Arial" w:eastAsia="Times New Roman" w:hAnsi="Arial" w:cs="Arial"/>
          <w:kern w:val="3"/>
          <w:sz w:val="24"/>
          <w:szCs w:val="24"/>
          <w:lang w:eastAsia="zh-CN"/>
        </w:rPr>
        <w:t>nie spełnia wymagań określonych w ust.1, 2 i 3.</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Niezgłoszenie przez Zamawiającego </w:t>
      </w:r>
      <w:r w:rsidR="0067507F" w:rsidRPr="00D909E7">
        <w:rPr>
          <w:rFonts w:ascii="Arial" w:eastAsia="Times New Roman" w:hAnsi="Arial" w:cs="Arial"/>
          <w:kern w:val="3"/>
          <w:sz w:val="24"/>
          <w:szCs w:val="24"/>
          <w:lang w:eastAsia="zh-CN"/>
        </w:rPr>
        <w:t>pisemnie</w:t>
      </w:r>
      <w:r w:rsidRPr="00D909E7">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w:t>
      </w:r>
      <w:r w:rsidRPr="00F62335">
        <w:rPr>
          <w:rFonts w:ascii="Arial" w:eastAsia="Times New Roman" w:hAnsi="Arial" w:cs="Arial"/>
          <w:kern w:val="3"/>
          <w:sz w:val="24"/>
          <w:szCs w:val="24"/>
          <w:lang w:eastAsia="zh-CN"/>
        </w:rPr>
        <w:t xml:space="preserve">mowa w ust. </w:t>
      </w:r>
      <w:r w:rsidR="0067507F" w:rsidRPr="00F62335">
        <w:rPr>
          <w:rFonts w:ascii="Arial" w:eastAsia="Times New Roman" w:hAnsi="Arial" w:cs="Arial"/>
          <w:kern w:val="3"/>
          <w:sz w:val="24"/>
          <w:szCs w:val="24"/>
          <w:lang w:eastAsia="zh-CN"/>
        </w:rPr>
        <w:t>7</w:t>
      </w:r>
      <w:r w:rsidRPr="00F62335">
        <w:rPr>
          <w:rFonts w:ascii="Arial" w:eastAsia="Times New Roman" w:hAnsi="Arial" w:cs="Arial"/>
          <w:kern w:val="3"/>
          <w:sz w:val="24"/>
          <w:szCs w:val="24"/>
          <w:lang w:eastAsia="zh-CN"/>
        </w:rPr>
        <w:t>, będzie jednoznaczne z akceptacją tego projektu, jak również projektu jej zmiany przez Zamawiającego.</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Wykonawca ma obowiązek przedkładania Zamawiającemu </w:t>
      </w:r>
      <w:r w:rsidRPr="00F62335">
        <w:rPr>
          <w:rFonts w:ascii="Arial" w:eastAsia="Times New Roman" w:hAnsi="Arial" w:cs="Arial"/>
          <w:b/>
          <w:bCs/>
          <w:kern w:val="3"/>
          <w:sz w:val="24"/>
          <w:szCs w:val="24"/>
          <w:lang w:eastAsia="zh-CN"/>
        </w:rPr>
        <w:t xml:space="preserve">poświadczonej za zgodność z oryginałem </w:t>
      </w:r>
      <w:r w:rsidR="00037624" w:rsidRPr="00F62335">
        <w:rPr>
          <w:rFonts w:ascii="Arial" w:eastAsia="Times New Roman" w:hAnsi="Arial" w:cs="Arial"/>
          <w:b/>
          <w:bCs/>
          <w:kern w:val="3"/>
          <w:sz w:val="24"/>
          <w:szCs w:val="24"/>
          <w:lang w:eastAsia="zh-CN"/>
        </w:rPr>
        <w:t xml:space="preserve">przez </w:t>
      </w:r>
      <w:r w:rsidR="00037624">
        <w:rPr>
          <w:rFonts w:ascii="Arial" w:eastAsia="Times New Roman" w:hAnsi="Arial" w:cs="Arial"/>
          <w:b/>
          <w:bCs/>
          <w:kern w:val="3"/>
          <w:sz w:val="24"/>
          <w:szCs w:val="24"/>
          <w:lang w:eastAsia="zh-CN"/>
        </w:rPr>
        <w:t>Wykonawcę</w:t>
      </w:r>
      <w:r w:rsidR="00037624" w:rsidRPr="00F62335">
        <w:rPr>
          <w:rFonts w:ascii="Arial" w:eastAsia="Times New Roman" w:hAnsi="Arial" w:cs="Arial"/>
          <w:b/>
          <w:bCs/>
          <w:kern w:val="3"/>
          <w:sz w:val="24"/>
          <w:szCs w:val="24"/>
          <w:lang w:eastAsia="zh-CN"/>
        </w:rPr>
        <w:t xml:space="preserve"> </w:t>
      </w:r>
      <w:r w:rsidRPr="00F62335">
        <w:rPr>
          <w:rFonts w:ascii="Arial" w:eastAsia="Times New Roman" w:hAnsi="Arial" w:cs="Arial"/>
          <w:b/>
          <w:bCs/>
          <w:kern w:val="3"/>
          <w:sz w:val="24"/>
          <w:szCs w:val="24"/>
          <w:lang w:eastAsia="zh-CN"/>
        </w:rPr>
        <w:t>kopii zawartej umowy o podwykonawstwo</w:t>
      </w:r>
      <w:r w:rsidRPr="00F62335">
        <w:rPr>
          <w:rFonts w:ascii="Arial" w:eastAsia="Times New Roman" w:hAnsi="Arial" w:cs="Arial"/>
          <w:kern w:val="3"/>
          <w:sz w:val="24"/>
          <w:szCs w:val="24"/>
          <w:lang w:eastAsia="zh-CN"/>
        </w:rPr>
        <w:t>, której przedmiotem są roboty budowlane i jej zmiany w terminie 7 dni od dnia jej zawarcia.</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393419"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umowy o podwykonawstwo, której przedmiotem są roboty budowlane i jej zmiany, </w:t>
      </w:r>
      <w:r w:rsidRPr="0044175F">
        <w:rPr>
          <w:rFonts w:ascii="Arial" w:eastAsia="Times New Roman" w:hAnsi="Arial" w:cs="Arial"/>
          <w:kern w:val="3"/>
          <w:sz w:val="24"/>
          <w:szCs w:val="24"/>
          <w:lang w:eastAsia="zh-CN"/>
        </w:rPr>
        <w:t xml:space="preserve">zgłosi w formie pisemnej sprzeciw do tej umowy i jej zmiany, w przypadkach, o których mowa w ust. </w:t>
      </w:r>
      <w:r w:rsidR="00393419" w:rsidRPr="0044175F">
        <w:rPr>
          <w:rFonts w:ascii="Arial" w:eastAsia="Times New Roman" w:hAnsi="Arial" w:cs="Arial"/>
          <w:kern w:val="3"/>
          <w:sz w:val="24"/>
          <w:szCs w:val="24"/>
          <w:lang w:eastAsia="zh-CN"/>
        </w:rPr>
        <w:t>7</w:t>
      </w:r>
      <w:r w:rsidRPr="0044175F">
        <w:rPr>
          <w:rFonts w:ascii="Arial" w:eastAsia="Times New Roman" w:hAnsi="Arial" w:cs="Arial"/>
          <w:kern w:val="3"/>
          <w:sz w:val="24"/>
          <w:szCs w:val="24"/>
          <w:lang w:eastAsia="zh-CN"/>
        </w:rPr>
        <w:t>.</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44175F">
        <w:rPr>
          <w:rFonts w:ascii="Arial" w:eastAsia="Times New Roman" w:hAnsi="Arial" w:cs="Arial"/>
          <w:kern w:val="3"/>
          <w:sz w:val="24"/>
          <w:szCs w:val="24"/>
          <w:lang w:eastAsia="zh-CN"/>
        </w:rPr>
        <w:t>10</w:t>
      </w:r>
      <w:r w:rsidRPr="0044175F">
        <w:rPr>
          <w:rFonts w:ascii="Arial" w:eastAsia="Times New Roman" w:hAnsi="Arial" w:cs="Arial"/>
          <w:kern w:val="3"/>
          <w:sz w:val="24"/>
          <w:szCs w:val="24"/>
          <w:lang w:eastAsia="zh-CN"/>
        </w:rPr>
        <w:t>, będzie jednoznaczne z akceptacją tej umowy i jej zmiany przez Zamawiającego.</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Wykonawca</w:t>
      </w:r>
      <w:r w:rsidR="00430D36">
        <w:rPr>
          <w:rFonts w:ascii="Arial" w:eastAsia="Times New Roman" w:hAnsi="Arial" w:cs="Arial"/>
          <w:kern w:val="3"/>
          <w:sz w:val="24"/>
          <w:szCs w:val="24"/>
          <w:lang w:eastAsia="zh-CN"/>
        </w:rPr>
        <w:t>, podwykonawca lub dalszy podwykonawca</w:t>
      </w:r>
      <w:r w:rsidRPr="0044175F">
        <w:rPr>
          <w:rFonts w:ascii="Arial" w:eastAsia="Times New Roman" w:hAnsi="Arial" w:cs="Arial"/>
          <w:kern w:val="3"/>
          <w:sz w:val="24"/>
          <w:szCs w:val="24"/>
          <w:lang w:eastAsia="zh-CN"/>
        </w:rPr>
        <w:t xml:space="preserve"> </w:t>
      </w:r>
      <w:r w:rsidR="00430D36">
        <w:rPr>
          <w:rFonts w:ascii="Arial" w:eastAsia="Times New Roman" w:hAnsi="Arial" w:cs="Arial"/>
          <w:kern w:val="3"/>
          <w:sz w:val="24"/>
          <w:szCs w:val="24"/>
          <w:lang w:eastAsia="zh-CN"/>
        </w:rPr>
        <w:t xml:space="preserve">zobowiązany jest w trakcie realizacji niniejszej umowy do przedłożenia Zamawiającemu </w:t>
      </w:r>
      <w:r w:rsidRPr="0044175F">
        <w:rPr>
          <w:rFonts w:ascii="Arial" w:eastAsia="Times New Roman" w:hAnsi="Arial" w:cs="Arial"/>
          <w:kern w:val="3"/>
          <w:sz w:val="24"/>
          <w:szCs w:val="24"/>
          <w:lang w:eastAsia="zh-CN"/>
        </w:rPr>
        <w:t xml:space="preserve">poświadczonej za zgodność z oryginałem przez </w:t>
      </w:r>
      <w:r w:rsidR="00430D36">
        <w:rPr>
          <w:rFonts w:ascii="Arial" w:eastAsia="Times New Roman" w:hAnsi="Arial" w:cs="Arial"/>
          <w:kern w:val="3"/>
          <w:sz w:val="24"/>
          <w:szCs w:val="24"/>
          <w:lang w:eastAsia="zh-CN"/>
        </w:rPr>
        <w:t xml:space="preserve">przedkładającego </w:t>
      </w:r>
      <w:r w:rsidRPr="0044175F">
        <w:rPr>
          <w:rFonts w:ascii="Arial" w:eastAsia="Times New Roman" w:hAnsi="Arial" w:cs="Arial"/>
          <w:kern w:val="3"/>
          <w:sz w:val="24"/>
          <w:szCs w:val="24"/>
          <w:lang w:eastAsia="zh-CN"/>
        </w:rPr>
        <w:t xml:space="preserve">kopii zawartych umów o podwykonawstwo, których przedmiotem są dostawy lub usługi oraz ich zmian, w terminie 7 dni od dnia ich zawarcia, </w:t>
      </w:r>
      <w:r w:rsidR="00430D36">
        <w:rPr>
          <w:rFonts w:ascii="Arial" w:eastAsia="Times New Roman" w:hAnsi="Arial" w:cs="Arial"/>
          <w:kern w:val="3"/>
          <w:sz w:val="24"/>
          <w:szCs w:val="24"/>
          <w:lang w:eastAsia="zh-CN"/>
        </w:rPr>
        <w:t>z wyłączeniem umów o podwykonawstwo o wartości mniejszej niż 0,5% całkowitego wynagrodzenia określonego w § 3 ust. 2</w:t>
      </w:r>
      <w:r w:rsidR="006106CB">
        <w:rPr>
          <w:rFonts w:ascii="Arial" w:eastAsia="Times New Roman" w:hAnsi="Arial" w:cs="Arial"/>
          <w:kern w:val="3"/>
          <w:sz w:val="24"/>
          <w:szCs w:val="24"/>
          <w:lang w:eastAsia="zh-CN"/>
        </w:rPr>
        <w:t>. Wyłączenie, o którym mowa w zdaniu drugim , nie dotyczy umów o podwykonawstwo o wartości większej niż 50 000 zł.</w:t>
      </w:r>
    </w:p>
    <w:p w:rsidR="002E6695" w:rsidRPr="00B7786A"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7786A">
        <w:rPr>
          <w:rFonts w:ascii="Arial" w:eastAsia="Times New Roman" w:hAnsi="Arial" w:cs="Arial"/>
          <w:kern w:val="3"/>
          <w:sz w:val="24"/>
          <w:szCs w:val="24"/>
          <w:lang w:eastAsia="zh-CN"/>
        </w:rPr>
        <w:t>W przypadku, o którym mowa w ust. 1</w:t>
      </w:r>
      <w:r w:rsidR="00C036C1" w:rsidRPr="00B7786A">
        <w:rPr>
          <w:rFonts w:ascii="Arial" w:eastAsia="Times New Roman" w:hAnsi="Arial" w:cs="Arial"/>
          <w:kern w:val="3"/>
          <w:sz w:val="24"/>
          <w:szCs w:val="24"/>
          <w:lang w:eastAsia="zh-CN"/>
        </w:rPr>
        <w:t>2</w:t>
      </w:r>
      <w:r w:rsidRPr="00B7786A">
        <w:rPr>
          <w:rFonts w:ascii="Arial" w:eastAsia="Times New Roman" w:hAnsi="Arial" w:cs="Arial"/>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17 ust. 1 lit. </w:t>
      </w:r>
      <w:r w:rsidR="00B7786A" w:rsidRPr="00B7786A">
        <w:rPr>
          <w:rFonts w:ascii="Arial" w:eastAsia="Times New Roman" w:hAnsi="Arial" w:cs="Arial"/>
          <w:kern w:val="3"/>
          <w:sz w:val="24"/>
          <w:szCs w:val="24"/>
          <w:lang w:eastAsia="zh-CN"/>
        </w:rPr>
        <w:t>g</w:t>
      </w:r>
      <w:r w:rsidRPr="00B7786A">
        <w:rPr>
          <w:rFonts w:ascii="Arial" w:eastAsia="Times New Roman" w:hAnsi="Arial" w:cs="Arial"/>
          <w:kern w:val="3"/>
          <w:sz w:val="24"/>
          <w:szCs w:val="24"/>
          <w:lang w:eastAsia="zh-CN"/>
        </w:rPr>
        <w:t>) niniejszej umowy.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lastRenderedPageBreak/>
        <w:t>Wykonawca, Podwykonawca lub dalszy Podwykonawca nie może polecić Podwykonawcy realizacji przedmiotu Umowy o podwykonawstwo, której przedmiotem są roboty budowlane w przypadku braku jej akceptacji przez Zamawiającego.</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może zażądać od Wykonawcy niezwłocznego usunięcia z placu budowy </w:t>
      </w:r>
      <w:r w:rsidRPr="00DB5A8D">
        <w:rPr>
          <w:rFonts w:ascii="Arial" w:eastAsia="Times New Roman" w:hAnsi="Arial" w:cs="Arial"/>
          <w:kern w:val="3"/>
          <w:sz w:val="24"/>
          <w:szCs w:val="24"/>
          <w:lang w:eastAsia="zh-CN"/>
        </w:rPr>
        <w:t>Podwykonawcy lub dalszego Podwykonawcy, z którym nie została zawarta Umowa o podwykonawstwo zaakceptowana przez Zamawiającego, lub może usunąć takiego Podwykonawcę lub dalszego Podwykonawcę na koszt Wykonawcy.</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Zamawiający i Podwykonawca ponoszą solidarną odpowiedzialność za zapłatę wynagrodzenia za roboty budowlane</w:t>
      </w:r>
      <w:r w:rsidRPr="00F62335">
        <w:rPr>
          <w:rFonts w:ascii="Arial" w:eastAsia="Times New Roman" w:hAnsi="Arial" w:cs="Arial"/>
          <w:kern w:val="3"/>
          <w:sz w:val="24"/>
          <w:szCs w:val="24"/>
          <w:lang w:eastAsia="zh-CN"/>
        </w:rPr>
        <w:t xml:space="preserve"> wykonane przez Podwykonawcę lub dalszego Podwykonawcę.</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F62335">
        <w:rPr>
          <w:rFonts w:ascii="Arial" w:eastAsia="Times New Roman" w:hAnsi="Arial" w:cs="Arial"/>
          <w:kern w:val="3"/>
          <w:sz w:val="24"/>
          <w:szCs w:val="24"/>
          <w:vertAlign w:val="superscript"/>
          <w:lang w:eastAsia="zh-CN"/>
        </w:rPr>
        <w:t>1</w:t>
      </w:r>
      <w:r w:rsidRPr="00F62335">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F62335">
        <w:rPr>
          <w:rFonts w:ascii="Arial" w:eastAsia="Times New Roman" w:hAnsi="Arial" w:cs="Arial"/>
          <w:b/>
          <w:bCs/>
          <w:kern w:val="3"/>
          <w:sz w:val="24"/>
          <w:szCs w:val="24"/>
          <w:lang w:eastAsia="zh-CN"/>
        </w:rPr>
        <w:t>.</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Wynagrodzenie, o którym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xml:space="preserve"> oraz wezwie Wykonawcę do zgłoszenia pisemn</w:t>
      </w:r>
      <w:r w:rsidR="0076054C" w:rsidRPr="00F62335">
        <w:rPr>
          <w:rFonts w:ascii="Arial" w:eastAsia="Times New Roman" w:hAnsi="Arial" w:cs="Arial"/>
          <w:kern w:val="3"/>
          <w:sz w:val="24"/>
          <w:szCs w:val="24"/>
          <w:lang w:eastAsia="zh-CN"/>
        </w:rPr>
        <w:t>ych</w:t>
      </w:r>
      <w:r w:rsidRPr="00F62335">
        <w:rPr>
          <w:rFonts w:ascii="Arial" w:eastAsia="Times New Roman" w:hAnsi="Arial" w:cs="Arial"/>
          <w:b/>
          <w:bCs/>
          <w:kern w:val="3"/>
          <w:sz w:val="24"/>
          <w:szCs w:val="24"/>
          <w:lang w:eastAsia="zh-CN"/>
        </w:rPr>
        <w:t xml:space="preserve"> </w:t>
      </w:r>
      <w:r w:rsidRPr="00F62335">
        <w:rPr>
          <w:rFonts w:ascii="Arial" w:eastAsia="Times New Roman" w:hAnsi="Arial" w:cs="Arial"/>
          <w:kern w:val="3"/>
          <w:sz w:val="24"/>
          <w:szCs w:val="24"/>
          <w:lang w:eastAsia="zh-CN"/>
        </w:rPr>
        <w:t xml:space="preserve">uwag dotyczących </w:t>
      </w:r>
      <w:r w:rsidRPr="00F62335">
        <w:rPr>
          <w:rFonts w:ascii="Arial" w:eastAsia="Times New Roman" w:hAnsi="Arial" w:cs="Arial"/>
          <w:kern w:val="3"/>
          <w:sz w:val="24"/>
          <w:szCs w:val="24"/>
          <w:lang w:eastAsia="zh-CN"/>
        </w:rPr>
        <w:lastRenderedPageBreak/>
        <w:t xml:space="preserve">zasadności bezpośredniej zapłaty wynagrodzenia Podwykonawcy lub dalszemu Podwykonawcy, w terminie 7 dni od dnia doręczenia Wykonawcy wezwania. </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nie zgłoszenia uwag,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F62335">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Pr>
          <w:rFonts w:ascii="Arial" w:eastAsia="Times New Roman" w:hAnsi="Arial" w:cs="Arial"/>
          <w:sz w:val="24"/>
          <w:szCs w:val="24"/>
          <w:lang w:eastAsia="pl-PL"/>
        </w:rPr>
        <w:t xml:space="preserve"> lub przekazanej do depozytu sądowego.</w:t>
      </w:r>
    </w:p>
    <w:p w:rsidR="008E03D9"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rsidR="002E6695" w:rsidRPr="00F62335" w:rsidRDefault="002E6695" w:rsidP="00D73F4E">
      <w:pPr>
        <w:numPr>
          <w:ilvl w:val="0"/>
          <w:numId w:val="8"/>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rsidR="00BB6AF2" w:rsidRDefault="00BB6AF2"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Wykonawca oświadcza, że dysponuje odpowiednim potencjałem technicznym, zawodowym i </w:t>
      </w:r>
      <w:r w:rsidR="00AB181B">
        <w:rPr>
          <w:rFonts w:ascii="Arial" w:eastAsia="Times New Roman" w:hAnsi="Arial" w:cs="Arial"/>
          <w:kern w:val="3"/>
          <w:sz w:val="24"/>
          <w:szCs w:val="24"/>
          <w:lang w:eastAsia="zh-CN"/>
        </w:rPr>
        <w:t xml:space="preserve">doświadczeniem </w:t>
      </w:r>
      <w:r>
        <w:rPr>
          <w:rFonts w:ascii="Arial" w:eastAsia="Times New Roman" w:hAnsi="Arial" w:cs="Arial"/>
          <w:kern w:val="3"/>
          <w:sz w:val="24"/>
          <w:szCs w:val="24"/>
          <w:lang w:eastAsia="zh-CN"/>
        </w:rPr>
        <w:t xml:space="preserve">umożliwiającym </w:t>
      </w:r>
      <w:r w:rsidR="00AB181B">
        <w:rPr>
          <w:rFonts w:ascii="Arial" w:eastAsia="Times New Roman" w:hAnsi="Arial" w:cs="Arial"/>
          <w:kern w:val="3"/>
          <w:sz w:val="24"/>
          <w:szCs w:val="24"/>
          <w:lang w:eastAsia="zh-CN"/>
        </w:rPr>
        <w:t>wykonanie przedmiotu Umowy.</w:t>
      </w:r>
    </w:p>
    <w:p w:rsidR="003F0998" w:rsidRPr="00F62335" w:rsidRDefault="003F0998"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oświadcza, że dysponuje odpowiednimi środkami finansowymi</w:t>
      </w:r>
      <w:r w:rsidR="00440E96" w:rsidRPr="00F62335">
        <w:rPr>
          <w:rFonts w:ascii="Arial" w:eastAsia="Times New Roman" w:hAnsi="Arial" w:cs="Arial"/>
          <w:kern w:val="3"/>
          <w:sz w:val="24"/>
          <w:szCs w:val="24"/>
          <w:lang w:eastAsia="zh-CN"/>
        </w:rPr>
        <w:t xml:space="preserve"> </w:t>
      </w:r>
      <w:r w:rsidRPr="00F62335">
        <w:rPr>
          <w:rFonts w:ascii="Arial" w:eastAsia="Times New Roman" w:hAnsi="Arial" w:cs="Arial"/>
          <w:kern w:val="3"/>
          <w:sz w:val="24"/>
          <w:szCs w:val="24"/>
          <w:lang w:eastAsia="zh-CN"/>
        </w:rPr>
        <w:t>umożliwiającymi wykonanie przedmiotu Umowy.</w:t>
      </w:r>
    </w:p>
    <w:p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rsidR="002E6695" w:rsidRPr="00F62335" w:rsidRDefault="002E6695" w:rsidP="00D73F4E">
      <w:pPr>
        <w:numPr>
          <w:ilvl w:val="0"/>
          <w:numId w:val="8"/>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rsidR="002E6695" w:rsidRPr="00F62335" w:rsidRDefault="002E6695" w:rsidP="00D73F4E">
      <w:pPr>
        <w:numPr>
          <w:ilvl w:val="0"/>
          <w:numId w:val="8"/>
        </w:numPr>
        <w:spacing w:after="0" w:line="240" w:lineRule="auto"/>
        <w:ind w:left="0" w:hanging="142"/>
        <w:jc w:val="center"/>
        <w:rPr>
          <w:rFonts w:ascii="Arial" w:eastAsia="Times New Roman" w:hAnsi="Arial" w:cs="Arial"/>
          <w:b/>
          <w:sz w:val="24"/>
          <w:szCs w:val="24"/>
          <w:lang w:eastAsia="pl-PL"/>
        </w:rPr>
      </w:pPr>
    </w:p>
    <w:p w:rsidR="002E6695" w:rsidRPr="00F62335" w:rsidRDefault="002E6695" w:rsidP="00D73F4E">
      <w:pPr>
        <w:numPr>
          <w:ilvl w:val="0"/>
          <w:numId w:val="11"/>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protokolarnego przekazania terenu robót Wykonawca odpowiada za organizację swojego zaplecza w miejscu uzgodnionym z Zamawiającym, utrzymanie </w:t>
      </w:r>
      <w:r w:rsidRPr="00F62335">
        <w:rPr>
          <w:rFonts w:ascii="Arial" w:eastAsia="Times New Roman" w:hAnsi="Arial" w:cs="Arial"/>
          <w:sz w:val="24"/>
          <w:szCs w:val="24"/>
          <w:lang w:eastAsia="pl-PL"/>
        </w:rPr>
        <w:lastRenderedPageBreak/>
        <w:t>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F62335">
        <w:rPr>
          <w:rFonts w:ascii="Arial" w:eastAsia="Times New Roman" w:hAnsi="Arial" w:cs="Arial"/>
          <w:sz w:val="24"/>
          <w:szCs w:val="24"/>
          <w:lang w:eastAsia="pl-PL"/>
        </w:rPr>
        <w:t xml:space="preserve">zobowiązany jest </w:t>
      </w:r>
      <w:r w:rsidRPr="00F62335">
        <w:rPr>
          <w:rFonts w:ascii="Arial" w:eastAsia="Times New Roman" w:hAnsi="Arial" w:cs="Arial"/>
          <w:sz w:val="24"/>
          <w:szCs w:val="24"/>
          <w:lang w:eastAsia="pl-PL"/>
        </w:rPr>
        <w:t>zapewnić przejezdność dr</w:t>
      </w:r>
      <w:r w:rsidR="00AE1C6C" w:rsidRPr="00F62335">
        <w:rPr>
          <w:rFonts w:ascii="Arial" w:eastAsia="Times New Roman" w:hAnsi="Arial" w:cs="Arial"/>
          <w:sz w:val="24"/>
          <w:szCs w:val="24"/>
          <w:lang w:eastAsia="pl-PL"/>
        </w:rPr>
        <w:t>óg</w:t>
      </w:r>
      <w:r w:rsidRPr="00F62335">
        <w:rPr>
          <w:rFonts w:ascii="Arial" w:eastAsia="Times New Roman" w:hAnsi="Arial" w:cs="Arial"/>
          <w:sz w:val="24"/>
          <w:szCs w:val="24"/>
          <w:lang w:eastAsia="pl-PL"/>
        </w:rPr>
        <w:t>.</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rsidR="00C16B66"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rsidR="002E6695" w:rsidRPr="000A03D0"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0A03D0">
        <w:rPr>
          <w:rFonts w:ascii="Arial" w:eastAsia="Times New Roman" w:hAnsi="Arial" w:cs="Arial"/>
          <w:b/>
          <w:bCs/>
          <w:sz w:val="24"/>
          <w:szCs w:val="24"/>
          <w:lang w:eastAsia="pl-PL"/>
        </w:rPr>
        <w:t>Wykonanie robót</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0"/>
          <w:numId w:val="24"/>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rsidR="002E6695" w:rsidRPr="00F62335" w:rsidRDefault="002E6695" w:rsidP="00D73F4E">
      <w:pPr>
        <w:numPr>
          <w:ilvl w:val="0"/>
          <w:numId w:val="24"/>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rsidR="002E6695" w:rsidRPr="00F62335" w:rsidRDefault="002E6695" w:rsidP="00D73F4E">
      <w:pPr>
        <w:numPr>
          <w:ilvl w:val="0"/>
          <w:numId w:val="24"/>
        </w:numPr>
        <w:tabs>
          <w:tab w:val="left" w:pos="284"/>
        </w:tabs>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Wykonawca przyjmuje na siebie następujące obowiązki szczegółowe:</w:t>
      </w:r>
    </w:p>
    <w:p w:rsidR="002E6695" w:rsidRPr="004B5169" w:rsidRDefault="002E6695" w:rsidP="00C84031">
      <w:pPr>
        <w:spacing w:after="0" w:line="240" w:lineRule="auto"/>
        <w:ind w:left="567" w:hanging="283"/>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1) informowania </w:t>
      </w:r>
      <w:r w:rsidRPr="004B5169">
        <w:rPr>
          <w:rFonts w:ascii="Arial" w:eastAsia="Times New Roman" w:hAnsi="Arial" w:cs="Arial"/>
          <w:sz w:val="24"/>
          <w:szCs w:val="24"/>
          <w:lang w:eastAsia="pl-PL"/>
        </w:rPr>
        <w:t>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rsidR="002E6695" w:rsidRPr="00F62335" w:rsidRDefault="002E6695" w:rsidP="00D73F4E">
      <w:pPr>
        <w:numPr>
          <w:ilvl w:val="0"/>
          <w:numId w:val="24"/>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rsidR="002E6695" w:rsidRPr="00F62335" w:rsidRDefault="002E6695" w:rsidP="00D73F4E">
      <w:pPr>
        <w:numPr>
          <w:ilvl w:val="0"/>
          <w:numId w:val="2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P</w:t>
      </w:r>
      <w:r w:rsidR="002F3FED" w:rsidRPr="00F62335">
        <w:rPr>
          <w:rFonts w:ascii="Arial" w:eastAsia="Times New Roman" w:hAnsi="Arial" w:cs="Arial"/>
          <w:sz w:val="24"/>
          <w:szCs w:val="24"/>
          <w:lang w:eastAsia="pl-PL"/>
        </w:rPr>
        <w:t>zp.</w:t>
      </w:r>
      <w:r w:rsidRPr="00F62335">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rsidR="00343981" w:rsidRPr="004B5169" w:rsidRDefault="00343981" w:rsidP="00D73F4E">
      <w:pPr>
        <w:pStyle w:val="Akapitzlist"/>
        <w:numPr>
          <w:ilvl w:val="0"/>
          <w:numId w:val="8"/>
        </w:numPr>
        <w:tabs>
          <w:tab w:val="left" w:pos="284"/>
        </w:tabs>
        <w:spacing w:after="0" w:line="240" w:lineRule="auto"/>
        <w:ind w:left="0" w:firstLine="0"/>
        <w:jc w:val="center"/>
        <w:rPr>
          <w:rFonts w:ascii="Arial" w:eastAsia="Times New Roman" w:hAnsi="Arial" w:cs="Arial"/>
          <w:b/>
          <w:bCs/>
          <w:sz w:val="24"/>
          <w:szCs w:val="24"/>
          <w:lang w:eastAsia="pl-PL"/>
        </w:rPr>
      </w:pPr>
    </w:p>
    <w:p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rsidR="002E6695" w:rsidRPr="00F62335" w:rsidRDefault="002E6695" w:rsidP="00D73F4E">
      <w:pPr>
        <w:numPr>
          <w:ilvl w:val="0"/>
          <w:numId w:val="8"/>
        </w:numPr>
        <w:tabs>
          <w:tab w:val="left" w:pos="284"/>
        </w:tabs>
        <w:spacing w:after="0" w:line="240" w:lineRule="auto"/>
        <w:ind w:left="0" w:firstLine="0"/>
        <w:jc w:val="center"/>
        <w:rPr>
          <w:rFonts w:ascii="Arial" w:eastAsia="Times New Roman" w:hAnsi="Arial" w:cs="Arial"/>
          <w:sz w:val="24"/>
          <w:szCs w:val="24"/>
          <w:lang w:eastAsia="pl-PL"/>
        </w:rPr>
      </w:pPr>
    </w:p>
    <w:p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rsidR="00343981" w:rsidRPr="00F62335" w:rsidRDefault="00343981" w:rsidP="00D73F4E">
      <w:pPr>
        <w:pStyle w:val="Akapitzlist"/>
        <w:numPr>
          <w:ilvl w:val="0"/>
          <w:numId w:val="8"/>
        </w:numPr>
        <w:spacing w:after="0" w:line="240" w:lineRule="auto"/>
        <w:ind w:left="0" w:firstLine="0"/>
        <w:jc w:val="center"/>
        <w:rPr>
          <w:rFonts w:ascii="Arial" w:eastAsia="Times New Roman" w:hAnsi="Arial" w:cs="Arial"/>
          <w:b/>
          <w:bCs/>
          <w:sz w:val="24"/>
          <w:szCs w:val="24"/>
          <w:lang w:eastAsia="pl-PL"/>
        </w:rPr>
      </w:pPr>
    </w:p>
    <w:p w:rsidR="002E6695" w:rsidRPr="00B41356"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trike/>
          <w:color w:val="FF0000"/>
          <w:sz w:val="24"/>
          <w:szCs w:val="24"/>
          <w:lang w:eastAsia="pl-PL"/>
        </w:rPr>
      </w:pPr>
      <w:r w:rsidRPr="00B41356">
        <w:rPr>
          <w:rFonts w:ascii="Arial" w:eastAsia="Times New Roman" w:hAnsi="Arial" w:cs="Arial"/>
          <w:sz w:val="24"/>
          <w:szCs w:val="24"/>
          <w:lang w:eastAsia="pl-PL"/>
        </w:rPr>
        <w:t>Przedmiotem odbioru końcowego będzie przedmiot umowy określony w § 1 niniejszej umowy</w:t>
      </w:r>
      <w:r w:rsidR="00B41356">
        <w:rPr>
          <w:rFonts w:ascii="Arial" w:eastAsia="Times New Roman" w:hAnsi="Arial" w:cs="Arial"/>
          <w:sz w:val="24"/>
          <w:szCs w:val="24"/>
          <w:lang w:eastAsia="pl-PL"/>
        </w:rPr>
        <w:t>.</w:t>
      </w:r>
    </w:p>
    <w:p w:rsidR="002E6695" w:rsidRPr="004C4A27"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41356">
        <w:rPr>
          <w:rFonts w:ascii="Arial" w:eastAsia="Times New Roman" w:hAnsi="Arial" w:cs="Arial"/>
          <w:sz w:val="24"/>
          <w:szCs w:val="24"/>
          <w:lang w:eastAsia="pl-PL"/>
        </w:rPr>
        <w:t xml:space="preserve">Wykonawca w formie pisemnej zgłasza </w:t>
      </w:r>
      <w:bookmarkStart w:id="1" w:name="_Hlk61427713"/>
      <w:r w:rsidRPr="00B41356">
        <w:rPr>
          <w:rFonts w:ascii="Arial" w:eastAsia="Times New Roman" w:hAnsi="Arial" w:cs="Arial"/>
          <w:sz w:val="24"/>
          <w:szCs w:val="24"/>
          <w:lang w:eastAsia="pl-PL"/>
        </w:rPr>
        <w:t xml:space="preserve">gotowość do odbioru </w:t>
      </w:r>
      <w:bookmarkEnd w:id="1"/>
      <w:r w:rsidRPr="00B41356">
        <w:rPr>
          <w:rFonts w:ascii="Arial" w:eastAsia="Times New Roman" w:hAnsi="Arial" w:cs="Arial"/>
          <w:sz w:val="24"/>
          <w:szCs w:val="24"/>
          <w:lang w:eastAsia="pl-PL"/>
        </w:rPr>
        <w:t>końcowego przedmiotu umowy. Do zgłoszenia Wykonawca zobowiązany jest dołączyć wszystkie dokumenty wymagane przepisami, w szczególności:</w:t>
      </w:r>
    </w:p>
    <w:p w:rsid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lastRenderedPageBreak/>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w:t>
      </w:r>
      <w:r w:rsidR="00994C5D">
        <w:rPr>
          <w:rFonts w:ascii="Arial" w:eastAsia="Times New Roman" w:hAnsi="Arial" w:cs="Arial"/>
          <w:bCs/>
          <w:sz w:val="24"/>
          <w:szCs w:val="24"/>
          <w:lang w:eastAsia="pl-PL"/>
        </w:rPr>
        <w:t>godności na wbudowane materiały;</w:t>
      </w:r>
      <w:r w:rsidR="00D73F4E">
        <w:rPr>
          <w:rFonts w:ascii="Arial" w:eastAsia="Times New Roman" w:hAnsi="Arial" w:cs="Arial"/>
          <w:bCs/>
          <w:sz w:val="24"/>
          <w:szCs w:val="24"/>
          <w:lang w:eastAsia="pl-PL"/>
        </w:rPr>
        <w:t xml:space="preserve"> </w:t>
      </w:r>
    </w:p>
    <w:p w:rsidR="002E6695"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bookmarkStart w:id="2" w:name="_Hlk50020738"/>
      <w:r w:rsidRPr="00F62335">
        <w:rPr>
          <w:rFonts w:ascii="Arial" w:eastAsia="Times New Roman" w:hAnsi="Arial" w:cs="Arial"/>
          <w:bCs/>
          <w:sz w:val="24"/>
          <w:szCs w:val="24"/>
          <w:lang w:eastAsia="pl-PL"/>
        </w:rPr>
        <w:t>geodezyjną inwentaryzację powykonawczą</w:t>
      </w:r>
      <w:bookmarkEnd w:id="2"/>
      <w:r w:rsidR="004C4A27">
        <w:rPr>
          <w:rFonts w:ascii="Arial" w:eastAsia="Times New Roman" w:hAnsi="Arial" w:cs="Arial"/>
          <w:bCs/>
          <w:sz w:val="24"/>
          <w:szCs w:val="24"/>
          <w:lang w:eastAsia="pl-PL"/>
        </w:rPr>
        <w:t xml:space="preserve"> osobną dla każdego zadania</w:t>
      </w:r>
      <w:r w:rsidRPr="00F62335">
        <w:rPr>
          <w:rFonts w:ascii="Arial" w:eastAsia="Times New Roman" w:hAnsi="Arial" w:cs="Arial"/>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Pr>
          <w:rFonts w:ascii="Arial" w:eastAsia="Times New Roman" w:hAnsi="Arial" w:cs="Arial"/>
          <w:bCs/>
          <w:sz w:val="24"/>
          <w:szCs w:val="24"/>
          <w:lang w:eastAsia="pl-PL"/>
        </w:rPr>
        <w:t>;</w:t>
      </w:r>
    </w:p>
    <w:p w:rsidR="00994C5D" w:rsidRPr="00994C5D" w:rsidRDefault="00994C5D" w:rsidP="00994C5D">
      <w:pPr>
        <w:widowControl w:val="0"/>
        <w:numPr>
          <w:ilvl w:val="0"/>
          <w:numId w:val="31"/>
        </w:numPr>
        <w:tabs>
          <w:tab w:val="left" w:pos="567"/>
        </w:tabs>
        <w:autoSpaceDE w:val="0"/>
        <w:autoSpaceDN w:val="0"/>
        <w:adjustRightInd w:val="0"/>
        <w:spacing w:after="0" w:line="240" w:lineRule="auto"/>
        <w:ind w:left="426" w:hanging="142"/>
        <w:jc w:val="both"/>
        <w:rPr>
          <w:rFonts w:ascii="Arial" w:eastAsia="Times New Roman" w:hAnsi="Arial" w:cs="Arial"/>
          <w:bCs/>
          <w:sz w:val="24"/>
          <w:szCs w:val="24"/>
          <w:lang w:eastAsia="pl-PL"/>
        </w:rPr>
      </w:pPr>
      <w:r w:rsidRPr="00994C5D">
        <w:rPr>
          <w:rFonts w:ascii="Arial" w:eastAsia="Times New Roman" w:hAnsi="Arial" w:cs="Arial"/>
          <w:bCs/>
          <w:sz w:val="24"/>
          <w:szCs w:val="24"/>
          <w:lang w:eastAsia="pl-PL"/>
        </w:rPr>
        <w:t>podpisany przez uprawnionego przedstawiciela MPWiK Sp. z o.o. w Lesznie protokół stwierdzający właściwe wyniesienie urządzeń wod-kan</w:t>
      </w:r>
      <w:r>
        <w:rPr>
          <w:rFonts w:ascii="Arial" w:eastAsia="Times New Roman" w:hAnsi="Arial" w:cs="Arial"/>
          <w:bCs/>
          <w:sz w:val="24"/>
          <w:szCs w:val="24"/>
          <w:lang w:eastAsia="pl-PL"/>
        </w:rPr>
        <w:t>;</w:t>
      </w:r>
    </w:p>
    <w:p w:rsidR="002E6695" w:rsidRPr="004C4A27" w:rsidRDefault="002E6695" w:rsidP="004C4A27">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 xml:space="preserve">kosztorys powykonawczy 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w:t>
      </w:r>
      <w:r w:rsidRPr="00D73F4E">
        <w:rPr>
          <w:rFonts w:ascii="Arial" w:eastAsia="Times New Roman" w:hAnsi="Arial" w:cs="Arial"/>
          <w:bCs/>
          <w:sz w:val="24"/>
          <w:szCs w:val="24"/>
          <w:lang w:eastAsia="pl-PL"/>
        </w:rPr>
        <w:t>Sporządzony kosztorys powykonawczy musi uzyskać akceptację Zamawiającego</w:t>
      </w:r>
      <w:r w:rsidR="00D73F4E" w:rsidRPr="00D73F4E">
        <w:rPr>
          <w:rFonts w:ascii="Arial" w:eastAsia="Times New Roman" w:hAnsi="Arial" w:cs="Arial"/>
          <w:bCs/>
          <w:sz w:val="24"/>
          <w:szCs w:val="24"/>
          <w:lang w:eastAsia="pl-PL"/>
        </w:rPr>
        <w:t>;</w:t>
      </w:r>
    </w:p>
    <w:p w:rsidR="002E6695" w:rsidRP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3"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3"/>
      <w:r w:rsidRPr="00F62335">
        <w:rPr>
          <w:rFonts w:ascii="Arial" w:eastAsia="Times New Roman" w:hAnsi="Arial" w:cs="Arial"/>
          <w:sz w:val="24"/>
          <w:szCs w:val="24"/>
          <w:lang w:eastAsia="pl-PL"/>
        </w:rPr>
        <w:t>.</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rsidR="007D67B0" w:rsidRDefault="007D67B0" w:rsidP="002E6695">
      <w:pPr>
        <w:autoSpaceDE w:val="0"/>
        <w:autoSpaceDN w:val="0"/>
        <w:spacing w:after="0" w:line="240" w:lineRule="auto"/>
        <w:ind w:left="284"/>
        <w:jc w:val="center"/>
        <w:rPr>
          <w:rFonts w:ascii="Arial" w:eastAsia="Calibri" w:hAnsi="Arial" w:cs="Arial"/>
          <w:b/>
          <w:bCs/>
          <w:sz w:val="24"/>
          <w:szCs w:val="24"/>
        </w:rPr>
      </w:pPr>
    </w:p>
    <w:p w:rsidR="002E6695" w:rsidRPr="00D909E7" w:rsidRDefault="002E6695" w:rsidP="002E6695">
      <w:pPr>
        <w:autoSpaceDE w:val="0"/>
        <w:autoSpaceDN w:val="0"/>
        <w:spacing w:after="0" w:line="240" w:lineRule="auto"/>
        <w:ind w:left="284"/>
        <w:jc w:val="center"/>
        <w:rPr>
          <w:rFonts w:ascii="Arial" w:eastAsia="Calibri" w:hAnsi="Arial" w:cs="Arial"/>
          <w:b/>
          <w:bCs/>
          <w:sz w:val="24"/>
          <w:szCs w:val="24"/>
        </w:rPr>
      </w:pPr>
      <w:r w:rsidRPr="00D909E7">
        <w:rPr>
          <w:rFonts w:ascii="Arial" w:eastAsia="Calibri" w:hAnsi="Arial" w:cs="Arial"/>
          <w:b/>
          <w:bCs/>
          <w:sz w:val="24"/>
          <w:szCs w:val="24"/>
        </w:rPr>
        <w:lastRenderedPageBreak/>
        <w:t>Gwarancja</w:t>
      </w:r>
      <w:r w:rsidR="009D08D4" w:rsidRPr="00D909E7">
        <w:rPr>
          <w:rFonts w:ascii="Arial" w:eastAsia="Calibri" w:hAnsi="Arial" w:cs="Arial"/>
          <w:b/>
          <w:bCs/>
          <w:sz w:val="24"/>
          <w:szCs w:val="24"/>
        </w:rPr>
        <w:t xml:space="preserve"> i </w:t>
      </w:r>
      <w:r w:rsidRPr="00D909E7">
        <w:rPr>
          <w:rFonts w:ascii="Arial" w:eastAsia="Calibri" w:hAnsi="Arial" w:cs="Arial"/>
          <w:b/>
          <w:bCs/>
          <w:sz w:val="24"/>
          <w:szCs w:val="24"/>
        </w:rPr>
        <w:t>rękojmia za wady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137DD9">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CE243F">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CE243F">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Zgłoszenia wad i usterek Zamawiający dokonywać będzie za pośrednictwem poczty elektronicznej na adres emailowy wykonawcy.</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Zamawiający będzie uprawniony do usunięcia wady/usterki na koszt Wykonawcy </w:t>
      </w:r>
      <w:r w:rsidRPr="00F62335">
        <w:rPr>
          <w:rFonts w:ascii="Arial" w:eastAsia="Times New Roman" w:hAnsi="Arial" w:cs="Arial"/>
          <w:sz w:val="24"/>
          <w:szCs w:val="24"/>
          <w:lang w:eastAsia="pl-PL"/>
        </w:rPr>
        <w:lastRenderedPageBreak/>
        <w:t>także w przypadku, gdy istnienie wady spowoduje zagrożenie życia lub mienia.</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4"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widowControl w:val="0"/>
        <w:numPr>
          <w:ilvl w:val="0"/>
          <w:numId w:val="1"/>
        </w:numPr>
        <w:shd w:val="clear" w:color="auto" w:fill="FFFFFF"/>
        <w:tabs>
          <w:tab w:val="left" w:pos="426"/>
        </w:tabs>
        <w:autoSpaceDE w:val="0"/>
        <w:autoSpaceDN w:val="0"/>
        <w:adjustRightInd w:val="0"/>
        <w:spacing w:after="0" w:line="240" w:lineRule="auto"/>
        <w:ind w:left="0" w:right="11" w:firstLine="0"/>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roszczeń z tytułu rękojmi za wady.</w:t>
      </w:r>
    </w:p>
    <w:p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62335">
        <w:rPr>
          <w:rFonts w:ascii="Arial" w:eastAsia="Times New Roman" w:hAnsi="Arial" w:cs="Arial"/>
          <w:bCs/>
          <w:spacing w:val="-2"/>
          <w:sz w:val="24"/>
          <w:szCs w:val="24"/>
          <w:lang w:eastAsia="pl-PL"/>
        </w:rPr>
        <w:t xml:space="preserve">gwarancji i </w:t>
      </w:r>
      <w:r w:rsidRPr="00F62335">
        <w:rPr>
          <w:rFonts w:ascii="Arial" w:eastAsia="Times New Roman" w:hAnsi="Arial" w:cs="Arial"/>
          <w:bCs/>
          <w:spacing w:val="-2"/>
          <w:sz w:val="24"/>
          <w:szCs w:val="24"/>
          <w:lang w:eastAsia="pl-PL"/>
        </w:rPr>
        <w:t>rękojmi za wady.</w:t>
      </w:r>
    </w:p>
    <w:p w:rsidR="00FD698B"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W przypadku wniesienia przez Wykonawcę zabezpieczenia należytego wykonania umowy jedynie na okres obowiązywania umowy + 30 dni</w:t>
      </w:r>
      <w:r w:rsidR="009D08D4" w:rsidRPr="00F62335">
        <w:rPr>
          <w:rFonts w:ascii="Arial" w:eastAsia="Times New Roman" w:hAnsi="Arial" w:cs="Arial"/>
          <w:bCs/>
          <w:sz w:val="24"/>
          <w:szCs w:val="24"/>
          <w:lang w:eastAsia="ar-SA"/>
        </w:rPr>
        <w:t xml:space="preserve"> lub w przypadku przedłużenia terminu realizacji umowy lub nie zakończenia przez Wykonawcę przedmiotu umowy w terminie umownym</w:t>
      </w:r>
      <w:r w:rsidRPr="00F62335">
        <w:rPr>
          <w:rFonts w:ascii="Arial" w:eastAsia="Times New Roman" w:hAnsi="Arial" w:cs="Arial"/>
          <w:bCs/>
          <w:sz w:val="24"/>
          <w:szCs w:val="24"/>
          <w:lang w:eastAsia="ar-SA"/>
        </w:rPr>
        <w:t xml:space="preserve">, Wykonawca zobowiązany jest </w:t>
      </w:r>
      <w:r w:rsidR="009D08D4" w:rsidRPr="00F62335">
        <w:rPr>
          <w:rFonts w:ascii="Arial" w:eastAsia="Times New Roman" w:hAnsi="Arial" w:cs="Arial"/>
          <w:bCs/>
          <w:sz w:val="24"/>
          <w:szCs w:val="24"/>
          <w:lang w:eastAsia="ar-SA"/>
        </w:rPr>
        <w:t xml:space="preserve">do aktualizowania dokumentu zabezpieczenia </w:t>
      </w:r>
      <w:r w:rsidR="00FD698B" w:rsidRPr="00F62335">
        <w:rPr>
          <w:rFonts w:ascii="Arial" w:eastAsia="Times New Roman" w:hAnsi="Arial" w:cs="Arial"/>
          <w:bCs/>
          <w:sz w:val="24"/>
          <w:szCs w:val="24"/>
          <w:lang w:eastAsia="ar-SA"/>
        </w:rPr>
        <w:t>n</w:t>
      </w:r>
      <w:r w:rsidR="009D08D4" w:rsidRPr="00F62335">
        <w:rPr>
          <w:rFonts w:ascii="Arial" w:eastAsia="Times New Roman" w:hAnsi="Arial" w:cs="Arial"/>
          <w:bCs/>
          <w:sz w:val="24"/>
          <w:szCs w:val="24"/>
          <w:lang w:eastAsia="ar-SA"/>
        </w:rPr>
        <w:t xml:space="preserve">ależytego wykonania </w:t>
      </w:r>
      <w:r w:rsidR="00FD698B" w:rsidRPr="00F62335">
        <w:rPr>
          <w:rFonts w:ascii="Arial" w:eastAsia="Times New Roman" w:hAnsi="Arial" w:cs="Arial"/>
          <w:bCs/>
          <w:sz w:val="24"/>
          <w:szCs w:val="24"/>
          <w:lang w:eastAsia="ar-SA"/>
        </w:rPr>
        <w:t>umowy</w:t>
      </w:r>
      <w:r w:rsidR="009D08D4" w:rsidRPr="00F62335">
        <w:rPr>
          <w:rFonts w:ascii="Arial" w:eastAsia="Times New Roman" w:hAnsi="Arial" w:cs="Arial"/>
          <w:bCs/>
          <w:sz w:val="24"/>
          <w:szCs w:val="24"/>
          <w:lang w:eastAsia="ar-SA"/>
        </w:rPr>
        <w:t xml:space="preserve"> w terminie </w:t>
      </w:r>
      <w:r w:rsidR="00FD698B" w:rsidRPr="00F62335">
        <w:rPr>
          <w:rFonts w:ascii="Arial" w:eastAsia="Times New Roman" w:hAnsi="Arial" w:cs="Arial"/>
          <w:bCs/>
          <w:sz w:val="24"/>
          <w:szCs w:val="24"/>
          <w:lang w:eastAsia="ar-SA"/>
        </w:rPr>
        <w:t>co najmniej 7 dni przez upływem ważności okresu obejmującego zabezpieczenie.</w:t>
      </w:r>
    </w:p>
    <w:p w:rsidR="00C94B5A" w:rsidRPr="00B41356" w:rsidRDefault="00FD698B" w:rsidP="00C94B5A">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color w:val="000000" w:themeColor="text1"/>
          <w:sz w:val="24"/>
          <w:szCs w:val="24"/>
          <w:lang w:eastAsia="ar-SA"/>
        </w:rPr>
      </w:pPr>
      <w:r w:rsidRPr="00F62335">
        <w:rPr>
          <w:rFonts w:ascii="Arial" w:eastAsia="Times New Roman" w:hAnsi="Arial" w:cs="Arial"/>
          <w:bCs/>
          <w:sz w:val="24"/>
          <w:szCs w:val="24"/>
          <w:lang w:eastAsia="ar-SA"/>
        </w:rPr>
        <w:t xml:space="preserve"> </w:t>
      </w:r>
      <w:bookmarkEnd w:id="4"/>
      <w:r w:rsidR="00C94B5A" w:rsidRPr="00B41356">
        <w:rPr>
          <w:rFonts w:ascii="Arial" w:eastAsia="Times New Roman" w:hAnsi="Arial" w:cs="Arial"/>
          <w:bCs/>
          <w:color w:val="000000" w:themeColor="text1"/>
          <w:sz w:val="24"/>
          <w:szCs w:val="24"/>
          <w:lang w:eastAsia="ar-SA"/>
        </w:rPr>
        <w:t>Jeżeli Wykonawca nie złoży zabezpieczenia należytego wykonania umowy w wymaganym terminie, Zamawiający ma prawo do zatrzymania z wynagrodzenia Wykonawcy  wymaganej kwoty tytułem zabezpieczenia w rozumieniu art. 450 ust. 1 pkt 1 ustawy Pzp.</w:t>
      </w:r>
    </w:p>
    <w:p w:rsidR="002E6695" w:rsidRPr="00F62335" w:rsidRDefault="002E6695" w:rsidP="00B41356">
      <w:pPr>
        <w:widowControl w:val="0"/>
        <w:autoSpaceDE w:val="0"/>
        <w:autoSpaceDN w:val="0"/>
        <w:adjustRightInd w:val="0"/>
        <w:spacing w:after="0" w:line="240" w:lineRule="auto"/>
        <w:ind w:left="426"/>
        <w:contextualSpacing/>
        <w:rPr>
          <w:rFonts w:ascii="Arial" w:eastAsia="Times New Roman" w:hAnsi="Arial" w:cs="Arial"/>
          <w:bCs/>
          <w:sz w:val="24"/>
          <w:szCs w:val="24"/>
          <w:lang w:eastAsia="ar-SA"/>
        </w:rPr>
      </w:pPr>
    </w:p>
    <w:p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rsidR="002E6695" w:rsidRPr="00F62335" w:rsidRDefault="002E6695" w:rsidP="00D73F4E">
      <w:pPr>
        <w:numPr>
          <w:ilvl w:val="0"/>
          <w:numId w:val="8"/>
        </w:numPr>
        <w:spacing w:after="0" w:line="240" w:lineRule="auto"/>
        <w:jc w:val="center"/>
        <w:rPr>
          <w:rFonts w:ascii="Arial" w:eastAsia="Times New Roman" w:hAnsi="Arial" w:cs="Arial"/>
          <w:b/>
          <w:sz w:val="24"/>
          <w:szCs w:val="24"/>
          <w:lang w:eastAsia="pl-PL"/>
        </w:rPr>
      </w:pPr>
    </w:p>
    <w:p w:rsidR="00C8546D" w:rsidRPr="004F0FE6" w:rsidRDefault="002E6695" w:rsidP="004F0FE6">
      <w:pPr>
        <w:numPr>
          <w:ilvl w:val="3"/>
          <w:numId w:val="13"/>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w:t>
      </w:r>
      <w:r w:rsidR="00F022A6">
        <w:rPr>
          <w:rFonts w:ascii="Arial" w:eastAsia="Calibri" w:hAnsi="Arial" w:cs="Arial"/>
          <w:sz w:val="24"/>
          <w:szCs w:val="24"/>
        </w:rPr>
        <w:t>rozbiórkowe</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podbudowy</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lastRenderedPageBreak/>
        <w:t xml:space="preserve">roboty związane z </w:t>
      </w:r>
      <w:r w:rsidR="00F022A6">
        <w:rPr>
          <w:rFonts w:ascii="Arial" w:eastAsia="Calibri" w:hAnsi="Arial" w:cs="Arial"/>
          <w:sz w:val="24"/>
          <w:szCs w:val="24"/>
        </w:rPr>
        <w:t>wykonaniem nawierzchni</w:t>
      </w:r>
    </w:p>
    <w:p w:rsidR="002E6695" w:rsidRPr="00F62335" w:rsidRDefault="002E6695" w:rsidP="00C84031">
      <w:pPr>
        <w:spacing w:after="0" w:line="240" w:lineRule="auto"/>
        <w:ind w:left="426"/>
        <w:contextualSpacing/>
        <w:rPr>
          <w:rFonts w:ascii="Arial" w:eastAsia="Calibri" w:hAnsi="Arial" w:cs="Arial"/>
          <w:sz w:val="24"/>
          <w:szCs w:val="24"/>
        </w:rPr>
      </w:pPr>
      <w:r w:rsidRPr="00F62335">
        <w:rPr>
          <w:rFonts w:ascii="Arial" w:eastAsia="Calibri" w:hAnsi="Arial" w:cs="Arial"/>
          <w:sz w:val="24"/>
          <w:szCs w:val="24"/>
        </w:rPr>
        <w:t xml:space="preserve">będą zatrudnione przez wykonawcę lub podwykonawcę na podstawie umowy o pracę w rozumieniu przepisów art. 22 </w:t>
      </w:r>
      <w:r w:rsidR="002B5631" w:rsidRPr="00F62335">
        <w:rPr>
          <w:rFonts w:ascii="Arial" w:eastAsia="Calibri" w:hAnsi="Arial" w:cs="Arial"/>
          <w:sz w:val="24"/>
          <w:szCs w:val="24"/>
        </w:rPr>
        <w:t>§</w:t>
      </w:r>
      <w:r w:rsidRPr="00F62335">
        <w:rPr>
          <w:rFonts w:ascii="Arial" w:eastAsia="Calibri" w:hAnsi="Arial" w:cs="Arial"/>
          <w:sz w:val="24"/>
          <w:szCs w:val="24"/>
        </w:rPr>
        <w:t xml:space="preserve"> 1 ustawy z dnia 26 czerwca 1974r. –Kodeks pracy.</w:t>
      </w:r>
    </w:p>
    <w:p w:rsidR="002E6695" w:rsidRPr="00F62335" w:rsidRDefault="002E6695" w:rsidP="00D73F4E">
      <w:pPr>
        <w:numPr>
          <w:ilvl w:val="3"/>
          <w:numId w:val="13"/>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rsidR="002E669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rsidR="0044175F" w:rsidRPr="00F62335" w:rsidRDefault="0044175F" w:rsidP="00D73F4E">
      <w:pPr>
        <w:pStyle w:val="Akapitzlist"/>
        <w:numPr>
          <w:ilvl w:val="1"/>
          <w:numId w:val="37"/>
        </w:numPr>
        <w:spacing w:after="0" w:line="240" w:lineRule="auto"/>
        <w:rPr>
          <w:rFonts w:ascii="Arial" w:eastAsia="Calibri" w:hAnsi="Arial" w:cs="Arial"/>
          <w:sz w:val="24"/>
          <w:szCs w:val="24"/>
        </w:rPr>
      </w:pPr>
      <w:r>
        <w:rPr>
          <w:rFonts w:ascii="Arial" w:eastAsia="Calibri" w:hAnsi="Arial" w:cs="Arial"/>
          <w:sz w:val="24"/>
          <w:szCs w:val="24"/>
        </w:rPr>
        <w:t>innych dokumentów</w:t>
      </w:r>
    </w:p>
    <w:p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5" w:name="_Hlk66192055"/>
    </w:p>
    <w:bookmarkEnd w:id="5"/>
    <w:p w:rsidR="000F5184" w:rsidRPr="00F62335" w:rsidRDefault="000F5184"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rsidR="002E6695" w:rsidRPr="00F62335" w:rsidRDefault="002E6695"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rsidR="002E6695" w:rsidRPr="00F62335" w:rsidRDefault="002E6695" w:rsidP="00D73F4E">
      <w:pPr>
        <w:numPr>
          <w:ilvl w:val="0"/>
          <w:numId w:val="8"/>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rsidR="002E6695" w:rsidRPr="00F62335" w:rsidRDefault="002E6695" w:rsidP="00D73F4E">
      <w:pPr>
        <w:numPr>
          <w:ilvl w:val="0"/>
          <w:numId w:val="19"/>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rsidR="00F30099" w:rsidRPr="00F62335" w:rsidRDefault="00F30099"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odbiorze lub w okresie rękojmi i gwarancji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rsidR="002737A5" w:rsidRPr="00F62335" w:rsidRDefault="002737A5"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811B16" w:rsidRPr="00F62335">
        <w:rPr>
          <w:rFonts w:ascii="Arial" w:eastAsia="Times New Roman" w:hAnsi="Arial" w:cs="Arial"/>
          <w:sz w:val="24"/>
          <w:szCs w:val="24"/>
          <w:lang w:eastAsia="pl-PL"/>
        </w:rPr>
        <w:t>1</w:t>
      </w:r>
      <w:r w:rsidR="00272947" w:rsidRPr="00F62335">
        <w:rPr>
          <w:rFonts w:ascii="Arial" w:eastAsia="Times New Roman" w:hAnsi="Arial" w:cs="Arial"/>
          <w:sz w:val="24"/>
          <w:szCs w:val="24"/>
          <w:lang w:eastAsia="pl-PL"/>
        </w:rPr>
        <w:t xml:space="preserve">,5 </w:t>
      </w:r>
      <w:r w:rsidRPr="00F62335">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F62335">
        <w:rPr>
          <w:rFonts w:ascii="Arial" w:eastAsia="Times New Roman" w:hAnsi="Arial" w:cs="Arial"/>
          <w:sz w:val="24"/>
          <w:szCs w:val="24"/>
          <w:lang w:eastAsia="pl-PL"/>
        </w:rPr>
        <w:t>5 niniejszej</w:t>
      </w:r>
      <w:r w:rsidRPr="00F62335">
        <w:rPr>
          <w:rFonts w:ascii="Arial" w:eastAsia="Times New Roman" w:hAnsi="Arial" w:cs="Arial"/>
          <w:sz w:val="24"/>
          <w:szCs w:val="24"/>
          <w:lang w:eastAsia="pl-PL"/>
        </w:rPr>
        <w:t xml:space="preserve"> umowy,</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rsidR="00CC6E7B" w:rsidRPr="00F62335" w:rsidRDefault="00CC6E7B"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do zaakceptowania projektu umowy o podwykonawstwo, której przedmiotem są roboty budowlane, lub projektu jej zmiany – w wysokości </w:t>
      </w:r>
      <w:r w:rsidR="00E07088">
        <w:rPr>
          <w:rFonts w:ascii="Arial" w:eastAsia="Times New Roman" w:hAnsi="Arial" w:cs="Arial"/>
          <w:sz w:val="24"/>
          <w:szCs w:val="24"/>
          <w:lang w:eastAsia="pl-PL"/>
        </w:rPr>
        <w:t>1</w:t>
      </w:r>
      <w:r w:rsidRPr="00F62335">
        <w:rPr>
          <w:rFonts w:ascii="Arial" w:eastAsia="Times New Roman" w:hAnsi="Arial" w:cs="Arial"/>
          <w:sz w:val="24"/>
          <w:szCs w:val="24"/>
          <w:lang w:eastAsia="pl-PL"/>
        </w:rPr>
        <w:t>.000,00 zł za każdy nieprzedłożony do zaakceptowania projekt umowy lub zmiany,</w:t>
      </w:r>
    </w:p>
    <w:p w:rsidR="002E6695" w:rsidRPr="00F62335" w:rsidRDefault="002E6695" w:rsidP="00D73F4E">
      <w:pPr>
        <w:numPr>
          <w:ilvl w:val="0"/>
          <w:numId w:val="20"/>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7 dni od dnia jej zawarcia – w wysokości </w:t>
      </w:r>
      <w:r w:rsidR="00E07088">
        <w:rPr>
          <w:rFonts w:ascii="Arial" w:eastAsia="Times New Roman" w:hAnsi="Arial" w:cs="Arial"/>
          <w:sz w:val="24"/>
          <w:szCs w:val="24"/>
          <w:lang w:eastAsia="pl-PL"/>
        </w:rPr>
        <w:t>1.5</w:t>
      </w:r>
      <w:r w:rsidRPr="00F62335">
        <w:rPr>
          <w:rFonts w:ascii="Arial" w:eastAsia="Times New Roman" w:hAnsi="Arial" w:cs="Arial"/>
          <w:sz w:val="24"/>
          <w:szCs w:val="24"/>
          <w:lang w:eastAsia="pl-PL"/>
        </w:rPr>
        <w:t>00,00 zł za każdą nieprzedłożoną kopię umowy lub jej zmianę.</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 przypadku braku zmiany umowy o podwykonawstwo w zakresie terminu zapłaty – w wysokości </w:t>
      </w:r>
      <w:r w:rsidR="00132F74" w:rsidRPr="00F62335">
        <w:rPr>
          <w:rFonts w:ascii="Arial" w:eastAsia="Times New Roman" w:hAnsi="Arial" w:cs="Arial"/>
          <w:sz w:val="24"/>
          <w:szCs w:val="24"/>
          <w:lang w:eastAsia="pl-PL"/>
        </w:rPr>
        <w:t>1.</w:t>
      </w:r>
      <w:r w:rsidR="00811B16" w:rsidRPr="00F62335">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132F74" w:rsidRPr="00F62335">
        <w:rPr>
          <w:rFonts w:ascii="Arial" w:eastAsia="Times New Roman" w:hAnsi="Arial" w:cs="Arial"/>
          <w:sz w:val="24"/>
          <w:szCs w:val="24"/>
          <w:lang w:eastAsia="pl-PL"/>
        </w:rPr>
        <w:t>5</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rsidR="002E6695" w:rsidRPr="00F62335" w:rsidRDefault="002E6695"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 o któr</w:t>
      </w:r>
      <w:r w:rsidR="00CE243F">
        <w:rPr>
          <w:rFonts w:ascii="Arial" w:eastAsia="Times New Roman" w:hAnsi="Arial" w:cs="Arial"/>
          <w:sz w:val="24"/>
          <w:szCs w:val="24"/>
          <w:lang w:eastAsia="pl-PL"/>
        </w:rPr>
        <w:t>ych</w:t>
      </w:r>
      <w:r w:rsidRPr="00F62335">
        <w:rPr>
          <w:rFonts w:ascii="Arial" w:eastAsia="Times New Roman" w:hAnsi="Arial" w:cs="Arial"/>
          <w:sz w:val="24"/>
          <w:szCs w:val="24"/>
          <w:lang w:eastAsia="pl-PL"/>
        </w:rPr>
        <w:t xml:space="preserve"> mowa w §1</w:t>
      </w:r>
      <w:r w:rsidR="00CE243F">
        <w:rPr>
          <w:rFonts w:ascii="Arial" w:eastAsia="Times New Roman" w:hAnsi="Arial" w:cs="Arial"/>
          <w:sz w:val="24"/>
          <w:szCs w:val="24"/>
          <w:lang w:eastAsia="pl-PL"/>
        </w:rPr>
        <w:t>7 ust. 1 i 2</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rsidR="00811B16" w:rsidRPr="00D4100D" w:rsidRDefault="00811B16"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rsidR="002B5631" w:rsidRPr="00D4100D" w:rsidRDefault="002B5631" w:rsidP="00D73F4E">
      <w:pPr>
        <w:numPr>
          <w:ilvl w:val="0"/>
          <w:numId w:val="19"/>
        </w:numPr>
        <w:tabs>
          <w:tab w:val="left" w:pos="284"/>
        </w:tabs>
        <w:autoSpaceDE w:val="0"/>
        <w:autoSpaceDN w:val="0"/>
        <w:spacing w:after="0" w:line="240" w:lineRule="auto"/>
        <w:rPr>
          <w:rFonts w:ascii="Arial" w:eastAsia="Times New Roman" w:hAnsi="Arial" w:cs="Arial"/>
          <w:sz w:val="24"/>
          <w:szCs w:val="24"/>
          <w:lang w:eastAsia="pl-PL"/>
        </w:rPr>
      </w:pPr>
      <w:r w:rsidRPr="00D4100D">
        <w:rPr>
          <w:rFonts w:ascii="Arial" w:eastAsia="Times New Roman" w:hAnsi="Arial" w:cs="Arial"/>
          <w:sz w:val="24"/>
          <w:szCs w:val="24"/>
          <w:lang w:eastAsia="pl-PL"/>
        </w:rPr>
        <w:t>Strony zastrzegają sobie prawo do odszkodowania uzupełniającego, przenoszącego wysokość kar umownych do wysokości rzeczywiście poniesionej szkody.</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zastrzega sobie prawo potrącenia naliczonych kar umownych z faktur wystawianych przez Wykonawcę, </w:t>
      </w:r>
      <w:r w:rsidRPr="00F62335">
        <w:rPr>
          <w:rFonts w:ascii="Arial" w:eastAsia="Times New Roman" w:hAnsi="Arial" w:cs="Arial"/>
          <w:bCs/>
          <w:sz w:val="24"/>
          <w:szCs w:val="24"/>
          <w:lang w:eastAsia="pl-PL"/>
        </w:rPr>
        <w:t>a Wykonawca niniejszym wyraża zgodę na takie potrącenia.</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rsidR="002E669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 xml:space="preserve">w § </w:t>
      </w:r>
      <w:r w:rsidR="006630C2">
        <w:rPr>
          <w:rFonts w:ascii="Arial" w:eastAsia="Times New Roman" w:hAnsi="Arial" w:cs="Arial"/>
          <w:sz w:val="24"/>
          <w:szCs w:val="24"/>
          <w:lang w:eastAsia="pl-PL"/>
        </w:rPr>
        <w:t>1</w:t>
      </w:r>
      <w:r w:rsidR="00CE243F">
        <w:rPr>
          <w:rFonts w:ascii="Arial" w:eastAsia="Times New Roman" w:hAnsi="Arial" w:cs="Arial"/>
          <w:sz w:val="24"/>
          <w:szCs w:val="24"/>
          <w:lang w:eastAsia="pl-PL"/>
        </w:rPr>
        <w:t>6</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rsidR="00CE243F" w:rsidRPr="00F62335" w:rsidRDefault="00CE243F"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W sytuacji niewykonania lub nienależytego wykonania umowy z przyczyn innych niż określone powyżej Wykonawca ponosi odpowiedzialność </w:t>
      </w:r>
      <w:r w:rsidR="0094056D">
        <w:rPr>
          <w:rFonts w:ascii="Arial" w:eastAsia="Times New Roman" w:hAnsi="Arial" w:cs="Arial"/>
          <w:sz w:val="24"/>
          <w:szCs w:val="24"/>
          <w:lang w:eastAsia="pl-PL"/>
        </w:rPr>
        <w:t xml:space="preserve">na </w:t>
      </w:r>
      <w:r w:rsidR="006630C2">
        <w:rPr>
          <w:rFonts w:ascii="Arial" w:eastAsia="Times New Roman" w:hAnsi="Arial" w:cs="Arial"/>
          <w:sz w:val="24"/>
          <w:szCs w:val="24"/>
          <w:lang w:eastAsia="pl-PL"/>
        </w:rPr>
        <w:t>z</w:t>
      </w:r>
      <w:r w:rsidR="0094056D">
        <w:rPr>
          <w:rFonts w:ascii="Arial" w:eastAsia="Times New Roman" w:hAnsi="Arial" w:cs="Arial"/>
          <w:sz w:val="24"/>
          <w:szCs w:val="24"/>
          <w:lang w:eastAsia="pl-PL"/>
        </w:rPr>
        <w:t>adach ogólnych kodeksu cywilnego.</w:t>
      </w:r>
    </w:p>
    <w:p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rsidR="002E6695" w:rsidRPr="00F62335" w:rsidRDefault="002E6695" w:rsidP="00D73F4E">
      <w:pPr>
        <w:numPr>
          <w:ilvl w:val="0"/>
          <w:numId w:val="8"/>
        </w:numPr>
        <w:autoSpaceDE w:val="0"/>
        <w:autoSpaceDN w:val="0"/>
        <w:spacing w:after="0" w:line="240" w:lineRule="auto"/>
        <w:ind w:left="0" w:firstLine="0"/>
        <w:jc w:val="center"/>
        <w:rPr>
          <w:rFonts w:ascii="Arial" w:eastAsia="Times New Roman" w:hAnsi="Arial" w:cs="Arial"/>
          <w:b/>
          <w:bCs/>
          <w:sz w:val="24"/>
          <w:szCs w:val="24"/>
          <w:lang w:eastAsia="pl-PL"/>
        </w:rPr>
      </w:pPr>
    </w:p>
    <w:p w:rsidR="00C94B5A" w:rsidRDefault="00C94B5A" w:rsidP="00C94B5A">
      <w:pPr>
        <w:pStyle w:val="Akapitzlist"/>
        <w:numPr>
          <w:ilvl w:val="0"/>
          <w:numId w:val="42"/>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94B5A" w:rsidRPr="00C94B5A" w:rsidRDefault="00C94B5A" w:rsidP="00C94B5A">
      <w:pPr>
        <w:pStyle w:val="Akapitzlist"/>
        <w:numPr>
          <w:ilvl w:val="0"/>
          <w:numId w:val="42"/>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Zamawiający może odstąpić od umowy, w sytuacji gdy:</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dokonano zmiany umowy z naruszeniem art. 454 i art. 455 ustawy Pzp;</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wykonawca w chwili zawarcia umowy podlegał wykluczeniu na podstawie art. 108 ustawy Pzp;</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94B5A" w:rsidRPr="00586FE4" w:rsidRDefault="00C94B5A" w:rsidP="00C94B5A">
      <w:pPr>
        <w:numPr>
          <w:ilvl w:val="0"/>
          <w:numId w:val="43"/>
        </w:numPr>
        <w:autoSpaceDE w:val="0"/>
        <w:autoSpaceDN w:val="0"/>
        <w:spacing w:after="0" w:line="276" w:lineRule="auto"/>
        <w:ind w:left="294" w:hanging="29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lastRenderedPageBreak/>
        <w:t>wykonawca nie wykonuje prac i robót zgodnie z umową lub nienależycie wykonuje którekolwiek ze zobowiązań umownych i nie zmieni sposobu wykonywania pomimo pisemnego wezwania przez Zamawiającego i wyznaczenia mu w tym celu odpowiedniego terminu;</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rsidR="002E6695" w:rsidRPr="00622B21" w:rsidRDefault="002E6695" w:rsidP="00C94B5A">
      <w:pPr>
        <w:autoSpaceDE w:val="0"/>
        <w:autoSpaceDN w:val="0"/>
        <w:spacing w:after="0" w:line="240" w:lineRule="auto"/>
        <w:ind w:left="284"/>
        <w:rPr>
          <w:rFonts w:ascii="Arial" w:eastAsia="Times New Roman" w:hAnsi="Arial" w:cs="Arial"/>
          <w:sz w:val="24"/>
          <w:szCs w:val="24"/>
          <w:lang w:eastAsia="pl-PL"/>
        </w:rPr>
      </w:pP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C94B5A" w:rsidRPr="00B41356" w:rsidRDefault="00C94B5A" w:rsidP="00C94B5A">
      <w:pPr>
        <w:numPr>
          <w:ilvl w:val="6"/>
          <w:numId w:val="5"/>
        </w:numPr>
        <w:autoSpaceDE w:val="0"/>
        <w:autoSpaceDN w:val="0"/>
        <w:adjustRightInd w:val="0"/>
        <w:spacing w:after="0" w:line="276" w:lineRule="auto"/>
        <w:ind w:left="284" w:hanging="284"/>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strony obciążają następujące obowiązki:</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Wykonawca zabezpieczy przerwane roboty na koszt tej strony, z której to winy nastąpiło odstąpienie od umowy;</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W przypadku odstąpienia od umowy, o którym mowa w lit. d Zamawiający zapłaci tylko za wykonane i odebrane prace, które nie są wadliwe. </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rsidR="002E6695" w:rsidRPr="00F62335" w:rsidRDefault="00443D0F"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br/>
      </w:r>
      <w:r w:rsidR="002E6695" w:rsidRPr="00F62335">
        <w:rPr>
          <w:rFonts w:ascii="Arial" w:eastAsia="Times New Roman" w:hAnsi="Arial" w:cs="Arial"/>
          <w:b/>
          <w:bCs/>
          <w:sz w:val="24"/>
          <w:szCs w:val="24"/>
          <w:lang w:eastAsia="pl-PL"/>
        </w:rPr>
        <w:t>Zmiany umowy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rsidR="002E6695" w:rsidRPr="00F62335" w:rsidRDefault="002E6695" w:rsidP="00D73F4E">
      <w:pPr>
        <w:numPr>
          <w:ilvl w:val="0"/>
          <w:numId w:val="25"/>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F62335">
        <w:rPr>
          <w:rFonts w:ascii="Arial" w:eastAsia="Calibri" w:hAnsi="Arial" w:cs="Arial"/>
          <w:sz w:val="24"/>
          <w:szCs w:val="24"/>
        </w:rPr>
        <w:t>;</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8;</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9;</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rsidR="002E6695" w:rsidRPr="00F62335" w:rsidRDefault="002E6695" w:rsidP="00D73F4E">
      <w:pPr>
        <w:widowControl w:val="0"/>
        <w:numPr>
          <w:ilvl w:val="1"/>
          <w:numId w:val="12"/>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 xml:space="preserve">zmiany stawki podatku VAT spowodowanego nowelizacją ustawy o podatku od </w:t>
      </w:r>
      <w:r w:rsidRPr="00F62335">
        <w:rPr>
          <w:rFonts w:ascii="Arial" w:eastAsia="Calibri" w:hAnsi="Arial" w:cs="Arial"/>
          <w:bCs/>
          <w:sz w:val="24"/>
          <w:szCs w:val="24"/>
        </w:rPr>
        <w:lastRenderedPageBreak/>
        <w:t>towarów i usług, o kwotę wynikającą z tej zmiany</w:t>
      </w:r>
      <w:r w:rsidRPr="00F62335">
        <w:rPr>
          <w:rFonts w:ascii="Arial" w:eastAsia="Calibri" w:hAnsi="Arial" w:cs="Arial"/>
          <w:sz w:val="24"/>
          <w:szCs w:val="24"/>
        </w:rPr>
        <w:t>;</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8,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6"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składników cenotwórczych nie wyższych niż określone w kosztorysie ofertowym Wykonawcy a w 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7"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8" w:name="_Hlk58494273"/>
      <w:r w:rsidR="00E01B23" w:rsidRPr="00F62335">
        <w:rPr>
          <w:rFonts w:ascii="Arial" w:eastAsia="Times New Roman" w:hAnsi="Arial" w:cs="Arial"/>
          <w:sz w:val="24"/>
          <w:szCs w:val="24"/>
          <w:lang w:eastAsia="pl-PL"/>
        </w:rPr>
        <w:t>i Inspektora Nadzoru Budowlanego danej branży.</w:t>
      </w:r>
    </w:p>
    <w:bookmarkEnd w:id="6"/>
    <w:bookmarkEnd w:id="7"/>
    <w:bookmarkEnd w:id="8"/>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9" w:name="_Hlk19777988"/>
      <w:r w:rsidRPr="00F62335">
        <w:rPr>
          <w:rFonts w:ascii="Arial" w:eastAsia="Times New Roman" w:hAnsi="Arial" w:cs="Arial"/>
          <w:sz w:val="24"/>
          <w:szCs w:val="24"/>
          <w:lang w:eastAsia="pl-PL"/>
        </w:rPr>
        <w:t xml:space="preserve">Wycena nastąpi przez Wykonawcę na podstawie </w:t>
      </w:r>
      <w:bookmarkEnd w:id="9"/>
      <w:r w:rsidRPr="00F62335">
        <w:rPr>
          <w:rFonts w:ascii="Arial" w:eastAsia="Times New Roman" w:hAnsi="Arial" w:cs="Arial"/>
          <w:sz w:val="24"/>
          <w:szCs w:val="24"/>
          <w:lang w:eastAsia="pl-PL"/>
        </w:rPr>
        <w:t xml:space="preserve">cen i pozycji z kosztorysu ofertowego Wykonawcy a w przypadku braku odpowiednich pozycji – na podstawie </w:t>
      </w:r>
      <w:bookmarkStart w:id="10" w:name="_Hlk19778008"/>
      <w:r w:rsidRPr="00F62335">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0"/>
      <w:r w:rsidR="00E01B23" w:rsidRPr="00F62335">
        <w:rPr>
          <w:rFonts w:ascii="Arial" w:eastAsia="Times New Roman" w:hAnsi="Arial" w:cs="Arial"/>
          <w:sz w:val="24"/>
          <w:szCs w:val="24"/>
          <w:lang w:eastAsia="pl-PL"/>
        </w:rPr>
        <w:t xml:space="preserve"> i Inspektora Nadzoru Budowlanego danej branży.</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9.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 danej branży.</w:t>
      </w:r>
    </w:p>
    <w:p w:rsidR="002E6695" w:rsidRPr="00F62335" w:rsidRDefault="002E6695" w:rsidP="00D73F4E">
      <w:pPr>
        <w:widowControl w:val="0"/>
        <w:numPr>
          <w:ilvl w:val="0"/>
          <w:numId w:val="25"/>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8;</w:t>
      </w:r>
    </w:p>
    <w:p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9;</w:t>
      </w:r>
    </w:p>
    <w:p w:rsidR="002E6695" w:rsidRPr="00F62335" w:rsidRDefault="002E6695" w:rsidP="00D73F4E">
      <w:pPr>
        <w:numPr>
          <w:ilvl w:val="0"/>
          <w:numId w:val="29"/>
        </w:numPr>
        <w:tabs>
          <w:tab w:val="left" w:pos="567"/>
        </w:tabs>
        <w:spacing w:after="0" w:line="240" w:lineRule="auto"/>
        <w:ind w:left="426" w:hanging="275"/>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Pr>
          <w:rFonts w:ascii="Arial" w:eastAsia="Times New Roman" w:hAnsi="Arial" w:cs="Arial"/>
          <w:sz w:val="24"/>
          <w:szCs w:val="24"/>
          <w:lang w:eastAsia="pl-PL"/>
        </w:rPr>
        <w:t xml:space="preserve"> o maksymaln</w:t>
      </w:r>
      <w:r w:rsidR="006630C2">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rsidR="002E6695" w:rsidRPr="00F62335" w:rsidRDefault="002E6695"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Pzp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powoływał się w trakcie postepowania  o udzielenie zamówienia.</w:t>
      </w:r>
    </w:p>
    <w:p w:rsidR="004503B0" w:rsidRPr="00F62335" w:rsidRDefault="004503B0"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rsidR="002E6695" w:rsidRPr="00F62335" w:rsidRDefault="002E6695" w:rsidP="00D73F4E">
      <w:pPr>
        <w:numPr>
          <w:ilvl w:val="0"/>
          <w:numId w:val="36"/>
        </w:numPr>
        <w:tabs>
          <w:tab w:val="left" w:pos="284"/>
        </w:tabs>
        <w:spacing w:after="0" w:line="240" w:lineRule="auto"/>
        <w:ind w:left="426" w:hanging="300"/>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rsidR="002E6695" w:rsidRPr="00F62335"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sidRPr="00E12AE4">
        <w:rPr>
          <w:rFonts w:ascii="Arial" w:eastAsia="Times New Roman" w:hAnsi="Arial" w:cs="Arial"/>
          <w:sz w:val="24"/>
          <w:szCs w:val="24"/>
          <w:lang w:eastAsia="pl-PL"/>
        </w:rPr>
        <w:t xml:space="preserve"> </w:t>
      </w:r>
      <w:r w:rsidR="00E12AE4">
        <w:rPr>
          <w:rFonts w:ascii="Arial" w:eastAsia="Times New Roman" w:hAnsi="Arial" w:cs="Arial"/>
          <w:sz w:val="24"/>
          <w:szCs w:val="24"/>
          <w:lang w:eastAsia="pl-PL"/>
        </w:rPr>
        <w:t>o maksymaln</w:t>
      </w:r>
      <w:r w:rsidR="006630C2">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r w:rsidRPr="00F62335">
        <w:rPr>
          <w:rFonts w:ascii="Arial" w:eastAsia="Times New Roman" w:hAnsi="Arial" w:cs="Arial"/>
          <w:sz w:val="24"/>
          <w:szCs w:val="24"/>
          <w:lang w:eastAsia="pl-PL"/>
        </w:rPr>
        <w:t>.</w:t>
      </w:r>
      <w:bookmarkStart w:id="11" w:name="_Hlk14937392"/>
    </w:p>
    <w:bookmarkEnd w:id="11"/>
    <w:p w:rsidR="002E6695" w:rsidRPr="0076390B"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sz w:val="24"/>
          <w:szCs w:val="24"/>
          <w:lang w:eastAsia="pl-PL"/>
        </w:rPr>
        <w:t xml:space="preserve">łączna wartość zmian jest mniejsza niż </w:t>
      </w:r>
      <w:r w:rsidR="00622B21">
        <w:rPr>
          <w:rFonts w:ascii="Arial" w:eastAsia="Times New Roman" w:hAnsi="Arial" w:cs="Arial"/>
          <w:sz w:val="24"/>
          <w:szCs w:val="24"/>
          <w:lang w:eastAsia="pl-PL"/>
        </w:rPr>
        <w:t xml:space="preserve">progi unijne oraz </w:t>
      </w:r>
      <w:r w:rsidRPr="00F62335">
        <w:rPr>
          <w:rFonts w:ascii="Arial" w:eastAsia="Times New Roman" w:hAnsi="Arial" w:cs="Arial"/>
          <w:sz w:val="24"/>
          <w:szCs w:val="24"/>
          <w:lang w:eastAsia="pl-PL"/>
        </w:rPr>
        <w:t xml:space="preserve">jest </w:t>
      </w:r>
      <w:r w:rsidR="00622B21">
        <w:rPr>
          <w:rFonts w:ascii="Arial" w:eastAsia="Times New Roman" w:hAnsi="Arial" w:cs="Arial"/>
          <w:sz w:val="24"/>
          <w:szCs w:val="24"/>
          <w:lang w:eastAsia="pl-PL"/>
        </w:rPr>
        <w:t>niższa niż</w:t>
      </w:r>
      <w:r w:rsidRPr="00F62335">
        <w:rPr>
          <w:rFonts w:ascii="Arial" w:eastAsia="Times New Roman" w:hAnsi="Arial" w:cs="Arial"/>
          <w:sz w:val="24"/>
          <w:szCs w:val="24"/>
          <w:lang w:eastAsia="pl-PL"/>
        </w:rPr>
        <w:t xml:space="preserve"> 15% wartości </w:t>
      </w:r>
      <w:r w:rsidR="00622B21">
        <w:rPr>
          <w:rFonts w:ascii="Arial" w:eastAsia="Times New Roman" w:hAnsi="Arial" w:cs="Arial"/>
          <w:sz w:val="24"/>
          <w:szCs w:val="24"/>
          <w:lang w:eastAsia="pl-PL"/>
        </w:rPr>
        <w:t>pierwotnej umowy i zmiany te nie powodują zmiany ogólnego charakteru umowy.</w:t>
      </w:r>
    </w:p>
    <w:p w:rsidR="006345A4" w:rsidRPr="00C84031"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 xml:space="preserve">w związku z wystąpieniem okoliczności, o </w:t>
      </w:r>
      <w:r w:rsidR="0057452F" w:rsidRPr="00622B21">
        <w:rPr>
          <w:rFonts w:ascii="Arial" w:hAnsi="Arial" w:cs="Arial"/>
          <w:b/>
          <w:bCs/>
          <w:sz w:val="24"/>
          <w:szCs w:val="24"/>
        </w:rPr>
        <w:lastRenderedPageBreak/>
        <w:t xml:space="preserve">których mowa w </w:t>
      </w:r>
      <w:r w:rsidR="006630C2">
        <w:rPr>
          <w:rFonts w:ascii="Arial" w:hAnsi="Arial" w:cs="Arial"/>
          <w:b/>
          <w:bCs/>
          <w:sz w:val="24"/>
          <w:szCs w:val="24"/>
        </w:rPr>
        <w:t>§</w:t>
      </w:r>
      <w:r w:rsidR="0057452F" w:rsidRPr="00622B21">
        <w:rPr>
          <w:rFonts w:ascii="Arial" w:hAnsi="Arial" w:cs="Arial"/>
          <w:b/>
          <w:bCs/>
          <w:sz w:val="24"/>
          <w:szCs w:val="24"/>
        </w:rPr>
        <w:t xml:space="preserve"> 2</w:t>
      </w:r>
      <w:r w:rsidR="00E12AE4">
        <w:rPr>
          <w:rFonts w:ascii="Arial" w:hAnsi="Arial" w:cs="Arial"/>
          <w:b/>
          <w:bCs/>
          <w:sz w:val="24"/>
          <w:szCs w:val="24"/>
        </w:rPr>
        <w:t>0</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C84031">
        <w:rPr>
          <w:rFonts w:ascii="Arial" w:hAnsi="Arial" w:cs="Arial"/>
          <w:sz w:val="24"/>
          <w:szCs w:val="24"/>
        </w:rPr>
        <w:t>.</w:t>
      </w:r>
    </w:p>
    <w:p w:rsidR="006345A4" w:rsidRPr="00F62335"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rsidR="002E6695" w:rsidRPr="00F62335"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E12AE4">
        <w:rPr>
          <w:rFonts w:ascii="Arial" w:eastAsia="Calibri" w:hAnsi="Arial" w:cs="Arial"/>
          <w:sz w:val="24"/>
          <w:szCs w:val="24"/>
        </w:rPr>
        <w:t>6</w:t>
      </w:r>
      <w:r w:rsidRPr="00F62335">
        <w:rPr>
          <w:rFonts w:ascii="Arial" w:eastAsia="Calibri" w:hAnsi="Arial" w:cs="Arial"/>
          <w:sz w:val="24"/>
          <w:szCs w:val="24"/>
        </w:rPr>
        <w:t xml:space="preserve"> niniejszego paragrafu i uzasadnienia zmian w formie pisemnej;</w:t>
      </w:r>
    </w:p>
    <w:p w:rsidR="00443D0F" w:rsidRPr="00443D0F"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zmiana umowy może nastąpić wyłącznie w formie pisemnego aneksu pod rygorem nieważności.</w:t>
      </w:r>
    </w:p>
    <w:p w:rsidR="002E6695" w:rsidRPr="00443D0F"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Pr>
          <w:rFonts w:ascii="Arial" w:eastAsia="Calibri" w:hAnsi="Arial" w:cs="Arial"/>
          <w:sz w:val="24"/>
          <w:szCs w:val="24"/>
        </w:rPr>
        <w:br/>
      </w:r>
      <w:r w:rsidR="002E6695" w:rsidRPr="00443D0F">
        <w:rPr>
          <w:rFonts w:ascii="Arial" w:eastAsia="Times New Roman" w:hAnsi="Arial" w:cs="Arial"/>
          <w:b/>
          <w:bCs/>
          <w:sz w:val="24"/>
          <w:szCs w:val="24"/>
          <w:lang w:eastAsia="pl-PL"/>
        </w:rPr>
        <w:t>Postanowienia końcowe</w:t>
      </w:r>
    </w:p>
    <w:p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D4542D" w:rsidRPr="00F62335" w:rsidRDefault="00D4542D" w:rsidP="00D73F4E">
      <w:pPr>
        <w:numPr>
          <w:ilvl w:val="3"/>
          <w:numId w:val="36"/>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w:t>
      </w:r>
      <w:r w:rsidR="001A2201">
        <w:rPr>
          <w:rFonts w:ascii="Arial" w:eastAsia="Times New Roman" w:hAnsi="Arial" w:cs="Arial"/>
          <w:sz w:val="24"/>
          <w:szCs w:val="24"/>
          <w:lang w:eastAsia="pl-PL"/>
        </w:rPr>
        <w:t xml:space="preserve">od dnia 16 </w:t>
      </w:r>
      <w:proofErr w:type="spellStart"/>
      <w:r w:rsidR="001A2201">
        <w:rPr>
          <w:rFonts w:ascii="Arial" w:eastAsia="Times New Roman" w:hAnsi="Arial" w:cs="Arial"/>
          <w:sz w:val="24"/>
          <w:szCs w:val="24"/>
          <w:lang w:eastAsia="pl-PL"/>
        </w:rPr>
        <w:t>maja</w:t>
      </w:r>
      <w:proofErr w:type="spellEnd"/>
      <w:r w:rsidR="001A2201">
        <w:rPr>
          <w:rFonts w:ascii="Arial" w:eastAsia="Times New Roman" w:hAnsi="Arial" w:cs="Arial"/>
          <w:sz w:val="24"/>
          <w:szCs w:val="24"/>
          <w:lang w:eastAsia="pl-PL"/>
        </w:rPr>
        <w:t xml:space="preserve"> 2022 r. obowiązuje stan zagrożenia epidemicznego </w:t>
      </w:r>
      <w:r w:rsidRPr="00F62335">
        <w:rPr>
          <w:rFonts w:ascii="Arial" w:eastAsia="Times New Roman" w:hAnsi="Arial" w:cs="Arial"/>
          <w:sz w:val="24"/>
          <w:szCs w:val="24"/>
          <w:lang w:eastAsia="pl-PL"/>
        </w:rPr>
        <w:t xml:space="preserve">oraz w związku z tym wprowadzone zostały szczególne regulacje prawne, spośród których można wymienić: </w:t>
      </w:r>
    </w:p>
    <w:p w:rsidR="00D4542D"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ustawę z dnia 2 marca 2020 r. o szczególnych rozwiązaniach związanych z zapobieganiem, przeciwdziałaniem i zwalczaniem COVID-19, innych chorób zakaźnych oraz wywołanych nimi sytuacji kryzysowych (Dz. U. z 2020r. poz. 1842 z późn. zm.), </w:t>
      </w:r>
    </w:p>
    <w:p w:rsidR="0085232F" w:rsidRPr="0085232F" w:rsidRDefault="0085232F"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rozporządzenia Ministra Zdrowia z dnia 20 marca 2020r. w sprawie ogłoszenia na obszarze rzeczypospolitej Polskiej stanu epidemii (Dz. U z 2020r. poz. 491 z późn. zm.)</w:t>
      </w:r>
    </w:p>
    <w:p w:rsidR="00D4542D" w:rsidRPr="001A2201"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rsidR="001A2201" w:rsidRPr="006630C2" w:rsidRDefault="001A2201" w:rsidP="006630C2">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Pr>
          <w:rFonts w:ascii="Arial" w:eastAsia="Times New Roman" w:hAnsi="Arial" w:cs="Arial"/>
          <w:iCs/>
          <w:sz w:val="24"/>
          <w:szCs w:val="24"/>
          <w:lang w:eastAsia="pl-PL"/>
        </w:rPr>
        <w:t>13</w:t>
      </w:r>
      <w:r w:rsidRPr="0085232F">
        <w:rPr>
          <w:rFonts w:ascii="Arial" w:eastAsia="Times New Roman" w:hAnsi="Arial" w:cs="Arial"/>
          <w:iCs/>
          <w:sz w:val="24"/>
          <w:szCs w:val="24"/>
          <w:lang w:eastAsia="pl-PL"/>
        </w:rPr>
        <w:t xml:space="preserve"> </w:t>
      </w:r>
      <w:proofErr w:type="spellStart"/>
      <w:r w:rsidRPr="0085232F">
        <w:rPr>
          <w:rFonts w:ascii="Arial" w:eastAsia="Times New Roman" w:hAnsi="Arial" w:cs="Arial"/>
          <w:iCs/>
          <w:sz w:val="24"/>
          <w:szCs w:val="24"/>
          <w:lang w:eastAsia="pl-PL"/>
        </w:rPr>
        <w:t>maja</w:t>
      </w:r>
      <w:proofErr w:type="spellEnd"/>
      <w:r w:rsidRPr="0085232F">
        <w:rPr>
          <w:rFonts w:ascii="Arial" w:eastAsia="Times New Roman" w:hAnsi="Arial" w:cs="Arial"/>
          <w:iCs/>
          <w:sz w:val="24"/>
          <w:szCs w:val="24"/>
          <w:lang w:eastAsia="pl-PL"/>
        </w:rPr>
        <w:t xml:space="preserve"> 202</w:t>
      </w:r>
      <w:r>
        <w:rPr>
          <w:rFonts w:ascii="Arial" w:eastAsia="Times New Roman" w:hAnsi="Arial" w:cs="Arial"/>
          <w:iCs/>
          <w:sz w:val="24"/>
          <w:szCs w:val="24"/>
          <w:lang w:eastAsia="pl-PL"/>
        </w:rPr>
        <w:t xml:space="preserve">2 </w:t>
      </w:r>
      <w:r w:rsidRPr="0085232F">
        <w:rPr>
          <w:rFonts w:ascii="Arial" w:eastAsia="Times New Roman" w:hAnsi="Arial" w:cs="Arial"/>
          <w:iCs/>
          <w:sz w:val="24"/>
          <w:szCs w:val="24"/>
          <w:lang w:eastAsia="pl-PL"/>
        </w:rPr>
        <w:t>r</w:t>
      </w:r>
      <w:r w:rsidRPr="0085232F">
        <w:rPr>
          <w:rFonts w:ascii="Arial" w:eastAsia="Times New Roman" w:hAnsi="Arial" w:cs="Arial"/>
          <w:sz w:val="24"/>
          <w:szCs w:val="24"/>
          <w:lang w:eastAsia="pl-PL"/>
        </w:rPr>
        <w:t>.</w:t>
      </w:r>
      <w:r>
        <w:rPr>
          <w:rFonts w:ascii="Arial" w:eastAsia="Times New Roman" w:hAnsi="Arial" w:cs="Arial"/>
          <w:sz w:val="24"/>
          <w:szCs w:val="24"/>
          <w:lang w:eastAsia="pl-PL"/>
        </w:rPr>
        <w:t xml:space="preserve"> zmieniające  rozporządzenie </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w:t>
      </w:r>
      <w:proofErr w:type="spellStart"/>
      <w:r w:rsidRPr="0085232F">
        <w:rPr>
          <w:rFonts w:ascii="Arial" w:eastAsia="Times New Roman" w:hAnsi="Arial" w:cs="Arial"/>
          <w:iCs/>
          <w:sz w:val="24"/>
          <w:szCs w:val="24"/>
          <w:lang w:eastAsia="pl-PL"/>
        </w:rPr>
        <w:t>Dz.U</w:t>
      </w:r>
      <w:proofErr w:type="spellEnd"/>
      <w:r w:rsidRPr="0085232F">
        <w:rPr>
          <w:rFonts w:ascii="Arial" w:eastAsia="Times New Roman" w:hAnsi="Arial" w:cs="Arial"/>
          <w:iCs/>
          <w:sz w:val="24"/>
          <w:szCs w:val="24"/>
          <w:lang w:eastAsia="pl-PL"/>
        </w:rPr>
        <w:t>. z 202</w:t>
      </w:r>
      <w:r>
        <w:rPr>
          <w:rFonts w:ascii="Arial" w:eastAsia="Times New Roman" w:hAnsi="Arial" w:cs="Arial"/>
          <w:iCs/>
          <w:sz w:val="24"/>
          <w:szCs w:val="24"/>
          <w:lang w:eastAsia="pl-PL"/>
        </w:rPr>
        <w:t>2</w:t>
      </w:r>
      <w:r w:rsidRPr="0085232F">
        <w:rPr>
          <w:rFonts w:ascii="Arial" w:eastAsia="Times New Roman" w:hAnsi="Arial" w:cs="Arial"/>
          <w:iCs/>
          <w:sz w:val="24"/>
          <w:szCs w:val="24"/>
          <w:lang w:eastAsia="pl-PL"/>
        </w:rPr>
        <w:t xml:space="preserve"> poz. </w:t>
      </w:r>
      <w:r>
        <w:rPr>
          <w:rFonts w:ascii="Arial" w:eastAsia="Times New Roman" w:hAnsi="Arial" w:cs="Arial"/>
          <w:iCs/>
          <w:sz w:val="24"/>
          <w:szCs w:val="24"/>
          <w:lang w:eastAsia="pl-PL"/>
        </w:rPr>
        <w:t>1025</w:t>
      </w:r>
      <w:r w:rsidRPr="0085232F">
        <w:rPr>
          <w:rFonts w:ascii="Arial" w:eastAsia="Times New Roman" w:hAnsi="Arial" w:cs="Arial"/>
          <w:iCs/>
          <w:sz w:val="24"/>
          <w:szCs w:val="24"/>
          <w:lang w:eastAsia="pl-PL"/>
        </w:rPr>
        <w:t>)</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w:t>
      </w:r>
      <w:r w:rsidR="006630C2">
        <w:rPr>
          <w:rFonts w:ascii="Arial" w:eastAsia="Times New Roman" w:hAnsi="Arial" w:cs="Arial"/>
          <w:sz w:val="24"/>
          <w:szCs w:val="24"/>
          <w:lang w:eastAsia="pl-PL"/>
        </w:rPr>
        <w:t xml:space="preserve"> i zagrożenia</w:t>
      </w:r>
      <w:r w:rsidRPr="00F62335">
        <w:rPr>
          <w:rFonts w:ascii="Arial" w:eastAsia="Times New Roman" w:hAnsi="Arial" w:cs="Arial"/>
          <w:sz w:val="24"/>
          <w:szCs w:val="24"/>
          <w:lang w:eastAsia="pl-PL"/>
        </w:rPr>
        <w:t>, o którym mowa w ust. 1, a także regulacje prawne i ograniczenia z niego wynikające.</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rsidR="002E6695" w:rsidRPr="00443D0F"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 </w:t>
      </w:r>
      <w:r w:rsidR="00C94B5A">
        <w:rPr>
          <w:rFonts w:ascii="Arial" w:eastAsia="Times New Roman" w:hAnsi="Arial" w:cs="Arial"/>
          <w:sz w:val="24"/>
          <w:szCs w:val="24"/>
          <w:lang w:eastAsia="pl-PL"/>
        </w:rPr>
        <w:t xml:space="preserve">niezwłocznie </w:t>
      </w:r>
      <w:r w:rsidRPr="00F62335">
        <w:rPr>
          <w:rFonts w:ascii="Arial" w:eastAsia="Times New Roman" w:hAnsi="Arial" w:cs="Arial"/>
          <w:sz w:val="24"/>
          <w:szCs w:val="24"/>
          <w:lang w:eastAsia="pl-PL"/>
        </w:rPr>
        <w:t>poinformuje o tym pisemnie drugą Stronę od daty jej zaistnienia.</w:t>
      </w:r>
      <w:r w:rsidR="00443D0F">
        <w:rPr>
          <w:rFonts w:ascii="Arial" w:eastAsia="Times New Roman" w:hAnsi="Arial" w:cs="Arial"/>
          <w:sz w:val="24"/>
          <w:szCs w:val="24"/>
          <w:lang w:eastAsia="pl-PL"/>
        </w:rPr>
        <w:br/>
      </w:r>
    </w:p>
    <w:p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D4542D"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Pr="00F62335">
        <w:rPr>
          <w:rFonts w:ascii="Arial" w:eastAsia="Times New Roman" w:hAnsi="Arial" w:cs="Arial"/>
          <w:sz w:val="24"/>
          <w:szCs w:val="24"/>
          <w:lang w:eastAsia="pl-PL"/>
        </w:rPr>
        <w:t xml:space="preserve"> oraz Kodeksu Cywilnego.</w:t>
      </w:r>
      <w:r w:rsidR="00443D0F">
        <w:rPr>
          <w:rFonts w:ascii="Arial" w:eastAsia="Times New Roman" w:hAnsi="Arial" w:cs="Arial"/>
          <w:sz w:val="24"/>
          <w:szCs w:val="24"/>
          <w:lang w:eastAsia="pl-PL"/>
        </w:rPr>
        <w:br/>
      </w:r>
    </w:p>
    <w:p w:rsidR="001A2201" w:rsidRPr="00917444" w:rsidRDefault="001A2201" w:rsidP="00443D0F">
      <w:pPr>
        <w:autoSpaceDE w:val="0"/>
        <w:autoSpaceDN w:val="0"/>
        <w:adjustRightInd w:val="0"/>
        <w:spacing w:after="0" w:line="240" w:lineRule="auto"/>
        <w:rPr>
          <w:rFonts w:ascii="Arial" w:eastAsia="Times New Roman" w:hAnsi="Arial" w:cs="Arial"/>
          <w:sz w:val="24"/>
          <w:szCs w:val="24"/>
          <w:lang w:eastAsia="pl-PL"/>
        </w:rPr>
      </w:pPr>
    </w:p>
    <w:p w:rsidR="00D4542D" w:rsidRPr="00917444"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lastRenderedPageBreak/>
        <w:t>Prawem właściwym dla niniejszej umowy jest prawo polskie materialne i procesowe.</w:t>
      </w:r>
    </w:p>
    <w:p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D4542D"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Spory wynikłe na tle niniejszej Umowy rozstrzygać będzie Sąd właściwy miejscowo dla Zamawiającego.</w:t>
      </w:r>
      <w:r w:rsidR="00443D0F" w:rsidRPr="00917444">
        <w:rPr>
          <w:rFonts w:ascii="Arial" w:eastAsia="Times New Roman" w:hAnsi="Arial" w:cs="Arial"/>
          <w:b/>
          <w:bCs/>
          <w:sz w:val="24"/>
          <w:szCs w:val="24"/>
        </w:rPr>
        <w:br/>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rsidR="002E6695" w:rsidRPr="00F62335"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rsidR="002E6695" w:rsidRPr="00443D0F"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rsidR="00C94B5A" w:rsidRDefault="00C94B5A" w:rsidP="00C84031">
      <w:pPr>
        <w:spacing w:after="0" w:line="240" w:lineRule="auto"/>
        <w:rPr>
          <w:rFonts w:ascii="Arial" w:eastAsia="Times New Roman" w:hAnsi="Arial" w:cs="Arial"/>
          <w:b/>
          <w:i/>
          <w:iCs/>
          <w:sz w:val="24"/>
          <w:szCs w:val="24"/>
          <w:lang w:eastAsia="pl-PL"/>
        </w:rPr>
      </w:pPr>
    </w:p>
    <w:p w:rsidR="00C94B5A" w:rsidRPr="00C94B5A" w:rsidRDefault="00C94B5A" w:rsidP="00C94B5A">
      <w:pPr>
        <w:numPr>
          <w:ilvl w:val="0"/>
          <w:numId w:val="8"/>
        </w:numPr>
        <w:spacing w:after="0" w:line="240" w:lineRule="auto"/>
        <w:ind w:left="0" w:firstLine="0"/>
        <w:jc w:val="center"/>
        <w:rPr>
          <w:rFonts w:ascii="Arial" w:eastAsia="Times New Roman" w:hAnsi="Arial" w:cs="Arial"/>
          <w:b/>
          <w:color w:val="FF0000"/>
          <w:sz w:val="24"/>
          <w:szCs w:val="24"/>
          <w:lang w:eastAsia="pl-PL"/>
        </w:rPr>
      </w:pPr>
    </w:p>
    <w:p w:rsidR="00C94B5A" w:rsidRPr="007D67B0" w:rsidRDefault="00C94B5A" w:rsidP="00C84031">
      <w:pPr>
        <w:spacing w:after="0" w:line="240" w:lineRule="auto"/>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Wykonawca akceptuje ryzyko związane z ustaleniem wynagrodzenia jako ryczałtowego mając na uwadze, że na terytorium Ukrainy od dnia 24 lutego 2022r.trwają działania wojenne, które mogą wpływać na wzrost cen materiałów i usług.</w:t>
      </w:r>
    </w:p>
    <w:p w:rsidR="00C94B5A" w:rsidRPr="00C94B5A" w:rsidRDefault="00C94B5A" w:rsidP="00C84031">
      <w:pPr>
        <w:spacing w:after="0" w:line="240" w:lineRule="auto"/>
        <w:rPr>
          <w:rFonts w:ascii="Arial" w:eastAsia="Times New Roman" w:hAnsi="Arial" w:cs="Arial"/>
          <w:b/>
          <w:i/>
          <w:iCs/>
          <w:color w:val="FF0000"/>
          <w:sz w:val="24"/>
          <w:szCs w:val="24"/>
          <w:lang w:eastAsia="pl-PL"/>
        </w:rPr>
      </w:pPr>
    </w:p>
    <w:p w:rsidR="00C94B5A" w:rsidRPr="007D67B0" w:rsidRDefault="00C94B5A" w:rsidP="00C94B5A">
      <w:pPr>
        <w:widowControl w:val="0"/>
        <w:autoSpaceDE w:val="0"/>
        <w:autoSpaceDN w:val="0"/>
        <w:adjustRightInd w:val="0"/>
        <w:spacing w:after="0" w:line="240" w:lineRule="auto"/>
        <w:contextualSpacing/>
        <w:jc w:val="center"/>
        <w:rPr>
          <w:rFonts w:ascii="Arial" w:eastAsia="Times New Roman" w:hAnsi="Arial" w:cs="Arial"/>
          <w:bCs/>
          <w:color w:val="000000" w:themeColor="text1"/>
          <w:sz w:val="24"/>
          <w:szCs w:val="24"/>
          <w:lang w:eastAsia="pl-PL"/>
        </w:rPr>
      </w:pPr>
      <w:r w:rsidRPr="007D67B0">
        <w:rPr>
          <w:rFonts w:ascii="Arial" w:eastAsia="Times New Roman" w:hAnsi="Arial" w:cs="Arial"/>
          <w:b/>
          <w:bCs/>
          <w:color w:val="000000" w:themeColor="text1"/>
          <w:sz w:val="24"/>
          <w:szCs w:val="24"/>
          <w:lang w:eastAsia="pl-PL"/>
        </w:rPr>
        <w:t>Zapewnienie dostępności dla osób ze szczególnymi potrzebami</w:t>
      </w:r>
    </w:p>
    <w:p w:rsidR="00C94B5A" w:rsidRPr="007D67B0" w:rsidRDefault="00C94B5A" w:rsidP="00C94B5A">
      <w:pPr>
        <w:numPr>
          <w:ilvl w:val="0"/>
          <w:numId w:val="8"/>
        </w:numPr>
        <w:spacing w:after="0" w:line="240" w:lineRule="auto"/>
        <w:ind w:left="0" w:firstLine="0"/>
        <w:jc w:val="center"/>
        <w:rPr>
          <w:rFonts w:ascii="Arial" w:eastAsia="Times New Roman" w:hAnsi="Arial" w:cs="Arial"/>
          <w:b/>
          <w:color w:val="000000" w:themeColor="text1"/>
          <w:sz w:val="24"/>
          <w:szCs w:val="24"/>
          <w:lang w:eastAsia="pl-PL"/>
        </w:rPr>
      </w:pP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rsidR="00C94B5A" w:rsidRPr="007D67B0" w:rsidRDefault="00C94B5A" w:rsidP="00C94B5A">
      <w:pPr>
        <w:spacing w:after="0" w:line="240" w:lineRule="auto"/>
        <w:rPr>
          <w:rFonts w:ascii="Arial" w:eastAsia="Times New Roman" w:hAnsi="Arial" w:cs="Arial"/>
          <w:b/>
          <w:color w:val="000000" w:themeColor="text1"/>
          <w:sz w:val="24"/>
          <w:szCs w:val="24"/>
          <w:lang w:eastAsia="pl-PL"/>
        </w:rPr>
      </w:pPr>
    </w:p>
    <w:p w:rsidR="007D67B0" w:rsidRDefault="007D67B0" w:rsidP="00C94B5A">
      <w:pPr>
        <w:spacing w:after="0" w:line="240" w:lineRule="auto"/>
        <w:jc w:val="center"/>
        <w:rPr>
          <w:rFonts w:ascii="Arial" w:eastAsia="Times New Roman" w:hAnsi="Arial" w:cs="Arial"/>
          <w:b/>
          <w:color w:val="000000" w:themeColor="text1"/>
          <w:sz w:val="24"/>
          <w:szCs w:val="24"/>
          <w:lang w:eastAsia="pl-PL"/>
        </w:rPr>
      </w:pPr>
    </w:p>
    <w:p w:rsidR="00C94B5A" w:rsidRPr="007D67B0" w:rsidRDefault="00C94B5A" w:rsidP="00C94B5A">
      <w:pPr>
        <w:spacing w:after="0" w:line="240" w:lineRule="auto"/>
        <w:jc w:val="center"/>
        <w:rPr>
          <w:rFonts w:ascii="Arial" w:eastAsia="Times New Roman" w:hAnsi="Arial" w:cs="Arial"/>
          <w:b/>
          <w:color w:val="000000" w:themeColor="text1"/>
          <w:sz w:val="24"/>
          <w:szCs w:val="24"/>
          <w:lang w:eastAsia="pl-PL"/>
        </w:rPr>
      </w:pPr>
      <w:r w:rsidRPr="007D67B0">
        <w:rPr>
          <w:rFonts w:ascii="Arial" w:eastAsia="Times New Roman" w:hAnsi="Arial" w:cs="Arial"/>
          <w:b/>
          <w:color w:val="000000" w:themeColor="text1"/>
          <w:sz w:val="24"/>
          <w:szCs w:val="24"/>
          <w:lang w:eastAsia="pl-PL"/>
        </w:rPr>
        <w:t>Klauzula RODO</w:t>
      </w:r>
    </w:p>
    <w:p w:rsidR="00C94B5A" w:rsidRPr="007D67B0" w:rsidRDefault="00C94B5A" w:rsidP="00C94B5A">
      <w:pPr>
        <w:numPr>
          <w:ilvl w:val="0"/>
          <w:numId w:val="8"/>
        </w:numPr>
        <w:spacing w:after="0" w:line="240" w:lineRule="auto"/>
        <w:ind w:left="0" w:firstLine="0"/>
        <w:jc w:val="center"/>
        <w:rPr>
          <w:rFonts w:ascii="Arial" w:eastAsia="Times New Roman" w:hAnsi="Arial" w:cs="Arial"/>
          <w:b/>
          <w:color w:val="000000" w:themeColor="text1"/>
          <w:sz w:val="24"/>
          <w:szCs w:val="24"/>
          <w:lang w:eastAsia="pl-PL"/>
        </w:rPr>
      </w:pPr>
    </w:p>
    <w:p w:rsidR="00C94B5A" w:rsidRPr="007D67B0" w:rsidRDefault="00C94B5A" w:rsidP="00C94B5A">
      <w:pPr>
        <w:numPr>
          <w:ilvl w:val="0"/>
          <w:numId w:val="46"/>
        </w:numPr>
        <w:spacing w:after="0" w:line="276" w:lineRule="auto"/>
        <w:ind w:left="284"/>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C94B5A" w:rsidRPr="007D67B0" w:rsidRDefault="00C94B5A" w:rsidP="00C94B5A">
      <w:pPr>
        <w:numPr>
          <w:ilvl w:val="0"/>
          <w:numId w:val="45"/>
        </w:numPr>
        <w:spacing w:after="0" w:line="276" w:lineRule="auto"/>
        <w:ind w:left="709" w:hanging="401"/>
        <w:rPr>
          <w:rFonts w:ascii="Arial" w:eastAsia="Calibri" w:hAnsi="Arial" w:cs="Arial"/>
          <w:bCs/>
          <w:color w:val="000000" w:themeColor="text1"/>
          <w:sz w:val="24"/>
          <w:szCs w:val="24"/>
        </w:rPr>
      </w:pPr>
      <w:r w:rsidRPr="007D67B0">
        <w:rPr>
          <w:rFonts w:ascii="Arial" w:eastAsia="Calibri" w:hAnsi="Arial" w:cs="Arial"/>
          <w:color w:val="000000" w:themeColor="text1"/>
          <w:sz w:val="24"/>
          <w:szCs w:val="24"/>
        </w:rPr>
        <w:lastRenderedPageBreak/>
        <w:t xml:space="preserve">Administratorem Pani/Pana danych osobowych jest </w:t>
      </w:r>
      <w:r w:rsidRPr="007D67B0">
        <w:rPr>
          <w:rFonts w:ascii="Arial" w:eastAsia="Calibri" w:hAnsi="Arial" w:cs="Arial"/>
          <w:bCs/>
          <w:color w:val="000000" w:themeColor="text1"/>
          <w:sz w:val="24"/>
          <w:szCs w:val="24"/>
        </w:rPr>
        <w:t>Urząd Gminy Lipno</w:t>
      </w:r>
      <w:r w:rsidRPr="007D67B0">
        <w:rPr>
          <w:rFonts w:ascii="Arial" w:eastAsia="Calibri" w:hAnsi="Arial" w:cs="Arial"/>
          <w:b/>
          <w:color w:val="000000" w:themeColor="text1"/>
          <w:sz w:val="24"/>
          <w:szCs w:val="24"/>
        </w:rPr>
        <w:t xml:space="preserve"> </w:t>
      </w:r>
      <w:r w:rsidRPr="007D67B0">
        <w:rPr>
          <w:rFonts w:ascii="Arial" w:eastAsia="Calibri" w:hAnsi="Arial" w:cs="Arial"/>
          <w:bCs/>
          <w:color w:val="000000" w:themeColor="text1"/>
          <w:sz w:val="24"/>
          <w:szCs w:val="24"/>
        </w:rPr>
        <w:t>ul. Powstańców Wielkopolskich 9, 64-111 Lipno, reprezentowany przez Wójta Gminy Lipno.</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Administrator Danych wyznaczył Inspektora Ochrony Danych, z którym można się kontaktować pod adresem e-mail: </w:t>
      </w:r>
      <w:hyperlink r:id="rId6" w:history="1">
        <w:r w:rsidRPr="007D67B0">
          <w:rPr>
            <w:rFonts w:ascii="Arial" w:eastAsia="Calibri" w:hAnsi="Arial" w:cs="Arial"/>
            <w:color w:val="000000" w:themeColor="text1"/>
            <w:sz w:val="24"/>
            <w:szCs w:val="24"/>
            <w:u w:val="single"/>
          </w:rPr>
          <w:t>iod@lipno.pl</w:t>
        </w:r>
      </w:hyperlink>
      <w:r w:rsidRPr="007D67B0">
        <w:rPr>
          <w:rFonts w:ascii="Arial" w:eastAsia="Calibri" w:hAnsi="Arial" w:cs="Arial"/>
          <w:color w:val="000000" w:themeColor="text1"/>
          <w:sz w:val="24"/>
          <w:szCs w:val="24"/>
        </w:rPr>
        <w:t xml:space="preserve"> lub pisemnie na adres siedziby Administratora Danych.</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mogą być przekazywane innym odbiorcom na podstawie przepisów prawa lub zawartych umów i nie będą przekazywane do państwa trzeciego lub organizacji międzynarodowej.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będą przechowywane przez okres niezbędny do realizacji celu, w którym zostały zebrane, a po tym czasie przez okres oraz w zakresie wymaganym przez przepisy prawa.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Podanie przez Panią/Pana danych osobowych jest wymogiem ustawowym, niezbędnym do udziału w postępowaniu o udzielenie zamówienia publicznego.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nie będą przetwarzane w sposób zautomatyzowany i nie będą profilowane.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Nie przysługuje Pani/Panu:</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-w związku z art. 17 ust. 3 lit. b, d lub e RODO prawo do usunięcia danych osobowych;</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-prawo do przenoszenia danych osobowych, o którym mowa a art 20 RODO</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-na podstawie art. 21 RODO prawo sprzeciwu, wobec przetwarzania danych osobowych, gdyż podstawą prawną przetwarzania Pani/pana danych osobowych jest art. 6 ust. 1 lit c RODO.</w:t>
      </w:r>
    </w:p>
    <w:p w:rsidR="00C94B5A" w:rsidRPr="00C94B5A" w:rsidRDefault="00C94B5A" w:rsidP="00C84031">
      <w:pPr>
        <w:spacing w:after="0" w:line="240" w:lineRule="auto"/>
        <w:rPr>
          <w:rFonts w:ascii="Arial" w:eastAsia="Times New Roman" w:hAnsi="Arial" w:cs="Arial"/>
          <w:b/>
          <w:i/>
          <w:iCs/>
          <w:color w:val="FF0000"/>
          <w:sz w:val="24"/>
          <w:szCs w:val="24"/>
          <w:lang w:eastAsia="pl-PL"/>
        </w:rPr>
      </w:pPr>
      <w:bookmarkStart w:id="12" w:name="_GoBack"/>
      <w:bookmarkEnd w:id="12"/>
    </w:p>
    <w:sectPr w:rsidR="00C94B5A" w:rsidRPr="00C94B5A" w:rsidSect="007D67B0">
      <w:pgSz w:w="11906" w:h="16838"/>
      <w:pgMar w:top="1134" w:right="1134" w:bottom="1134" w:left="1134" w:header="425" w:footer="14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311958"/>
    <w:multiLevelType w:val="hybridMultilevel"/>
    <w:tmpl w:val="D7EE4CE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0940CEF"/>
    <w:multiLevelType w:val="hybridMultilevel"/>
    <w:tmpl w:val="9F1A15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29322A4"/>
    <w:multiLevelType w:val="singleLevel"/>
    <w:tmpl w:val="0415000F"/>
    <w:lvl w:ilvl="0">
      <w:start w:val="1"/>
      <w:numFmt w:val="decimal"/>
      <w:lvlText w:val="%1."/>
      <w:lvlJc w:val="left"/>
      <w:pPr>
        <w:tabs>
          <w:tab w:val="num" w:pos="360"/>
        </w:tabs>
        <w:ind w:left="360" w:hanging="360"/>
      </w:pPr>
    </w:lvl>
  </w:abstractNum>
  <w:abstractNum w:abstractNumId="1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8713A"/>
    <w:multiLevelType w:val="hybridMultilevel"/>
    <w:tmpl w:val="22A68BF8"/>
    <w:lvl w:ilvl="0" w:tplc="5310E6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75231"/>
    <w:multiLevelType w:val="hybridMultilevel"/>
    <w:tmpl w:val="C7525332"/>
    <w:lvl w:ilvl="0" w:tplc="586EF88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1B3C81"/>
    <w:multiLevelType w:val="multilevel"/>
    <w:tmpl w:val="1D886616"/>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strike w:val="0"/>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4">
    <w:nsid w:val="43722736"/>
    <w:multiLevelType w:val="hybridMultilevel"/>
    <w:tmpl w:val="56CA18A4"/>
    <w:lvl w:ilvl="0" w:tplc="CC8ED7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3D2192"/>
    <w:multiLevelType w:val="hybridMultilevel"/>
    <w:tmpl w:val="D88E73C2"/>
    <w:lvl w:ilvl="0" w:tplc="3DAC48D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8">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4">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57C22C8"/>
    <w:multiLevelType w:val="hybridMultilevel"/>
    <w:tmpl w:val="7700C6F4"/>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7BC0DD4">
      <w:start w:val="1"/>
      <w:numFmt w:val="decimal"/>
      <w:lvlText w:val="%4."/>
      <w:lvlJc w:val="left"/>
      <w:pPr>
        <w:ind w:left="2880" w:hanging="360"/>
      </w:pPr>
      <w:rPr>
        <w:strike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2">
    <w:nsid w:val="721A1799"/>
    <w:multiLevelType w:val="hybridMultilevel"/>
    <w:tmpl w:val="0A68B1DC"/>
    <w:lvl w:ilvl="0" w:tplc="F3324F4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6"/>
  </w:num>
  <w:num w:numId="2">
    <w:abstractNumId w:val="35"/>
  </w:num>
  <w:num w:numId="3">
    <w:abstractNumId w:val="13"/>
  </w:num>
  <w:num w:numId="4">
    <w:abstractNumId w:val="5"/>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10"/>
  </w:num>
  <w:num w:numId="11">
    <w:abstractNumId w:val="19"/>
  </w:num>
  <w:num w:numId="12">
    <w:abstractNumId w:val="33"/>
  </w:num>
  <w:num w:numId="13">
    <w:abstractNumId w:val="0"/>
  </w:num>
  <w:num w:numId="14">
    <w:abstractNumId w:val="22"/>
  </w:num>
  <w:num w:numId="15">
    <w:abstractNumId w:val="40"/>
  </w:num>
  <w:num w:numId="16">
    <w:abstractNumId w:val="29"/>
  </w:num>
  <w:num w:numId="17">
    <w:abstractNumId w:val="4"/>
  </w:num>
  <w:num w:numId="18">
    <w:abstractNumId w:val="3"/>
  </w:num>
  <w:num w:numId="19">
    <w:abstractNumId w:val="38"/>
  </w:num>
  <w:num w:numId="20">
    <w:abstractNumId w:val="45"/>
  </w:num>
  <w:num w:numId="21">
    <w:abstractNumId w:val="20"/>
  </w:num>
  <w:num w:numId="22">
    <w:abstractNumId w:val="2"/>
  </w:num>
  <w:num w:numId="23">
    <w:abstractNumId w:val="44"/>
  </w:num>
  <w:num w:numId="24">
    <w:abstractNumId w:val="36"/>
  </w:num>
  <w:num w:numId="25">
    <w:abstractNumId w:val="17"/>
  </w:num>
  <w:num w:numId="26">
    <w:abstractNumId w:val="32"/>
  </w:num>
  <w:num w:numId="27">
    <w:abstractNumId w:val="14"/>
  </w:num>
  <w:num w:numId="28">
    <w:abstractNumId w:val="37"/>
  </w:num>
  <w:num w:numId="29">
    <w:abstractNumId w:val="12"/>
  </w:num>
  <w:num w:numId="30">
    <w:abstractNumId w:val="34"/>
  </w:num>
  <w:num w:numId="31">
    <w:abstractNumId w:val="15"/>
  </w:num>
  <w:num w:numId="32">
    <w:abstractNumId w:val="18"/>
  </w:num>
  <w:num w:numId="33">
    <w:abstractNumId w:val="21"/>
  </w:num>
  <w:num w:numId="34">
    <w:abstractNumId w:val="23"/>
  </w:num>
  <w:num w:numId="35">
    <w:abstractNumId w:val="1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1"/>
  </w:num>
  <w:num w:numId="39">
    <w:abstractNumId w:val="25"/>
  </w:num>
  <w:num w:numId="40">
    <w:abstractNumId w:val="1"/>
  </w:num>
  <w:num w:numId="41">
    <w:abstractNumId w:val="42"/>
  </w:num>
  <w:num w:numId="42">
    <w:abstractNumId w:val="8"/>
  </w:num>
  <w:num w:numId="43">
    <w:abstractNumId w:val="16"/>
  </w:num>
  <w:num w:numId="44">
    <w:abstractNumId w:val="6"/>
  </w:num>
  <w:num w:numId="45">
    <w:abstractNumId w:val="43"/>
  </w:num>
  <w:num w:numId="46">
    <w:abstractNumId w:val="27"/>
  </w:num>
  <w:num w:numId="47">
    <w:abstractNumId w:val="39"/>
  </w:num>
  <w:num w:numId="48">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6695"/>
    <w:rsid w:val="000255C7"/>
    <w:rsid w:val="0003065C"/>
    <w:rsid w:val="00033A19"/>
    <w:rsid w:val="000373F7"/>
    <w:rsid w:val="00037624"/>
    <w:rsid w:val="00047358"/>
    <w:rsid w:val="00051F13"/>
    <w:rsid w:val="00052066"/>
    <w:rsid w:val="000533D0"/>
    <w:rsid w:val="000A03D0"/>
    <w:rsid w:val="000A25E3"/>
    <w:rsid w:val="000A32DF"/>
    <w:rsid w:val="000A4584"/>
    <w:rsid w:val="000A7B42"/>
    <w:rsid w:val="000D029C"/>
    <w:rsid w:val="000F48FD"/>
    <w:rsid w:val="000F5184"/>
    <w:rsid w:val="00110C57"/>
    <w:rsid w:val="00132F74"/>
    <w:rsid w:val="00137DD9"/>
    <w:rsid w:val="00141976"/>
    <w:rsid w:val="0014494B"/>
    <w:rsid w:val="00182384"/>
    <w:rsid w:val="00185651"/>
    <w:rsid w:val="001A2201"/>
    <w:rsid w:val="001A2E5D"/>
    <w:rsid w:val="001B6CB2"/>
    <w:rsid w:val="001E4AD6"/>
    <w:rsid w:val="00262595"/>
    <w:rsid w:val="00272947"/>
    <w:rsid w:val="002737A5"/>
    <w:rsid w:val="00294C01"/>
    <w:rsid w:val="002A47C2"/>
    <w:rsid w:val="002B5631"/>
    <w:rsid w:val="002E1F33"/>
    <w:rsid w:val="002E6695"/>
    <w:rsid w:val="002F3FED"/>
    <w:rsid w:val="00306E99"/>
    <w:rsid w:val="00326A8A"/>
    <w:rsid w:val="00337A94"/>
    <w:rsid w:val="00343981"/>
    <w:rsid w:val="00362F47"/>
    <w:rsid w:val="003703BC"/>
    <w:rsid w:val="00393419"/>
    <w:rsid w:val="003F0998"/>
    <w:rsid w:val="004108EF"/>
    <w:rsid w:val="004121E2"/>
    <w:rsid w:val="004156C0"/>
    <w:rsid w:val="0042735A"/>
    <w:rsid w:val="00430D36"/>
    <w:rsid w:val="004318AA"/>
    <w:rsid w:val="00440E96"/>
    <w:rsid w:val="0044175F"/>
    <w:rsid w:val="00443D0F"/>
    <w:rsid w:val="004503B0"/>
    <w:rsid w:val="004934DD"/>
    <w:rsid w:val="004B5169"/>
    <w:rsid w:val="004C07D0"/>
    <w:rsid w:val="004C417E"/>
    <w:rsid w:val="004C4A27"/>
    <w:rsid w:val="004E038B"/>
    <w:rsid w:val="004F0FE6"/>
    <w:rsid w:val="00504636"/>
    <w:rsid w:val="00507705"/>
    <w:rsid w:val="00540DF8"/>
    <w:rsid w:val="00546684"/>
    <w:rsid w:val="00550263"/>
    <w:rsid w:val="0057452F"/>
    <w:rsid w:val="005923B3"/>
    <w:rsid w:val="005A04A5"/>
    <w:rsid w:val="005A61F5"/>
    <w:rsid w:val="005B5AD4"/>
    <w:rsid w:val="005B615A"/>
    <w:rsid w:val="005C3E84"/>
    <w:rsid w:val="005D4CDA"/>
    <w:rsid w:val="005E2BAC"/>
    <w:rsid w:val="005E4537"/>
    <w:rsid w:val="00605354"/>
    <w:rsid w:val="006106CB"/>
    <w:rsid w:val="00613997"/>
    <w:rsid w:val="00622B21"/>
    <w:rsid w:val="00631D75"/>
    <w:rsid w:val="006345A4"/>
    <w:rsid w:val="006630C2"/>
    <w:rsid w:val="00667431"/>
    <w:rsid w:val="0067507F"/>
    <w:rsid w:val="006E18BC"/>
    <w:rsid w:val="006E7C51"/>
    <w:rsid w:val="006F5ACB"/>
    <w:rsid w:val="00725043"/>
    <w:rsid w:val="00751BCF"/>
    <w:rsid w:val="00754098"/>
    <w:rsid w:val="0076054C"/>
    <w:rsid w:val="0076390B"/>
    <w:rsid w:val="00775563"/>
    <w:rsid w:val="00792C52"/>
    <w:rsid w:val="0079405A"/>
    <w:rsid w:val="00796A86"/>
    <w:rsid w:val="007A274B"/>
    <w:rsid w:val="007C77F2"/>
    <w:rsid w:val="007C7C17"/>
    <w:rsid w:val="007D67B0"/>
    <w:rsid w:val="00801F8A"/>
    <w:rsid w:val="00811B16"/>
    <w:rsid w:val="00832E7F"/>
    <w:rsid w:val="0085232F"/>
    <w:rsid w:val="00896E5D"/>
    <w:rsid w:val="008A2B5A"/>
    <w:rsid w:val="008B6EDB"/>
    <w:rsid w:val="008E03D9"/>
    <w:rsid w:val="008E24E2"/>
    <w:rsid w:val="008F283F"/>
    <w:rsid w:val="00917444"/>
    <w:rsid w:val="0094056D"/>
    <w:rsid w:val="0094784A"/>
    <w:rsid w:val="009564C6"/>
    <w:rsid w:val="00956A57"/>
    <w:rsid w:val="009818C4"/>
    <w:rsid w:val="00994C5D"/>
    <w:rsid w:val="009A36E4"/>
    <w:rsid w:val="009C4CFB"/>
    <w:rsid w:val="009C7EB5"/>
    <w:rsid w:val="009D08D4"/>
    <w:rsid w:val="009F2A30"/>
    <w:rsid w:val="00A478B0"/>
    <w:rsid w:val="00A55DF9"/>
    <w:rsid w:val="00A85383"/>
    <w:rsid w:val="00A8552B"/>
    <w:rsid w:val="00AB0772"/>
    <w:rsid w:val="00AB0BC3"/>
    <w:rsid w:val="00AB181B"/>
    <w:rsid w:val="00AC324F"/>
    <w:rsid w:val="00AE1C6C"/>
    <w:rsid w:val="00B41356"/>
    <w:rsid w:val="00B46E39"/>
    <w:rsid w:val="00B71C23"/>
    <w:rsid w:val="00B71F9F"/>
    <w:rsid w:val="00B73530"/>
    <w:rsid w:val="00B74AFD"/>
    <w:rsid w:val="00B7786A"/>
    <w:rsid w:val="00BA445E"/>
    <w:rsid w:val="00BB6AF2"/>
    <w:rsid w:val="00BF39B2"/>
    <w:rsid w:val="00C036C1"/>
    <w:rsid w:val="00C16B66"/>
    <w:rsid w:val="00C2423E"/>
    <w:rsid w:val="00C25A44"/>
    <w:rsid w:val="00C835DC"/>
    <w:rsid w:val="00C84031"/>
    <w:rsid w:val="00C8546D"/>
    <w:rsid w:val="00C85B91"/>
    <w:rsid w:val="00C927A1"/>
    <w:rsid w:val="00C93928"/>
    <w:rsid w:val="00C94443"/>
    <w:rsid w:val="00C94B5A"/>
    <w:rsid w:val="00CA21C6"/>
    <w:rsid w:val="00CA24D3"/>
    <w:rsid w:val="00CC6E7B"/>
    <w:rsid w:val="00CD4D53"/>
    <w:rsid w:val="00CE243F"/>
    <w:rsid w:val="00CE5F2E"/>
    <w:rsid w:val="00D05E3E"/>
    <w:rsid w:val="00D21EB5"/>
    <w:rsid w:val="00D22E51"/>
    <w:rsid w:val="00D35E74"/>
    <w:rsid w:val="00D4100D"/>
    <w:rsid w:val="00D41912"/>
    <w:rsid w:val="00D4542D"/>
    <w:rsid w:val="00D56FC1"/>
    <w:rsid w:val="00D57749"/>
    <w:rsid w:val="00D73F4E"/>
    <w:rsid w:val="00D909E7"/>
    <w:rsid w:val="00DA0E48"/>
    <w:rsid w:val="00DB5A8D"/>
    <w:rsid w:val="00DD0CD9"/>
    <w:rsid w:val="00DE2358"/>
    <w:rsid w:val="00E01B23"/>
    <w:rsid w:val="00E07088"/>
    <w:rsid w:val="00E12AE4"/>
    <w:rsid w:val="00E26866"/>
    <w:rsid w:val="00E51FBB"/>
    <w:rsid w:val="00E77EA4"/>
    <w:rsid w:val="00E83E86"/>
    <w:rsid w:val="00EA6530"/>
    <w:rsid w:val="00ED637A"/>
    <w:rsid w:val="00EE64D5"/>
    <w:rsid w:val="00EF05E4"/>
    <w:rsid w:val="00F022A6"/>
    <w:rsid w:val="00F068C9"/>
    <w:rsid w:val="00F30099"/>
    <w:rsid w:val="00F307AA"/>
    <w:rsid w:val="00F3220C"/>
    <w:rsid w:val="00F477C5"/>
    <w:rsid w:val="00F62335"/>
    <w:rsid w:val="00F67608"/>
    <w:rsid w:val="00F764B4"/>
    <w:rsid w:val="00FB003E"/>
    <w:rsid w:val="00FB3C25"/>
    <w:rsid w:val="00FB667F"/>
    <w:rsid w:val="00FD69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8FAD-33F8-40AA-81F4-79E9E0E4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8607</Words>
  <Characters>51646</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Flieger</dc:creator>
  <cp:lastModifiedBy>mwolnik</cp:lastModifiedBy>
  <cp:revision>5</cp:revision>
  <cp:lastPrinted>2022-07-21T12:32:00Z</cp:lastPrinted>
  <dcterms:created xsi:type="dcterms:W3CDTF">2022-07-20T11:27:00Z</dcterms:created>
  <dcterms:modified xsi:type="dcterms:W3CDTF">2022-07-21T12:32:00Z</dcterms:modified>
</cp:coreProperties>
</file>