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63" w:rsidRPr="001569CC" w:rsidRDefault="009F5563" w:rsidP="009F5563">
      <w:pPr>
        <w:spacing w:before="120"/>
        <w:ind w:left="4956" w:firstLine="708"/>
        <w:rPr>
          <w:rFonts w:ascii="Times New Roman" w:hAnsi="Times New Roman"/>
          <w:i/>
          <w:sz w:val="16"/>
          <w:szCs w:val="16"/>
        </w:rPr>
      </w:pPr>
      <w:r w:rsidRPr="001569CC">
        <w:rPr>
          <w:rFonts w:ascii="Times New Roman" w:hAnsi="Times New Roman"/>
          <w:i/>
          <w:sz w:val="16"/>
          <w:szCs w:val="16"/>
        </w:rPr>
        <w:t>Załącznik nr 1 do postępowania ID..272.2.2</w:t>
      </w:r>
      <w:r w:rsidR="00AE0C30">
        <w:rPr>
          <w:rFonts w:ascii="Times New Roman" w:hAnsi="Times New Roman"/>
          <w:i/>
          <w:sz w:val="16"/>
          <w:szCs w:val="16"/>
        </w:rPr>
        <w:t>9</w:t>
      </w:r>
      <w:r w:rsidRPr="001569CC">
        <w:rPr>
          <w:rFonts w:ascii="Times New Roman" w:hAnsi="Times New Roman"/>
          <w:i/>
          <w:sz w:val="16"/>
          <w:szCs w:val="16"/>
        </w:rPr>
        <w:t>.2021</w:t>
      </w:r>
    </w:p>
    <w:p w:rsidR="00CF2507" w:rsidRPr="001569CC" w:rsidRDefault="00CF2507" w:rsidP="00CF2507">
      <w:pPr>
        <w:spacing w:before="120"/>
        <w:rPr>
          <w:rFonts w:ascii="Times New Roman" w:hAnsi="Times New Roman"/>
        </w:rPr>
      </w:pPr>
      <w:r w:rsidRPr="001569CC">
        <w:rPr>
          <w:rFonts w:ascii="Times New Roman" w:hAnsi="Times New Roman"/>
        </w:rPr>
        <w:t>ID.272.2.</w:t>
      </w:r>
      <w:r w:rsidR="0078572D" w:rsidRPr="001569CC">
        <w:rPr>
          <w:rFonts w:ascii="Times New Roman" w:hAnsi="Times New Roman"/>
        </w:rPr>
        <w:t>2</w:t>
      </w:r>
      <w:r w:rsidR="00AE0C30">
        <w:rPr>
          <w:rFonts w:ascii="Times New Roman" w:hAnsi="Times New Roman"/>
        </w:rPr>
        <w:t>9</w:t>
      </w:r>
      <w:r w:rsidRPr="001569CC">
        <w:rPr>
          <w:rFonts w:ascii="Times New Roman" w:hAnsi="Times New Roman"/>
        </w:rPr>
        <w:t>.2021</w:t>
      </w:r>
      <w:r w:rsidRPr="001569CC">
        <w:rPr>
          <w:rFonts w:ascii="Times New Roman" w:hAnsi="Times New Roman"/>
        </w:rPr>
        <w:tab/>
      </w:r>
      <w:r w:rsidRPr="001569CC">
        <w:rPr>
          <w:rFonts w:ascii="Times New Roman" w:hAnsi="Times New Roman"/>
        </w:rPr>
        <w:tab/>
      </w:r>
      <w:r w:rsidRPr="001569CC">
        <w:rPr>
          <w:rFonts w:ascii="Times New Roman" w:hAnsi="Times New Roman"/>
        </w:rPr>
        <w:tab/>
      </w:r>
      <w:r w:rsidRPr="001569CC">
        <w:rPr>
          <w:rFonts w:ascii="Times New Roman" w:hAnsi="Times New Roman"/>
        </w:rPr>
        <w:tab/>
      </w:r>
      <w:r w:rsidRPr="001569CC">
        <w:rPr>
          <w:rFonts w:ascii="Times New Roman" w:hAnsi="Times New Roman"/>
        </w:rPr>
        <w:tab/>
        <w:t xml:space="preserve">    </w:t>
      </w:r>
      <w:r w:rsidRPr="001569CC">
        <w:rPr>
          <w:rFonts w:ascii="Times New Roman" w:hAnsi="Times New Roman"/>
        </w:rPr>
        <w:tab/>
        <w:t xml:space="preserve">     </w:t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B30013" w:rsidRPr="001569CC">
        <w:rPr>
          <w:rFonts w:ascii="Times New Roman" w:hAnsi="Times New Roman"/>
        </w:rPr>
        <w:tab/>
      </w:r>
      <w:r w:rsidR="00730836" w:rsidRPr="001569CC">
        <w:rPr>
          <w:rFonts w:ascii="Times New Roman" w:hAnsi="Times New Roman"/>
        </w:rPr>
        <w:tab/>
      </w:r>
      <w:r w:rsidR="00730836" w:rsidRPr="001569CC">
        <w:rPr>
          <w:rFonts w:ascii="Times New Roman" w:hAnsi="Times New Roman"/>
        </w:rPr>
        <w:tab/>
      </w:r>
      <w:r w:rsidR="00730836" w:rsidRPr="001569CC">
        <w:rPr>
          <w:rFonts w:ascii="Times New Roman" w:hAnsi="Times New Roman"/>
        </w:rPr>
        <w:tab/>
      </w:r>
      <w:r w:rsidR="00730836" w:rsidRPr="001569CC">
        <w:rPr>
          <w:rFonts w:ascii="Times New Roman" w:hAnsi="Times New Roman"/>
        </w:rPr>
        <w:tab/>
      </w:r>
      <w:r w:rsidR="00730836" w:rsidRPr="001569CC">
        <w:rPr>
          <w:rFonts w:ascii="Times New Roman" w:hAnsi="Times New Roman"/>
        </w:rPr>
        <w:tab/>
      </w:r>
      <w:r w:rsidRPr="001569CC">
        <w:rPr>
          <w:rFonts w:ascii="Times New Roman" w:hAnsi="Times New Roman"/>
        </w:rPr>
        <w:t xml:space="preserve"> Kamienna Góra, dnia </w:t>
      </w:r>
      <w:r w:rsidR="00AE0C30">
        <w:rPr>
          <w:rFonts w:ascii="Times New Roman" w:hAnsi="Times New Roman"/>
        </w:rPr>
        <w:t>13.10</w:t>
      </w:r>
      <w:bookmarkStart w:id="0" w:name="_GoBack"/>
      <w:bookmarkEnd w:id="0"/>
      <w:r w:rsidRPr="001569CC">
        <w:rPr>
          <w:rFonts w:ascii="Times New Roman" w:hAnsi="Times New Roman"/>
        </w:rPr>
        <w:t>.2021</w:t>
      </w:r>
      <w:r w:rsidR="00730836" w:rsidRPr="001569CC">
        <w:rPr>
          <w:rFonts w:ascii="Times New Roman" w:hAnsi="Times New Roman"/>
        </w:rPr>
        <w:t>r.</w:t>
      </w:r>
    </w:p>
    <w:p w:rsidR="00CF2507" w:rsidRPr="001569CC" w:rsidRDefault="00CF2507" w:rsidP="00CF2507">
      <w:pPr>
        <w:pStyle w:val="NormalnyWeb"/>
        <w:spacing w:before="0" w:after="0" w:line="276" w:lineRule="auto"/>
        <w:jc w:val="center"/>
        <w:rPr>
          <w:b/>
          <w:sz w:val="26"/>
          <w:szCs w:val="26"/>
        </w:rPr>
      </w:pPr>
    </w:p>
    <w:p w:rsidR="00CF2507" w:rsidRPr="001569CC" w:rsidRDefault="00CF2507" w:rsidP="00CF2507">
      <w:pPr>
        <w:pStyle w:val="NormalnyWeb"/>
        <w:spacing w:after="0" w:line="276" w:lineRule="auto"/>
        <w:jc w:val="center"/>
        <w:rPr>
          <w:b/>
          <w:sz w:val="26"/>
          <w:szCs w:val="26"/>
        </w:rPr>
      </w:pPr>
      <w:r w:rsidRPr="001569CC">
        <w:rPr>
          <w:b/>
          <w:sz w:val="26"/>
          <w:szCs w:val="26"/>
        </w:rPr>
        <w:t>Opis przedmiotu zamówienia</w:t>
      </w:r>
    </w:p>
    <w:p w:rsidR="00CF2507" w:rsidRPr="001569CC" w:rsidRDefault="00CF2507" w:rsidP="00CF2507">
      <w:pPr>
        <w:pStyle w:val="NormalnyWeb"/>
        <w:spacing w:before="0" w:after="0" w:line="276" w:lineRule="auto"/>
        <w:jc w:val="center"/>
        <w:rPr>
          <w:b/>
        </w:rPr>
      </w:pPr>
    </w:p>
    <w:p w:rsidR="00CF2507" w:rsidRPr="001569CC" w:rsidRDefault="00CF2507" w:rsidP="00CF2507">
      <w:pPr>
        <w:pStyle w:val="NormalnyWeb"/>
        <w:spacing w:line="276" w:lineRule="auto"/>
        <w:jc w:val="both"/>
        <w:rPr>
          <w:sz w:val="22"/>
          <w:szCs w:val="22"/>
        </w:rPr>
      </w:pPr>
      <w:r w:rsidRPr="001569CC">
        <w:rPr>
          <w:sz w:val="22"/>
          <w:szCs w:val="22"/>
        </w:rPr>
        <w:t>Powiat Kamiennogórski z/s przy ul. Wł. Broniewskiego 15, 58-400 Kamienna Góra, zaprasza do złożenia oferty na zadanie dotyczące:</w:t>
      </w:r>
    </w:p>
    <w:p w:rsidR="00CF2507" w:rsidRPr="001569CC" w:rsidRDefault="00CF2507" w:rsidP="00CF2507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284" w:hanging="284"/>
        <w:jc w:val="both"/>
        <w:textAlignment w:val="auto"/>
      </w:pPr>
      <w:r w:rsidRPr="001569CC">
        <w:rPr>
          <w:rFonts w:ascii="Times New Roman" w:hAnsi="Times New Roman"/>
        </w:rPr>
        <w:t xml:space="preserve">wycince </w:t>
      </w:r>
      <w:r w:rsidR="0072697F">
        <w:rPr>
          <w:rFonts w:ascii="Times New Roman" w:hAnsi="Times New Roman"/>
        </w:rPr>
        <w:t>68</w:t>
      </w:r>
      <w:r w:rsidRPr="001569CC">
        <w:rPr>
          <w:rFonts w:ascii="Times New Roman" w:hAnsi="Times New Roman"/>
        </w:rPr>
        <w:t xml:space="preserve"> sztuk drzew, rosnących w ciągu dróg powiatowych na terenie powiatu kamiennogórskiego</w:t>
      </w:r>
      <w:r w:rsidRPr="001569CC">
        <w:rPr>
          <w:rFonts w:ascii="Times New Roman" w:hAnsi="Times New Roman"/>
          <w:b/>
        </w:rPr>
        <w:t xml:space="preserve"> </w:t>
      </w:r>
      <w:r w:rsidRPr="001569CC">
        <w:rPr>
          <w:rFonts w:ascii="Times New Roman" w:hAnsi="Times New Roman"/>
        </w:rPr>
        <w:t>zgodnie z tabelą zamieszczoną w złączniku nr 1 do opisu przedmiotu zamówienia</w:t>
      </w:r>
      <w:r w:rsidRPr="001569CC">
        <w:rPr>
          <w:rFonts w:ascii="Times New Roman" w:hAnsi="Times New Roman"/>
          <w:b/>
        </w:rPr>
        <w:t xml:space="preserve"> </w:t>
      </w:r>
      <w:r w:rsidRPr="001569CC">
        <w:rPr>
          <w:rFonts w:ascii="Times New Roman" w:hAnsi="Times New Roman"/>
        </w:rPr>
        <w:t>(zaleca się obejrzenie drzew w terenie w celu uniknięcia niejasności podczas wykonywania prac);</w:t>
      </w:r>
    </w:p>
    <w:p w:rsidR="00CF2507" w:rsidRPr="001569CC" w:rsidRDefault="00CF2507" w:rsidP="00CF2507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wykonaniu frezowania pni; </w:t>
      </w:r>
    </w:p>
    <w:p w:rsidR="00CF2507" w:rsidRPr="001569CC" w:rsidRDefault="00CF2507" w:rsidP="00CF2507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 uporządkowaniu terenu po przeprowadzonych pracach: wywiezienie gałęzi, zrębków, zasypanie dziur mieszanką z kruszywa o uziarnieniu 0 - 0,31mm;</w:t>
      </w:r>
    </w:p>
    <w:p w:rsidR="00CF2507" w:rsidRPr="001569CC" w:rsidRDefault="00CF2507" w:rsidP="00CF2507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wykonaniu </w:t>
      </w:r>
      <w:proofErr w:type="spellStart"/>
      <w:r w:rsidRPr="001569CC">
        <w:rPr>
          <w:rFonts w:ascii="Times New Roman" w:hAnsi="Times New Roman"/>
        </w:rPr>
        <w:t>nasadzeń</w:t>
      </w:r>
      <w:proofErr w:type="spellEnd"/>
      <w:r w:rsidRPr="001569CC">
        <w:rPr>
          <w:rFonts w:ascii="Times New Roman" w:hAnsi="Times New Roman"/>
        </w:rPr>
        <w:t xml:space="preserve"> zastępczych wzdłuż dróg powiatowych w ilości </w:t>
      </w:r>
      <w:r w:rsidR="009B0C40" w:rsidRPr="001569CC">
        <w:rPr>
          <w:rFonts w:ascii="Times New Roman" w:hAnsi="Times New Roman"/>
        </w:rPr>
        <w:t>56</w:t>
      </w:r>
      <w:r w:rsidRPr="001569CC">
        <w:rPr>
          <w:rFonts w:ascii="Times New Roman" w:hAnsi="Times New Roman"/>
        </w:rPr>
        <w:t xml:space="preserve"> sztuk drzew</w:t>
      </w:r>
      <w:r w:rsidR="002A5FD2" w:rsidRPr="001569CC">
        <w:rPr>
          <w:rFonts w:ascii="Times New Roman" w:hAnsi="Times New Roman"/>
        </w:rPr>
        <w:t xml:space="preserve"> gatunku</w:t>
      </w:r>
      <w:r w:rsidRPr="001569CC">
        <w:rPr>
          <w:rFonts w:ascii="Times New Roman" w:hAnsi="Times New Roman"/>
        </w:rPr>
        <w:t>:</w:t>
      </w:r>
    </w:p>
    <w:p w:rsidR="002A5FD2" w:rsidRPr="001569CC" w:rsidRDefault="00CF2507" w:rsidP="002A5FD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>lipa drobnolistna</w:t>
      </w:r>
      <w:r w:rsidR="002A5FD2" w:rsidRPr="001569CC">
        <w:rPr>
          <w:rFonts w:ascii="Times New Roman" w:hAnsi="Times New Roman"/>
        </w:rPr>
        <w:t xml:space="preserve"> – 20 szt.</w:t>
      </w:r>
    </w:p>
    <w:p w:rsidR="002A5FD2" w:rsidRPr="001569CC" w:rsidRDefault="002A5FD2" w:rsidP="002A5FD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>jesion wyniosły – 30 szt.</w:t>
      </w:r>
    </w:p>
    <w:p w:rsidR="002A5FD2" w:rsidRPr="001569CC" w:rsidRDefault="002A5FD2" w:rsidP="002A5FD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>dąb bezszypułkowy- 4 szt.</w:t>
      </w:r>
    </w:p>
    <w:p w:rsidR="002A5FD2" w:rsidRPr="001569CC" w:rsidRDefault="002A5FD2" w:rsidP="002A5FD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>głóg dwuszyjkowy – 2 szt.</w:t>
      </w:r>
    </w:p>
    <w:p w:rsidR="002A5FD2" w:rsidRPr="001569CC" w:rsidRDefault="00CF2507" w:rsidP="00CF2507">
      <w:pPr>
        <w:tabs>
          <w:tab w:val="left" w:pos="426"/>
          <w:tab w:val="left" w:pos="567"/>
        </w:tabs>
        <w:suppressAutoHyphens w:val="0"/>
        <w:spacing w:after="0" w:line="240" w:lineRule="auto"/>
        <w:ind w:left="284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 </w:t>
      </w:r>
    </w:p>
    <w:p w:rsidR="00CF2507" w:rsidRPr="001569CC" w:rsidRDefault="00CF2507" w:rsidP="002A5FD2">
      <w:pPr>
        <w:tabs>
          <w:tab w:val="left" w:pos="426"/>
          <w:tab w:val="left" w:pos="567"/>
        </w:tabs>
        <w:suppressAutoHyphens w:val="0"/>
        <w:spacing w:after="0" w:line="240" w:lineRule="auto"/>
        <w:jc w:val="both"/>
        <w:textAlignment w:val="auto"/>
      </w:pPr>
      <w:r w:rsidRPr="001569CC">
        <w:rPr>
          <w:rFonts w:ascii="Times New Roman" w:hAnsi="Times New Roman"/>
        </w:rPr>
        <w:t xml:space="preserve"> </w:t>
      </w:r>
      <w:r w:rsidR="002A5FD2" w:rsidRPr="001569CC">
        <w:rPr>
          <w:rFonts w:ascii="Times New Roman" w:hAnsi="Times New Roman"/>
        </w:rPr>
        <w:t>Dokładne miejsca</w:t>
      </w:r>
      <w:r w:rsidRPr="001569CC">
        <w:rPr>
          <w:rFonts w:ascii="Times New Roman" w:hAnsi="Times New Roman"/>
        </w:rPr>
        <w:t xml:space="preserve"> </w:t>
      </w:r>
      <w:proofErr w:type="spellStart"/>
      <w:r w:rsidRPr="001569CC">
        <w:rPr>
          <w:rFonts w:ascii="Times New Roman" w:hAnsi="Times New Roman"/>
        </w:rPr>
        <w:t>nasadzeń</w:t>
      </w:r>
      <w:proofErr w:type="spellEnd"/>
      <w:r w:rsidRPr="001569CC">
        <w:rPr>
          <w:rFonts w:ascii="Times New Roman" w:hAnsi="Times New Roman"/>
        </w:rPr>
        <w:t xml:space="preserve"> zostan</w:t>
      </w:r>
      <w:r w:rsidR="002A5FD2" w:rsidRPr="001569CC">
        <w:rPr>
          <w:rFonts w:ascii="Times New Roman" w:hAnsi="Times New Roman"/>
        </w:rPr>
        <w:t>ą</w:t>
      </w:r>
      <w:r w:rsidRPr="001569CC">
        <w:rPr>
          <w:rFonts w:ascii="Times New Roman" w:hAnsi="Times New Roman"/>
        </w:rPr>
        <w:t xml:space="preserve"> pokazane przez Zamawiającego; sadzonki mają mieć na wysokości 1metra obwód 5cm.</w:t>
      </w:r>
    </w:p>
    <w:p w:rsidR="00CF2507" w:rsidRPr="001569CC" w:rsidRDefault="00CF2507" w:rsidP="00CF2507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textAlignment w:val="auto"/>
      </w:pPr>
      <w:r w:rsidRPr="001569CC">
        <w:rPr>
          <w:rFonts w:ascii="Times New Roman" w:hAnsi="Times New Roman"/>
        </w:rPr>
        <w:t xml:space="preserve">należytym wykonaniu </w:t>
      </w:r>
      <w:proofErr w:type="spellStart"/>
      <w:r w:rsidRPr="001569CC">
        <w:rPr>
          <w:rFonts w:ascii="Times New Roman" w:hAnsi="Times New Roman"/>
        </w:rPr>
        <w:t>nasadzeń</w:t>
      </w:r>
      <w:proofErr w:type="spellEnd"/>
      <w:r w:rsidRPr="001569CC">
        <w:rPr>
          <w:rFonts w:ascii="Times New Roman" w:hAnsi="Times New Roman"/>
        </w:rPr>
        <w:t xml:space="preserve"> drzew: zabezpieczenie sadzonek przed zniszczeniem, opalikowaniu każdej sadzonki trzema palikami o wysokości 1,5m, przywiązaniu taśmą i zabezpieczeniu</w:t>
      </w:r>
      <w:r w:rsidR="004118D9" w:rsidRPr="001569CC">
        <w:rPr>
          <w:rFonts w:ascii="Times New Roman" w:hAnsi="Times New Roman"/>
        </w:rPr>
        <w:t xml:space="preserve"> </w:t>
      </w:r>
      <w:r w:rsidRPr="001569CC">
        <w:rPr>
          <w:rFonts w:ascii="Times New Roman" w:hAnsi="Times New Roman"/>
        </w:rPr>
        <w:t>siatką.</w:t>
      </w:r>
    </w:p>
    <w:p w:rsidR="00CF2507" w:rsidRPr="001569CC" w:rsidRDefault="00CF2507" w:rsidP="00CF2507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utrzymaniu </w:t>
      </w:r>
      <w:proofErr w:type="spellStart"/>
      <w:r w:rsidRPr="001569CC">
        <w:rPr>
          <w:rFonts w:ascii="Times New Roman" w:hAnsi="Times New Roman"/>
        </w:rPr>
        <w:t>nasadzeń</w:t>
      </w:r>
      <w:proofErr w:type="spellEnd"/>
      <w:r w:rsidRPr="001569CC">
        <w:rPr>
          <w:rFonts w:ascii="Times New Roman" w:hAnsi="Times New Roman"/>
        </w:rPr>
        <w:t xml:space="preserve"> przez okres 1 roku;</w:t>
      </w:r>
    </w:p>
    <w:p w:rsidR="00CF2507" w:rsidRPr="001569CC" w:rsidRDefault="00CF2507" w:rsidP="00CF2507">
      <w:pPr>
        <w:pStyle w:val="Standard"/>
        <w:tabs>
          <w:tab w:val="left" w:pos="284"/>
          <w:tab w:val="left" w:pos="709"/>
        </w:tabs>
        <w:jc w:val="both"/>
        <w:rPr>
          <w:b/>
          <w:sz w:val="22"/>
          <w:szCs w:val="22"/>
        </w:rPr>
      </w:pPr>
    </w:p>
    <w:p w:rsidR="00CF2507" w:rsidRPr="001569CC" w:rsidRDefault="00CF2507" w:rsidP="00CF2507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suppressAutoHyphens w:val="0"/>
        <w:spacing w:after="120" w:line="240" w:lineRule="auto"/>
        <w:ind w:left="1078" w:hanging="794"/>
        <w:jc w:val="both"/>
        <w:textAlignment w:val="auto"/>
        <w:rPr>
          <w:rFonts w:ascii="Times New Roman" w:hAnsi="Times New Roman"/>
          <w:b/>
        </w:rPr>
      </w:pPr>
      <w:r w:rsidRPr="001569CC">
        <w:rPr>
          <w:rFonts w:ascii="Times New Roman" w:hAnsi="Times New Roman"/>
          <w:b/>
        </w:rPr>
        <w:t>Wykonawca obowiązany jest: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wykonywać usługę z zachowaniem szczególnej ostrożności i zasad bhp w trakcie wykonywania prac z uwagi na trudne warunki terenowe i drogowe;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wykonywać usługę przy użyciu urządzeń i sprzętu niezbędnego do należytego wykonania prac, tj.: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2.1. wymogi osobowe: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dysponować co najmniej dwoma osobami z uprawnieniami operatora pilarki,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- dysponować co najmniej dwoma osobami z aktualnymi uprawnieniami do kierowania ruchem na  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  drogach,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dysponować co najmniej jedną osobą z uprawnieniami operatora podnośnika koszowego,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- dysponować co najmniej jedną osobą z uprawnieniami prawo jazdy  kat. C 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 dysponować co najmniej jedną osobą z uprawnieniami operatora HDS;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2.2. wymogi sprzętowe: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dysponowanie pilarkami spalinowymi minimum 3 sztuki;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dysponowanie podnośnikiem koszowym – 1 szt.;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dysponowaniem samochodem ciężarowym z dźwigiem HDS – 1 szt.;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- dysponowanie frezarką do pni – 1 szt.;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zwiezienia drewna na bazę przy ul. Towarowej 43 w Kamiennej Górze, celem dokonania pomiarów;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przygotować operat brakarski wyciętego drewna;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do nabycia od Zamawiającego drewna pochodzącego z wycinki Cena sprzedaży drewna ustalona zostanie na  podstawie średniej ceny sprzedaży drewna opałowego obliczonej według średniej ceny rynkowej drewna opałowego przez Nadleśnictwo Kamienna Góra w roku 202</w:t>
      </w:r>
      <w:r w:rsidR="00B12F28" w:rsidRPr="001569CC">
        <w:rPr>
          <w:rFonts w:ascii="Times New Roman" w:hAnsi="Times New Roman"/>
        </w:rPr>
        <w:t>1</w:t>
      </w:r>
      <w:r w:rsidRPr="001569CC">
        <w:rPr>
          <w:rFonts w:ascii="Times New Roman" w:hAnsi="Times New Roman"/>
        </w:rPr>
        <w:t xml:space="preserve"> r.);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lastRenderedPageBreak/>
        <w:t>posiadać ubezpieczenie od odpowiedzialności cywilnej w zakresie prowadzonej działalności gospodarczej na sumę gwarancyjną min. 150.000,00 złotych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</w:pPr>
      <w:r w:rsidRPr="001569CC">
        <w:rPr>
          <w:rFonts w:ascii="Times New Roman" w:hAnsi="Times New Roman"/>
        </w:rPr>
        <w:t>posiadać Zatwierdzony przez Starostę Kamiennogórskiego projekt zmiany czasowej organizacji ruchu</w:t>
      </w:r>
      <w:r w:rsidRPr="001569CC">
        <w:rPr>
          <w:rFonts w:ascii="Times New Roman" w:hAnsi="Times New Roman"/>
          <w:b/>
        </w:rPr>
        <w:t>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</w:pPr>
      <w:r w:rsidRPr="001569CC">
        <w:rPr>
          <w:rFonts w:ascii="Times New Roman" w:hAnsi="Times New Roman"/>
        </w:rPr>
        <w:t>zapewnić gotowość sprzętu tj.</w:t>
      </w:r>
      <w:r w:rsidRPr="001569CC">
        <w:rPr>
          <w:rFonts w:ascii="Times New Roman" w:hAnsi="Times New Roman"/>
          <w:b/>
        </w:rPr>
        <w:t xml:space="preserve"> </w:t>
      </w:r>
      <w:r w:rsidRPr="001569CC">
        <w:rPr>
          <w:rFonts w:ascii="Times New Roman" w:hAnsi="Times New Roman"/>
        </w:rPr>
        <w:t>podnośnika, wywrotki z HDS oraz pracowników na każde wezwanie Zamawiającego w ciągu 24 h, w czasie trwania umowy;</w:t>
      </w:r>
    </w:p>
    <w:p w:rsidR="00CF2507" w:rsidRPr="001569CC" w:rsidRDefault="00CF2507" w:rsidP="00CF2507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w przypadku pracy przy liniach energetycznych uzgodnienia bezpiecznych warunków pracy z zakładem energetycznym a w razie konieczności wystąpić </w:t>
      </w:r>
      <w:r w:rsidR="004118D9" w:rsidRPr="001569CC">
        <w:rPr>
          <w:rFonts w:ascii="Times New Roman" w:hAnsi="Times New Roman"/>
        </w:rPr>
        <w:br/>
      </w:r>
      <w:r w:rsidRPr="001569CC">
        <w:rPr>
          <w:rFonts w:ascii="Times New Roman" w:hAnsi="Times New Roman"/>
        </w:rPr>
        <w:t xml:space="preserve">o czasowe wyłączenie prądu na swój koszt. </w:t>
      </w:r>
    </w:p>
    <w:p w:rsidR="00CF2507" w:rsidRPr="001569CC" w:rsidRDefault="00CF2507" w:rsidP="00CF2507">
      <w:pPr>
        <w:pStyle w:val="Akapitzlist"/>
        <w:tabs>
          <w:tab w:val="left" w:pos="426"/>
          <w:tab w:val="left" w:pos="567"/>
        </w:tabs>
        <w:spacing w:before="60" w:after="0" w:line="240" w:lineRule="auto"/>
        <w:ind w:left="426"/>
        <w:jc w:val="both"/>
        <w:rPr>
          <w:rFonts w:ascii="Times New Roman" w:hAnsi="Times New Roman"/>
        </w:rPr>
      </w:pPr>
    </w:p>
    <w:p w:rsidR="00CF2507" w:rsidRPr="001569CC" w:rsidRDefault="00CF2507" w:rsidP="00CF2507">
      <w:pPr>
        <w:numPr>
          <w:ilvl w:val="0"/>
          <w:numId w:val="2"/>
        </w:numPr>
        <w:tabs>
          <w:tab w:val="left" w:pos="426"/>
          <w:tab w:val="left" w:pos="567"/>
        </w:tabs>
        <w:suppressAutoHyphens w:val="0"/>
        <w:spacing w:after="120" w:line="240" w:lineRule="auto"/>
        <w:ind w:left="709" w:hanging="425"/>
        <w:jc w:val="both"/>
        <w:textAlignment w:val="auto"/>
        <w:rPr>
          <w:rFonts w:ascii="Times New Roman" w:hAnsi="Times New Roman"/>
          <w:b/>
        </w:rPr>
      </w:pPr>
      <w:r w:rsidRPr="001569CC">
        <w:rPr>
          <w:rFonts w:ascii="Times New Roman" w:hAnsi="Times New Roman"/>
          <w:b/>
        </w:rPr>
        <w:t>Wykonawca w trakcie realizacji usługi odpowiada za:</w:t>
      </w:r>
    </w:p>
    <w:p w:rsidR="00CF2507" w:rsidRPr="001569CC" w:rsidRDefault="00CF2507" w:rsidP="00CF2507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właściwe przygotowanie i zabezpieczenie </w:t>
      </w:r>
      <w:proofErr w:type="spellStart"/>
      <w:r w:rsidRPr="001569CC">
        <w:rPr>
          <w:rFonts w:ascii="Times New Roman" w:hAnsi="Times New Roman"/>
        </w:rPr>
        <w:t>organizacyjno</w:t>
      </w:r>
      <w:proofErr w:type="spellEnd"/>
      <w:r w:rsidRPr="001569CC">
        <w:rPr>
          <w:rFonts w:ascii="Times New Roman" w:hAnsi="Times New Roman"/>
        </w:rPr>
        <w:t xml:space="preserve"> – techniczne terenu na czas wykonywania usługi, w szczególności zapewnienie bezpieczeństwa </w:t>
      </w:r>
      <w:r w:rsidR="00B12F28" w:rsidRPr="001569CC">
        <w:rPr>
          <w:rFonts w:ascii="Times New Roman" w:hAnsi="Times New Roman"/>
        </w:rPr>
        <w:br/>
      </w:r>
      <w:r w:rsidRPr="001569CC">
        <w:rPr>
          <w:rFonts w:ascii="Times New Roman" w:hAnsi="Times New Roman"/>
        </w:rPr>
        <w:t>w ruchu drogowym, ruchu pieszych, obiektów budowlanych i infrastrukturalnych;</w:t>
      </w:r>
    </w:p>
    <w:p w:rsidR="00CF2507" w:rsidRPr="001569CC" w:rsidRDefault="00CF2507" w:rsidP="00CF2507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naprawę, odbudowę zniszczonych bądź uszkodzonych w trakcie wykonywania przedmiotu zamówienia urządzeń i obiektów oraz doprowadzenie miejsca realizacji usługi do stanu poprzedniego;</w:t>
      </w:r>
    </w:p>
    <w:p w:rsidR="00CF2507" w:rsidRPr="001569CC" w:rsidRDefault="00CF2507" w:rsidP="00CF2507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CF2507" w:rsidRPr="001569CC" w:rsidRDefault="00CF2507" w:rsidP="00CF2507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>uporządkowanie terenu, w tym wywóz, utylizację lub zagospodarowanie gałęzi, konarów, pni, itp.</w:t>
      </w:r>
    </w:p>
    <w:p w:rsidR="00CF2507" w:rsidRPr="001569CC" w:rsidRDefault="00CF2507" w:rsidP="00CF2507">
      <w:pPr>
        <w:tabs>
          <w:tab w:val="left" w:pos="426"/>
          <w:tab w:val="left" w:pos="567"/>
        </w:tabs>
        <w:suppressAutoHyphens w:val="0"/>
        <w:spacing w:before="120" w:after="0" w:line="240" w:lineRule="auto"/>
        <w:jc w:val="both"/>
        <w:textAlignment w:val="auto"/>
        <w:rPr>
          <w:rFonts w:ascii="Times New Roman" w:hAnsi="Times New Roman"/>
        </w:rPr>
      </w:pPr>
      <w:r w:rsidRPr="001569CC">
        <w:rPr>
          <w:rFonts w:ascii="Times New Roman" w:hAnsi="Times New Roman"/>
        </w:rPr>
        <w:t>Zaleca się, aby Wykonawca dokonał wizji lokalnej przed złożeniem oferty.</w:t>
      </w:r>
    </w:p>
    <w:p w:rsidR="00CF2507" w:rsidRPr="001569CC" w:rsidRDefault="00CF2507" w:rsidP="00CF2507">
      <w:pPr>
        <w:pStyle w:val="NormalnyWeb"/>
        <w:numPr>
          <w:ilvl w:val="0"/>
          <w:numId w:val="2"/>
        </w:numPr>
        <w:spacing w:before="240" w:line="276" w:lineRule="auto"/>
        <w:ind w:left="709" w:hanging="425"/>
        <w:rPr>
          <w:b/>
          <w:sz w:val="22"/>
          <w:szCs w:val="22"/>
        </w:rPr>
      </w:pPr>
      <w:r w:rsidRPr="001569CC">
        <w:rPr>
          <w:b/>
          <w:sz w:val="22"/>
          <w:szCs w:val="22"/>
        </w:rPr>
        <w:t xml:space="preserve">Zamawiający określa termin wykonania zadania: </w:t>
      </w:r>
    </w:p>
    <w:p w:rsidR="00CF2507" w:rsidRPr="001569CC" w:rsidRDefault="00CF2507" w:rsidP="00CF250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ab/>
        <w:t xml:space="preserve">-  Wycinka drzew do </w:t>
      </w:r>
      <w:r w:rsidR="00932CFF" w:rsidRPr="001569CC">
        <w:rPr>
          <w:rFonts w:ascii="Times New Roman" w:hAnsi="Times New Roman"/>
        </w:rPr>
        <w:t>30</w:t>
      </w:r>
      <w:r w:rsidRPr="001569CC">
        <w:rPr>
          <w:rFonts w:ascii="Times New Roman" w:hAnsi="Times New Roman"/>
        </w:rPr>
        <w:t>.</w:t>
      </w:r>
      <w:r w:rsidR="00932CFF" w:rsidRPr="001569CC">
        <w:rPr>
          <w:rFonts w:ascii="Times New Roman" w:hAnsi="Times New Roman"/>
        </w:rPr>
        <w:t>11</w:t>
      </w:r>
      <w:r w:rsidRPr="001569CC">
        <w:rPr>
          <w:rFonts w:ascii="Times New Roman" w:hAnsi="Times New Roman"/>
        </w:rPr>
        <w:t xml:space="preserve">.2021r. </w:t>
      </w:r>
      <w:r w:rsidR="00932CFF" w:rsidRPr="001569CC">
        <w:rPr>
          <w:rFonts w:ascii="Times New Roman" w:hAnsi="Times New Roman"/>
        </w:rPr>
        <w:t xml:space="preserve">(drzewo </w:t>
      </w:r>
      <w:r w:rsidR="00932DF9" w:rsidRPr="001569CC">
        <w:rPr>
          <w:rFonts w:ascii="Times New Roman" w:hAnsi="Times New Roman"/>
        </w:rPr>
        <w:t xml:space="preserve">z </w:t>
      </w:r>
      <w:r w:rsidR="00932CFF" w:rsidRPr="001569CC">
        <w:rPr>
          <w:rFonts w:ascii="Times New Roman" w:hAnsi="Times New Roman"/>
        </w:rPr>
        <w:t>gatunku</w:t>
      </w:r>
      <w:r w:rsidR="00932DF9" w:rsidRPr="001569CC">
        <w:rPr>
          <w:rFonts w:ascii="Times New Roman" w:hAnsi="Times New Roman"/>
        </w:rPr>
        <w:t xml:space="preserve"> jesion na ul. Spacerowej w m. Kamienna Góra wycinka do </w:t>
      </w:r>
      <w:r w:rsidR="00932DF9" w:rsidRPr="001569CC">
        <w:rPr>
          <w:rFonts w:ascii="Times New Roman" w:hAnsi="Times New Roman"/>
          <w:b/>
        </w:rPr>
        <w:t>31.10.2021 r.</w:t>
      </w:r>
      <w:r w:rsidR="00932DF9" w:rsidRPr="001569CC">
        <w:rPr>
          <w:rFonts w:ascii="Times New Roman" w:hAnsi="Times New Roman"/>
        </w:rPr>
        <w:t>)</w:t>
      </w:r>
    </w:p>
    <w:p w:rsidR="00932DF9" w:rsidRPr="001569CC" w:rsidRDefault="00CF2507" w:rsidP="00CF250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ab/>
        <w:t xml:space="preserve">-  Sfrezowanie pni z posprzątaniem terenu </w:t>
      </w:r>
      <w:r w:rsidR="004118D9" w:rsidRPr="001569CC">
        <w:rPr>
          <w:rFonts w:ascii="Times New Roman" w:hAnsi="Times New Roman"/>
        </w:rPr>
        <w:t>do 31.12.2021 r.</w:t>
      </w:r>
    </w:p>
    <w:p w:rsidR="00CF2507" w:rsidRPr="001569CC" w:rsidRDefault="00932DF9" w:rsidP="00CF250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     - w</w:t>
      </w:r>
      <w:r w:rsidR="00CF2507" w:rsidRPr="001569CC">
        <w:rPr>
          <w:rFonts w:ascii="Times New Roman" w:hAnsi="Times New Roman"/>
        </w:rPr>
        <w:t xml:space="preserve">ykonanie </w:t>
      </w:r>
      <w:proofErr w:type="spellStart"/>
      <w:r w:rsidR="00CF2507" w:rsidRPr="001569CC">
        <w:rPr>
          <w:rFonts w:ascii="Times New Roman" w:hAnsi="Times New Roman"/>
        </w:rPr>
        <w:t>nasadzeń</w:t>
      </w:r>
      <w:proofErr w:type="spellEnd"/>
      <w:r w:rsidR="00CF2507" w:rsidRPr="001569CC">
        <w:rPr>
          <w:rFonts w:ascii="Times New Roman" w:hAnsi="Times New Roman"/>
        </w:rPr>
        <w:t xml:space="preserve"> do dnia </w:t>
      </w:r>
      <w:r w:rsidR="00932CFF" w:rsidRPr="001569CC">
        <w:rPr>
          <w:rFonts w:ascii="Times New Roman" w:hAnsi="Times New Roman"/>
        </w:rPr>
        <w:t>30</w:t>
      </w:r>
      <w:r w:rsidR="00CF2507" w:rsidRPr="001569CC">
        <w:rPr>
          <w:rFonts w:ascii="Times New Roman" w:hAnsi="Times New Roman"/>
        </w:rPr>
        <w:t>.04.202</w:t>
      </w:r>
      <w:r w:rsidR="00932CFF" w:rsidRPr="001569CC">
        <w:rPr>
          <w:rFonts w:ascii="Times New Roman" w:hAnsi="Times New Roman"/>
        </w:rPr>
        <w:t>2</w:t>
      </w:r>
      <w:r w:rsidR="00CF2507" w:rsidRPr="001569CC">
        <w:rPr>
          <w:rFonts w:ascii="Times New Roman" w:hAnsi="Times New Roman"/>
        </w:rPr>
        <w:t xml:space="preserve"> r. </w:t>
      </w:r>
    </w:p>
    <w:p w:rsidR="00CF2507" w:rsidRPr="001569CC" w:rsidRDefault="004118D9" w:rsidP="00CF250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Times New Roman" w:hAnsi="Times New Roman"/>
        </w:rPr>
      </w:pPr>
      <w:r w:rsidRPr="001569CC">
        <w:rPr>
          <w:rFonts w:ascii="Times New Roman" w:hAnsi="Times New Roman"/>
        </w:rPr>
        <w:t xml:space="preserve">     - </w:t>
      </w:r>
      <w:r w:rsidR="00CF2507" w:rsidRPr="001569CC">
        <w:rPr>
          <w:rFonts w:ascii="Times New Roman" w:hAnsi="Times New Roman"/>
        </w:rPr>
        <w:t xml:space="preserve">Utrzymanie </w:t>
      </w:r>
      <w:proofErr w:type="spellStart"/>
      <w:r w:rsidR="00CF2507" w:rsidRPr="001569CC">
        <w:rPr>
          <w:rFonts w:ascii="Times New Roman" w:hAnsi="Times New Roman"/>
        </w:rPr>
        <w:t>nasadzeń</w:t>
      </w:r>
      <w:proofErr w:type="spellEnd"/>
      <w:r w:rsidR="00CF2507" w:rsidRPr="001569CC">
        <w:rPr>
          <w:rFonts w:ascii="Times New Roman" w:hAnsi="Times New Roman"/>
        </w:rPr>
        <w:t xml:space="preserve"> przez okres roku.</w:t>
      </w:r>
    </w:p>
    <w:p w:rsidR="004118D9" w:rsidRPr="001569CC" w:rsidRDefault="004118D9" w:rsidP="00CF250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Times New Roman" w:hAnsi="Times New Roman"/>
        </w:rPr>
      </w:pPr>
    </w:p>
    <w:p w:rsidR="004118D9" w:rsidRPr="001569CC" w:rsidRDefault="004118D9" w:rsidP="00CF250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Times New Roman" w:hAnsi="Times New Roman"/>
        </w:rPr>
      </w:pPr>
    </w:p>
    <w:p w:rsidR="00CF2507" w:rsidRPr="001569CC" w:rsidRDefault="00CF2507" w:rsidP="00CF2507">
      <w:pPr>
        <w:pStyle w:val="Nagwek"/>
        <w:jc w:val="center"/>
      </w:pPr>
      <w:r w:rsidRPr="001569CC">
        <w:rPr>
          <w:rFonts w:ascii="Times New Roman" w:hAnsi="Times New Roman"/>
          <w:b/>
        </w:rPr>
        <w:t>WYKAZ DRZEW DO WYCINKI</w:t>
      </w:r>
    </w:p>
    <w:p w:rsidR="00CF2507" w:rsidRPr="001569CC" w:rsidRDefault="00CF2507" w:rsidP="00CF2507">
      <w:pPr>
        <w:pStyle w:val="Nagwek"/>
        <w:rPr>
          <w:rFonts w:ascii="Times New Roman" w:hAnsi="Times New Roman"/>
          <w:b/>
        </w:rPr>
      </w:pPr>
    </w:p>
    <w:p w:rsidR="00CF2507" w:rsidRPr="001569CC" w:rsidRDefault="00CF2507" w:rsidP="00CF2507">
      <w:pPr>
        <w:pStyle w:val="Nagwek"/>
        <w:rPr>
          <w:rFonts w:ascii="Times New Roman" w:hAnsi="Times New Roman"/>
          <w:b/>
        </w:rPr>
      </w:pPr>
    </w:p>
    <w:tbl>
      <w:tblPr>
        <w:tblW w:w="516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89"/>
        <w:gridCol w:w="2498"/>
        <w:gridCol w:w="1602"/>
        <w:gridCol w:w="1813"/>
        <w:gridCol w:w="2039"/>
      </w:tblGrid>
      <w:tr w:rsidR="00CF2507" w:rsidRPr="001569CC" w:rsidTr="00397034">
        <w:trPr>
          <w:trHeight w:val="18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0" w:line="240" w:lineRule="auto"/>
              <w:ind w:left="-112" w:right="-108"/>
              <w:jc w:val="center"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LOKALIZACJA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DRZEWA DO WYCIĘCIA</w:t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ind w:left="-108" w:right="-108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OBWÓD DRZEWA NA WYS. 130 CM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NASADZENIA</w:t>
            </w:r>
            <w:r w:rsidR="00856D54" w:rsidRPr="001569CC">
              <w:rPr>
                <w:rFonts w:ascii="Times New Roman" w:hAnsi="Times New Roman"/>
                <w:b/>
              </w:rPr>
              <w:t xml:space="preserve"> (dokładne miejsca </w:t>
            </w:r>
            <w:proofErr w:type="spellStart"/>
            <w:r w:rsidR="00856D54" w:rsidRPr="001569CC">
              <w:rPr>
                <w:rFonts w:ascii="Times New Roman" w:hAnsi="Times New Roman"/>
                <w:b/>
              </w:rPr>
              <w:t>nasadzeń</w:t>
            </w:r>
            <w:proofErr w:type="spellEnd"/>
            <w:r w:rsidR="00856D54" w:rsidRPr="001569CC">
              <w:rPr>
                <w:rFonts w:ascii="Times New Roman" w:hAnsi="Times New Roman"/>
                <w:b/>
              </w:rPr>
              <w:t xml:space="preserve"> na działkach Zamawiający wskaże Wykonawcy)</w:t>
            </w:r>
          </w:p>
        </w:tc>
      </w:tr>
      <w:tr w:rsidR="00CF2507" w:rsidRPr="001569CC" w:rsidTr="00397034">
        <w:trPr>
          <w:trHeight w:val="41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ind w:left="-108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NUMER DROGI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144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EA31E4" w:rsidRPr="001569CC" w:rsidTr="00207001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1.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97034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3468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Gorzeszów dz. nr 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Klon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C36F3E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</w:t>
            </w:r>
            <w:r w:rsidR="00C36F3E" w:rsidRPr="001569CC">
              <w:rPr>
                <w:rFonts w:ascii="Times New Roman" w:hAnsi="Times New Roman"/>
              </w:rPr>
              <w:t>64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856D54">
            <w:pPr>
              <w:spacing w:after="0" w:line="300" w:lineRule="exact"/>
              <w:jc w:val="center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10 szt. </w:t>
            </w:r>
            <w:r w:rsidR="00856D54" w:rsidRPr="001569CC">
              <w:rPr>
                <w:rFonts w:ascii="Times New Roman" w:hAnsi="Times New Roman"/>
              </w:rPr>
              <w:t>jesion wyniosły</w:t>
            </w:r>
            <w:r w:rsidRPr="001569CC">
              <w:rPr>
                <w:rFonts w:ascii="Times New Roman" w:hAnsi="Times New Roman"/>
              </w:rPr>
              <w:t xml:space="preserve"> na dz. nr 81/7 w m. Krzeszów </w:t>
            </w:r>
          </w:p>
        </w:tc>
      </w:tr>
      <w:tr w:rsidR="00EA31E4" w:rsidRPr="001569CC" w:rsidTr="00207001"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Czadrów dz. nr 208/3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A439D9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Świerk</w:t>
            </w:r>
            <w:r w:rsidR="00EA31E4" w:rsidRPr="001569CC">
              <w:rPr>
                <w:rFonts w:ascii="Times New Roman" w:hAnsi="Times New Roman"/>
              </w:rPr>
              <w:t xml:space="preserve">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C36F3E" w:rsidP="00A439D9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110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EA31E4" w:rsidRPr="001569CC" w:rsidTr="00207001"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Gorzeszów dz. nr 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A759D1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Klon x </w:t>
            </w:r>
            <w:r w:rsidR="00A759D1" w:rsidRPr="001569CC">
              <w:rPr>
                <w:rFonts w:ascii="Times New Roman" w:hAnsi="Times New Roman"/>
              </w:rPr>
              <w:t>2</w:t>
            </w:r>
            <w:r w:rsidRPr="001569CC">
              <w:rPr>
                <w:rFonts w:ascii="Times New Roman" w:hAnsi="Times New Roman"/>
              </w:rPr>
              <w:t xml:space="preserve"> </w:t>
            </w:r>
          </w:p>
          <w:p w:rsidR="00A759D1" w:rsidRPr="001569CC" w:rsidRDefault="00A759D1" w:rsidP="00A759D1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Jesion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9D1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141, 196</w:t>
            </w:r>
            <w:r w:rsidR="00780D9A" w:rsidRPr="001569CC">
              <w:rPr>
                <w:rFonts w:ascii="Times New Roman" w:hAnsi="Times New Roman"/>
              </w:rPr>
              <w:t xml:space="preserve">, </w:t>
            </w:r>
          </w:p>
          <w:p w:rsidR="00EA31E4" w:rsidRPr="001569CC" w:rsidRDefault="00A759D1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190</w:t>
            </w:r>
          </w:p>
        </w:tc>
        <w:tc>
          <w:tcPr>
            <w:tcW w:w="2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15 szt. dąb</w:t>
            </w:r>
          </w:p>
        </w:tc>
      </w:tr>
      <w:tr w:rsidR="00EA31E4" w:rsidRPr="001569CC" w:rsidTr="00207001"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Krzeszówek dz. nr 206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A759D1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Jesion x </w:t>
            </w:r>
            <w:r w:rsidR="00A759D1" w:rsidRPr="001569CC"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A759D1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230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EA31E4" w:rsidRPr="001569CC" w:rsidTr="00207001"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Krzeszów dz. nr 419/3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B12F28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Brzoza x </w:t>
            </w:r>
            <w:r w:rsidR="00B12F28" w:rsidRPr="001569CC">
              <w:rPr>
                <w:rFonts w:ascii="Times New Roman" w:hAnsi="Times New Roman"/>
              </w:rPr>
              <w:t>3</w:t>
            </w:r>
          </w:p>
          <w:p w:rsidR="00B12F28" w:rsidRPr="001569CC" w:rsidRDefault="00B12F28" w:rsidP="00A439D9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Jesion x </w:t>
            </w:r>
            <w:r w:rsidR="00A439D9" w:rsidRPr="001569CC">
              <w:rPr>
                <w:rFonts w:ascii="Times New Roman" w:hAnsi="Times New Roman"/>
              </w:rPr>
              <w:t>5</w:t>
            </w:r>
            <w:r w:rsidRPr="001569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B12F28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187, 172, 96, </w:t>
            </w:r>
          </w:p>
          <w:p w:rsidR="00B12F28" w:rsidRPr="001569CC" w:rsidRDefault="00A759D1" w:rsidP="00B12F28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248, 235, 283, 200, 242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EA31E4" w:rsidRPr="001569CC" w:rsidTr="00C5111C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97034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3477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Czadrów dz. nr 306/1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Topola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C36F3E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299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-</w:t>
            </w:r>
          </w:p>
        </w:tc>
      </w:tr>
      <w:tr w:rsidR="00EA31E4" w:rsidRPr="001569CC" w:rsidTr="00C5111C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97034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Czadrów dz. nr 307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Jesion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142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1E4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 szt. dąb na dz. nr 307 w m. Czadrów</w:t>
            </w:r>
          </w:p>
        </w:tc>
      </w:tr>
      <w:tr w:rsidR="00CF2507" w:rsidRPr="001569CC" w:rsidTr="0039703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39703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3467</w:t>
            </w:r>
            <w:r w:rsidR="00CF2507" w:rsidRPr="001569CC"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39703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Rędziny dz. nr 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EA31E4" w:rsidP="003D271B">
            <w:pPr>
              <w:spacing w:after="0" w:line="300" w:lineRule="exact"/>
              <w:ind w:left="-109" w:right="-107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Li</w:t>
            </w:r>
            <w:r w:rsidR="00397034" w:rsidRPr="001569CC">
              <w:rPr>
                <w:rFonts w:ascii="Times New Roman" w:hAnsi="Times New Roman"/>
              </w:rPr>
              <w:t>pa</w:t>
            </w:r>
            <w:r w:rsidR="00CF2507" w:rsidRPr="001569CC">
              <w:rPr>
                <w:rFonts w:ascii="Times New Roman" w:hAnsi="Times New Roman"/>
              </w:rPr>
              <w:t xml:space="preserve">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A759D1" w:rsidP="00397034">
            <w:pPr>
              <w:spacing w:after="0" w:line="300" w:lineRule="exact"/>
              <w:ind w:left="31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305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397034" w:rsidP="00397034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1 szt. </w:t>
            </w:r>
            <w:r w:rsidR="00A20FA7" w:rsidRPr="001569CC">
              <w:rPr>
                <w:rFonts w:ascii="Times New Roman" w:hAnsi="Times New Roman"/>
              </w:rPr>
              <w:t>k</w:t>
            </w:r>
            <w:r w:rsidRPr="001569CC">
              <w:rPr>
                <w:rFonts w:ascii="Times New Roman" w:hAnsi="Times New Roman"/>
              </w:rPr>
              <w:t>lon zwyczajny na dz. nr 94 w m. Rędziny</w:t>
            </w:r>
          </w:p>
        </w:tc>
      </w:tr>
      <w:tr w:rsidR="00CF2507" w:rsidRPr="001569CC" w:rsidTr="0039703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4.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346</w:t>
            </w:r>
            <w:r w:rsidR="00A20FA7" w:rsidRPr="001569CC">
              <w:rPr>
                <w:rFonts w:ascii="Times New Roman" w:hAnsi="Times New Roman"/>
              </w:rPr>
              <w:t>6</w:t>
            </w:r>
            <w:r w:rsidRPr="001569CC"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A20FA7" w:rsidP="00A439D9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Na granicy pasa drogowego drogi powiatowej nr 3466 D w m. </w:t>
            </w:r>
            <w:r w:rsidR="00A439D9" w:rsidRPr="001569CC">
              <w:rPr>
                <w:rFonts w:ascii="Times New Roman" w:hAnsi="Times New Roman"/>
              </w:rPr>
              <w:t>P</w:t>
            </w:r>
            <w:r w:rsidRPr="001569CC">
              <w:rPr>
                <w:rFonts w:ascii="Times New Roman" w:hAnsi="Times New Roman"/>
              </w:rPr>
              <w:t>ustelnik dz. nr 197 oraz dz. nr 91/1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</w:t>
            </w:r>
            <w:r w:rsidR="00CF2507" w:rsidRPr="001569CC">
              <w:rPr>
                <w:rFonts w:ascii="Times New Roman" w:hAnsi="Times New Roman"/>
              </w:rPr>
              <w:t>esion x</w:t>
            </w:r>
            <w:r w:rsidR="00A20FA7" w:rsidRPr="001569CC">
              <w:rPr>
                <w:rFonts w:ascii="Times New Roman" w:hAnsi="Times New Roman"/>
              </w:rPr>
              <w:t xml:space="preserve"> 9</w:t>
            </w:r>
          </w:p>
          <w:p w:rsidR="00A20FA7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C</w:t>
            </w:r>
            <w:r w:rsidR="00A20FA7" w:rsidRPr="001569CC">
              <w:rPr>
                <w:rFonts w:ascii="Times New Roman" w:hAnsi="Times New Roman"/>
              </w:rPr>
              <w:t>zereśnia x 1</w:t>
            </w:r>
          </w:p>
          <w:p w:rsidR="00A20FA7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W</w:t>
            </w:r>
            <w:r w:rsidR="00A20FA7" w:rsidRPr="001569CC">
              <w:rPr>
                <w:rFonts w:ascii="Times New Roman" w:hAnsi="Times New Roman"/>
              </w:rPr>
              <w:t>ierzba x 2</w:t>
            </w:r>
          </w:p>
          <w:p w:rsidR="00A20FA7" w:rsidRPr="001569CC" w:rsidRDefault="00A20FA7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7B" w:rsidRPr="001569CC" w:rsidRDefault="005C627B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230, 106, 73, 57, 54, 54, 58+51, 115,</w:t>
            </w:r>
          </w:p>
          <w:p w:rsidR="005C627B" w:rsidRPr="001569CC" w:rsidRDefault="005C627B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65,</w:t>
            </w:r>
          </w:p>
          <w:p w:rsidR="00CF2507" w:rsidRPr="001569CC" w:rsidRDefault="00A20FA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 235, 121+123</w:t>
            </w:r>
          </w:p>
          <w:p w:rsidR="00A20FA7" w:rsidRPr="001569CC" w:rsidRDefault="00A20FA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A20FA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4 szt. dąb szypułkowy</w:t>
            </w:r>
            <w:r w:rsidR="00053F46" w:rsidRPr="001569CC">
              <w:rPr>
                <w:rFonts w:ascii="Times New Roman" w:hAnsi="Times New Roman"/>
              </w:rPr>
              <w:t xml:space="preserve"> na dz. nr 197 w m. Pustelnik</w:t>
            </w:r>
          </w:p>
        </w:tc>
      </w:tr>
      <w:tr w:rsidR="00053F46" w:rsidRPr="001569CC" w:rsidTr="0039703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F46" w:rsidRPr="001569CC" w:rsidRDefault="00053F46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5.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F46" w:rsidRPr="001569CC" w:rsidRDefault="00053F46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3464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F46" w:rsidRPr="001569CC" w:rsidRDefault="00053F46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Ptaszków dz. nr 353/1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F46" w:rsidRPr="001569CC" w:rsidRDefault="00053F46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Topola x </w:t>
            </w:r>
            <w:r w:rsidR="008A6A19" w:rsidRPr="001569CC">
              <w:rPr>
                <w:rFonts w:ascii="Times New Roman" w:hAnsi="Times New Roman"/>
              </w:rPr>
              <w:t>1</w:t>
            </w:r>
          </w:p>
          <w:p w:rsidR="00053F46" w:rsidRPr="001569CC" w:rsidRDefault="00053F46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Klon x 2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27B" w:rsidRPr="001569CC" w:rsidRDefault="00053F46" w:rsidP="005C627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174, </w:t>
            </w:r>
          </w:p>
          <w:p w:rsidR="00053F46" w:rsidRPr="001569CC" w:rsidRDefault="00053F46" w:rsidP="005C627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180</w:t>
            </w:r>
            <w:r w:rsidR="005C627B" w:rsidRPr="001569CC">
              <w:rPr>
                <w:rFonts w:ascii="Times New Roman" w:hAnsi="Times New Roman"/>
              </w:rPr>
              <w:t>, 116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F46" w:rsidRPr="001569CC" w:rsidRDefault="00053F46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 szt. klon zwyczajny na dz. nr 353/1 w m. Ptaszków</w:t>
            </w:r>
          </w:p>
        </w:tc>
      </w:tr>
      <w:tr w:rsidR="009E392D" w:rsidRPr="001569CC" w:rsidTr="00296AEE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6.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3469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Droga relacji Lubawka – Chełmsko Śląskie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Jesion wyniosły x 18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053F46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207, 165, 175, 197, 177, 180, 117, 105, 138, 183, 186, 131, 242, 175, 114, 103, 220, 181</w:t>
            </w:r>
          </w:p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20 szt. lipa drobnolistna</w:t>
            </w:r>
          </w:p>
        </w:tc>
      </w:tr>
      <w:tr w:rsidR="009E392D" w:rsidRPr="001569CC" w:rsidTr="00296AEE"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Lubawka – miasto obręb II i IV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Ś</w:t>
            </w:r>
            <w:r w:rsidR="009E392D" w:rsidRPr="001569CC">
              <w:rPr>
                <w:rFonts w:ascii="Times New Roman" w:hAnsi="Times New Roman"/>
              </w:rPr>
              <w:t>wierk</w:t>
            </w:r>
            <w:r w:rsidRPr="001569CC">
              <w:rPr>
                <w:rFonts w:ascii="Times New Roman" w:hAnsi="Times New Roman"/>
              </w:rPr>
              <w:t xml:space="preserve"> x 1</w:t>
            </w:r>
          </w:p>
          <w:p w:rsidR="00B12F28" w:rsidRPr="001569CC" w:rsidRDefault="00B12F28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Jesion x 3</w:t>
            </w:r>
          </w:p>
          <w:p w:rsidR="00B12F28" w:rsidRPr="001569CC" w:rsidRDefault="00B12F28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Klon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053F46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136</w:t>
            </w:r>
            <w:r w:rsidR="001569CC" w:rsidRPr="001569CC">
              <w:rPr>
                <w:rFonts w:ascii="Times New Roman" w:hAnsi="Times New Roman"/>
              </w:rPr>
              <w:t>,</w:t>
            </w:r>
          </w:p>
          <w:p w:rsidR="001569CC" w:rsidRPr="001569CC" w:rsidRDefault="001569CC" w:rsidP="00053F46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148, 176, 193,</w:t>
            </w:r>
          </w:p>
          <w:p w:rsidR="001569CC" w:rsidRPr="001569CC" w:rsidRDefault="001569CC" w:rsidP="00053F46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164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9E392D" w:rsidRPr="001569CC" w:rsidTr="00296AEE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Chełmsko Śląskie oraz Błażejów – dz.nr 319, 216, 31/2, 31/3, 104, 112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T</w:t>
            </w:r>
            <w:r w:rsidR="009E392D" w:rsidRPr="001569CC">
              <w:rPr>
                <w:rFonts w:ascii="Times New Roman" w:hAnsi="Times New Roman"/>
              </w:rPr>
              <w:t>opola hybrydowa</w:t>
            </w:r>
            <w:r w:rsidRPr="001569CC">
              <w:rPr>
                <w:rFonts w:ascii="Times New Roman" w:hAnsi="Times New Roman"/>
              </w:rPr>
              <w:t xml:space="preserve"> </w:t>
            </w:r>
            <w:r w:rsidRPr="001569CC">
              <w:rPr>
                <w:rFonts w:ascii="Times New Roman" w:hAnsi="Times New Roman"/>
              </w:rPr>
              <w:br/>
              <w:t xml:space="preserve">x 10 </w:t>
            </w:r>
          </w:p>
          <w:p w:rsidR="009E392D" w:rsidRPr="001569CC" w:rsidRDefault="009E392D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 xml:space="preserve"> </w:t>
            </w:r>
            <w:r w:rsidR="00EA31E4" w:rsidRPr="001569CC">
              <w:rPr>
                <w:rFonts w:ascii="Times New Roman" w:hAnsi="Times New Roman"/>
              </w:rPr>
              <w:t>M</w:t>
            </w:r>
            <w:r w:rsidRPr="001569CC">
              <w:rPr>
                <w:rFonts w:ascii="Times New Roman" w:hAnsi="Times New Roman"/>
              </w:rPr>
              <w:t>odrzew</w:t>
            </w:r>
            <w:r w:rsidR="00EA31E4" w:rsidRPr="001569CC">
              <w:rPr>
                <w:rFonts w:ascii="Times New Roman" w:hAnsi="Times New Roman"/>
              </w:rPr>
              <w:t xml:space="preserve"> 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9E392D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216, 161, 170, 190, 195, 200, 204, 270, 170, 145</w:t>
            </w:r>
          </w:p>
          <w:p w:rsidR="009E392D" w:rsidRPr="001569CC" w:rsidRDefault="009E392D" w:rsidP="00053F46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200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9E392D" w:rsidRPr="001569CC" w:rsidTr="00296AEE"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7.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9E392D">
            <w:pPr>
              <w:spacing w:after="0" w:line="300" w:lineRule="exact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3488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9E392D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ul. Spacerowa dz. nr 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</w:t>
            </w:r>
            <w:r w:rsidR="00764E59" w:rsidRPr="001569CC">
              <w:rPr>
                <w:rFonts w:ascii="Times New Roman" w:hAnsi="Times New Roman"/>
              </w:rPr>
              <w:t>esion</w:t>
            </w:r>
            <w:r w:rsidRPr="001569CC">
              <w:rPr>
                <w:rFonts w:ascii="Times New Roman" w:hAnsi="Times New Roman"/>
              </w:rPr>
              <w:t xml:space="preserve">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764E59" w:rsidP="009E392D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147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D" w:rsidRPr="001569CC" w:rsidRDefault="00764E59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2 szt. głóg dwuszyjkowy w m. Kamienna Góra ul. Spacerowa dz. nr 16</w:t>
            </w:r>
          </w:p>
        </w:tc>
      </w:tr>
      <w:tr w:rsidR="00764E59" w:rsidRPr="001569CC" w:rsidTr="00296AEE"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8.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9E392D">
            <w:pPr>
              <w:spacing w:after="0" w:line="300" w:lineRule="exact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3485 D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Szarocin dz. nr 107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A20FA7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Jesion x 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9E392D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178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E59" w:rsidRPr="001569CC" w:rsidRDefault="00EA31E4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1569CC">
              <w:rPr>
                <w:rFonts w:ascii="Times New Roman" w:hAnsi="Times New Roman"/>
              </w:rPr>
              <w:t>-</w:t>
            </w:r>
          </w:p>
        </w:tc>
      </w:tr>
      <w:tr w:rsidR="00CF2507" w:rsidTr="00397034"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Pr="001569CC" w:rsidRDefault="00CF250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Default="008A6A19" w:rsidP="001569CC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1569CC">
              <w:rPr>
                <w:rFonts w:ascii="Times New Roman" w:hAnsi="Times New Roman"/>
                <w:b/>
              </w:rPr>
              <w:t>6</w:t>
            </w:r>
            <w:r w:rsidR="001569C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507" w:rsidRDefault="00CF2507" w:rsidP="003D271B">
            <w:pPr>
              <w:spacing w:after="0"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</w:tbl>
    <w:p w:rsidR="00CF2507" w:rsidRDefault="00CF2507" w:rsidP="00CF2507"/>
    <w:p w:rsidR="00D55656" w:rsidRDefault="00933D61"/>
    <w:sectPr w:rsidR="00D55656" w:rsidSect="0073083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61" w:rsidRDefault="00933D61">
      <w:pPr>
        <w:spacing w:after="0" w:line="240" w:lineRule="auto"/>
      </w:pPr>
      <w:r>
        <w:separator/>
      </w:r>
    </w:p>
  </w:endnote>
  <w:endnote w:type="continuationSeparator" w:id="0">
    <w:p w:rsidR="00933D61" w:rsidRDefault="0093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933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61" w:rsidRDefault="00933D61">
      <w:pPr>
        <w:spacing w:after="0" w:line="240" w:lineRule="auto"/>
      </w:pPr>
      <w:r>
        <w:separator/>
      </w:r>
    </w:p>
  </w:footnote>
  <w:footnote w:type="continuationSeparator" w:id="0">
    <w:p w:rsidR="00933D61" w:rsidRDefault="0093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933D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09"/>
    <w:multiLevelType w:val="multilevel"/>
    <w:tmpl w:val="219A5BE2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5E"/>
    <w:multiLevelType w:val="multilevel"/>
    <w:tmpl w:val="A370B2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CC4A33"/>
    <w:multiLevelType w:val="multilevel"/>
    <w:tmpl w:val="79F64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61"/>
    <w:multiLevelType w:val="hybridMultilevel"/>
    <w:tmpl w:val="F27C4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976798"/>
    <w:multiLevelType w:val="multilevel"/>
    <w:tmpl w:val="F272880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07"/>
    <w:rsid w:val="0000342B"/>
    <w:rsid w:val="00044AC5"/>
    <w:rsid w:val="00053F46"/>
    <w:rsid w:val="000D1010"/>
    <w:rsid w:val="001271A1"/>
    <w:rsid w:val="001569CC"/>
    <w:rsid w:val="001D4198"/>
    <w:rsid w:val="001E2A00"/>
    <w:rsid w:val="00225D4B"/>
    <w:rsid w:val="002A1B0B"/>
    <w:rsid w:val="002A5FD2"/>
    <w:rsid w:val="00397034"/>
    <w:rsid w:val="003E1A7A"/>
    <w:rsid w:val="004118D9"/>
    <w:rsid w:val="004575B0"/>
    <w:rsid w:val="004722C5"/>
    <w:rsid w:val="005A1B09"/>
    <w:rsid w:val="005C627B"/>
    <w:rsid w:val="0072697F"/>
    <w:rsid w:val="00730836"/>
    <w:rsid w:val="00764E59"/>
    <w:rsid w:val="00780D9A"/>
    <w:rsid w:val="0078572D"/>
    <w:rsid w:val="007D7138"/>
    <w:rsid w:val="00856D54"/>
    <w:rsid w:val="008A6A19"/>
    <w:rsid w:val="00916FE9"/>
    <w:rsid w:val="00932CFF"/>
    <w:rsid w:val="00932DF9"/>
    <w:rsid w:val="00933D61"/>
    <w:rsid w:val="009B0C40"/>
    <w:rsid w:val="009E392D"/>
    <w:rsid w:val="009F5563"/>
    <w:rsid w:val="00A20FA7"/>
    <w:rsid w:val="00A439D9"/>
    <w:rsid w:val="00A759D1"/>
    <w:rsid w:val="00AE0C30"/>
    <w:rsid w:val="00B12F28"/>
    <w:rsid w:val="00B2730C"/>
    <w:rsid w:val="00B30013"/>
    <w:rsid w:val="00BF1169"/>
    <w:rsid w:val="00C36F3E"/>
    <w:rsid w:val="00CF2507"/>
    <w:rsid w:val="00D17C66"/>
    <w:rsid w:val="00D22C11"/>
    <w:rsid w:val="00D502BD"/>
    <w:rsid w:val="00E30F85"/>
    <w:rsid w:val="00E533E0"/>
    <w:rsid w:val="00EA31E4"/>
    <w:rsid w:val="00F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0BA1B3-07AB-4FCD-8144-CBDA9B2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250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250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CF2507"/>
    <w:pPr>
      <w:ind w:left="720"/>
    </w:pPr>
  </w:style>
  <w:style w:type="paragraph" w:styleId="Nagwek">
    <w:name w:val="header"/>
    <w:basedOn w:val="Normalny"/>
    <w:link w:val="NagwekZnak"/>
    <w:rsid w:val="00CF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CF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2507"/>
    <w:rPr>
      <w:rFonts w:ascii="Calibri" w:eastAsia="Calibri" w:hAnsi="Calibri" w:cs="Times New Roman"/>
    </w:rPr>
  </w:style>
  <w:style w:type="paragraph" w:customStyle="1" w:styleId="Standard">
    <w:name w:val="Standard"/>
    <w:rsid w:val="00CF25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22</cp:revision>
  <cp:lastPrinted>2021-10-06T08:21:00Z</cp:lastPrinted>
  <dcterms:created xsi:type="dcterms:W3CDTF">2021-09-28T08:39:00Z</dcterms:created>
  <dcterms:modified xsi:type="dcterms:W3CDTF">2021-10-13T06:20:00Z</dcterms:modified>
</cp:coreProperties>
</file>