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FD977" w14:textId="77777777" w:rsidR="00844525" w:rsidRDefault="00844525" w:rsidP="00844525">
      <w:pPr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Przedmiot zamówienia: </w:t>
      </w:r>
    </w:p>
    <w:p w14:paraId="12E28028" w14:textId="432EDF24" w:rsidR="00456718" w:rsidRPr="00844525" w:rsidRDefault="00B51839" w:rsidP="0084452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44525">
        <w:rPr>
          <w:rFonts w:ascii="Arial" w:hAnsi="Arial" w:cs="Arial"/>
          <w:b/>
          <w:bCs/>
          <w:color w:val="auto"/>
        </w:rPr>
        <w:t xml:space="preserve">Realizacja filmu promocyjnego </w:t>
      </w:r>
      <w:r w:rsidR="004B0244" w:rsidRPr="00844525">
        <w:rPr>
          <w:rFonts w:ascii="Arial" w:hAnsi="Arial" w:cs="Arial"/>
          <w:b/>
          <w:bCs/>
          <w:color w:val="auto"/>
        </w:rPr>
        <w:t>Wydziału Dowodzenia i Operacji Morskich</w:t>
      </w:r>
      <w:r w:rsidR="00354D7F">
        <w:rPr>
          <w:rFonts w:ascii="Arial" w:hAnsi="Arial" w:cs="Arial"/>
          <w:b/>
          <w:bCs/>
          <w:color w:val="auto"/>
        </w:rPr>
        <w:t>,</w:t>
      </w:r>
      <w:r w:rsidR="00F16DC3">
        <w:rPr>
          <w:rFonts w:ascii="Arial" w:hAnsi="Arial" w:cs="Arial"/>
          <w:b/>
          <w:bCs/>
          <w:color w:val="auto"/>
        </w:rPr>
        <w:t xml:space="preserve"> Akademii Marynarki Wojennej</w:t>
      </w:r>
      <w:r w:rsidR="001A5851">
        <w:rPr>
          <w:rFonts w:ascii="Arial" w:hAnsi="Arial" w:cs="Arial"/>
          <w:b/>
          <w:bCs/>
          <w:color w:val="auto"/>
        </w:rPr>
        <w:t xml:space="preserve"> im. Bohaterów Westerplatte w Gdyni</w:t>
      </w:r>
    </w:p>
    <w:p w14:paraId="659C6C36" w14:textId="77777777" w:rsidR="00844525" w:rsidRDefault="00844525" w:rsidP="00A775A9">
      <w:pPr>
        <w:pStyle w:val="Akapitzlist"/>
        <w:ind w:left="0"/>
        <w:rPr>
          <w:rFonts w:ascii="Arial" w:hAnsi="Arial" w:cs="Arial"/>
          <w:color w:val="auto"/>
          <w:u w:val="single"/>
        </w:rPr>
      </w:pPr>
    </w:p>
    <w:p w14:paraId="42A261F4" w14:textId="3E9EE91E" w:rsidR="003314FD" w:rsidRDefault="003314FD" w:rsidP="00A775A9">
      <w:pPr>
        <w:pStyle w:val="Akapitzlist"/>
        <w:spacing w:after="0" w:line="276" w:lineRule="auto"/>
        <w:ind w:left="0"/>
        <w:contextualSpacing w:val="0"/>
        <w:rPr>
          <w:rFonts w:ascii="Arial" w:hAnsi="Arial" w:cs="Arial"/>
        </w:rPr>
      </w:pPr>
      <w:bookmarkStart w:id="0" w:name="_GoBack"/>
      <w:bookmarkEnd w:id="0"/>
    </w:p>
    <w:p w14:paraId="7BAD61E0" w14:textId="62EEF536" w:rsidR="00D660E4" w:rsidRPr="00AF14F2" w:rsidRDefault="00D660E4" w:rsidP="00CF49C0">
      <w:pPr>
        <w:pStyle w:val="Akapitzlist"/>
        <w:numPr>
          <w:ilvl w:val="0"/>
          <w:numId w:val="14"/>
        </w:numPr>
        <w:spacing w:after="0" w:line="276" w:lineRule="auto"/>
        <w:ind w:left="357" w:hanging="357"/>
        <w:contextualSpacing w:val="0"/>
        <w:rPr>
          <w:rFonts w:ascii="Arial" w:hAnsi="Arial" w:cs="Arial"/>
          <w:b/>
          <w:bCs/>
        </w:rPr>
      </w:pPr>
      <w:r w:rsidRPr="00AF14F2">
        <w:rPr>
          <w:rFonts w:ascii="Arial" w:hAnsi="Arial" w:cs="Arial"/>
          <w:b/>
          <w:bCs/>
        </w:rPr>
        <w:t xml:space="preserve">Część ogólna </w:t>
      </w:r>
    </w:p>
    <w:p w14:paraId="3B1F924B" w14:textId="4A8FB161" w:rsidR="005C185A" w:rsidRDefault="006F3281" w:rsidP="005C185A">
      <w:pPr>
        <w:pStyle w:val="Akapitzlist"/>
        <w:numPr>
          <w:ilvl w:val="1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F3281">
        <w:rPr>
          <w:rFonts w:ascii="Arial" w:hAnsi="Arial" w:cs="Arial"/>
        </w:rPr>
        <w:t xml:space="preserve">Przedmiotem zamówienia jest kompleksowe przygotowanie filmu promocyjnego dla </w:t>
      </w:r>
      <w:r w:rsidR="00A5784A">
        <w:rPr>
          <w:rFonts w:ascii="Arial" w:hAnsi="Arial" w:cs="Arial"/>
        </w:rPr>
        <w:t>Wydziału Dowodzeni</w:t>
      </w:r>
      <w:r w:rsidR="00817C5B">
        <w:rPr>
          <w:rFonts w:ascii="Arial" w:hAnsi="Arial" w:cs="Arial"/>
        </w:rPr>
        <w:t>a</w:t>
      </w:r>
      <w:r w:rsidR="00A5784A">
        <w:rPr>
          <w:rFonts w:ascii="Arial" w:hAnsi="Arial" w:cs="Arial"/>
        </w:rPr>
        <w:t xml:space="preserve"> i Operacji Morskich Akademii Marynarki Wojennej im. Bohaterów Westerplatte w Gdyni</w:t>
      </w:r>
      <w:r w:rsidR="004317F4">
        <w:rPr>
          <w:rFonts w:ascii="Arial" w:hAnsi="Arial" w:cs="Arial"/>
        </w:rPr>
        <w:t xml:space="preserve">, ul. </w:t>
      </w:r>
      <w:r w:rsidR="00DE197E">
        <w:rPr>
          <w:rFonts w:ascii="Arial" w:hAnsi="Arial" w:cs="Arial"/>
        </w:rPr>
        <w:t>inż</w:t>
      </w:r>
      <w:r w:rsidR="004317F4">
        <w:rPr>
          <w:rFonts w:ascii="Arial" w:hAnsi="Arial" w:cs="Arial"/>
        </w:rPr>
        <w:t>. Śmidowicza 69</w:t>
      </w:r>
      <w:r w:rsidR="005C185A">
        <w:rPr>
          <w:rFonts w:ascii="Arial" w:hAnsi="Arial" w:cs="Arial"/>
        </w:rPr>
        <w:t>, 81-127 Gdynia, zwanego dalej Wydziałem;</w:t>
      </w:r>
    </w:p>
    <w:p w14:paraId="153BA05F" w14:textId="53844E5F" w:rsidR="006F3281" w:rsidRDefault="006F3281" w:rsidP="005C185A">
      <w:pPr>
        <w:pStyle w:val="Akapitzlist"/>
        <w:numPr>
          <w:ilvl w:val="1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C185A">
        <w:rPr>
          <w:rFonts w:ascii="Arial" w:hAnsi="Arial" w:cs="Arial"/>
        </w:rPr>
        <w:t>Film ma promować potencjał naukowy, badawczy, rozwojowy</w:t>
      </w:r>
      <w:r w:rsidR="005C185A">
        <w:rPr>
          <w:rFonts w:ascii="Arial" w:hAnsi="Arial" w:cs="Arial"/>
        </w:rPr>
        <w:t xml:space="preserve"> i dydaktyczny Wydziału</w:t>
      </w:r>
      <w:r w:rsidR="000651D7">
        <w:rPr>
          <w:rFonts w:ascii="Arial" w:hAnsi="Arial" w:cs="Arial"/>
        </w:rPr>
        <w:t>;</w:t>
      </w:r>
    </w:p>
    <w:p w14:paraId="43B48947" w14:textId="77777777" w:rsidR="002310CB" w:rsidRDefault="000651D7" w:rsidP="002310CB">
      <w:pPr>
        <w:pStyle w:val="Akapitzlist"/>
        <w:numPr>
          <w:ilvl w:val="1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Film powstaje </w:t>
      </w:r>
      <w:r w:rsidR="00D77FE7">
        <w:rPr>
          <w:rFonts w:ascii="Arial" w:hAnsi="Arial" w:cs="Arial"/>
        </w:rPr>
        <w:t xml:space="preserve">w ramach </w:t>
      </w:r>
      <w:r w:rsidR="00D77FE7" w:rsidRPr="000651D7">
        <w:rPr>
          <w:rFonts w:ascii="Arial" w:hAnsi="Arial" w:cs="Arial"/>
        </w:rPr>
        <w:t>projekt</w:t>
      </w:r>
      <w:r w:rsidR="00D77FE7">
        <w:rPr>
          <w:rFonts w:ascii="Arial" w:hAnsi="Arial" w:cs="Arial"/>
        </w:rPr>
        <w:t>u</w:t>
      </w:r>
      <w:r w:rsidR="00D77FE7" w:rsidRPr="000651D7">
        <w:rPr>
          <w:rFonts w:ascii="Arial" w:hAnsi="Arial" w:cs="Arial"/>
        </w:rPr>
        <w:t xml:space="preserve"> dofinansowan</w:t>
      </w:r>
      <w:r w:rsidR="00D77FE7">
        <w:rPr>
          <w:rFonts w:ascii="Arial" w:hAnsi="Arial" w:cs="Arial"/>
        </w:rPr>
        <w:t>ego</w:t>
      </w:r>
      <w:r w:rsidRPr="000651D7">
        <w:rPr>
          <w:rFonts w:ascii="Arial" w:hAnsi="Arial" w:cs="Arial"/>
        </w:rPr>
        <w:t xml:space="preserve"> ze środków budżetu państwa, przyznanych przez Ministra Nauki i Szkolnictwa Wyższego w ramach Programu „Doskonała nauka II – Wsparcie konferencji naukowych”</w:t>
      </w:r>
      <w:r w:rsidR="00D77FE7">
        <w:rPr>
          <w:rFonts w:ascii="Arial" w:hAnsi="Arial" w:cs="Arial"/>
        </w:rPr>
        <w:t xml:space="preserve">. Wykonawca zobowiązuje się do umieszczenia </w:t>
      </w:r>
      <w:r w:rsidR="001720A9">
        <w:rPr>
          <w:rFonts w:ascii="Arial" w:hAnsi="Arial" w:cs="Arial"/>
        </w:rPr>
        <w:t>informacji o źródle finansowania w filmie promocyjnym wraz z logo</w:t>
      </w:r>
      <w:r w:rsidR="00904037">
        <w:rPr>
          <w:rFonts w:ascii="Arial" w:hAnsi="Arial" w:cs="Arial"/>
        </w:rPr>
        <w:t xml:space="preserve"> </w:t>
      </w:r>
      <w:r w:rsidR="00F103A0">
        <w:rPr>
          <w:rFonts w:ascii="Arial" w:hAnsi="Arial" w:cs="Arial"/>
        </w:rPr>
        <w:t xml:space="preserve">urzędu, które zostanie przekazane </w:t>
      </w:r>
      <w:r w:rsidR="002310CB">
        <w:rPr>
          <w:rFonts w:ascii="Arial" w:hAnsi="Arial" w:cs="Arial"/>
        </w:rPr>
        <w:t>przez Zamawiającego;</w:t>
      </w:r>
    </w:p>
    <w:p w14:paraId="088F4201" w14:textId="262AF5C8" w:rsidR="002310CB" w:rsidRDefault="006F3281" w:rsidP="002310CB">
      <w:pPr>
        <w:pStyle w:val="Akapitzlist"/>
        <w:numPr>
          <w:ilvl w:val="1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310CB">
        <w:rPr>
          <w:rFonts w:ascii="Arial" w:hAnsi="Arial" w:cs="Arial"/>
        </w:rPr>
        <w:t xml:space="preserve">Film </w:t>
      </w:r>
      <w:r w:rsidR="002310CB">
        <w:rPr>
          <w:rFonts w:ascii="Arial" w:hAnsi="Arial" w:cs="Arial"/>
        </w:rPr>
        <w:t xml:space="preserve">promocyjny </w:t>
      </w:r>
      <w:r w:rsidRPr="002310CB">
        <w:rPr>
          <w:rFonts w:ascii="Arial" w:hAnsi="Arial" w:cs="Arial"/>
        </w:rPr>
        <w:t>zostanie przygotowany w sposób kreatywny i przykuwający uwagę odbiorcy</w:t>
      </w:r>
      <w:r w:rsidR="00394013">
        <w:rPr>
          <w:rFonts w:ascii="Arial" w:hAnsi="Arial" w:cs="Arial"/>
        </w:rPr>
        <w:t>;</w:t>
      </w:r>
    </w:p>
    <w:p w14:paraId="4527DD9A" w14:textId="70DCDD55" w:rsidR="00F21983" w:rsidRDefault="006F3281" w:rsidP="00F21983">
      <w:pPr>
        <w:pStyle w:val="Akapitzlist"/>
        <w:numPr>
          <w:ilvl w:val="1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310CB">
        <w:rPr>
          <w:rFonts w:ascii="Arial" w:hAnsi="Arial" w:cs="Arial"/>
        </w:rPr>
        <w:t xml:space="preserve">W filmie muszą zostać ujęte elementy zawierające wydarzenia, obrazujące tzw. „życie </w:t>
      </w:r>
      <w:r w:rsidR="002310CB">
        <w:rPr>
          <w:rFonts w:ascii="Arial" w:hAnsi="Arial" w:cs="Arial"/>
        </w:rPr>
        <w:t>Wydziału</w:t>
      </w:r>
      <w:r w:rsidRPr="002310CB">
        <w:rPr>
          <w:rFonts w:ascii="Arial" w:hAnsi="Arial" w:cs="Arial"/>
        </w:rPr>
        <w:t>”</w:t>
      </w:r>
      <w:r w:rsidR="002310CB">
        <w:rPr>
          <w:rFonts w:ascii="Arial" w:hAnsi="Arial" w:cs="Arial"/>
        </w:rPr>
        <w:t xml:space="preserve"> w tym wydarzenia </w:t>
      </w:r>
      <w:r w:rsidR="00C47618">
        <w:rPr>
          <w:rFonts w:ascii="Arial" w:hAnsi="Arial" w:cs="Arial"/>
        </w:rPr>
        <w:t>z odbywających się do dnia 30.08.2024 r. prakty</w:t>
      </w:r>
      <w:r w:rsidR="007B64F3">
        <w:rPr>
          <w:rFonts w:ascii="Arial" w:hAnsi="Arial" w:cs="Arial"/>
        </w:rPr>
        <w:t>k</w:t>
      </w:r>
      <w:r w:rsidR="00C47618">
        <w:rPr>
          <w:rFonts w:ascii="Arial" w:hAnsi="Arial" w:cs="Arial"/>
        </w:rPr>
        <w:t xml:space="preserve"> studentów wojskowych </w:t>
      </w:r>
      <w:r w:rsidR="004A15CE">
        <w:rPr>
          <w:rFonts w:ascii="Arial" w:hAnsi="Arial" w:cs="Arial"/>
        </w:rPr>
        <w:t xml:space="preserve">(podchorążych) </w:t>
      </w:r>
      <w:r w:rsidR="00C47618">
        <w:rPr>
          <w:rFonts w:ascii="Arial" w:hAnsi="Arial" w:cs="Arial"/>
        </w:rPr>
        <w:t>w</w:t>
      </w:r>
      <w:r w:rsidR="00861D7A">
        <w:rPr>
          <w:rFonts w:ascii="Arial" w:hAnsi="Arial" w:cs="Arial"/>
        </w:rPr>
        <w:t xml:space="preserve"> </w:t>
      </w:r>
      <w:r w:rsidR="00643B4C">
        <w:rPr>
          <w:rFonts w:ascii="Arial" w:hAnsi="Arial" w:cs="Arial"/>
        </w:rPr>
        <w:t>czterech</w:t>
      </w:r>
      <w:r w:rsidR="00C47618">
        <w:rPr>
          <w:rFonts w:ascii="Arial" w:hAnsi="Arial" w:cs="Arial"/>
        </w:rPr>
        <w:t xml:space="preserve"> jednostkach wojskowych</w:t>
      </w:r>
      <w:r w:rsidR="00A058D0">
        <w:rPr>
          <w:rFonts w:ascii="Arial" w:hAnsi="Arial" w:cs="Arial"/>
        </w:rPr>
        <w:t xml:space="preserve">: </w:t>
      </w:r>
      <w:proofErr w:type="spellStart"/>
      <w:r w:rsidR="00D5156B">
        <w:rPr>
          <w:rFonts w:ascii="Arial" w:hAnsi="Arial" w:cs="Arial"/>
        </w:rPr>
        <w:t>dówch</w:t>
      </w:r>
      <w:proofErr w:type="spellEnd"/>
      <w:r w:rsidR="008C6962">
        <w:rPr>
          <w:rFonts w:ascii="Arial" w:hAnsi="Arial" w:cs="Arial"/>
        </w:rPr>
        <w:t xml:space="preserve"> zlokalizowanych</w:t>
      </w:r>
      <w:r w:rsidR="006E691F">
        <w:rPr>
          <w:rFonts w:ascii="Arial" w:hAnsi="Arial" w:cs="Arial"/>
        </w:rPr>
        <w:t xml:space="preserve"> </w:t>
      </w:r>
      <w:r w:rsidR="00861D7A">
        <w:rPr>
          <w:rFonts w:ascii="Arial" w:hAnsi="Arial" w:cs="Arial"/>
        </w:rPr>
        <w:t>w Gdyni</w:t>
      </w:r>
      <w:r w:rsidR="00A058D0">
        <w:rPr>
          <w:rFonts w:ascii="Arial" w:hAnsi="Arial" w:cs="Arial"/>
        </w:rPr>
        <w:t xml:space="preserve"> oraz dwóch zlokali</w:t>
      </w:r>
      <w:r w:rsidR="008C6962">
        <w:rPr>
          <w:rFonts w:ascii="Arial" w:hAnsi="Arial" w:cs="Arial"/>
        </w:rPr>
        <w:t>zowanych odpowiednio do 50 i do 90 km od siedziby Zamawiającego.</w:t>
      </w:r>
      <w:r w:rsidR="00A2136A">
        <w:rPr>
          <w:rFonts w:ascii="Arial" w:hAnsi="Arial" w:cs="Arial"/>
        </w:rPr>
        <w:t xml:space="preserve"> Zamawiający </w:t>
      </w:r>
      <w:r w:rsidR="002200C3">
        <w:rPr>
          <w:rFonts w:ascii="Arial" w:hAnsi="Arial" w:cs="Arial"/>
        </w:rPr>
        <w:t>po wy</w:t>
      </w:r>
      <w:r w:rsidR="004A7898">
        <w:rPr>
          <w:rFonts w:ascii="Arial" w:hAnsi="Arial" w:cs="Arial"/>
        </w:rPr>
        <w:t xml:space="preserve">borze Wykonawcy </w:t>
      </w:r>
      <w:r w:rsidR="001517E8">
        <w:rPr>
          <w:rFonts w:ascii="Arial" w:hAnsi="Arial" w:cs="Arial"/>
        </w:rPr>
        <w:t xml:space="preserve">wskaże </w:t>
      </w:r>
      <w:r w:rsidR="004A7898">
        <w:rPr>
          <w:rFonts w:ascii="Arial" w:hAnsi="Arial" w:cs="Arial"/>
        </w:rPr>
        <w:t xml:space="preserve">jednostki </w:t>
      </w:r>
      <w:r w:rsidR="0063207D">
        <w:rPr>
          <w:rFonts w:ascii="Arial" w:hAnsi="Arial" w:cs="Arial"/>
        </w:rPr>
        <w:t xml:space="preserve">wojskowe na terenie, których </w:t>
      </w:r>
      <w:r w:rsidR="004A15CE">
        <w:rPr>
          <w:rFonts w:ascii="Arial" w:hAnsi="Arial" w:cs="Arial"/>
        </w:rPr>
        <w:t xml:space="preserve">powinien </w:t>
      </w:r>
      <w:r w:rsidR="0066156E">
        <w:rPr>
          <w:rFonts w:ascii="Arial" w:hAnsi="Arial" w:cs="Arial"/>
        </w:rPr>
        <w:t xml:space="preserve">powstać materiał </w:t>
      </w:r>
      <w:r w:rsidR="00ED76F6">
        <w:rPr>
          <w:rFonts w:ascii="Arial" w:hAnsi="Arial" w:cs="Arial"/>
        </w:rPr>
        <w:t xml:space="preserve">(zdjęcia, film) oraz </w:t>
      </w:r>
      <w:r w:rsidR="00A2136A">
        <w:rPr>
          <w:rFonts w:ascii="Arial" w:hAnsi="Arial" w:cs="Arial"/>
        </w:rPr>
        <w:t xml:space="preserve">udzieli pomocy </w:t>
      </w:r>
      <w:r w:rsidR="00E759B1">
        <w:rPr>
          <w:rFonts w:ascii="Arial" w:hAnsi="Arial" w:cs="Arial"/>
        </w:rPr>
        <w:t xml:space="preserve">Wykonawcy </w:t>
      </w:r>
      <w:r w:rsidR="00ED76F6">
        <w:rPr>
          <w:rFonts w:ascii="Arial" w:hAnsi="Arial" w:cs="Arial"/>
        </w:rPr>
        <w:t xml:space="preserve">w zakresie </w:t>
      </w:r>
      <w:r w:rsidR="00E10C53">
        <w:rPr>
          <w:rFonts w:ascii="Arial" w:hAnsi="Arial" w:cs="Arial"/>
        </w:rPr>
        <w:t xml:space="preserve">wstępu na teren przedmiotowych jednostek </w:t>
      </w:r>
      <w:r w:rsidR="00492FDC">
        <w:rPr>
          <w:rFonts w:ascii="Arial" w:hAnsi="Arial" w:cs="Arial"/>
        </w:rPr>
        <w:t xml:space="preserve">wojskowych oraz </w:t>
      </w:r>
      <w:r w:rsidR="00F85559">
        <w:rPr>
          <w:rFonts w:ascii="Arial" w:hAnsi="Arial" w:cs="Arial"/>
        </w:rPr>
        <w:t>skoordynowania</w:t>
      </w:r>
      <w:r w:rsidR="00ED76F6">
        <w:rPr>
          <w:rFonts w:ascii="Arial" w:hAnsi="Arial" w:cs="Arial"/>
        </w:rPr>
        <w:t xml:space="preserve"> </w:t>
      </w:r>
      <w:r w:rsidR="00492FDC">
        <w:rPr>
          <w:rFonts w:ascii="Arial" w:hAnsi="Arial" w:cs="Arial"/>
        </w:rPr>
        <w:t xml:space="preserve">terminów powstawania zdjęć i filmów </w:t>
      </w:r>
      <w:r w:rsidR="00ED76F6">
        <w:rPr>
          <w:rFonts w:ascii="Arial" w:hAnsi="Arial" w:cs="Arial"/>
        </w:rPr>
        <w:t>z wydarzeniami</w:t>
      </w:r>
      <w:r w:rsidR="00492FDC">
        <w:rPr>
          <w:rFonts w:ascii="Arial" w:hAnsi="Arial" w:cs="Arial"/>
        </w:rPr>
        <w:t xml:space="preserve"> w tych </w:t>
      </w:r>
      <w:r w:rsidR="004B21F3">
        <w:rPr>
          <w:rFonts w:ascii="Arial" w:hAnsi="Arial" w:cs="Arial"/>
        </w:rPr>
        <w:t>jednostkach wojskowych</w:t>
      </w:r>
      <w:r w:rsidR="00394013">
        <w:rPr>
          <w:rFonts w:ascii="Arial" w:hAnsi="Arial" w:cs="Arial"/>
        </w:rPr>
        <w:t>;</w:t>
      </w:r>
    </w:p>
    <w:p w14:paraId="3FD4353A" w14:textId="31F5A2D5" w:rsidR="00F21983" w:rsidRDefault="006F3281" w:rsidP="00F21983">
      <w:pPr>
        <w:pStyle w:val="Akapitzlist"/>
        <w:numPr>
          <w:ilvl w:val="1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21983">
        <w:rPr>
          <w:rFonts w:ascii="Arial" w:hAnsi="Arial" w:cs="Arial"/>
        </w:rPr>
        <w:t>Zamawiający dopuszcza korzystani</w:t>
      </w:r>
      <w:r w:rsidR="0059447C">
        <w:rPr>
          <w:rFonts w:ascii="Arial" w:hAnsi="Arial" w:cs="Arial"/>
        </w:rPr>
        <w:t>e</w:t>
      </w:r>
      <w:r w:rsidRPr="00F21983">
        <w:rPr>
          <w:rFonts w:ascii="Arial" w:hAnsi="Arial" w:cs="Arial"/>
        </w:rPr>
        <w:t xml:space="preserve"> z otwartych bibliotek zdjęć (tzw. </w:t>
      </w:r>
      <w:proofErr w:type="spellStart"/>
      <w:r w:rsidRPr="00F21983">
        <w:rPr>
          <w:rFonts w:ascii="Arial" w:hAnsi="Arial" w:cs="Arial"/>
        </w:rPr>
        <w:t>stocków</w:t>
      </w:r>
      <w:proofErr w:type="spellEnd"/>
      <w:r w:rsidRPr="00F21983">
        <w:rPr>
          <w:rFonts w:ascii="Arial" w:hAnsi="Arial" w:cs="Arial"/>
        </w:rPr>
        <w:t>) przy realizacji filmu</w:t>
      </w:r>
      <w:r w:rsidR="00EF4280">
        <w:rPr>
          <w:rFonts w:ascii="Arial" w:hAnsi="Arial" w:cs="Arial"/>
        </w:rPr>
        <w:t xml:space="preserve">, </w:t>
      </w:r>
      <w:r w:rsidR="00EF4280" w:rsidRPr="00F92DCA">
        <w:rPr>
          <w:rFonts w:ascii="Arial" w:hAnsi="Arial" w:cs="Arial"/>
        </w:rPr>
        <w:t>nabyt</w:t>
      </w:r>
      <w:r w:rsidR="00EF4280">
        <w:rPr>
          <w:rFonts w:ascii="Arial" w:hAnsi="Arial" w:cs="Arial"/>
        </w:rPr>
        <w:t>ych</w:t>
      </w:r>
      <w:r w:rsidR="00EF4280" w:rsidRPr="00F92DCA">
        <w:rPr>
          <w:rFonts w:ascii="Arial" w:hAnsi="Arial" w:cs="Arial"/>
        </w:rPr>
        <w:t xml:space="preserve"> na licencji pozwalającej na korzystanie z nich przez Zamawiającego bez ograniczeń</w:t>
      </w:r>
      <w:r w:rsidR="00394013">
        <w:rPr>
          <w:rFonts w:ascii="Arial" w:hAnsi="Arial" w:cs="Arial"/>
        </w:rPr>
        <w:t>;</w:t>
      </w:r>
    </w:p>
    <w:p w14:paraId="186A35EE" w14:textId="77777777" w:rsidR="00394013" w:rsidRDefault="006F3281" w:rsidP="00394013">
      <w:pPr>
        <w:pStyle w:val="Akapitzlist"/>
        <w:numPr>
          <w:ilvl w:val="1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21983">
        <w:rPr>
          <w:rFonts w:ascii="Arial" w:hAnsi="Arial" w:cs="Arial"/>
        </w:rPr>
        <w:t xml:space="preserve">Scenariusz </w:t>
      </w:r>
      <w:r w:rsidR="00AD7440">
        <w:rPr>
          <w:rFonts w:ascii="Arial" w:hAnsi="Arial" w:cs="Arial"/>
        </w:rPr>
        <w:t xml:space="preserve">filmu </w:t>
      </w:r>
      <w:r w:rsidRPr="00F21983">
        <w:rPr>
          <w:rFonts w:ascii="Arial" w:hAnsi="Arial" w:cs="Arial"/>
        </w:rPr>
        <w:t>nie może powielać rozwiązań fabularnych stosowanych w filmach promocyjnych innych ośrodków akademickich, naukowych i badawczych</w:t>
      </w:r>
      <w:r w:rsidR="00394013">
        <w:rPr>
          <w:rFonts w:ascii="Arial" w:hAnsi="Arial" w:cs="Arial"/>
        </w:rPr>
        <w:t xml:space="preserve"> oraz uczelni wojskowych;</w:t>
      </w:r>
    </w:p>
    <w:p w14:paraId="06D07C8B" w14:textId="77777777" w:rsidR="00F85559" w:rsidRDefault="006F3281" w:rsidP="00F85559">
      <w:pPr>
        <w:pStyle w:val="Akapitzlist"/>
        <w:numPr>
          <w:ilvl w:val="1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94013">
        <w:rPr>
          <w:rFonts w:ascii="Arial" w:hAnsi="Arial" w:cs="Arial"/>
        </w:rPr>
        <w:t>Film musi zawierać dostosowany tematycznie podkład muzyczny. Wykonawca przedstawi proponowany podkład muzyczny do akceptacji Zamawiającego.</w:t>
      </w:r>
    </w:p>
    <w:p w14:paraId="62CC7063" w14:textId="77777777" w:rsidR="00DA6A9A" w:rsidRDefault="006F3281" w:rsidP="00DA6A9A">
      <w:pPr>
        <w:pStyle w:val="Akapitzlist"/>
        <w:numPr>
          <w:ilvl w:val="1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F85559">
        <w:rPr>
          <w:rFonts w:ascii="Arial" w:hAnsi="Arial" w:cs="Arial"/>
          <w:color w:val="auto"/>
        </w:rPr>
        <w:t xml:space="preserve">Wykonawca zobowiązuje się </w:t>
      </w:r>
      <w:r w:rsidR="00A40823">
        <w:rPr>
          <w:rFonts w:ascii="Arial" w:hAnsi="Arial" w:cs="Arial"/>
          <w:color w:val="auto"/>
        </w:rPr>
        <w:t>zrealizowania i przekazania</w:t>
      </w:r>
      <w:r w:rsidRPr="00F85559">
        <w:rPr>
          <w:rFonts w:ascii="Arial" w:hAnsi="Arial" w:cs="Arial"/>
          <w:color w:val="auto"/>
        </w:rPr>
        <w:t xml:space="preserve"> filmu </w:t>
      </w:r>
      <w:r w:rsidR="00A40823">
        <w:rPr>
          <w:rFonts w:ascii="Arial" w:hAnsi="Arial" w:cs="Arial"/>
          <w:color w:val="auto"/>
        </w:rPr>
        <w:t>Zamawiającemu najpóźniej do 17 września 2024 r.</w:t>
      </w:r>
    </w:p>
    <w:p w14:paraId="68263280" w14:textId="708EDEFC" w:rsidR="00421517" w:rsidRPr="00421517" w:rsidRDefault="006F3281" w:rsidP="00421517">
      <w:pPr>
        <w:pStyle w:val="Akapitzlist"/>
        <w:numPr>
          <w:ilvl w:val="1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DA6A9A">
        <w:rPr>
          <w:rFonts w:ascii="Arial" w:hAnsi="Arial" w:cs="Arial"/>
        </w:rPr>
        <w:t>Na etapie przygotowawczym</w:t>
      </w:r>
      <w:r w:rsidR="00FE687B">
        <w:rPr>
          <w:rFonts w:ascii="Arial" w:hAnsi="Arial" w:cs="Arial"/>
        </w:rPr>
        <w:t>, tj. najpóźniej do 0</w:t>
      </w:r>
      <w:r w:rsidR="00C37821">
        <w:rPr>
          <w:rFonts w:ascii="Arial" w:hAnsi="Arial" w:cs="Arial"/>
        </w:rPr>
        <w:t>9</w:t>
      </w:r>
      <w:r w:rsidR="00FE687B">
        <w:rPr>
          <w:rFonts w:ascii="Arial" w:hAnsi="Arial" w:cs="Arial"/>
        </w:rPr>
        <w:t xml:space="preserve">.08.2024 r. </w:t>
      </w:r>
      <w:r w:rsidRPr="00DA6A9A">
        <w:rPr>
          <w:rFonts w:ascii="Arial" w:hAnsi="Arial" w:cs="Arial"/>
        </w:rPr>
        <w:t>odbęd</w:t>
      </w:r>
      <w:r w:rsidR="00421517">
        <w:rPr>
          <w:rFonts w:ascii="Arial" w:hAnsi="Arial" w:cs="Arial"/>
        </w:rPr>
        <w:t xml:space="preserve">zie </w:t>
      </w:r>
      <w:r w:rsidRPr="00DA6A9A">
        <w:rPr>
          <w:rFonts w:ascii="Arial" w:hAnsi="Arial" w:cs="Arial"/>
        </w:rPr>
        <w:t xml:space="preserve">się co najmniej </w:t>
      </w:r>
      <w:r w:rsidR="00FE687B">
        <w:rPr>
          <w:rFonts w:ascii="Arial" w:hAnsi="Arial" w:cs="Arial"/>
        </w:rPr>
        <w:t>jedno spotkanie</w:t>
      </w:r>
      <w:r w:rsidRPr="00DA6A9A">
        <w:rPr>
          <w:rFonts w:ascii="Arial" w:hAnsi="Arial" w:cs="Arial"/>
        </w:rPr>
        <w:t xml:space="preserve"> przedstawicieli Wykonawcy z Zamawiającym (w siedzibie Zamawiającego i w uzgodniony</w:t>
      </w:r>
      <w:r w:rsidR="00FE687B">
        <w:rPr>
          <w:rFonts w:ascii="Arial" w:hAnsi="Arial" w:cs="Arial"/>
        </w:rPr>
        <w:t>m</w:t>
      </w:r>
      <w:r w:rsidRPr="00DA6A9A">
        <w:rPr>
          <w:rFonts w:ascii="Arial" w:hAnsi="Arial" w:cs="Arial"/>
        </w:rPr>
        <w:t xml:space="preserve"> z nim </w:t>
      </w:r>
      <w:r w:rsidR="006E5034" w:rsidRPr="00DA6A9A">
        <w:rPr>
          <w:rFonts w:ascii="Arial" w:hAnsi="Arial" w:cs="Arial"/>
        </w:rPr>
        <w:t>termi</w:t>
      </w:r>
      <w:r w:rsidR="006E5034">
        <w:rPr>
          <w:rFonts w:ascii="Arial" w:hAnsi="Arial" w:cs="Arial"/>
        </w:rPr>
        <w:t>nie)</w:t>
      </w:r>
      <w:r w:rsidRPr="00DA6A9A">
        <w:rPr>
          <w:rFonts w:ascii="Arial" w:hAnsi="Arial" w:cs="Arial"/>
        </w:rPr>
        <w:t>, mające na celu ustalenie wymagań i oczekiwań dotyczących całościowej koncepcji filmu promocyjnego. Ponadto, Wykonawca jest zobowiązany do stałego kontaktu z Zamawiającym drogą elektroniczną (mail, wideokonferencja)</w:t>
      </w:r>
      <w:r w:rsidR="00421517">
        <w:rPr>
          <w:rFonts w:ascii="Arial" w:hAnsi="Arial" w:cs="Arial"/>
        </w:rPr>
        <w:t xml:space="preserve"> lub telefonicznie</w:t>
      </w:r>
      <w:r w:rsidRPr="00DA6A9A">
        <w:rPr>
          <w:rFonts w:ascii="Arial" w:hAnsi="Arial" w:cs="Arial"/>
        </w:rPr>
        <w:t>.</w:t>
      </w:r>
    </w:p>
    <w:p w14:paraId="7AFD57F9" w14:textId="77777777" w:rsidR="00C375CD" w:rsidRPr="00C375CD" w:rsidRDefault="006F3281" w:rsidP="00C375CD">
      <w:pPr>
        <w:pStyle w:val="Akapitzlist"/>
        <w:numPr>
          <w:ilvl w:val="1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421517">
        <w:rPr>
          <w:rFonts w:ascii="Arial" w:hAnsi="Arial" w:cs="Arial"/>
        </w:rPr>
        <w:t xml:space="preserve">Wykonawca we współpracy z Zamawiającym wybierze obiekty (budynki oraz tereny zewnętrzne) należące do </w:t>
      </w:r>
      <w:r w:rsidR="006E5034">
        <w:rPr>
          <w:rFonts w:ascii="Arial" w:hAnsi="Arial" w:cs="Arial"/>
        </w:rPr>
        <w:t xml:space="preserve">Akademii Marynarki Wojennej, a </w:t>
      </w:r>
      <w:r w:rsidRPr="00421517">
        <w:rPr>
          <w:rFonts w:ascii="Arial" w:hAnsi="Arial" w:cs="Arial"/>
        </w:rPr>
        <w:t>użytkowane</w:t>
      </w:r>
      <w:r w:rsidR="006E5034">
        <w:rPr>
          <w:rFonts w:ascii="Arial" w:hAnsi="Arial" w:cs="Arial"/>
        </w:rPr>
        <w:t xml:space="preserve"> przez Wydział</w:t>
      </w:r>
      <w:r w:rsidRPr="00421517">
        <w:rPr>
          <w:rFonts w:ascii="Arial" w:hAnsi="Arial" w:cs="Arial"/>
        </w:rPr>
        <w:t>, które zostaną wykorzystane podczas zdjęć i zaprezentowane w filmie.</w:t>
      </w:r>
    </w:p>
    <w:p w14:paraId="01CCBA6F" w14:textId="6BB283BB" w:rsidR="001A19D3" w:rsidRPr="001A19D3" w:rsidRDefault="00DE74F7" w:rsidP="00C375CD">
      <w:pPr>
        <w:pStyle w:val="Akapitzlist"/>
        <w:numPr>
          <w:ilvl w:val="1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Wykonawca zrealizuje film promocyjny </w:t>
      </w:r>
      <w:r w:rsidR="009B43E3">
        <w:rPr>
          <w:rFonts w:ascii="Arial" w:hAnsi="Arial" w:cs="Arial"/>
          <w:color w:val="auto"/>
        </w:rPr>
        <w:t>wykorzystując materiał</w:t>
      </w:r>
      <w:r w:rsidR="00CB0EE9">
        <w:rPr>
          <w:rFonts w:ascii="Arial" w:hAnsi="Arial" w:cs="Arial"/>
          <w:color w:val="auto"/>
        </w:rPr>
        <w:t>y</w:t>
      </w:r>
      <w:r w:rsidR="009B43E3">
        <w:rPr>
          <w:rFonts w:ascii="Arial" w:hAnsi="Arial" w:cs="Arial"/>
          <w:color w:val="auto"/>
        </w:rPr>
        <w:t xml:space="preserve"> filmow</w:t>
      </w:r>
      <w:r w:rsidR="00CB0EE9">
        <w:rPr>
          <w:rFonts w:ascii="Arial" w:hAnsi="Arial" w:cs="Arial"/>
          <w:color w:val="auto"/>
        </w:rPr>
        <w:t>e</w:t>
      </w:r>
      <w:r w:rsidR="009B43E3">
        <w:rPr>
          <w:rFonts w:ascii="Arial" w:hAnsi="Arial" w:cs="Arial"/>
          <w:color w:val="auto"/>
        </w:rPr>
        <w:t xml:space="preserve"> i zdjęciow</w:t>
      </w:r>
      <w:r w:rsidR="00CB0EE9">
        <w:rPr>
          <w:rFonts w:ascii="Arial" w:hAnsi="Arial" w:cs="Arial"/>
          <w:color w:val="auto"/>
        </w:rPr>
        <w:t>e</w:t>
      </w:r>
      <w:r w:rsidR="009B43E3">
        <w:rPr>
          <w:rFonts w:ascii="Arial" w:hAnsi="Arial" w:cs="Arial"/>
          <w:color w:val="auto"/>
        </w:rPr>
        <w:t xml:space="preserve"> </w:t>
      </w:r>
      <w:r w:rsidR="00CB0EE9">
        <w:rPr>
          <w:rFonts w:ascii="Arial" w:hAnsi="Arial" w:cs="Arial"/>
          <w:color w:val="auto"/>
        </w:rPr>
        <w:t>wykonane</w:t>
      </w:r>
      <w:r w:rsidR="00821EF8">
        <w:rPr>
          <w:rFonts w:ascii="Arial" w:hAnsi="Arial" w:cs="Arial"/>
          <w:color w:val="auto"/>
        </w:rPr>
        <w:t xml:space="preserve"> samodzielnie</w:t>
      </w:r>
      <w:r w:rsidR="009778EA">
        <w:rPr>
          <w:rFonts w:ascii="Arial" w:hAnsi="Arial" w:cs="Arial"/>
          <w:color w:val="auto"/>
        </w:rPr>
        <w:t xml:space="preserve">, a także </w:t>
      </w:r>
      <w:r w:rsidR="0099572F">
        <w:rPr>
          <w:rFonts w:ascii="Arial" w:hAnsi="Arial" w:cs="Arial"/>
          <w:color w:val="auto"/>
        </w:rPr>
        <w:t xml:space="preserve">materiały filmowe i zdjęciowe przekazane przez Zamawiającego, jeżeli </w:t>
      </w:r>
      <w:r w:rsidR="00DC5B82">
        <w:rPr>
          <w:rFonts w:ascii="Arial" w:hAnsi="Arial" w:cs="Arial"/>
          <w:color w:val="auto"/>
        </w:rPr>
        <w:t xml:space="preserve">ich jakość oraz tematyka, będą odpowiadać </w:t>
      </w:r>
      <w:r w:rsidR="00886EE1">
        <w:rPr>
          <w:rFonts w:ascii="Arial" w:hAnsi="Arial" w:cs="Arial"/>
          <w:color w:val="auto"/>
        </w:rPr>
        <w:t>uzgodnionej pomiędzy stronami</w:t>
      </w:r>
      <w:r w:rsidR="00DC5B82">
        <w:rPr>
          <w:rFonts w:ascii="Arial" w:hAnsi="Arial" w:cs="Arial"/>
          <w:color w:val="auto"/>
        </w:rPr>
        <w:t xml:space="preserve"> </w:t>
      </w:r>
      <w:r w:rsidR="00886EE1">
        <w:rPr>
          <w:rFonts w:ascii="Arial" w:hAnsi="Arial" w:cs="Arial"/>
          <w:color w:val="auto"/>
        </w:rPr>
        <w:t xml:space="preserve">ogólnej koncepcji </w:t>
      </w:r>
      <w:r w:rsidR="003709B5">
        <w:rPr>
          <w:rFonts w:ascii="Arial" w:hAnsi="Arial" w:cs="Arial"/>
          <w:color w:val="auto"/>
        </w:rPr>
        <w:t>filmu;</w:t>
      </w:r>
    </w:p>
    <w:p w14:paraId="2E43B145" w14:textId="4EAACA86" w:rsidR="006F3281" w:rsidRPr="00F25AC8" w:rsidRDefault="006F3281" w:rsidP="00424DF7">
      <w:pPr>
        <w:pStyle w:val="Akapitzlist"/>
        <w:numPr>
          <w:ilvl w:val="1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375CD">
        <w:rPr>
          <w:rFonts w:ascii="Arial" w:hAnsi="Arial" w:cs="Arial"/>
        </w:rPr>
        <w:t xml:space="preserve">Wszystkie materiały na poszczególnych etapach prac wykonawczych, Wykonawca będzie dostarczał i odbierał na własny koszt, własnym transportem do/z siedziby Zamawiającego, po </w:t>
      </w:r>
      <w:r w:rsidRPr="00C375CD">
        <w:rPr>
          <w:rFonts w:ascii="Arial" w:hAnsi="Arial" w:cs="Arial"/>
        </w:rPr>
        <w:lastRenderedPageBreak/>
        <w:t>uprzednim uzgodnieniu formy i terminu ich przekazania drogą elektroniczną</w:t>
      </w:r>
      <w:r w:rsidR="004E3D45">
        <w:rPr>
          <w:rFonts w:ascii="Arial" w:hAnsi="Arial" w:cs="Arial"/>
        </w:rPr>
        <w:t xml:space="preserve"> z przedstawicielem Zamawiającego</w:t>
      </w:r>
      <w:r w:rsidR="00F25AC8">
        <w:rPr>
          <w:rFonts w:ascii="Arial" w:hAnsi="Arial" w:cs="Arial"/>
        </w:rPr>
        <w:t>;</w:t>
      </w:r>
    </w:p>
    <w:p w14:paraId="6BE7C180" w14:textId="3743F8D6" w:rsidR="00F25AC8" w:rsidRPr="00424DF7" w:rsidRDefault="00DF6DF0" w:rsidP="00424DF7">
      <w:pPr>
        <w:pStyle w:val="Akapitzlist"/>
        <w:numPr>
          <w:ilvl w:val="1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DF6DF0">
        <w:rPr>
          <w:rFonts w:ascii="Arial" w:hAnsi="Arial" w:cs="Arial"/>
        </w:rPr>
        <w:t>Wykonawca zobowiązany będzie do przekazania wszystkich plików źródłowych Zamawiającemu</w:t>
      </w:r>
      <w:r>
        <w:rPr>
          <w:rFonts w:ascii="Arial" w:hAnsi="Arial" w:cs="Arial"/>
        </w:rPr>
        <w:t>.</w:t>
      </w:r>
    </w:p>
    <w:p w14:paraId="75F461E1" w14:textId="78FE55B2" w:rsidR="006F3281" w:rsidRPr="00AF14F2" w:rsidRDefault="006F3281" w:rsidP="00424DF7">
      <w:pPr>
        <w:pStyle w:val="Akapitzlist"/>
        <w:numPr>
          <w:ilvl w:val="0"/>
          <w:numId w:val="14"/>
        </w:numPr>
        <w:spacing w:after="0" w:line="276" w:lineRule="auto"/>
        <w:ind w:left="357" w:hanging="357"/>
        <w:contextualSpacing w:val="0"/>
        <w:rPr>
          <w:rFonts w:ascii="Arial" w:hAnsi="Arial" w:cs="Arial"/>
          <w:b/>
          <w:bCs/>
        </w:rPr>
      </w:pPr>
      <w:r w:rsidRPr="00AF14F2">
        <w:rPr>
          <w:rFonts w:ascii="Arial" w:hAnsi="Arial" w:cs="Arial"/>
          <w:b/>
          <w:bCs/>
        </w:rPr>
        <w:t>Terminy oraz warunki realizacji i odbioru przedmiotu zamówienia:</w:t>
      </w:r>
    </w:p>
    <w:p w14:paraId="5AFD590B" w14:textId="6424003C" w:rsidR="00C927E6" w:rsidRDefault="006F3281" w:rsidP="00C927E6">
      <w:pPr>
        <w:pStyle w:val="Akapitzlist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F3281">
        <w:rPr>
          <w:rFonts w:ascii="Arial" w:hAnsi="Arial" w:cs="Arial"/>
        </w:rPr>
        <w:t xml:space="preserve">Wykonawca w ciągu 2 dni roboczych od momentu </w:t>
      </w:r>
      <w:r w:rsidR="001B7C04">
        <w:rPr>
          <w:rFonts w:ascii="Arial" w:hAnsi="Arial" w:cs="Arial"/>
        </w:rPr>
        <w:t>otrzymania zlecenia</w:t>
      </w:r>
      <w:r w:rsidRPr="006F3281">
        <w:rPr>
          <w:rFonts w:ascii="Arial" w:hAnsi="Arial" w:cs="Arial"/>
        </w:rPr>
        <w:t xml:space="preserve"> zaproponuje termin spotkania z Zamawiającym w celu ustalenia szczegółów dotyczących ostatecznej wersji scenariusza filmu promocyjnego. Spotkanie odbędzie się w siedzibie Zamawiającego</w:t>
      </w:r>
      <w:r w:rsidR="00D005D6">
        <w:rPr>
          <w:rFonts w:ascii="Arial" w:hAnsi="Arial" w:cs="Arial"/>
        </w:rPr>
        <w:t>, najpóźniej w dniu 09.08.2024 r.</w:t>
      </w:r>
    </w:p>
    <w:p w14:paraId="3F649917" w14:textId="36B879F7" w:rsidR="00670FEF" w:rsidRDefault="006F3281" w:rsidP="00670FEF">
      <w:pPr>
        <w:pStyle w:val="Akapitzlist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C927E6">
        <w:rPr>
          <w:rFonts w:ascii="Arial" w:hAnsi="Arial" w:cs="Arial"/>
        </w:rPr>
        <w:t xml:space="preserve">Zamawiający zastrzega sobie prawo do zgłaszania uwag </w:t>
      </w:r>
      <w:r w:rsidR="00C927E6">
        <w:rPr>
          <w:rFonts w:ascii="Arial" w:hAnsi="Arial" w:cs="Arial"/>
        </w:rPr>
        <w:t xml:space="preserve">oraz propozycji </w:t>
      </w:r>
      <w:r w:rsidRPr="00C927E6">
        <w:rPr>
          <w:rFonts w:ascii="Arial" w:hAnsi="Arial" w:cs="Arial"/>
        </w:rPr>
        <w:t xml:space="preserve">na </w:t>
      </w:r>
      <w:r w:rsidR="00C927E6">
        <w:rPr>
          <w:rFonts w:ascii="Arial" w:hAnsi="Arial" w:cs="Arial"/>
        </w:rPr>
        <w:t>każdym etapie</w:t>
      </w:r>
      <w:r w:rsidRPr="00C927E6">
        <w:rPr>
          <w:rFonts w:ascii="Arial" w:hAnsi="Arial" w:cs="Arial"/>
        </w:rPr>
        <w:t xml:space="preserve"> </w:t>
      </w:r>
      <w:r w:rsidR="00C927E6">
        <w:rPr>
          <w:rFonts w:ascii="Arial" w:hAnsi="Arial" w:cs="Arial"/>
        </w:rPr>
        <w:t>produkcji filmu</w:t>
      </w:r>
      <w:r w:rsidRPr="00C927E6">
        <w:rPr>
          <w:rFonts w:ascii="Arial" w:hAnsi="Arial" w:cs="Arial"/>
        </w:rPr>
        <w:t>. Wykonawca zobowiązuje się je uwzględnić i nanieść poprawki zgodnie z wymaganiami Zamawiającego.</w:t>
      </w:r>
    </w:p>
    <w:p w14:paraId="1047C28A" w14:textId="00B07455" w:rsidR="00A775A9" w:rsidRDefault="006F3281" w:rsidP="00670FEF">
      <w:pPr>
        <w:pStyle w:val="Akapitzlist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70FEF">
        <w:rPr>
          <w:rFonts w:ascii="Arial" w:hAnsi="Arial" w:cs="Arial"/>
        </w:rPr>
        <w:t>Przedstawienie gotowego filmu promocyjnego odbędzie się w siedzibie Zamawiającego w ustalonym wcześniej terminie</w:t>
      </w:r>
      <w:r w:rsidR="00670FEF">
        <w:rPr>
          <w:rFonts w:ascii="Arial" w:hAnsi="Arial" w:cs="Arial"/>
        </w:rPr>
        <w:t xml:space="preserve"> najpóźniej </w:t>
      </w:r>
      <w:r w:rsidR="00E6042E">
        <w:rPr>
          <w:rFonts w:ascii="Arial" w:hAnsi="Arial" w:cs="Arial"/>
        </w:rPr>
        <w:t>w dniu 17.09.2024 r</w:t>
      </w:r>
      <w:r w:rsidRPr="00670FEF">
        <w:rPr>
          <w:rFonts w:ascii="Arial" w:hAnsi="Arial" w:cs="Arial"/>
        </w:rPr>
        <w:t>.</w:t>
      </w:r>
    </w:p>
    <w:p w14:paraId="36B53D8E" w14:textId="79B6F601" w:rsidR="00AF14F2" w:rsidRDefault="00234DAD" w:rsidP="00670FEF">
      <w:pPr>
        <w:pStyle w:val="Akapitzlist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234DAD">
        <w:rPr>
          <w:rFonts w:ascii="Arial" w:hAnsi="Arial" w:cs="Arial"/>
        </w:rPr>
        <w:t>Wszelkie koszty związane z zakupem ewentualnych grafik oraz utworów muzycznych wykorzystanych/użytych do ścieżki dźwiękowej, niezbędnych do montażu filmu ponosi Wykonawca</w:t>
      </w:r>
      <w:r w:rsidR="008D3DDD">
        <w:rPr>
          <w:rFonts w:ascii="Arial" w:hAnsi="Arial" w:cs="Arial"/>
        </w:rPr>
        <w:t>.</w:t>
      </w:r>
    </w:p>
    <w:p w14:paraId="6983F521" w14:textId="4226B2A4" w:rsidR="00A775A9" w:rsidRDefault="00564171" w:rsidP="00564171">
      <w:pPr>
        <w:pStyle w:val="Akapitzlist"/>
        <w:numPr>
          <w:ilvl w:val="0"/>
          <w:numId w:val="14"/>
        </w:numPr>
        <w:spacing w:after="0" w:line="276" w:lineRule="auto"/>
        <w:ind w:left="357" w:hanging="35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szczegółowa</w:t>
      </w:r>
    </w:p>
    <w:p w14:paraId="021324BC" w14:textId="77777777" w:rsidR="0016198B" w:rsidRPr="0016198B" w:rsidRDefault="0016198B" w:rsidP="0016198B">
      <w:pPr>
        <w:pStyle w:val="Akapitzlist"/>
        <w:ind w:left="0"/>
        <w:rPr>
          <w:rFonts w:ascii="Arial" w:hAnsi="Arial" w:cs="Arial"/>
          <w:color w:val="auto"/>
          <w:u w:val="single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6198B" w:rsidRPr="0016198B" w14:paraId="70BD1C71" w14:textId="77777777" w:rsidTr="00791503">
        <w:tc>
          <w:tcPr>
            <w:tcW w:w="2122" w:type="dxa"/>
          </w:tcPr>
          <w:p w14:paraId="170C1BF2" w14:textId="5C294218" w:rsidR="0016198B" w:rsidRPr="0016198B" w:rsidRDefault="0016198B" w:rsidP="0031522A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16198B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512" w:type="dxa"/>
          </w:tcPr>
          <w:p w14:paraId="4698D8AC" w14:textId="5E3B2D34" w:rsidR="0016198B" w:rsidRPr="0016198B" w:rsidRDefault="0016198B" w:rsidP="0031522A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16198B">
              <w:rPr>
                <w:rFonts w:ascii="Arial" w:hAnsi="Arial" w:cs="Arial"/>
              </w:rPr>
              <w:t>Realizacja filmu promocyjnego Wydziału Dowodzenia i Operacji Morskich, Akademii Marynarki Wojennej im. Bohaterów Westerplatte w Gdyni.</w:t>
            </w:r>
          </w:p>
        </w:tc>
      </w:tr>
      <w:tr w:rsidR="0016198B" w:rsidRPr="0016198B" w14:paraId="4E026EB7" w14:textId="77777777" w:rsidTr="00791503">
        <w:tc>
          <w:tcPr>
            <w:tcW w:w="2122" w:type="dxa"/>
          </w:tcPr>
          <w:p w14:paraId="70D33EE5" w14:textId="752E145B" w:rsidR="0016198B" w:rsidRPr="0016198B" w:rsidRDefault="003D52C5" w:rsidP="0031522A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</w:t>
            </w:r>
            <w:r w:rsidR="00746BE8">
              <w:rPr>
                <w:rFonts w:ascii="Arial" w:hAnsi="Arial" w:cs="Arial"/>
                <w:b/>
                <w:bCs/>
              </w:rPr>
              <w:t>upa docelowa</w:t>
            </w:r>
          </w:p>
        </w:tc>
        <w:tc>
          <w:tcPr>
            <w:tcW w:w="7512" w:type="dxa"/>
          </w:tcPr>
          <w:p w14:paraId="7320D7C4" w14:textId="7E8C466D" w:rsidR="0016198B" w:rsidRPr="0016198B" w:rsidRDefault="008C39D4" w:rsidP="0031522A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Kandydaci na studia wojskowe</w:t>
            </w:r>
            <w:r w:rsidR="006E25B5">
              <w:rPr>
                <w:rFonts w:ascii="Arial" w:hAnsi="Arial" w:cs="Arial"/>
              </w:rPr>
              <w:t>, k</w:t>
            </w:r>
            <w:r w:rsidR="00E33A91">
              <w:rPr>
                <w:rFonts w:ascii="Arial" w:hAnsi="Arial" w:cs="Arial"/>
              </w:rPr>
              <w:t xml:space="preserve">andydaci na studia </w:t>
            </w:r>
            <w:r w:rsidR="006E25B5">
              <w:rPr>
                <w:rFonts w:ascii="Arial" w:hAnsi="Arial" w:cs="Arial"/>
              </w:rPr>
              <w:t xml:space="preserve">cywilne </w:t>
            </w:r>
            <w:r w:rsidR="00E33A91">
              <w:rPr>
                <w:rFonts w:ascii="Arial" w:hAnsi="Arial" w:cs="Arial"/>
              </w:rPr>
              <w:t xml:space="preserve">I </w:t>
            </w:r>
            <w:proofErr w:type="spellStart"/>
            <w:r w:rsidR="00E33A91">
              <w:rPr>
                <w:rFonts w:ascii="Arial" w:hAnsi="Arial" w:cs="Arial"/>
              </w:rPr>
              <w:t>i</w:t>
            </w:r>
            <w:proofErr w:type="spellEnd"/>
            <w:r w:rsidR="00E33A91">
              <w:rPr>
                <w:rFonts w:ascii="Arial" w:hAnsi="Arial" w:cs="Arial"/>
              </w:rPr>
              <w:t xml:space="preserve"> II stopnia, </w:t>
            </w:r>
            <w:r>
              <w:rPr>
                <w:rFonts w:ascii="Arial" w:hAnsi="Arial" w:cs="Arial"/>
              </w:rPr>
              <w:t>k</w:t>
            </w:r>
            <w:r w:rsidR="00E33A91">
              <w:rPr>
                <w:rFonts w:ascii="Arial" w:hAnsi="Arial" w:cs="Arial"/>
              </w:rPr>
              <w:t xml:space="preserve">andydaci na </w:t>
            </w:r>
            <w:r w:rsidR="006E25B5">
              <w:rPr>
                <w:rFonts w:ascii="Arial" w:hAnsi="Arial" w:cs="Arial"/>
              </w:rPr>
              <w:t xml:space="preserve">studia podyplomowe oraz kursy </w:t>
            </w:r>
            <w:r w:rsidR="00D74A25">
              <w:rPr>
                <w:rFonts w:ascii="Arial" w:hAnsi="Arial" w:cs="Arial"/>
              </w:rPr>
              <w:t xml:space="preserve">doskonalące, </w:t>
            </w:r>
            <w:r w:rsidR="00424B7E">
              <w:rPr>
                <w:rFonts w:ascii="Arial" w:hAnsi="Arial" w:cs="Arial"/>
              </w:rPr>
              <w:t>społeczność akademicka</w:t>
            </w:r>
            <w:r w:rsidR="00007483">
              <w:rPr>
                <w:rFonts w:ascii="Arial" w:hAnsi="Arial" w:cs="Arial"/>
              </w:rPr>
              <w:t>, kadra naukowa i dydaktyczne uczelni</w:t>
            </w:r>
            <w:r w:rsidR="005171C5">
              <w:rPr>
                <w:rFonts w:ascii="Arial" w:hAnsi="Arial" w:cs="Arial"/>
              </w:rPr>
              <w:t>, uczestnicy konferencji naukowych.</w:t>
            </w:r>
            <w:r w:rsidR="006E25B5">
              <w:rPr>
                <w:rFonts w:ascii="Arial" w:hAnsi="Arial" w:cs="Arial"/>
              </w:rPr>
              <w:t xml:space="preserve"> </w:t>
            </w:r>
          </w:p>
        </w:tc>
      </w:tr>
      <w:tr w:rsidR="005171C5" w:rsidRPr="0016198B" w14:paraId="7104CF20" w14:textId="77777777" w:rsidTr="00791503">
        <w:tc>
          <w:tcPr>
            <w:tcW w:w="2122" w:type="dxa"/>
          </w:tcPr>
          <w:p w14:paraId="06FCF173" w14:textId="755B0499" w:rsidR="005171C5" w:rsidRDefault="005171C5" w:rsidP="0031522A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Wersja językowa</w:t>
            </w:r>
          </w:p>
        </w:tc>
        <w:tc>
          <w:tcPr>
            <w:tcW w:w="7512" w:type="dxa"/>
          </w:tcPr>
          <w:p w14:paraId="30C7834C" w14:textId="3783AA89" w:rsidR="005171C5" w:rsidRDefault="005171C5" w:rsidP="0031522A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Polska</w:t>
            </w:r>
          </w:p>
        </w:tc>
      </w:tr>
      <w:tr w:rsidR="005171C5" w:rsidRPr="0016198B" w14:paraId="7094B6E2" w14:textId="77777777" w:rsidTr="00791503">
        <w:tc>
          <w:tcPr>
            <w:tcW w:w="2122" w:type="dxa"/>
          </w:tcPr>
          <w:p w14:paraId="51B24926" w14:textId="77E31511" w:rsidR="005171C5" w:rsidRDefault="005171C5" w:rsidP="0031522A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</w:t>
            </w:r>
          </w:p>
        </w:tc>
        <w:tc>
          <w:tcPr>
            <w:tcW w:w="7512" w:type="dxa"/>
          </w:tcPr>
          <w:p w14:paraId="1CCFA9FE" w14:textId="4A910EA0" w:rsidR="005171C5" w:rsidRDefault="00BB6FDE" w:rsidP="00BB6FDE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321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promocja </w:t>
            </w:r>
            <w:r w:rsidRPr="005C185A">
              <w:rPr>
                <w:rFonts w:ascii="Arial" w:hAnsi="Arial" w:cs="Arial"/>
              </w:rPr>
              <w:t>potencjał</w:t>
            </w:r>
            <w:r>
              <w:rPr>
                <w:rFonts w:ascii="Arial" w:hAnsi="Arial" w:cs="Arial"/>
              </w:rPr>
              <w:t>u</w:t>
            </w:r>
            <w:r w:rsidRPr="005C185A">
              <w:rPr>
                <w:rFonts w:ascii="Arial" w:hAnsi="Arial" w:cs="Arial"/>
              </w:rPr>
              <w:t xml:space="preserve"> naukow</w:t>
            </w:r>
            <w:r>
              <w:rPr>
                <w:rFonts w:ascii="Arial" w:hAnsi="Arial" w:cs="Arial"/>
              </w:rPr>
              <w:t>ego</w:t>
            </w:r>
            <w:r w:rsidRPr="005C185A">
              <w:rPr>
                <w:rFonts w:ascii="Arial" w:hAnsi="Arial" w:cs="Arial"/>
              </w:rPr>
              <w:t>, badawcz</w:t>
            </w:r>
            <w:r>
              <w:rPr>
                <w:rFonts w:ascii="Arial" w:hAnsi="Arial" w:cs="Arial"/>
              </w:rPr>
              <w:t>ego</w:t>
            </w:r>
            <w:r w:rsidRPr="005C185A">
              <w:rPr>
                <w:rFonts w:ascii="Arial" w:hAnsi="Arial" w:cs="Arial"/>
              </w:rPr>
              <w:t>, rozwojow</w:t>
            </w:r>
            <w:r>
              <w:rPr>
                <w:rFonts w:ascii="Arial" w:hAnsi="Arial" w:cs="Arial"/>
              </w:rPr>
              <w:t>ego i Wydziału</w:t>
            </w:r>
            <w:r w:rsidR="0043770B">
              <w:rPr>
                <w:rFonts w:ascii="Arial" w:hAnsi="Arial" w:cs="Arial"/>
              </w:rPr>
              <w:t>;</w:t>
            </w:r>
          </w:p>
          <w:p w14:paraId="3F45C0E6" w14:textId="2CE06C6E" w:rsidR="007F4D3A" w:rsidRDefault="007F4D3A" w:rsidP="00BB6FDE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321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podkreślenie bogatej oferty dydaktycznej Wydziału</w:t>
            </w:r>
            <w:r w:rsidR="0043770B">
              <w:rPr>
                <w:rFonts w:ascii="Arial" w:hAnsi="Arial" w:cs="Arial"/>
              </w:rPr>
              <w:t>;</w:t>
            </w:r>
          </w:p>
          <w:p w14:paraId="3E31A5EE" w14:textId="5AC2BFE8" w:rsidR="00BB6FDE" w:rsidRPr="0043770B" w:rsidRDefault="00391ED8" w:rsidP="0043770B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321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zachęcanie </w:t>
            </w:r>
            <w:r w:rsidR="00DC398B">
              <w:rPr>
                <w:rFonts w:ascii="Arial" w:hAnsi="Arial" w:cs="Arial"/>
              </w:rPr>
              <w:t xml:space="preserve">kandydatów </w:t>
            </w:r>
            <w:r w:rsidR="003A0B22">
              <w:rPr>
                <w:rFonts w:ascii="Arial" w:hAnsi="Arial" w:cs="Arial"/>
              </w:rPr>
              <w:t xml:space="preserve">do </w:t>
            </w:r>
            <w:r w:rsidR="00DC398B">
              <w:rPr>
                <w:rFonts w:ascii="Arial" w:hAnsi="Arial" w:cs="Arial"/>
              </w:rPr>
              <w:t>rekrutacji na studia wojskowe i cywilne</w:t>
            </w:r>
            <w:r w:rsidR="009A2CC6">
              <w:rPr>
                <w:rFonts w:ascii="Arial" w:hAnsi="Arial" w:cs="Arial"/>
              </w:rPr>
              <w:t>, studia podyplomowe oraz kursy doskonalące</w:t>
            </w:r>
            <w:r w:rsidR="0043770B">
              <w:rPr>
                <w:rFonts w:ascii="Arial" w:hAnsi="Arial" w:cs="Arial"/>
              </w:rPr>
              <w:t xml:space="preserve">, </w:t>
            </w:r>
            <w:r w:rsidR="0059447C" w:rsidRPr="0043770B">
              <w:rPr>
                <w:rFonts w:ascii="Arial" w:hAnsi="Arial" w:cs="Arial"/>
              </w:rPr>
              <w:t xml:space="preserve">stanowiące ofertę dydaktyczną </w:t>
            </w:r>
            <w:r w:rsidR="00EF4280" w:rsidRPr="0043770B">
              <w:rPr>
                <w:rFonts w:ascii="Arial" w:hAnsi="Arial" w:cs="Arial"/>
              </w:rPr>
              <w:t>Wydziału</w:t>
            </w:r>
            <w:r w:rsidR="0043770B">
              <w:rPr>
                <w:rFonts w:ascii="Arial" w:hAnsi="Arial" w:cs="Arial"/>
              </w:rPr>
              <w:t>;</w:t>
            </w:r>
          </w:p>
          <w:p w14:paraId="3FAD25EC" w14:textId="3953A20A" w:rsidR="00BD16B6" w:rsidRPr="00BD16B6" w:rsidRDefault="00204540" w:rsidP="00BD16B6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321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pokazanie</w:t>
            </w:r>
            <w:r w:rsidR="00E92C33">
              <w:rPr>
                <w:rFonts w:ascii="Arial" w:hAnsi="Arial" w:cs="Arial"/>
              </w:rPr>
              <w:t xml:space="preserve">, że Wydział to </w:t>
            </w:r>
            <w:r w:rsidR="006A7560">
              <w:rPr>
                <w:rFonts w:ascii="Arial" w:hAnsi="Arial" w:cs="Arial"/>
              </w:rPr>
              <w:t>komórka organizacyjna Akademii Marynarki Wojennej</w:t>
            </w:r>
            <w:r w:rsidR="003209BA">
              <w:rPr>
                <w:rFonts w:ascii="Arial" w:hAnsi="Arial" w:cs="Arial"/>
              </w:rPr>
              <w:t xml:space="preserve"> kształcąca wszechstronnie, posiadająca bogatą ofertę, praktyczne zajęcia</w:t>
            </w:r>
            <w:r w:rsidR="00723ABF">
              <w:rPr>
                <w:rFonts w:ascii="Arial" w:hAnsi="Arial" w:cs="Arial"/>
              </w:rPr>
              <w:t xml:space="preserve">, programy dostoswane do potrzeb pracodawców w tym Sił Zbrojnych RP, </w:t>
            </w:r>
            <w:r w:rsidR="00BD16B6">
              <w:rPr>
                <w:rFonts w:ascii="Arial" w:hAnsi="Arial" w:cs="Arial"/>
              </w:rPr>
              <w:t>którego oferta jest stale udoskonalana.</w:t>
            </w:r>
          </w:p>
        </w:tc>
      </w:tr>
      <w:tr w:rsidR="00BD16B6" w:rsidRPr="0016198B" w14:paraId="00A6A285" w14:textId="77777777" w:rsidTr="00791503">
        <w:tc>
          <w:tcPr>
            <w:tcW w:w="2122" w:type="dxa"/>
          </w:tcPr>
          <w:p w14:paraId="02689E77" w14:textId="20B60F63" w:rsidR="00BD16B6" w:rsidRDefault="00BD16B6" w:rsidP="0031522A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Wykorzystanie</w:t>
            </w:r>
          </w:p>
        </w:tc>
        <w:tc>
          <w:tcPr>
            <w:tcW w:w="7512" w:type="dxa"/>
          </w:tcPr>
          <w:p w14:paraId="0293F18F" w14:textId="750FD803" w:rsidR="00BD16B6" w:rsidRDefault="000C02AC" w:rsidP="00BD16B6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Wykorzystanie filmu w kampaniach promocyjnych i wizerunkowych w systemie rekrutacji </w:t>
            </w:r>
            <w:r w:rsidR="00800B27">
              <w:rPr>
                <w:rFonts w:ascii="Arial" w:hAnsi="Arial" w:cs="Arial"/>
              </w:rPr>
              <w:t>Akademii Marynarki Wojennej w zakresie oferty dydaktycznej Wydziału.</w:t>
            </w:r>
          </w:p>
        </w:tc>
      </w:tr>
      <w:tr w:rsidR="00800B27" w:rsidRPr="0016198B" w14:paraId="47DC836F" w14:textId="77777777" w:rsidTr="00791503">
        <w:tc>
          <w:tcPr>
            <w:tcW w:w="2122" w:type="dxa"/>
          </w:tcPr>
          <w:p w14:paraId="33B1C949" w14:textId="144C3D7D" w:rsidR="00800B27" w:rsidRDefault="00800B27" w:rsidP="0031522A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Czas</w:t>
            </w:r>
          </w:p>
        </w:tc>
        <w:tc>
          <w:tcPr>
            <w:tcW w:w="7512" w:type="dxa"/>
          </w:tcPr>
          <w:p w14:paraId="4683C2FF" w14:textId="3C4D38F8" w:rsidR="00800B27" w:rsidRDefault="00800B27" w:rsidP="00BD16B6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 – 120 sekund</w:t>
            </w:r>
          </w:p>
        </w:tc>
      </w:tr>
      <w:tr w:rsidR="00DB5CD4" w:rsidRPr="0016198B" w14:paraId="568726B2" w14:textId="77777777" w:rsidTr="00791503">
        <w:tc>
          <w:tcPr>
            <w:tcW w:w="2122" w:type="dxa"/>
          </w:tcPr>
          <w:p w14:paraId="3635C0B2" w14:textId="54CDCC23" w:rsidR="00DB5CD4" w:rsidRDefault="00DB5CD4" w:rsidP="0031522A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techniczne</w:t>
            </w:r>
          </w:p>
        </w:tc>
        <w:tc>
          <w:tcPr>
            <w:tcW w:w="7512" w:type="dxa"/>
          </w:tcPr>
          <w:p w14:paraId="2FA2F6D8" w14:textId="4FFC41C3" w:rsidR="00DB5CD4" w:rsidRDefault="00DB5CD4" w:rsidP="00BD16B6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821B61">
              <w:rPr>
                <w:rFonts w:ascii="Arial" w:hAnsi="Arial" w:cs="Arial"/>
                <w:u w:val="single"/>
              </w:rPr>
              <w:t>Jakość materiału filmowego</w:t>
            </w:r>
            <w:r>
              <w:rPr>
                <w:rFonts w:ascii="Arial" w:hAnsi="Arial" w:cs="Arial"/>
              </w:rPr>
              <w:t xml:space="preserve">: Full HD (rozdzielczość </w:t>
            </w:r>
            <w:r w:rsidR="00FB7EAB">
              <w:rPr>
                <w:rFonts w:ascii="Arial" w:hAnsi="Arial" w:cs="Arial"/>
              </w:rPr>
              <w:t>1920x1080)</w:t>
            </w:r>
            <w:r w:rsidR="00BB623E">
              <w:rPr>
                <w:rFonts w:ascii="Arial" w:hAnsi="Arial" w:cs="Arial"/>
              </w:rPr>
              <w:t xml:space="preserve"> w standardzie 1080i lub 1080p oraz dodatkowo przeskalowany na wersję 720</w:t>
            </w:r>
            <w:r w:rsidR="004C5900">
              <w:rPr>
                <w:rFonts w:ascii="Arial" w:hAnsi="Arial" w:cs="Arial"/>
              </w:rPr>
              <w:t>p.</w:t>
            </w:r>
          </w:p>
          <w:p w14:paraId="13EF1BA0" w14:textId="77777777" w:rsidR="00FB7EAB" w:rsidRDefault="0093742E" w:rsidP="00BD16B6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821B61">
              <w:rPr>
                <w:rFonts w:ascii="Arial" w:hAnsi="Arial" w:cs="Arial"/>
                <w:u w:val="single"/>
              </w:rPr>
              <w:t>Proporcje obrazu</w:t>
            </w:r>
            <w:r w:rsidR="00FB7EAB">
              <w:rPr>
                <w:rFonts w:ascii="Arial" w:hAnsi="Arial" w:cs="Arial"/>
              </w:rPr>
              <w:t>: 16:9</w:t>
            </w:r>
          </w:p>
          <w:p w14:paraId="3AEE2884" w14:textId="736003F7" w:rsidR="00BB623E" w:rsidRDefault="00BB623E" w:rsidP="00BD16B6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821B61">
              <w:rPr>
                <w:rFonts w:ascii="Arial" w:hAnsi="Arial" w:cs="Arial"/>
                <w:u w:val="single"/>
              </w:rPr>
              <w:t>Format</w:t>
            </w:r>
            <w:r w:rsidR="00453E80">
              <w:rPr>
                <w:rFonts w:ascii="Arial" w:hAnsi="Arial" w:cs="Arial"/>
              </w:rPr>
              <w:t>: wersja do wyświetlania: *.</w:t>
            </w:r>
            <w:proofErr w:type="spellStart"/>
            <w:r w:rsidR="00453E80">
              <w:rPr>
                <w:rFonts w:ascii="Arial" w:hAnsi="Arial" w:cs="Arial"/>
              </w:rPr>
              <w:t>avi</w:t>
            </w:r>
            <w:proofErr w:type="spellEnd"/>
            <w:r w:rsidR="00453E80">
              <w:rPr>
                <w:rFonts w:ascii="Arial" w:hAnsi="Arial" w:cs="Arial"/>
              </w:rPr>
              <w:t xml:space="preserve"> oraz *.</w:t>
            </w:r>
            <w:proofErr w:type="spellStart"/>
            <w:r w:rsidR="00453E80">
              <w:rPr>
                <w:rFonts w:ascii="Arial" w:hAnsi="Arial" w:cs="Arial"/>
              </w:rPr>
              <w:t>mpg</w:t>
            </w:r>
            <w:proofErr w:type="spellEnd"/>
            <w:r w:rsidR="00453E80">
              <w:rPr>
                <w:rFonts w:ascii="Arial" w:hAnsi="Arial" w:cs="Arial"/>
              </w:rPr>
              <w:t>.</w:t>
            </w:r>
          </w:p>
          <w:p w14:paraId="472E4E85" w14:textId="5429EF76" w:rsidR="00D86004" w:rsidRDefault="00681B33" w:rsidP="00BD16B6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821B61">
              <w:rPr>
                <w:rFonts w:ascii="Arial" w:hAnsi="Arial" w:cs="Arial"/>
                <w:u w:val="single"/>
              </w:rPr>
              <w:t>Sposób i technologia zapisu</w:t>
            </w:r>
            <w:r w:rsidRPr="00681B33">
              <w:rPr>
                <w:rFonts w:ascii="Arial" w:hAnsi="Arial" w:cs="Arial"/>
              </w:rPr>
              <w:t xml:space="preserve">: użycie wyłącznie profesjonalnego sprzętu w formie kamery Full HD lub profesjonalnej kamery DSLR Full HD wraz z </w:t>
            </w:r>
            <w:r w:rsidRPr="00681B33">
              <w:rPr>
                <w:rFonts w:ascii="Arial" w:hAnsi="Arial" w:cs="Arial"/>
              </w:rPr>
              <w:lastRenderedPageBreak/>
              <w:t>profesjonalnym oświetleniem i urządzeniami zapewniającymi płynny ruch kamery oraz stabilizację obrazu.</w:t>
            </w:r>
          </w:p>
        </w:tc>
      </w:tr>
      <w:tr w:rsidR="00E1353C" w:rsidRPr="0016198B" w14:paraId="4C797181" w14:textId="77777777" w:rsidTr="00791503">
        <w:tc>
          <w:tcPr>
            <w:tcW w:w="2122" w:type="dxa"/>
          </w:tcPr>
          <w:p w14:paraId="2EE3141A" w14:textId="4CFDDFB5" w:rsidR="00E1353C" w:rsidRDefault="00E1353C" w:rsidP="0031522A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Oprawa dźwiękowa</w:t>
            </w:r>
          </w:p>
        </w:tc>
        <w:tc>
          <w:tcPr>
            <w:tcW w:w="7512" w:type="dxa"/>
          </w:tcPr>
          <w:p w14:paraId="1959E9AC" w14:textId="77777777" w:rsidR="001955C1" w:rsidRDefault="00E1353C" w:rsidP="0043770B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Dźwięk w formacie stereo.</w:t>
            </w:r>
          </w:p>
          <w:p w14:paraId="5886F532" w14:textId="27664460" w:rsidR="00E1353C" w:rsidRPr="00821B61" w:rsidRDefault="00016886" w:rsidP="001955C1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  <w:u w:val="single"/>
              </w:rPr>
            </w:pPr>
            <w:r w:rsidRPr="00016886">
              <w:rPr>
                <w:rFonts w:ascii="Arial" w:hAnsi="Arial" w:cs="Arial"/>
              </w:rPr>
              <w:t>Ciekawa, dynamiczna kompozycja muzyczna związana z tematyką filmu. Oprawa nawiązująca do takich określeń jak nowoczesność, rozwój. Nieutrudniająca odbioru osobom niepełnosprawnym. Umożliwiająca poprawną percepcję ewentualnych dialogów.</w:t>
            </w:r>
          </w:p>
        </w:tc>
      </w:tr>
      <w:tr w:rsidR="00333D3B" w:rsidRPr="0016198B" w14:paraId="6A48029F" w14:textId="77777777" w:rsidTr="00791503">
        <w:tc>
          <w:tcPr>
            <w:tcW w:w="2122" w:type="dxa"/>
          </w:tcPr>
          <w:p w14:paraId="51F47D57" w14:textId="0A1305EE" w:rsidR="00333D3B" w:rsidRDefault="00CD2271" w:rsidP="0031522A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CD2271">
              <w:rPr>
                <w:rFonts w:ascii="Arial" w:hAnsi="Arial" w:cs="Arial"/>
                <w:b/>
                <w:bCs/>
              </w:rPr>
              <w:t>Elementy graficzne zawarte w materiale</w:t>
            </w:r>
          </w:p>
        </w:tc>
        <w:tc>
          <w:tcPr>
            <w:tcW w:w="7512" w:type="dxa"/>
          </w:tcPr>
          <w:p w14:paraId="2ABE338A" w14:textId="5BF6BC15" w:rsidR="00B87D16" w:rsidRDefault="007D2685" w:rsidP="00B87D16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321"/>
              <w:contextualSpacing w:val="0"/>
              <w:rPr>
                <w:rFonts w:ascii="Arial" w:hAnsi="Arial" w:cs="Arial"/>
              </w:rPr>
            </w:pPr>
            <w:proofErr w:type="spellStart"/>
            <w:r w:rsidRPr="00D91119">
              <w:rPr>
                <w:rFonts w:ascii="Arial" w:hAnsi="Arial" w:cs="Arial"/>
              </w:rPr>
              <w:t>intro</w:t>
            </w:r>
            <w:proofErr w:type="spellEnd"/>
            <w:r w:rsidRPr="00D91119">
              <w:rPr>
                <w:rFonts w:ascii="Arial" w:hAnsi="Arial" w:cs="Arial"/>
              </w:rPr>
              <w:t xml:space="preserve"> </w:t>
            </w:r>
            <w:r w:rsidR="00D91119" w:rsidRPr="00D91119">
              <w:rPr>
                <w:rFonts w:ascii="Arial" w:hAnsi="Arial" w:cs="Arial"/>
              </w:rPr>
              <w:t xml:space="preserve">oraz </w:t>
            </w:r>
            <w:proofErr w:type="spellStart"/>
            <w:r w:rsidR="00D91119" w:rsidRPr="00D91119">
              <w:rPr>
                <w:rFonts w:ascii="Arial" w:hAnsi="Arial" w:cs="Arial"/>
              </w:rPr>
              <w:t>outro</w:t>
            </w:r>
            <w:proofErr w:type="spellEnd"/>
            <w:r w:rsidR="00D91119" w:rsidRPr="00D91119">
              <w:rPr>
                <w:rFonts w:ascii="Arial" w:hAnsi="Arial" w:cs="Arial"/>
              </w:rPr>
              <w:t xml:space="preserve">, zgodne z systemem audiowizualnym </w:t>
            </w:r>
            <w:r w:rsidR="00B87D16">
              <w:rPr>
                <w:rFonts w:ascii="Arial" w:hAnsi="Arial" w:cs="Arial"/>
              </w:rPr>
              <w:t>Akademii Marynarki Wojennej i Wydziału</w:t>
            </w:r>
            <w:r w:rsidR="00D5156B">
              <w:rPr>
                <w:rFonts w:ascii="Arial" w:hAnsi="Arial" w:cs="Arial"/>
              </w:rPr>
              <w:t>;</w:t>
            </w:r>
          </w:p>
          <w:p w14:paraId="2B795F41" w14:textId="4CD76233" w:rsidR="00333D3B" w:rsidRPr="00B87D16" w:rsidRDefault="007D2685" w:rsidP="00B87D16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321"/>
              <w:contextualSpacing w:val="0"/>
              <w:rPr>
                <w:rFonts w:ascii="Arial" w:hAnsi="Arial" w:cs="Arial"/>
              </w:rPr>
            </w:pPr>
            <w:r w:rsidRPr="00B87D16">
              <w:rPr>
                <w:rFonts w:ascii="Arial" w:hAnsi="Arial" w:cs="Arial"/>
              </w:rPr>
              <w:t xml:space="preserve">umieszczenie </w:t>
            </w:r>
            <w:r w:rsidR="00D91119" w:rsidRPr="00B87D16">
              <w:rPr>
                <w:rFonts w:ascii="Arial" w:hAnsi="Arial" w:cs="Arial"/>
              </w:rPr>
              <w:t>oznaczenia projektu</w:t>
            </w:r>
            <w:r w:rsidR="004A4F3B">
              <w:rPr>
                <w:rFonts w:ascii="Arial" w:hAnsi="Arial" w:cs="Arial"/>
              </w:rPr>
              <w:t>:</w:t>
            </w:r>
            <w:r w:rsidR="00B87D16">
              <w:rPr>
                <w:rFonts w:ascii="Arial" w:hAnsi="Arial" w:cs="Arial"/>
              </w:rPr>
              <w:br/>
              <w:t>„</w:t>
            </w:r>
            <w:r w:rsidR="00B87D16" w:rsidRPr="00B87D16">
              <w:rPr>
                <w:rFonts w:ascii="Arial" w:hAnsi="Arial" w:cs="Arial"/>
              </w:rPr>
              <w:t>Projekt dofinansowany ze środków budżetu państwa, przyznanych przez Ministra Nauki i Szkolnictwa Wyższego w ramach Programu „Doskonała nauka II – Wsparcie konferencji naukowych”</w:t>
            </w:r>
            <w:r w:rsidR="00B87D16">
              <w:rPr>
                <w:rFonts w:ascii="Arial" w:hAnsi="Arial" w:cs="Arial"/>
              </w:rPr>
              <w:t xml:space="preserve"> wraz </w:t>
            </w:r>
            <w:r w:rsidR="00AD0C8B">
              <w:rPr>
                <w:rFonts w:ascii="Arial" w:hAnsi="Arial" w:cs="Arial"/>
              </w:rPr>
              <w:t>z logo Ministerstwa Nauki i Szkolnictwa (przekazane przez Zamawiającego).</w:t>
            </w:r>
          </w:p>
        </w:tc>
      </w:tr>
      <w:tr w:rsidR="00951AA8" w:rsidRPr="0016198B" w14:paraId="0250D1A6" w14:textId="77777777" w:rsidTr="00791503">
        <w:tc>
          <w:tcPr>
            <w:tcW w:w="2122" w:type="dxa"/>
          </w:tcPr>
          <w:p w14:paraId="0A95D995" w14:textId="6F6718C1" w:rsidR="00951AA8" w:rsidRPr="00CD2271" w:rsidRDefault="00951AA8" w:rsidP="0031522A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Inne </w:t>
            </w:r>
            <w:r w:rsidR="00E30BAE">
              <w:rPr>
                <w:rFonts w:ascii="Arial" w:hAnsi="Arial" w:cs="Arial"/>
                <w:b/>
                <w:bCs/>
              </w:rPr>
              <w:t>zadania Wykonawcy</w:t>
            </w:r>
          </w:p>
        </w:tc>
        <w:tc>
          <w:tcPr>
            <w:tcW w:w="7512" w:type="dxa"/>
          </w:tcPr>
          <w:p w14:paraId="4912C7EC" w14:textId="225D5DA6" w:rsidR="00951AA8" w:rsidRDefault="007D2685" w:rsidP="00232CAF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321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przygotowanie </w:t>
            </w:r>
            <w:r w:rsidR="008446CC">
              <w:rPr>
                <w:rFonts w:ascii="Arial" w:hAnsi="Arial" w:cs="Arial"/>
              </w:rPr>
              <w:t xml:space="preserve">materiału filmowego i zdjęciowego uwzględniającego </w:t>
            </w:r>
            <w:r w:rsidR="00AC5A2A" w:rsidRPr="002310CB">
              <w:rPr>
                <w:rFonts w:ascii="Arial" w:hAnsi="Arial" w:cs="Arial"/>
              </w:rPr>
              <w:t>wydarzenia</w:t>
            </w:r>
            <w:r w:rsidR="00662417">
              <w:rPr>
                <w:rFonts w:ascii="Arial" w:hAnsi="Arial" w:cs="Arial"/>
              </w:rPr>
              <w:t xml:space="preserve"> </w:t>
            </w:r>
            <w:r w:rsidR="00AC5A2A">
              <w:rPr>
                <w:rFonts w:ascii="Arial" w:hAnsi="Arial" w:cs="Arial"/>
              </w:rPr>
              <w:t xml:space="preserve">z odbywających się do dnia 30.08.2024 r. praktyk studentów wojskowych (podchorążych) w czterech jednostkach wojskowych: </w:t>
            </w:r>
            <w:r w:rsidR="00D5156B">
              <w:rPr>
                <w:rFonts w:ascii="Arial" w:hAnsi="Arial" w:cs="Arial"/>
              </w:rPr>
              <w:t>dwóch</w:t>
            </w:r>
            <w:r w:rsidR="00AC5A2A">
              <w:rPr>
                <w:rFonts w:ascii="Arial" w:hAnsi="Arial" w:cs="Arial"/>
              </w:rPr>
              <w:t xml:space="preserve"> zlokalizowanych w Gdyni oraz dwóch zlokalizowanych odpowiednio do 50 i do 90 km od siedziby Zamawiającego</w:t>
            </w:r>
            <w:r w:rsidR="0043770B">
              <w:rPr>
                <w:rFonts w:ascii="Arial" w:hAnsi="Arial" w:cs="Arial"/>
              </w:rPr>
              <w:t>;</w:t>
            </w:r>
          </w:p>
          <w:p w14:paraId="52F27B72" w14:textId="6F6838A1" w:rsidR="00662417" w:rsidRDefault="007D2685" w:rsidP="00232CAF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321"/>
              <w:contextualSpacing w:val="0"/>
              <w:rPr>
                <w:rFonts w:ascii="Arial" w:hAnsi="Arial" w:cs="Arial"/>
              </w:rPr>
            </w:pPr>
            <w:r w:rsidRPr="007D2685">
              <w:rPr>
                <w:rFonts w:ascii="Arial" w:hAnsi="Arial" w:cs="Arial"/>
              </w:rPr>
              <w:t>dostosowanie filmu do publikacji w internetowym systemie rekrutacji oraz w mediach społecznościowych</w:t>
            </w:r>
            <w:r w:rsidR="0043770B">
              <w:rPr>
                <w:rFonts w:ascii="Arial" w:hAnsi="Arial" w:cs="Arial"/>
              </w:rPr>
              <w:t>;</w:t>
            </w:r>
          </w:p>
          <w:p w14:paraId="31C8E047" w14:textId="21FFFFFA" w:rsidR="007D2685" w:rsidRPr="00022D6F" w:rsidRDefault="00232CAF" w:rsidP="00022D6F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321"/>
              <w:contextualSpacing w:val="0"/>
              <w:rPr>
                <w:rFonts w:ascii="Arial" w:hAnsi="Arial" w:cs="Arial"/>
              </w:rPr>
            </w:pPr>
            <w:r w:rsidRPr="00232CAF">
              <w:rPr>
                <w:rFonts w:ascii="Arial" w:hAnsi="Arial" w:cs="Arial"/>
              </w:rPr>
              <w:t xml:space="preserve">nagranie </w:t>
            </w:r>
            <w:r w:rsidR="0048003E">
              <w:rPr>
                <w:rFonts w:ascii="Arial" w:hAnsi="Arial" w:cs="Arial"/>
              </w:rPr>
              <w:t xml:space="preserve">obiektów </w:t>
            </w:r>
            <w:r w:rsidR="0016280E">
              <w:rPr>
                <w:rFonts w:ascii="Arial" w:hAnsi="Arial" w:cs="Arial"/>
              </w:rPr>
              <w:t>Akademii Marynarki Wojennej, sal</w:t>
            </w:r>
            <w:r w:rsidR="0048003E">
              <w:rPr>
                <w:rFonts w:ascii="Arial" w:hAnsi="Arial" w:cs="Arial"/>
              </w:rPr>
              <w:t xml:space="preserve"> dydaktycznych</w:t>
            </w:r>
            <w:r w:rsidR="0016280E">
              <w:rPr>
                <w:rFonts w:ascii="Arial" w:hAnsi="Arial" w:cs="Arial"/>
              </w:rPr>
              <w:t>, pracowni i laboratoriów</w:t>
            </w:r>
            <w:r w:rsidR="00960197" w:rsidRPr="00232CAF">
              <w:rPr>
                <w:rFonts w:ascii="Arial" w:hAnsi="Arial" w:cs="Arial"/>
              </w:rPr>
              <w:t xml:space="preserve"> </w:t>
            </w:r>
            <w:r w:rsidR="0016280E">
              <w:rPr>
                <w:rFonts w:ascii="Arial" w:hAnsi="Arial" w:cs="Arial"/>
              </w:rPr>
              <w:t>wskazanych przez Wykonawcę, jako elementów składowych filmu</w:t>
            </w:r>
            <w:r w:rsidR="00022D6F">
              <w:rPr>
                <w:rFonts w:ascii="Arial" w:hAnsi="Arial" w:cs="Arial"/>
              </w:rPr>
              <w:t>.</w:t>
            </w:r>
          </w:p>
        </w:tc>
      </w:tr>
      <w:tr w:rsidR="00022D6F" w:rsidRPr="0016198B" w14:paraId="7EE7DC34" w14:textId="77777777" w:rsidTr="00791503">
        <w:tc>
          <w:tcPr>
            <w:tcW w:w="2122" w:type="dxa"/>
          </w:tcPr>
          <w:p w14:paraId="60C7BD8E" w14:textId="7D80790F" w:rsidR="00022D6F" w:rsidRDefault="00022D6F" w:rsidP="0031522A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Prawa autorskie</w:t>
            </w:r>
          </w:p>
        </w:tc>
        <w:tc>
          <w:tcPr>
            <w:tcW w:w="7512" w:type="dxa"/>
          </w:tcPr>
          <w:p w14:paraId="3521E2C1" w14:textId="07FA6D86" w:rsidR="00022D6F" w:rsidRPr="00022D6F" w:rsidRDefault="00022D6F" w:rsidP="00022D6F">
            <w:pPr>
              <w:spacing w:after="0" w:line="276" w:lineRule="auto"/>
              <w:rPr>
                <w:rFonts w:ascii="Arial" w:hAnsi="Arial" w:cs="Arial"/>
              </w:rPr>
            </w:pPr>
            <w:r w:rsidRPr="00022D6F">
              <w:rPr>
                <w:rFonts w:ascii="Arial" w:hAnsi="Arial" w:cs="Arial"/>
              </w:rPr>
              <w:t>Wykonawca zapewni przekazanie praw autorskich i pokrewnych do filmu na wszystkie pola</w:t>
            </w:r>
            <w:r>
              <w:rPr>
                <w:rFonts w:ascii="Arial" w:hAnsi="Arial" w:cs="Arial"/>
              </w:rPr>
              <w:t xml:space="preserve"> </w:t>
            </w:r>
            <w:r w:rsidRPr="00022D6F">
              <w:rPr>
                <w:rFonts w:ascii="Arial" w:hAnsi="Arial" w:cs="Arial"/>
              </w:rPr>
              <w:t>eksploatacji, w szczególności:</w:t>
            </w:r>
          </w:p>
          <w:p w14:paraId="7004DF0D" w14:textId="6205F8ED" w:rsidR="00022D6F" w:rsidRPr="00022D6F" w:rsidRDefault="00022D6F" w:rsidP="00022D6F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321"/>
              <w:contextualSpacing w:val="0"/>
              <w:rPr>
                <w:rFonts w:ascii="Arial" w:hAnsi="Arial" w:cs="Arial"/>
              </w:rPr>
            </w:pPr>
            <w:r w:rsidRPr="00022D6F">
              <w:rPr>
                <w:rFonts w:ascii="Arial" w:hAnsi="Arial" w:cs="Arial"/>
              </w:rPr>
              <w:t>utrwalania i zwielokrotniania jakąkolwiek techniką (w tym drukiem, na kliszy fotograficznej, na taśmie magnetycznej, cyfrowo) w jakimkolwiek systemie i na jakimkolwiek nośniku m. in. pendrive;</w:t>
            </w:r>
          </w:p>
          <w:p w14:paraId="05EDE6DE" w14:textId="15856E3E" w:rsidR="00022D6F" w:rsidRPr="00022D6F" w:rsidRDefault="00022D6F" w:rsidP="00022D6F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321"/>
              <w:contextualSpacing w:val="0"/>
              <w:rPr>
                <w:rFonts w:ascii="Arial" w:hAnsi="Arial" w:cs="Arial"/>
              </w:rPr>
            </w:pPr>
            <w:r w:rsidRPr="00022D6F">
              <w:rPr>
                <w:rFonts w:ascii="Arial" w:hAnsi="Arial" w:cs="Arial"/>
              </w:rPr>
              <w:t>wprowadzania do komputera oraz do sieci komputerowej i/lub multimedialnej;</w:t>
            </w:r>
          </w:p>
          <w:p w14:paraId="33C478EF" w14:textId="7ECA6A2A" w:rsidR="00022D6F" w:rsidRPr="00022D6F" w:rsidRDefault="00022D6F" w:rsidP="00F22C42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321"/>
              <w:contextualSpacing w:val="0"/>
              <w:rPr>
                <w:rFonts w:ascii="Arial" w:hAnsi="Arial" w:cs="Arial"/>
              </w:rPr>
            </w:pPr>
            <w:r w:rsidRPr="00022D6F">
              <w:rPr>
                <w:rFonts w:ascii="Arial" w:hAnsi="Arial" w:cs="Arial"/>
              </w:rPr>
              <w:t>publicznego udostępniania materiału w taki sposób, aby każdy mógł mieć do niego dostęp w miejscu i czasie przez siebie wybranym (m.in. w Internecie);</w:t>
            </w:r>
          </w:p>
          <w:p w14:paraId="1360387A" w14:textId="6307474D" w:rsidR="00022D6F" w:rsidRPr="00022D6F" w:rsidRDefault="00022D6F" w:rsidP="00022D6F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321"/>
              <w:contextualSpacing w:val="0"/>
              <w:rPr>
                <w:rFonts w:ascii="Arial" w:hAnsi="Arial" w:cs="Arial"/>
              </w:rPr>
            </w:pPr>
            <w:r w:rsidRPr="00022D6F">
              <w:rPr>
                <w:rFonts w:ascii="Arial" w:hAnsi="Arial" w:cs="Arial"/>
              </w:rPr>
              <w:t>publicznego odtwarzania;</w:t>
            </w:r>
          </w:p>
          <w:p w14:paraId="6D635704" w14:textId="2FB29B7F" w:rsidR="00022D6F" w:rsidRPr="00022D6F" w:rsidRDefault="00022D6F" w:rsidP="00022D6F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321"/>
              <w:contextualSpacing w:val="0"/>
              <w:rPr>
                <w:rFonts w:ascii="Arial" w:hAnsi="Arial" w:cs="Arial"/>
              </w:rPr>
            </w:pPr>
            <w:r w:rsidRPr="00022D6F">
              <w:rPr>
                <w:rFonts w:ascii="Arial" w:hAnsi="Arial" w:cs="Arial"/>
              </w:rPr>
              <w:t>użyczania i/lub najmu;</w:t>
            </w:r>
          </w:p>
          <w:p w14:paraId="170E2539" w14:textId="240EAD0F" w:rsidR="00022D6F" w:rsidRPr="00022D6F" w:rsidRDefault="00022D6F" w:rsidP="00022D6F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321"/>
              <w:contextualSpacing w:val="0"/>
              <w:rPr>
                <w:rFonts w:ascii="Arial" w:hAnsi="Arial" w:cs="Arial"/>
              </w:rPr>
            </w:pPr>
            <w:r w:rsidRPr="00022D6F">
              <w:rPr>
                <w:rFonts w:ascii="Arial" w:hAnsi="Arial" w:cs="Arial"/>
              </w:rPr>
              <w:t>nadawania za pomocą wizji i/lub fonii przewodowej oraz bezprzewodowej przez stację naziemną;</w:t>
            </w:r>
          </w:p>
          <w:p w14:paraId="424E0217" w14:textId="77777777" w:rsidR="00022D6F" w:rsidRDefault="00022D6F" w:rsidP="00022D6F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321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publikowania w sieciach społecznościowych;</w:t>
            </w:r>
          </w:p>
          <w:p w14:paraId="6FED6300" w14:textId="7D40E526" w:rsidR="00022D6F" w:rsidRPr="00791503" w:rsidRDefault="00022D6F" w:rsidP="00CB03C8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321"/>
              <w:contextualSpacing w:val="0"/>
              <w:rPr>
                <w:rFonts w:ascii="Arial" w:hAnsi="Arial" w:cs="Arial"/>
              </w:rPr>
            </w:pPr>
            <w:r w:rsidRPr="00791503">
              <w:rPr>
                <w:rFonts w:ascii="Arial" w:hAnsi="Arial" w:cs="Arial"/>
              </w:rPr>
              <w:t>równoczesnego i integralnego nadawania m.in. za pośrednictwem platform</w:t>
            </w:r>
            <w:r w:rsidR="00791503" w:rsidRPr="00791503">
              <w:rPr>
                <w:rFonts w:ascii="Arial" w:hAnsi="Arial" w:cs="Arial"/>
              </w:rPr>
              <w:t xml:space="preserve"> </w:t>
            </w:r>
            <w:r w:rsidRPr="00791503">
              <w:rPr>
                <w:rFonts w:ascii="Arial" w:hAnsi="Arial" w:cs="Arial"/>
              </w:rPr>
              <w:t>cyfrowych i sieci kablowych.</w:t>
            </w:r>
          </w:p>
          <w:p w14:paraId="69BFD1FE" w14:textId="00FBE60C" w:rsidR="00022D6F" w:rsidRPr="00022D6F" w:rsidRDefault="00022D6F" w:rsidP="00022D6F">
            <w:pPr>
              <w:spacing w:after="0" w:line="276" w:lineRule="auto"/>
              <w:rPr>
                <w:rFonts w:ascii="Arial" w:hAnsi="Arial" w:cs="Arial"/>
              </w:rPr>
            </w:pPr>
            <w:r w:rsidRPr="00022D6F">
              <w:rPr>
                <w:rFonts w:ascii="Arial" w:hAnsi="Arial" w:cs="Arial"/>
              </w:rPr>
              <w:t>Wykonawca powinien oświadczyć, iż przeniesienie praw autorskich nie jest ograniczone czasowo ani terytorialnie.</w:t>
            </w:r>
          </w:p>
        </w:tc>
      </w:tr>
    </w:tbl>
    <w:p w14:paraId="45608547" w14:textId="77777777" w:rsidR="00354D7F" w:rsidRPr="00A775A9" w:rsidRDefault="00354D7F" w:rsidP="00A775A9">
      <w:pPr>
        <w:pStyle w:val="Akapitzlist"/>
        <w:spacing w:after="0" w:line="276" w:lineRule="auto"/>
        <w:ind w:left="0"/>
        <w:contextualSpacing w:val="0"/>
        <w:rPr>
          <w:rFonts w:ascii="Arial" w:hAnsi="Arial" w:cs="Arial"/>
        </w:rPr>
      </w:pPr>
    </w:p>
    <w:p w14:paraId="4B0E8A2D" w14:textId="77777777" w:rsidR="00A775A9" w:rsidRPr="00A775A9" w:rsidRDefault="00A775A9" w:rsidP="00A775A9">
      <w:pPr>
        <w:pStyle w:val="Akapitzlist"/>
        <w:spacing w:after="0" w:line="276" w:lineRule="auto"/>
        <w:ind w:left="0"/>
        <w:contextualSpacing w:val="0"/>
        <w:rPr>
          <w:rFonts w:ascii="Arial" w:hAnsi="Arial" w:cs="Arial"/>
        </w:rPr>
      </w:pPr>
    </w:p>
    <w:sectPr w:rsidR="00A775A9" w:rsidRPr="00A775A9" w:rsidSect="00791503">
      <w:headerReference w:type="even" r:id="rId7"/>
      <w:headerReference w:type="default" r:id="rId8"/>
      <w:footerReference w:type="default" r:id="rId9"/>
      <w:pgSz w:w="11906" w:h="16838"/>
      <w:pgMar w:top="851" w:right="1134" w:bottom="1701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88A2D" w14:textId="77777777" w:rsidR="00BB4D6B" w:rsidRDefault="00BB4D6B" w:rsidP="004C4D4D">
      <w:pPr>
        <w:spacing w:after="0" w:line="240" w:lineRule="auto"/>
      </w:pPr>
      <w:r>
        <w:separator/>
      </w:r>
    </w:p>
  </w:endnote>
  <w:endnote w:type="continuationSeparator" w:id="0">
    <w:p w14:paraId="62A04269" w14:textId="77777777" w:rsidR="00BB4D6B" w:rsidRDefault="00BB4D6B" w:rsidP="004C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atkatabelijasna"/>
      <w:tblW w:w="9634" w:type="dxa"/>
      <w:tblLook w:val="04A0" w:firstRow="1" w:lastRow="0" w:firstColumn="1" w:lastColumn="0" w:noHBand="0" w:noVBand="1"/>
    </w:tblPr>
    <w:tblGrid>
      <w:gridCol w:w="2547"/>
      <w:gridCol w:w="7087"/>
    </w:tblGrid>
    <w:tr w:rsidR="009A31D2" w14:paraId="672B657B" w14:textId="77777777" w:rsidTr="00791503">
      <w:tc>
        <w:tcPr>
          <w:tcW w:w="2547" w:type="dxa"/>
        </w:tcPr>
        <w:p w14:paraId="22B1264C" w14:textId="77777777" w:rsidR="009A31D2" w:rsidRDefault="009A31D2" w:rsidP="009A31D2">
          <w:pPr>
            <w:pStyle w:val="Stopka"/>
            <w:jc w:val="center"/>
          </w:pPr>
          <w:r w:rsidRPr="0051133F">
            <w:rPr>
              <w:noProof/>
            </w:rPr>
            <w:drawing>
              <wp:inline distT="0" distB="0" distL="0" distR="0" wp14:anchorId="06E10764" wp14:editId="01E52EE5">
                <wp:extent cx="1403595" cy="436728"/>
                <wp:effectExtent l="0" t="0" r="6350" b="0"/>
                <wp:docPr id="877677692" name="Obraz 15" descr="Obraz zawierający symbol, Grafika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3937913" name="Obraz 15" descr="Obraz zawierający symbol, Grafika, design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4939" cy="449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14:paraId="0116EA69" w14:textId="77777777" w:rsidR="009A31D2" w:rsidRPr="0051133F" w:rsidRDefault="009A31D2" w:rsidP="009A31D2">
          <w:pPr>
            <w:pStyle w:val="Stopka"/>
            <w:jc w:val="center"/>
            <w:rPr>
              <w:noProof/>
            </w:rPr>
          </w:pPr>
          <w:r w:rsidRPr="0051133F">
            <w:rPr>
              <w:rFonts w:ascii="Arial" w:hAnsi="Arial" w:cs="Arial"/>
              <w:sz w:val="18"/>
              <w:szCs w:val="18"/>
            </w:rPr>
            <w:t xml:space="preserve">Projekt dofinansowany ze środków budżetu państwa, przyznanych przez Ministra Nauki i Szkolnictwa Wyższego w ramach Programu </w:t>
          </w:r>
          <w:r>
            <w:rPr>
              <w:rFonts w:ascii="Arial" w:hAnsi="Arial" w:cs="Arial"/>
              <w:sz w:val="18"/>
              <w:szCs w:val="18"/>
            </w:rPr>
            <w:br/>
          </w:r>
          <w:r w:rsidRPr="0051133F">
            <w:rPr>
              <w:rFonts w:ascii="Arial" w:hAnsi="Arial" w:cs="Arial"/>
              <w:sz w:val="18"/>
              <w:szCs w:val="18"/>
            </w:rPr>
            <w:t>„Doskonała nauka II – Wsparcie konferencji naukowych”</w:t>
          </w:r>
        </w:p>
      </w:tc>
    </w:tr>
  </w:tbl>
  <w:p w14:paraId="4CC36E89" w14:textId="77777777" w:rsidR="009A31D2" w:rsidRDefault="009A3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2AB95" w14:textId="77777777" w:rsidR="00BB4D6B" w:rsidRDefault="00BB4D6B" w:rsidP="004C4D4D">
      <w:pPr>
        <w:spacing w:after="0" w:line="240" w:lineRule="auto"/>
      </w:pPr>
      <w:r>
        <w:separator/>
      </w:r>
    </w:p>
  </w:footnote>
  <w:footnote w:type="continuationSeparator" w:id="0">
    <w:p w14:paraId="10C8CDA0" w14:textId="77777777" w:rsidR="00BB4D6B" w:rsidRDefault="00BB4D6B" w:rsidP="004C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436948722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504F03F9" w14:textId="0CEAE803" w:rsidR="00791503" w:rsidRDefault="00791503" w:rsidP="007641DA">
        <w:pPr>
          <w:pStyle w:val="Nagwek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9E92577" w14:textId="77777777" w:rsidR="00791503" w:rsidRDefault="007915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323654119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0440802F" w14:textId="1ED00AA4" w:rsidR="00791503" w:rsidRDefault="00791503" w:rsidP="005B0BBB">
        <w:pPr>
          <w:pStyle w:val="Nagwek"/>
          <w:framePr w:h="552" w:hRule="exact" w:wrap="none" w:vAnchor="text" w:hAnchor="margin" w:xAlign="center" w:y="-98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438DB44" w14:textId="77777777" w:rsidR="00791503" w:rsidRDefault="007915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5B7C"/>
    <w:multiLevelType w:val="hybridMultilevel"/>
    <w:tmpl w:val="DADA992A"/>
    <w:lvl w:ilvl="0" w:tplc="96167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53DF"/>
    <w:multiLevelType w:val="hybridMultilevel"/>
    <w:tmpl w:val="962EF7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56EC"/>
    <w:multiLevelType w:val="hybridMultilevel"/>
    <w:tmpl w:val="FE3611A2"/>
    <w:lvl w:ilvl="0" w:tplc="E85E17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55F03"/>
    <w:multiLevelType w:val="multilevel"/>
    <w:tmpl w:val="5C5C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7614F"/>
    <w:multiLevelType w:val="hybridMultilevel"/>
    <w:tmpl w:val="A06A93CA"/>
    <w:lvl w:ilvl="0" w:tplc="96167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81C31"/>
    <w:multiLevelType w:val="hybridMultilevel"/>
    <w:tmpl w:val="00703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C16CC"/>
    <w:multiLevelType w:val="hybridMultilevel"/>
    <w:tmpl w:val="00703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D04A7"/>
    <w:multiLevelType w:val="hybridMultilevel"/>
    <w:tmpl w:val="A64C61F6"/>
    <w:lvl w:ilvl="0" w:tplc="A378D1D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D1439"/>
    <w:multiLevelType w:val="hybridMultilevel"/>
    <w:tmpl w:val="00703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850C1"/>
    <w:multiLevelType w:val="hybridMultilevel"/>
    <w:tmpl w:val="1AC41708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7614A55"/>
    <w:multiLevelType w:val="hybridMultilevel"/>
    <w:tmpl w:val="00703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00164"/>
    <w:multiLevelType w:val="hybridMultilevel"/>
    <w:tmpl w:val="F7E261A6"/>
    <w:lvl w:ilvl="0" w:tplc="96167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43AD3"/>
    <w:multiLevelType w:val="hybridMultilevel"/>
    <w:tmpl w:val="FB5E087C"/>
    <w:lvl w:ilvl="0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B520D3"/>
    <w:multiLevelType w:val="hybridMultilevel"/>
    <w:tmpl w:val="4830A864"/>
    <w:lvl w:ilvl="0" w:tplc="F47CE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D620F"/>
    <w:multiLevelType w:val="hybridMultilevel"/>
    <w:tmpl w:val="39F836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F91517"/>
    <w:multiLevelType w:val="hybridMultilevel"/>
    <w:tmpl w:val="47D632D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C2F37"/>
    <w:multiLevelType w:val="hybridMultilevel"/>
    <w:tmpl w:val="00703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65385"/>
    <w:multiLevelType w:val="hybridMultilevel"/>
    <w:tmpl w:val="4FD04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1AE7F4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D7A58"/>
    <w:multiLevelType w:val="hybridMultilevel"/>
    <w:tmpl w:val="A810D72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"/>
  </w:num>
  <w:num w:numId="5">
    <w:abstractNumId w:val="2"/>
  </w:num>
  <w:num w:numId="6">
    <w:abstractNumId w:val="13"/>
  </w:num>
  <w:num w:numId="7">
    <w:abstractNumId w:val="16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11"/>
  </w:num>
  <w:num w:numId="13">
    <w:abstractNumId w:val="3"/>
  </w:num>
  <w:num w:numId="14">
    <w:abstractNumId w:val="17"/>
  </w:num>
  <w:num w:numId="15">
    <w:abstractNumId w:val="14"/>
  </w:num>
  <w:num w:numId="16">
    <w:abstractNumId w:val="18"/>
  </w:num>
  <w:num w:numId="17">
    <w:abstractNumId w:val="0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D8"/>
    <w:rsid w:val="00007483"/>
    <w:rsid w:val="00016886"/>
    <w:rsid w:val="00022D6F"/>
    <w:rsid w:val="0002559D"/>
    <w:rsid w:val="0004279A"/>
    <w:rsid w:val="000475D8"/>
    <w:rsid w:val="000651D7"/>
    <w:rsid w:val="00080E71"/>
    <w:rsid w:val="00090256"/>
    <w:rsid w:val="0009622F"/>
    <w:rsid w:val="000A5731"/>
    <w:rsid w:val="000B0536"/>
    <w:rsid w:val="000C02AC"/>
    <w:rsid w:val="000C11D6"/>
    <w:rsid w:val="000C226A"/>
    <w:rsid w:val="000C547C"/>
    <w:rsid w:val="000C5CFC"/>
    <w:rsid w:val="00125D49"/>
    <w:rsid w:val="00131DCD"/>
    <w:rsid w:val="00135208"/>
    <w:rsid w:val="00137E25"/>
    <w:rsid w:val="001517E8"/>
    <w:rsid w:val="001546A3"/>
    <w:rsid w:val="0016198B"/>
    <w:rsid w:val="0016280E"/>
    <w:rsid w:val="001720A9"/>
    <w:rsid w:val="001766F2"/>
    <w:rsid w:val="001955C1"/>
    <w:rsid w:val="001A19D3"/>
    <w:rsid w:val="001A5851"/>
    <w:rsid w:val="001A7FA7"/>
    <w:rsid w:val="001B7C04"/>
    <w:rsid w:val="001D1039"/>
    <w:rsid w:val="001F3052"/>
    <w:rsid w:val="00201ED9"/>
    <w:rsid w:val="00204540"/>
    <w:rsid w:val="002050F1"/>
    <w:rsid w:val="002200C3"/>
    <w:rsid w:val="002310CB"/>
    <w:rsid w:val="00232CAF"/>
    <w:rsid w:val="00234DAD"/>
    <w:rsid w:val="00237757"/>
    <w:rsid w:val="00240F91"/>
    <w:rsid w:val="00254B61"/>
    <w:rsid w:val="00272CDD"/>
    <w:rsid w:val="00274E11"/>
    <w:rsid w:val="00275347"/>
    <w:rsid w:val="00284118"/>
    <w:rsid w:val="002A64B3"/>
    <w:rsid w:val="002A78E5"/>
    <w:rsid w:val="002B3AD3"/>
    <w:rsid w:val="002B4017"/>
    <w:rsid w:val="002B514C"/>
    <w:rsid w:val="002D0276"/>
    <w:rsid w:val="002D2F8F"/>
    <w:rsid w:val="002E1505"/>
    <w:rsid w:val="002F47F8"/>
    <w:rsid w:val="00306423"/>
    <w:rsid w:val="00315028"/>
    <w:rsid w:val="00317ACB"/>
    <w:rsid w:val="003209BA"/>
    <w:rsid w:val="003314FD"/>
    <w:rsid w:val="00333D3B"/>
    <w:rsid w:val="003365B5"/>
    <w:rsid w:val="0034102D"/>
    <w:rsid w:val="00353709"/>
    <w:rsid w:val="00354D7F"/>
    <w:rsid w:val="003709B5"/>
    <w:rsid w:val="003717AD"/>
    <w:rsid w:val="00383D2E"/>
    <w:rsid w:val="00390EAD"/>
    <w:rsid w:val="00391ED8"/>
    <w:rsid w:val="00394013"/>
    <w:rsid w:val="003A0B22"/>
    <w:rsid w:val="003A3D42"/>
    <w:rsid w:val="003A5A03"/>
    <w:rsid w:val="003B3227"/>
    <w:rsid w:val="003C0FB9"/>
    <w:rsid w:val="003C289C"/>
    <w:rsid w:val="003C2AFC"/>
    <w:rsid w:val="003C5DD4"/>
    <w:rsid w:val="003D52C5"/>
    <w:rsid w:val="003D52E3"/>
    <w:rsid w:val="003E4C0E"/>
    <w:rsid w:val="003F245D"/>
    <w:rsid w:val="003F6751"/>
    <w:rsid w:val="003F7B65"/>
    <w:rsid w:val="00404638"/>
    <w:rsid w:val="00416CF8"/>
    <w:rsid w:val="00421517"/>
    <w:rsid w:val="004218CB"/>
    <w:rsid w:val="00424B7E"/>
    <w:rsid w:val="00424DF7"/>
    <w:rsid w:val="004253E7"/>
    <w:rsid w:val="004317F4"/>
    <w:rsid w:val="004367D9"/>
    <w:rsid w:val="0043770B"/>
    <w:rsid w:val="00453E80"/>
    <w:rsid w:val="00456718"/>
    <w:rsid w:val="0048003E"/>
    <w:rsid w:val="004800CE"/>
    <w:rsid w:val="004823F2"/>
    <w:rsid w:val="00485F77"/>
    <w:rsid w:val="00492FDC"/>
    <w:rsid w:val="00494B71"/>
    <w:rsid w:val="004A0E70"/>
    <w:rsid w:val="004A15CE"/>
    <w:rsid w:val="004A4F3B"/>
    <w:rsid w:val="004A7898"/>
    <w:rsid w:val="004B0244"/>
    <w:rsid w:val="004B21F3"/>
    <w:rsid w:val="004C078F"/>
    <w:rsid w:val="004C08CB"/>
    <w:rsid w:val="004C4C05"/>
    <w:rsid w:val="004C4D4D"/>
    <w:rsid w:val="004C5900"/>
    <w:rsid w:val="004C6988"/>
    <w:rsid w:val="004E2C48"/>
    <w:rsid w:val="004E3D45"/>
    <w:rsid w:val="004F4065"/>
    <w:rsid w:val="004F5A35"/>
    <w:rsid w:val="00504889"/>
    <w:rsid w:val="005171C5"/>
    <w:rsid w:val="0052005C"/>
    <w:rsid w:val="0052075A"/>
    <w:rsid w:val="00521ABC"/>
    <w:rsid w:val="0052758D"/>
    <w:rsid w:val="0054678A"/>
    <w:rsid w:val="00550FDC"/>
    <w:rsid w:val="00564171"/>
    <w:rsid w:val="00566261"/>
    <w:rsid w:val="005755E9"/>
    <w:rsid w:val="00577F47"/>
    <w:rsid w:val="00586DAC"/>
    <w:rsid w:val="005904F8"/>
    <w:rsid w:val="0059447C"/>
    <w:rsid w:val="005B0BBB"/>
    <w:rsid w:val="005C065B"/>
    <w:rsid w:val="005C0735"/>
    <w:rsid w:val="005C096E"/>
    <w:rsid w:val="005C185A"/>
    <w:rsid w:val="005E12AA"/>
    <w:rsid w:val="005F0216"/>
    <w:rsid w:val="005F0612"/>
    <w:rsid w:val="005F6960"/>
    <w:rsid w:val="00604C95"/>
    <w:rsid w:val="006147A4"/>
    <w:rsid w:val="00621F4C"/>
    <w:rsid w:val="00631C5D"/>
    <w:rsid w:val="0063207D"/>
    <w:rsid w:val="00641B42"/>
    <w:rsid w:val="00643B4C"/>
    <w:rsid w:val="00657176"/>
    <w:rsid w:val="0066156E"/>
    <w:rsid w:val="00662417"/>
    <w:rsid w:val="00667176"/>
    <w:rsid w:val="00670FEF"/>
    <w:rsid w:val="00673325"/>
    <w:rsid w:val="00674B73"/>
    <w:rsid w:val="006765AE"/>
    <w:rsid w:val="00681B33"/>
    <w:rsid w:val="006A7560"/>
    <w:rsid w:val="006B0430"/>
    <w:rsid w:val="006B74C8"/>
    <w:rsid w:val="006B7C48"/>
    <w:rsid w:val="006C26CA"/>
    <w:rsid w:val="006C56DD"/>
    <w:rsid w:val="006D1207"/>
    <w:rsid w:val="006E25B5"/>
    <w:rsid w:val="006E48FA"/>
    <w:rsid w:val="006E5034"/>
    <w:rsid w:val="006E642E"/>
    <w:rsid w:val="006E691F"/>
    <w:rsid w:val="006F218F"/>
    <w:rsid w:val="006F3281"/>
    <w:rsid w:val="006F7084"/>
    <w:rsid w:val="0070001C"/>
    <w:rsid w:val="00702A38"/>
    <w:rsid w:val="0071160F"/>
    <w:rsid w:val="00713A78"/>
    <w:rsid w:val="00723ABF"/>
    <w:rsid w:val="0072506D"/>
    <w:rsid w:val="007319AD"/>
    <w:rsid w:val="00732C1C"/>
    <w:rsid w:val="00746BE8"/>
    <w:rsid w:val="0076047A"/>
    <w:rsid w:val="00762F5F"/>
    <w:rsid w:val="007640DB"/>
    <w:rsid w:val="007832D6"/>
    <w:rsid w:val="00791503"/>
    <w:rsid w:val="0079669E"/>
    <w:rsid w:val="007A51D8"/>
    <w:rsid w:val="007B64F3"/>
    <w:rsid w:val="007B6E30"/>
    <w:rsid w:val="007C36E2"/>
    <w:rsid w:val="007D0DEE"/>
    <w:rsid w:val="007D2685"/>
    <w:rsid w:val="007E1812"/>
    <w:rsid w:val="007F14D2"/>
    <w:rsid w:val="007F4D3A"/>
    <w:rsid w:val="00800B27"/>
    <w:rsid w:val="008042A1"/>
    <w:rsid w:val="00817C5B"/>
    <w:rsid w:val="00821B61"/>
    <w:rsid w:val="00821EF8"/>
    <w:rsid w:val="00823478"/>
    <w:rsid w:val="00844525"/>
    <w:rsid w:val="008446CC"/>
    <w:rsid w:val="00857B30"/>
    <w:rsid w:val="00861D7A"/>
    <w:rsid w:val="008625E0"/>
    <w:rsid w:val="00873D4B"/>
    <w:rsid w:val="00874748"/>
    <w:rsid w:val="00884EC0"/>
    <w:rsid w:val="00886EE1"/>
    <w:rsid w:val="008A1F97"/>
    <w:rsid w:val="008A7564"/>
    <w:rsid w:val="008B0D66"/>
    <w:rsid w:val="008C39D4"/>
    <w:rsid w:val="008C6962"/>
    <w:rsid w:val="008D3DDD"/>
    <w:rsid w:val="008E06A7"/>
    <w:rsid w:val="008E66F3"/>
    <w:rsid w:val="008F2708"/>
    <w:rsid w:val="008F2993"/>
    <w:rsid w:val="00902DA7"/>
    <w:rsid w:val="00904037"/>
    <w:rsid w:val="00935752"/>
    <w:rsid w:val="0093742E"/>
    <w:rsid w:val="00940E51"/>
    <w:rsid w:val="00941914"/>
    <w:rsid w:val="00945CBD"/>
    <w:rsid w:val="00951AA8"/>
    <w:rsid w:val="00953F2D"/>
    <w:rsid w:val="00960197"/>
    <w:rsid w:val="00963427"/>
    <w:rsid w:val="009639E0"/>
    <w:rsid w:val="009778EA"/>
    <w:rsid w:val="00981EDD"/>
    <w:rsid w:val="0099572F"/>
    <w:rsid w:val="009A0FE3"/>
    <w:rsid w:val="009A2CC6"/>
    <w:rsid w:val="009A31D2"/>
    <w:rsid w:val="009B43E3"/>
    <w:rsid w:val="009B63C1"/>
    <w:rsid w:val="009C3714"/>
    <w:rsid w:val="009C684C"/>
    <w:rsid w:val="009F18C1"/>
    <w:rsid w:val="009F6D97"/>
    <w:rsid w:val="00A0033D"/>
    <w:rsid w:val="00A058D0"/>
    <w:rsid w:val="00A13581"/>
    <w:rsid w:val="00A2136A"/>
    <w:rsid w:val="00A25F61"/>
    <w:rsid w:val="00A40823"/>
    <w:rsid w:val="00A42034"/>
    <w:rsid w:val="00A43E43"/>
    <w:rsid w:val="00A50F3E"/>
    <w:rsid w:val="00A5784A"/>
    <w:rsid w:val="00A775A9"/>
    <w:rsid w:val="00A83141"/>
    <w:rsid w:val="00A848BD"/>
    <w:rsid w:val="00A8520C"/>
    <w:rsid w:val="00A95DFF"/>
    <w:rsid w:val="00A95ED2"/>
    <w:rsid w:val="00AA5123"/>
    <w:rsid w:val="00AA6AE4"/>
    <w:rsid w:val="00AC5A2A"/>
    <w:rsid w:val="00AC6C26"/>
    <w:rsid w:val="00AC7EC8"/>
    <w:rsid w:val="00AD0C8B"/>
    <w:rsid w:val="00AD3BE1"/>
    <w:rsid w:val="00AD7440"/>
    <w:rsid w:val="00AE361F"/>
    <w:rsid w:val="00AE6827"/>
    <w:rsid w:val="00AF14F2"/>
    <w:rsid w:val="00B135DB"/>
    <w:rsid w:val="00B1771F"/>
    <w:rsid w:val="00B2195C"/>
    <w:rsid w:val="00B21D7E"/>
    <w:rsid w:val="00B35B1B"/>
    <w:rsid w:val="00B370EB"/>
    <w:rsid w:val="00B40D70"/>
    <w:rsid w:val="00B51839"/>
    <w:rsid w:val="00B57690"/>
    <w:rsid w:val="00B63CE6"/>
    <w:rsid w:val="00B72BD9"/>
    <w:rsid w:val="00B73D12"/>
    <w:rsid w:val="00B802AC"/>
    <w:rsid w:val="00B87D16"/>
    <w:rsid w:val="00B91A7F"/>
    <w:rsid w:val="00BA4636"/>
    <w:rsid w:val="00BA59C4"/>
    <w:rsid w:val="00BB16D0"/>
    <w:rsid w:val="00BB4D6B"/>
    <w:rsid w:val="00BB623E"/>
    <w:rsid w:val="00BB6FDE"/>
    <w:rsid w:val="00BC2030"/>
    <w:rsid w:val="00BD16B6"/>
    <w:rsid w:val="00BD777D"/>
    <w:rsid w:val="00BE5F0D"/>
    <w:rsid w:val="00BF656F"/>
    <w:rsid w:val="00C047FE"/>
    <w:rsid w:val="00C07B81"/>
    <w:rsid w:val="00C24EAF"/>
    <w:rsid w:val="00C37443"/>
    <w:rsid w:val="00C375CD"/>
    <w:rsid w:val="00C37821"/>
    <w:rsid w:val="00C47618"/>
    <w:rsid w:val="00C748EC"/>
    <w:rsid w:val="00C812DF"/>
    <w:rsid w:val="00C87420"/>
    <w:rsid w:val="00C927E6"/>
    <w:rsid w:val="00CA045A"/>
    <w:rsid w:val="00CA3379"/>
    <w:rsid w:val="00CA5B4A"/>
    <w:rsid w:val="00CB0BB6"/>
    <w:rsid w:val="00CB0EE9"/>
    <w:rsid w:val="00CC0A32"/>
    <w:rsid w:val="00CC3FF1"/>
    <w:rsid w:val="00CD2271"/>
    <w:rsid w:val="00CD7A68"/>
    <w:rsid w:val="00CF49C0"/>
    <w:rsid w:val="00D005D6"/>
    <w:rsid w:val="00D13583"/>
    <w:rsid w:val="00D2327B"/>
    <w:rsid w:val="00D23A56"/>
    <w:rsid w:val="00D24639"/>
    <w:rsid w:val="00D432ED"/>
    <w:rsid w:val="00D45CC8"/>
    <w:rsid w:val="00D47CA9"/>
    <w:rsid w:val="00D5093D"/>
    <w:rsid w:val="00D5156B"/>
    <w:rsid w:val="00D660E4"/>
    <w:rsid w:val="00D667AA"/>
    <w:rsid w:val="00D70A66"/>
    <w:rsid w:val="00D74A25"/>
    <w:rsid w:val="00D75A97"/>
    <w:rsid w:val="00D77FE7"/>
    <w:rsid w:val="00D86004"/>
    <w:rsid w:val="00D91119"/>
    <w:rsid w:val="00D91210"/>
    <w:rsid w:val="00D95E63"/>
    <w:rsid w:val="00DA00ED"/>
    <w:rsid w:val="00DA07B8"/>
    <w:rsid w:val="00DA6A9A"/>
    <w:rsid w:val="00DB5CD4"/>
    <w:rsid w:val="00DC398B"/>
    <w:rsid w:val="00DC5B82"/>
    <w:rsid w:val="00DD0397"/>
    <w:rsid w:val="00DD5D04"/>
    <w:rsid w:val="00DE197E"/>
    <w:rsid w:val="00DE74F7"/>
    <w:rsid w:val="00DF6BB0"/>
    <w:rsid w:val="00DF6DF0"/>
    <w:rsid w:val="00DF729C"/>
    <w:rsid w:val="00E057DA"/>
    <w:rsid w:val="00E10C53"/>
    <w:rsid w:val="00E1353C"/>
    <w:rsid w:val="00E176B3"/>
    <w:rsid w:val="00E30BAE"/>
    <w:rsid w:val="00E33A91"/>
    <w:rsid w:val="00E46566"/>
    <w:rsid w:val="00E474C6"/>
    <w:rsid w:val="00E6042E"/>
    <w:rsid w:val="00E72302"/>
    <w:rsid w:val="00E759B1"/>
    <w:rsid w:val="00E83A2D"/>
    <w:rsid w:val="00E90310"/>
    <w:rsid w:val="00E92C33"/>
    <w:rsid w:val="00EC21F6"/>
    <w:rsid w:val="00EC48CA"/>
    <w:rsid w:val="00ED76F6"/>
    <w:rsid w:val="00EF4280"/>
    <w:rsid w:val="00F072F7"/>
    <w:rsid w:val="00F103A0"/>
    <w:rsid w:val="00F1184E"/>
    <w:rsid w:val="00F16DC3"/>
    <w:rsid w:val="00F21983"/>
    <w:rsid w:val="00F22130"/>
    <w:rsid w:val="00F25AC8"/>
    <w:rsid w:val="00F303DD"/>
    <w:rsid w:val="00F32A4A"/>
    <w:rsid w:val="00F370E2"/>
    <w:rsid w:val="00F56C0F"/>
    <w:rsid w:val="00F73207"/>
    <w:rsid w:val="00F73946"/>
    <w:rsid w:val="00F804CC"/>
    <w:rsid w:val="00F85559"/>
    <w:rsid w:val="00F93FB8"/>
    <w:rsid w:val="00F953CB"/>
    <w:rsid w:val="00FA4540"/>
    <w:rsid w:val="00FB7EAB"/>
    <w:rsid w:val="00FC0D9C"/>
    <w:rsid w:val="00FD141C"/>
    <w:rsid w:val="00FD297E"/>
    <w:rsid w:val="00FD5CF6"/>
    <w:rsid w:val="00FE687B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6F20A"/>
  <w15:chartTrackingRefBased/>
  <w15:docId w15:val="{58DC58DC-9BAD-4B63-85FD-5611AB35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475D8"/>
    <w:pPr>
      <w:spacing w:after="160" w:line="259" w:lineRule="auto"/>
    </w:pPr>
    <w:rPr>
      <w:rFonts w:ascii="Calibri" w:hAnsi="Calibri"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B370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70EB"/>
    <w:rPr>
      <w:sz w:val="20"/>
      <w:szCs w:val="20"/>
    </w:rPr>
  </w:style>
  <w:style w:type="character" w:customStyle="1" w:styleId="TekstkomentarzaZnak">
    <w:name w:val="Tekst komentarza Znak"/>
    <w:link w:val="Tekstkomentarza"/>
    <w:rsid w:val="00B370EB"/>
    <w:rPr>
      <w:rFonts w:ascii="Calibri" w:hAnsi="Calibri" w:cs="Calibri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370EB"/>
    <w:rPr>
      <w:b/>
      <w:bCs/>
    </w:rPr>
  </w:style>
  <w:style w:type="character" w:customStyle="1" w:styleId="TematkomentarzaZnak">
    <w:name w:val="Temat komentarza Znak"/>
    <w:link w:val="Tematkomentarza"/>
    <w:rsid w:val="00B370EB"/>
    <w:rPr>
      <w:rFonts w:ascii="Calibri" w:hAnsi="Calibri" w:cs="Calibri"/>
      <w:b/>
      <w:bCs/>
      <w:color w:val="000000"/>
    </w:rPr>
  </w:style>
  <w:style w:type="paragraph" w:styleId="Tekstdymka">
    <w:name w:val="Balloon Text"/>
    <w:basedOn w:val="Normalny"/>
    <w:link w:val="TekstdymkaZnak"/>
    <w:rsid w:val="00B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370EB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rsid w:val="004C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C4D4D"/>
    <w:rPr>
      <w:rFonts w:ascii="Calibri" w:hAnsi="Calibri" w:cs="Calibri"/>
      <w:color w:val="000000"/>
      <w:sz w:val="22"/>
      <w:szCs w:val="22"/>
    </w:rPr>
  </w:style>
  <w:style w:type="paragraph" w:styleId="Stopka">
    <w:name w:val="footer"/>
    <w:basedOn w:val="Normalny"/>
    <w:link w:val="StopkaZnak"/>
    <w:rsid w:val="004C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C4D4D"/>
    <w:rPr>
      <w:rFonts w:ascii="Calibri" w:hAnsi="Calibri" w:cs="Calibri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4C4D4D"/>
    <w:pPr>
      <w:ind w:left="720"/>
      <w:contextualSpacing/>
    </w:pPr>
  </w:style>
  <w:style w:type="character" w:styleId="Hipercze">
    <w:name w:val="Hyperlink"/>
    <w:basedOn w:val="Domylnaczcionkaakapitu"/>
    <w:rsid w:val="007B6E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6E3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A6AE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Tabela-Siatka">
    <w:name w:val="Table Grid"/>
    <w:basedOn w:val="Standardowy"/>
    <w:rsid w:val="00F1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A31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umerstrony">
    <w:name w:val="page number"/>
    <w:basedOn w:val="Domylnaczcionkaakapitu"/>
    <w:rsid w:val="0019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1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Brak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Brak</dc:creator>
  <cp:keywords/>
  <dc:description/>
  <cp:lastModifiedBy>Woźniak  Adam</cp:lastModifiedBy>
  <cp:revision>2</cp:revision>
  <cp:lastPrinted>2024-07-26T05:44:00Z</cp:lastPrinted>
  <dcterms:created xsi:type="dcterms:W3CDTF">2024-07-26T08:01:00Z</dcterms:created>
  <dcterms:modified xsi:type="dcterms:W3CDTF">2024-07-26T08:01:00Z</dcterms:modified>
</cp:coreProperties>
</file>