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D38" w14:textId="709F6CC4" w:rsidR="006860DC" w:rsidRPr="00A21AF4" w:rsidRDefault="00311D17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21AF4">
        <w:rPr>
          <w:rFonts w:ascii="Arial" w:eastAsia="Calibri" w:hAnsi="Arial" w:cs="Arial"/>
          <w:bCs/>
          <w:lang w:eastAsia="en-US"/>
        </w:rPr>
        <w:t>PF.261</w:t>
      </w:r>
      <w:r w:rsidR="00545BBF" w:rsidRPr="00A21AF4">
        <w:rPr>
          <w:rFonts w:ascii="Arial" w:eastAsia="Calibri" w:hAnsi="Arial" w:cs="Arial"/>
          <w:bCs/>
          <w:lang w:eastAsia="en-US"/>
        </w:rPr>
        <w:t>.</w:t>
      </w:r>
      <w:r w:rsidR="00147E41" w:rsidRPr="00A21AF4">
        <w:rPr>
          <w:rFonts w:ascii="Arial" w:eastAsia="Calibri" w:hAnsi="Arial" w:cs="Arial"/>
          <w:bCs/>
          <w:lang w:eastAsia="en-US"/>
        </w:rPr>
        <w:t>4</w:t>
      </w:r>
      <w:r w:rsidR="00545BBF" w:rsidRPr="00A21AF4">
        <w:rPr>
          <w:rFonts w:ascii="Arial" w:eastAsia="Calibri" w:hAnsi="Arial" w:cs="Arial"/>
          <w:bCs/>
          <w:lang w:eastAsia="en-US"/>
        </w:rPr>
        <w:t>.</w:t>
      </w:r>
      <w:r w:rsidRPr="00A21AF4">
        <w:rPr>
          <w:rFonts w:ascii="Arial" w:eastAsia="Calibri" w:hAnsi="Arial" w:cs="Arial"/>
          <w:bCs/>
          <w:lang w:eastAsia="en-US"/>
        </w:rPr>
        <w:t>202</w:t>
      </w:r>
      <w:r w:rsidR="00147E41" w:rsidRPr="00A21AF4">
        <w:rPr>
          <w:rFonts w:ascii="Arial" w:eastAsia="Calibri" w:hAnsi="Arial" w:cs="Arial"/>
          <w:bCs/>
          <w:lang w:eastAsia="en-US"/>
        </w:rPr>
        <w:t>2</w:t>
      </w:r>
      <w:r w:rsidRPr="00A21AF4">
        <w:rPr>
          <w:rFonts w:ascii="Arial" w:eastAsia="Calibri" w:hAnsi="Arial" w:cs="Arial"/>
          <w:bCs/>
          <w:lang w:eastAsia="en-US"/>
        </w:rPr>
        <w:t>.LK</w:t>
      </w:r>
      <w:r w:rsidRPr="00A21AF4">
        <w:rPr>
          <w:rFonts w:ascii="Arial" w:eastAsia="Calibri" w:hAnsi="Arial" w:cs="Arial"/>
          <w:bCs/>
          <w:lang w:eastAsia="en-US"/>
        </w:rPr>
        <w:tab/>
      </w:r>
      <w:r w:rsidRPr="00A21AF4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A21AF4">
        <w:rPr>
          <w:rFonts w:ascii="Arial" w:eastAsia="Calibri" w:hAnsi="Arial" w:cs="Arial"/>
          <w:bCs/>
          <w:lang w:eastAsia="en-US"/>
        </w:rPr>
        <w:t xml:space="preserve">               </w:t>
      </w:r>
      <w:r w:rsidRPr="00A21AF4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A21AF4">
        <w:rPr>
          <w:rFonts w:ascii="Arial" w:eastAsia="Calibri" w:hAnsi="Arial" w:cs="Arial"/>
          <w:bCs/>
          <w:lang w:eastAsia="en-US"/>
        </w:rPr>
        <w:t xml:space="preserve">                          </w:t>
      </w:r>
      <w:r w:rsidRPr="00A21AF4">
        <w:rPr>
          <w:rFonts w:ascii="Arial" w:hAnsi="Arial" w:cs="Arial"/>
        </w:rPr>
        <w:t xml:space="preserve">Załącznik nr 1 do </w:t>
      </w:r>
    </w:p>
    <w:p w14:paraId="1D098F3A" w14:textId="38C572AA" w:rsidR="00311D17" w:rsidRPr="00A21AF4" w:rsidRDefault="006860DC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21AF4">
        <w:rPr>
          <w:rFonts w:ascii="Arial" w:hAnsi="Arial" w:cs="Arial"/>
        </w:rPr>
        <w:t xml:space="preserve">                                                                                              s</w:t>
      </w:r>
      <w:r w:rsidR="00735393" w:rsidRPr="00A21AF4">
        <w:rPr>
          <w:rFonts w:ascii="Arial" w:hAnsi="Arial" w:cs="Arial"/>
        </w:rPr>
        <w:t>zacowania</w:t>
      </w:r>
      <w:r w:rsidRPr="00A21AF4">
        <w:rPr>
          <w:rFonts w:ascii="Arial" w:hAnsi="Arial" w:cs="Arial"/>
        </w:rPr>
        <w:t xml:space="preserve"> </w:t>
      </w:r>
      <w:r w:rsidR="00735393" w:rsidRPr="00A21AF4">
        <w:rPr>
          <w:rFonts w:ascii="Arial" w:hAnsi="Arial" w:cs="Arial"/>
        </w:rPr>
        <w:t>wartości zamówienia</w:t>
      </w:r>
      <w:r w:rsidR="00311D17" w:rsidRPr="00A21AF4">
        <w:rPr>
          <w:rFonts w:ascii="Arial" w:hAnsi="Arial" w:cs="Arial"/>
        </w:rPr>
        <w:t xml:space="preserve"> </w:t>
      </w:r>
    </w:p>
    <w:p w14:paraId="22E2D612" w14:textId="77777777" w:rsidR="00311D17" w:rsidRPr="00A21AF4" w:rsidRDefault="00311D17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733B467B" w14:textId="3EF5BAB2" w:rsidR="00311D17" w:rsidRPr="00A21AF4" w:rsidRDefault="0083777F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A21AF4">
        <w:rPr>
          <w:rFonts w:ascii="Arial" w:eastAsia="Calibri" w:hAnsi="Arial" w:cs="Arial"/>
          <w:b/>
          <w:bCs/>
          <w:lang w:eastAsia="en-US"/>
        </w:rPr>
        <w:t>OPIS PRZEDMIOTU ZAMÓWIENIA (</w:t>
      </w:r>
      <w:r w:rsidR="00311D17" w:rsidRPr="00A21AF4">
        <w:rPr>
          <w:rFonts w:ascii="Arial" w:eastAsia="Calibri" w:hAnsi="Arial" w:cs="Arial"/>
          <w:b/>
          <w:bCs/>
          <w:lang w:eastAsia="en-US"/>
        </w:rPr>
        <w:t xml:space="preserve">OPZ) </w:t>
      </w:r>
      <w:r w:rsidR="00311D17" w:rsidRPr="00A21AF4">
        <w:rPr>
          <w:rFonts w:ascii="Arial" w:eastAsia="Calibri" w:hAnsi="Arial" w:cs="Arial"/>
          <w:b/>
          <w:bCs/>
          <w:lang w:eastAsia="en-US"/>
        </w:rPr>
        <w:br/>
      </w:r>
    </w:p>
    <w:p w14:paraId="125D0DDF" w14:textId="77777777" w:rsidR="00311D17" w:rsidRPr="00A21AF4" w:rsidRDefault="00311D17" w:rsidP="00C661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</w:rPr>
      </w:pPr>
      <w:r w:rsidRPr="00A21AF4">
        <w:rPr>
          <w:rFonts w:ascii="Arial" w:eastAsia="Times New Roman" w:hAnsi="Arial" w:cs="Arial"/>
          <w:b/>
        </w:rPr>
        <w:t>Informacje o przedmiocie zamówienia</w:t>
      </w:r>
    </w:p>
    <w:p w14:paraId="16E9ECB2" w14:textId="30A3F12A" w:rsidR="00311D17" w:rsidRPr="00A21AF4" w:rsidRDefault="00311D17" w:rsidP="00C66177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 xml:space="preserve">Przedmiotem zamówienia jest </w:t>
      </w:r>
      <w:bookmarkStart w:id="0" w:name="_Hlk94007764"/>
      <w:r w:rsidR="0089264B" w:rsidRPr="0089264B">
        <w:rPr>
          <w:rFonts w:ascii="Arial" w:eastAsia="Times New Roman" w:hAnsi="Arial" w:cs="Arial"/>
          <w:b/>
        </w:rPr>
        <w:t>usługa</w:t>
      </w:r>
      <w:r w:rsidR="0089264B" w:rsidRPr="0089264B">
        <w:rPr>
          <w:rFonts w:ascii="Arial" w:eastAsia="Times New Roman" w:hAnsi="Arial" w:cs="Arial"/>
        </w:rPr>
        <w:t xml:space="preserve"> </w:t>
      </w:r>
      <w:r w:rsidR="0089264B" w:rsidRPr="0089264B">
        <w:rPr>
          <w:rFonts w:ascii="Arial" w:eastAsia="Times New Roman" w:hAnsi="Arial" w:cs="Arial"/>
          <w:b/>
          <w:bCs/>
        </w:rPr>
        <w:t>przeprowadzenia szkolenia kompetencyjnego dotyczącego Centrów Usług Społecznych (CUS) składającego się z trzech modułów: zarządzania i organizacji usług społecznych, opracowywania i realizacji indywidualnych planów usług społecznych, organizacji społeczności lokalnej</w:t>
      </w:r>
      <w:r w:rsidR="005118D7">
        <w:rPr>
          <w:rFonts w:ascii="Arial" w:eastAsia="Times New Roman" w:hAnsi="Arial" w:cs="Arial"/>
          <w:b/>
          <w:bCs/>
        </w:rPr>
        <w:t>,</w:t>
      </w:r>
      <w:r w:rsidR="0089264B" w:rsidRPr="0089264B">
        <w:rPr>
          <w:rFonts w:ascii="Arial" w:eastAsia="Times New Roman" w:hAnsi="Arial" w:cs="Arial"/>
          <w:b/>
          <w:bCs/>
        </w:rPr>
        <w:t xml:space="preserve"> dla </w:t>
      </w:r>
      <w:bookmarkStart w:id="1" w:name="_Hlk87339222"/>
      <w:r w:rsidR="0089264B" w:rsidRPr="0089264B">
        <w:rPr>
          <w:rFonts w:ascii="Arial" w:eastAsia="Times New Roman" w:hAnsi="Arial" w:cs="Arial"/>
          <w:b/>
          <w:bCs/>
        </w:rPr>
        <w:t>kadry pomocy i integracji społecznej z terenu województwa podkarpackiego</w:t>
      </w:r>
      <w:bookmarkEnd w:id="0"/>
      <w:bookmarkEnd w:id="1"/>
      <w:r w:rsidR="0089264B" w:rsidRPr="0089264B">
        <w:rPr>
          <w:rFonts w:ascii="Arial" w:eastAsia="Times New Roman" w:hAnsi="Arial" w:cs="Arial"/>
          <w:b/>
          <w:bCs/>
        </w:rPr>
        <w:t xml:space="preserve"> </w:t>
      </w:r>
      <w:r w:rsidR="0089264B">
        <w:rPr>
          <w:rFonts w:ascii="Arial" w:hAnsi="Arial" w:cs="Arial"/>
        </w:rPr>
        <w:t>.</w:t>
      </w:r>
      <w:r w:rsidR="001A565B" w:rsidRPr="00A21AF4">
        <w:rPr>
          <w:rFonts w:ascii="Arial" w:eastAsia="Calibri" w:hAnsi="Arial" w:cs="Arial"/>
          <w:kern w:val="3"/>
          <w:lang w:eastAsia="en-US"/>
        </w:rPr>
        <w:t>Usługa realizowana jest w</w:t>
      </w:r>
      <w:r w:rsidR="00807392" w:rsidRPr="00A21AF4">
        <w:rPr>
          <w:rFonts w:ascii="Arial" w:eastAsia="Calibri" w:hAnsi="Arial" w:cs="Arial"/>
          <w:kern w:val="3"/>
          <w:lang w:eastAsia="en-US"/>
        </w:rPr>
        <w:t> </w:t>
      </w:r>
      <w:r w:rsidR="001A565B" w:rsidRPr="00A21AF4">
        <w:rPr>
          <w:rFonts w:ascii="Arial" w:eastAsia="Calibri" w:hAnsi="Arial" w:cs="Arial"/>
          <w:kern w:val="3"/>
          <w:lang w:eastAsia="en-US"/>
        </w:rPr>
        <w:t>projekcie partnerskim pn. „Liderzy Kooperacji” ramach Programu Operacyjnego Wiedza Edukacja Rozwój, finansowanego ze środków Europejskiego Funduszu Społecznego na lata 2014-2020, Oś Priorytetowa II – Efektywne polityki publiczne dla rynku pracy, gospodarki i edukacji, Działanie 2.5 Skuteczna pomoc społeczna. 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Pr="00A21AF4">
        <w:rPr>
          <w:rFonts w:ascii="Arial" w:eastAsia="Times New Roman" w:hAnsi="Arial" w:cs="Arial"/>
        </w:rPr>
        <w:t>.</w:t>
      </w:r>
    </w:p>
    <w:p w14:paraId="481C4DC8" w14:textId="77777777" w:rsidR="00807392" w:rsidRPr="00A21AF4" w:rsidRDefault="00807392" w:rsidP="0016716A">
      <w:pPr>
        <w:tabs>
          <w:tab w:val="left" w:pos="284"/>
        </w:tabs>
        <w:spacing w:after="0" w:line="276" w:lineRule="auto"/>
        <w:ind w:left="426"/>
        <w:jc w:val="both"/>
        <w:rPr>
          <w:rFonts w:ascii="Arial" w:eastAsia="Times New Roman" w:hAnsi="Arial" w:cs="Arial"/>
        </w:rPr>
      </w:pPr>
    </w:p>
    <w:p w14:paraId="1174ADC8" w14:textId="55D3179B" w:rsidR="00746C1F" w:rsidRPr="00A21AF4" w:rsidRDefault="001D7FA1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A21AF4">
        <w:rPr>
          <w:rFonts w:ascii="Arial" w:eastAsiaTheme="minorHAnsi" w:hAnsi="Arial" w:cs="Arial"/>
          <w:lang w:eastAsia="en-US"/>
        </w:rPr>
        <w:t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deinstytucjonalizacji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="00746C1F" w:rsidRPr="00A21AF4">
        <w:rPr>
          <w:rFonts w:ascii="Arial" w:eastAsia="Times New Roman" w:hAnsi="Arial" w:cs="Arial"/>
          <w:iCs/>
        </w:rPr>
        <w:t>Projekt realizowany jest w okresie od 01.04.2018 r. do 30.11.2022 r.</w:t>
      </w:r>
    </w:p>
    <w:p w14:paraId="0A20A5D6" w14:textId="1C861D30" w:rsidR="00807392" w:rsidRPr="00A21AF4" w:rsidRDefault="004834C5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A21AF4">
        <w:rPr>
          <w:rFonts w:ascii="Arial" w:eastAsia="Times New Roman" w:hAnsi="Arial" w:cs="Arial"/>
          <w:iCs/>
        </w:rPr>
        <w:t>Zamawiający:</w:t>
      </w:r>
      <w:r w:rsidR="00807392" w:rsidRPr="00A21AF4">
        <w:rPr>
          <w:rFonts w:ascii="Arial" w:eastAsia="Calibri" w:hAnsi="Arial" w:cs="Arial"/>
          <w:kern w:val="3"/>
          <w:lang w:eastAsia="en-US"/>
        </w:rPr>
        <w:t xml:space="preserve"> Regionalny Ośrodek Polityki Społecznej w Rzeszowie, ul. Hetmańska 9, 35-045 Rzeszów, tel. (017) 850 79 20, e-mail: </w:t>
      </w:r>
      <w:hyperlink r:id="rId8" w:history="1">
        <w:r w:rsidR="00807392" w:rsidRPr="00A21AF4">
          <w:rPr>
            <w:rStyle w:val="Hipercze"/>
            <w:rFonts w:ascii="Arial" w:eastAsia="Calibri" w:hAnsi="Arial" w:cs="Arial"/>
            <w:kern w:val="3"/>
            <w:lang w:eastAsia="en-US"/>
          </w:rPr>
          <w:t>sekretariat@rops.rzeszow.pl</w:t>
        </w:r>
      </w:hyperlink>
      <w:r w:rsidR="00807392" w:rsidRPr="00A21AF4">
        <w:rPr>
          <w:rFonts w:ascii="Arial" w:eastAsia="Calibri" w:hAnsi="Arial" w:cs="Arial"/>
          <w:kern w:val="3"/>
          <w:lang w:eastAsia="en-US"/>
        </w:rPr>
        <w:t>.</w:t>
      </w:r>
    </w:p>
    <w:p w14:paraId="6F5FA39E" w14:textId="77617576" w:rsidR="004834C5" w:rsidRPr="00655276" w:rsidRDefault="00D90396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A21AF4">
        <w:rPr>
          <w:rFonts w:ascii="Arial" w:eastAsia="Calibri" w:hAnsi="Arial" w:cs="Arial"/>
          <w:bCs/>
          <w:lang w:eastAsia="en-US"/>
        </w:rPr>
        <w:t>Termin realizacji: usługa zostanie wykonana w te</w:t>
      </w:r>
      <w:r w:rsidR="006A2EC8" w:rsidRPr="00A21AF4">
        <w:rPr>
          <w:rFonts w:ascii="Arial" w:eastAsia="Calibri" w:hAnsi="Arial" w:cs="Arial"/>
          <w:bCs/>
          <w:lang w:eastAsia="en-US"/>
        </w:rPr>
        <w:t>rminie od dnia podpisania umowy</w:t>
      </w:r>
      <w:r w:rsidR="006A2EC8" w:rsidRPr="00A21AF4">
        <w:rPr>
          <w:rFonts w:ascii="Arial" w:eastAsia="Calibri" w:hAnsi="Arial" w:cs="Arial"/>
          <w:b/>
          <w:lang w:eastAsia="en-US"/>
        </w:rPr>
        <w:t xml:space="preserve"> </w:t>
      </w:r>
      <w:r w:rsidR="004834C5" w:rsidRPr="00A21AF4">
        <w:rPr>
          <w:rFonts w:ascii="Arial" w:eastAsia="Calibri" w:hAnsi="Arial" w:cs="Arial"/>
          <w:kern w:val="3"/>
          <w:lang w:eastAsia="en-US"/>
        </w:rPr>
        <w:t>do</w:t>
      </w:r>
      <w:r w:rsidR="0016716A" w:rsidRPr="00A21AF4">
        <w:rPr>
          <w:rFonts w:ascii="Arial" w:eastAsia="Calibri" w:hAnsi="Arial" w:cs="Arial"/>
          <w:kern w:val="3"/>
          <w:lang w:eastAsia="en-US"/>
        </w:rPr>
        <w:t> </w:t>
      </w:r>
      <w:r w:rsidR="004834C5" w:rsidRPr="00A21AF4">
        <w:rPr>
          <w:rFonts w:ascii="Arial" w:eastAsia="Calibri" w:hAnsi="Arial" w:cs="Arial"/>
          <w:kern w:val="3"/>
          <w:lang w:eastAsia="en-US"/>
        </w:rPr>
        <w:t>31</w:t>
      </w:r>
      <w:r w:rsidR="005E36E8">
        <w:rPr>
          <w:rFonts w:ascii="Arial" w:eastAsia="Calibri" w:hAnsi="Arial" w:cs="Arial"/>
          <w:kern w:val="3"/>
          <w:lang w:eastAsia="en-US"/>
        </w:rPr>
        <w:t> </w:t>
      </w:r>
      <w:r w:rsidR="004834C5" w:rsidRPr="00A21AF4">
        <w:rPr>
          <w:rFonts w:ascii="Arial" w:eastAsia="Calibri" w:hAnsi="Arial" w:cs="Arial"/>
          <w:kern w:val="3"/>
          <w:lang w:eastAsia="en-US"/>
        </w:rPr>
        <w:t xml:space="preserve">lipca 2022 roku. </w:t>
      </w:r>
    </w:p>
    <w:p w14:paraId="54DCFA27" w14:textId="77777777" w:rsidR="00655276" w:rsidRPr="00A21AF4" w:rsidRDefault="00655276" w:rsidP="00655276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eastAsia="Times New Roman" w:hAnsi="Arial" w:cs="Arial"/>
          <w:iCs/>
        </w:rPr>
      </w:pPr>
    </w:p>
    <w:p w14:paraId="603216D3" w14:textId="0F008D5C" w:rsidR="004B06AB" w:rsidRPr="00A21AF4" w:rsidRDefault="00311D17" w:rsidP="00C66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A21AF4">
        <w:rPr>
          <w:rFonts w:ascii="Arial" w:eastAsia="Calibri" w:hAnsi="Arial" w:cs="Arial"/>
          <w:b/>
          <w:bCs/>
          <w:iCs/>
          <w:lang w:eastAsia="en-US"/>
        </w:rPr>
        <w:lastRenderedPageBreak/>
        <w:t>Szczegółowe informacje dotyczące realizacji usług</w:t>
      </w:r>
      <w:r w:rsidR="00AA19FE" w:rsidRPr="00A21AF4">
        <w:rPr>
          <w:rFonts w:ascii="Arial" w:eastAsia="Calibri" w:hAnsi="Arial" w:cs="Arial"/>
          <w:b/>
          <w:bCs/>
          <w:iCs/>
          <w:lang w:eastAsia="en-US"/>
        </w:rPr>
        <w:t>i</w:t>
      </w:r>
      <w:r w:rsidR="009251C9" w:rsidRPr="00A21AF4">
        <w:rPr>
          <w:rFonts w:ascii="Arial" w:eastAsia="Calibri" w:hAnsi="Arial" w:cs="Arial"/>
          <w:b/>
          <w:lang w:eastAsia="en-US"/>
        </w:rPr>
        <w:t>:</w:t>
      </w:r>
    </w:p>
    <w:p w14:paraId="4B8FD910" w14:textId="218A800C" w:rsidR="008C134D" w:rsidRPr="007A35F3" w:rsidRDefault="00723CE3" w:rsidP="00C66177">
      <w:pPr>
        <w:numPr>
          <w:ilvl w:val="1"/>
          <w:numId w:val="2"/>
        </w:numPr>
        <w:spacing w:before="240"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kern w:val="3"/>
          <w:lang w:eastAsia="en-US"/>
        </w:rPr>
      </w:pPr>
      <w:r w:rsidRPr="00723CE3">
        <w:rPr>
          <w:rFonts w:ascii="Arial" w:eastAsia="Calibri" w:hAnsi="Arial" w:cs="Arial"/>
          <w:b/>
          <w:kern w:val="3"/>
          <w:lang w:eastAsia="en-US"/>
        </w:rPr>
        <w:t>Wykonawca przeprowadzi szkoleni</w:t>
      </w:r>
      <w:r w:rsidR="0057159D">
        <w:rPr>
          <w:rFonts w:ascii="Arial" w:eastAsia="Calibri" w:hAnsi="Arial" w:cs="Arial"/>
          <w:b/>
          <w:kern w:val="3"/>
          <w:lang w:eastAsia="en-US"/>
        </w:rPr>
        <w:t>e</w:t>
      </w:r>
      <w:r w:rsidRPr="00723CE3">
        <w:rPr>
          <w:rFonts w:ascii="Arial" w:eastAsia="Calibri" w:hAnsi="Arial" w:cs="Arial"/>
          <w:b/>
          <w:kern w:val="3"/>
          <w:lang w:eastAsia="en-US"/>
        </w:rPr>
        <w:t xml:space="preserve"> kompetencyjne dotyczące </w:t>
      </w:r>
      <w:r w:rsidRPr="00723CE3">
        <w:rPr>
          <w:rFonts w:ascii="Arial" w:eastAsia="Calibri" w:hAnsi="Arial" w:cs="Arial"/>
          <w:b/>
          <w:bCs/>
          <w:kern w:val="3"/>
          <w:lang w:eastAsia="en-US"/>
        </w:rPr>
        <w:t>Centrów Usług Społecznych (CUS</w:t>
      </w:r>
      <w:r w:rsidR="00134B65">
        <w:rPr>
          <w:rFonts w:ascii="Arial" w:eastAsia="Calibri" w:hAnsi="Arial" w:cs="Arial"/>
          <w:b/>
          <w:kern w:val="3"/>
          <w:lang w:eastAsia="en-US"/>
        </w:rPr>
        <w:t>) składające</w:t>
      </w:r>
      <w:r w:rsidRPr="00723CE3">
        <w:rPr>
          <w:rFonts w:ascii="Arial" w:eastAsia="Calibri" w:hAnsi="Arial" w:cs="Arial"/>
          <w:b/>
          <w:kern w:val="3"/>
          <w:lang w:eastAsia="en-US"/>
        </w:rPr>
        <w:t xml:space="preserve"> się z trzech modułów: </w:t>
      </w:r>
    </w:p>
    <w:p w14:paraId="68872057" w14:textId="12EFE752" w:rsidR="008C134D" w:rsidRPr="00A21AF4" w:rsidRDefault="008C134D" w:rsidP="00C66177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b/>
          <w:kern w:val="3"/>
          <w:lang w:eastAsia="en-US"/>
        </w:rPr>
        <w:t>Moduł I</w:t>
      </w:r>
      <w:r w:rsidRPr="00A21AF4">
        <w:rPr>
          <w:rFonts w:ascii="Arial" w:eastAsia="Calibri" w:hAnsi="Arial" w:cs="Arial"/>
          <w:kern w:val="3"/>
          <w:lang w:eastAsia="en-US"/>
        </w:rPr>
        <w:t xml:space="preserve"> - </w:t>
      </w:r>
      <w:r w:rsidR="00723CE3">
        <w:rPr>
          <w:rFonts w:ascii="Arial" w:eastAsia="Calibri" w:hAnsi="Arial" w:cs="Arial"/>
          <w:kern w:val="3"/>
          <w:lang w:eastAsia="en-US"/>
        </w:rPr>
        <w:t>s</w:t>
      </w:r>
      <w:r w:rsidRPr="00A21AF4">
        <w:rPr>
          <w:rFonts w:ascii="Arial" w:eastAsia="Calibri" w:hAnsi="Arial" w:cs="Arial"/>
          <w:kern w:val="3"/>
          <w:lang w:eastAsia="en-US"/>
        </w:rPr>
        <w:t xml:space="preserve">zkolenie z zakresu zarządzania i organizacji usług społecznych dla jednej grupy liczącej ok. 25 osób, 68 godzin </w:t>
      </w:r>
      <w:r w:rsidR="006F42F6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A21AF4">
        <w:rPr>
          <w:rFonts w:ascii="Arial" w:eastAsia="Calibri" w:hAnsi="Arial" w:cs="Arial"/>
          <w:kern w:val="3"/>
          <w:lang w:eastAsia="en-US"/>
        </w:rPr>
        <w:t>w tym 8 godzin wizyty studyjnej.</w:t>
      </w:r>
    </w:p>
    <w:p w14:paraId="22F0882B" w14:textId="1F8515BF" w:rsidR="008C134D" w:rsidRPr="00A21AF4" w:rsidRDefault="008C134D" w:rsidP="00C66177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b/>
          <w:kern w:val="3"/>
          <w:lang w:eastAsia="en-US"/>
        </w:rPr>
        <w:t>Moduł II</w:t>
      </w:r>
      <w:r w:rsidRPr="00A21AF4">
        <w:rPr>
          <w:rFonts w:ascii="Arial" w:eastAsia="Calibri" w:hAnsi="Arial" w:cs="Arial"/>
          <w:kern w:val="3"/>
          <w:lang w:eastAsia="en-US"/>
        </w:rPr>
        <w:t xml:space="preserve"> - </w:t>
      </w:r>
      <w:r w:rsidR="00723CE3">
        <w:rPr>
          <w:rFonts w:ascii="Arial" w:eastAsia="Calibri" w:hAnsi="Arial" w:cs="Arial"/>
          <w:kern w:val="3"/>
          <w:lang w:eastAsia="en-US"/>
        </w:rPr>
        <w:t>s</w:t>
      </w:r>
      <w:r w:rsidR="00723CE3" w:rsidRPr="00A21AF4">
        <w:rPr>
          <w:rFonts w:ascii="Arial" w:eastAsia="Calibri" w:hAnsi="Arial" w:cs="Arial"/>
          <w:kern w:val="3"/>
          <w:lang w:eastAsia="en-US"/>
        </w:rPr>
        <w:t xml:space="preserve">zkolenie </w:t>
      </w:r>
      <w:r w:rsidRPr="00A21AF4">
        <w:rPr>
          <w:rFonts w:ascii="Arial" w:eastAsia="Calibri" w:hAnsi="Arial" w:cs="Arial"/>
          <w:kern w:val="3"/>
          <w:lang w:eastAsia="en-US"/>
        </w:rPr>
        <w:t xml:space="preserve">z zakresu opracowywania i realizacji indywidualnych planów usług społecznych dla jednej grupy liczącej ok. 25 osób, 60 godzin </w:t>
      </w:r>
      <w:r w:rsidR="006F42F6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A21AF4">
        <w:rPr>
          <w:rFonts w:ascii="Arial" w:eastAsia="Calibri" w:hAnsi="Arial" w:cs="Arial"/>
          <w:kern w:val="3"/>
          <w:lang w:eastAsia="en-US"/>
        </w:rPr>
        <w:t>w tym 8 godzin wizyty studyjnej</w:t>
      </w:r>
    </w:p>
    <w:p w14:paraId="09566159" w14:textId="77777777" w:rsidR="00655276" w:rsidRDefault="008C134D" w:rsidP="0016716A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b/>
          <w:kern w:val="3"/>
          <w:lang w:eastAsia="en-US"/>
        </w:rPr>
        <w:t>Moduł III</w:t>
      </w:r>
      <w:r w:rsidRPr="00A21AF4">
        <w:rPr>
          <w:rFonts w:ascii="Arial" w:eastAsia="Calibri" w:hAnsi="Arial" w:cs="Arial"/>
          <w:kern w:val="3"/>
          <w:lang w:eastAsia="en-US"/>
        </w:rPr>
        <w:t xml:space="preserve"> - </w:t>
      </w:r>
      <w:r w:rsidR="00723CE3">
        <w:rPr>
          <w:rFonts w:ascii="Arial" w:eastAsia="Calibri" w:hAnsi="Arial" w:cs="Arial"/>
          <w:kern w:val="3"/>
          <w:lang w:eastAsia="en-US"/>
        </w:rPr>
        <w:t>s</w:t>
      </w:r>
      <w:r w:rsidRPr="00A21AF4">
        <w:rPr>
          <w:rFonts w:ascii="Arial" w:eastAsia="Calibri" w:hAnsi="Arial" w:cs="Arial"/>
          <w:kern w:val="3"/>
          <w:lang w:eastAsia="en-US"/>
        </w:rPr>
        <w:t xml:space="preserve">zkolenie z zakresu organizacji społeczności lokalnej dla jednej grupy liczącej ok. 25 osób, 65 godzin </w:t>
      </w:r>
      <w:r w:rsidR="006F42F6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A21AF4">
        <w:rPr>
          <w:rFonts w:ascii="Arial" w:eastAsia="Calibri" w:hAnsi="Arial" w:cs="Arial"/>
          <w:kern w:val="3"/>
          <w:lang w:eastAsia="en-US"/>
        </w:rPr>
        <w:t xml:space="preserve">w tym 8 godzin wizyty studyjnej. </w:t>
      </w:r>
    </w:p>
    <w:p w14:paraId="3B992202" w14:textId="42ABD8F7" w:rsidR="0016716A" w:rsidRPr="00655276" w:rsidRDefault="008C134D" w:rsidP="0016716A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655276">
        <w:rPr>
          <w:rFonts w:ascii="Arial" w:eastAsiaTheme="minorHAnsi" w:hAnsi="Arial" w:cs="Arial"/>
          <w:b/>
          <w:lang w:eastAsia="en-US"/>
        </w:rPr>
        <w:t xml:space="preserve">UWAGA! </w:t>
      </w:r>
      <w:bookmarkStart w:id="2" w:name="_Hlk94188699"/>
      <w:r w:rsidRPr="00655276">
        <w:rPr>
          <w:rFonts w:ascii="Arial" w:eastAsiaTheme="minorHAnsi" w:hAnsi="Arial" w:cs="Arial"/>
          <w:b/>
          <w:lang w:eastAsia="en-US"/>
        </w:rPr>
        <w:t>Przez 1 godzinę dydaktyczną Zamawiający rozumie 45 minut</w:t>
      </w:r>
      <w:bookmarkEnd w:id="2"/>
      <w:r w:rsidR="00655276">
        <w:rPr>
          <w:rFonts w:ascii="Arial" w:eastAsiaTheme="minorHAnsi" w:hAnsi="Arial" w:cs="Arial"/>
          <w:b/>
          <w:lang w:eastAsia="en-US"/>
        </w:rPr>
        <w:t>.</w:t>
      </w:r>
    </w:p>
    <w:p w14:paraId="6BA8A778" w14:textId="66547848" w:rsidR="009D4A52" w:rsidRPr="000242DE" w:rsidRDefault="0016716A" w:rsidP="000242DE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 xml:space="preserve">Łącznie do przeprowadzenia we wszystkich 3 modułach będzie </w:t>
      </w:r>
      <w:r w:rsidR="009251C9" w:rsidRPr="00A21AF4">
        <w:rPr>
          <w:rFonts w:ascii="Arial" w:eastAsia="Times New Roman" w:hAnsi="Arial" w:cs="Arial"/>
        </w:rPr>
        <w:t>193 godziny dydaktyczne</w:t>
      </w:r>
      <w:r w:rsidR="002456BB" w:rsidRPr="00A21AF4">
        <w:rPr>
          <w:rFonts w:ascii="Arial" w:eastAsia="Times New Roman" w:hAnsi="Arial" w:cs="Arial"/>
        </w:rPr>
        <w:t xml:space="preserve"> (I Moduł 68 h+ II Moduł 60 h+ III Moduł 65 h), </w:t>
      </w:r>
      <w:r w:rsidR="009251C9" w:rsidRPr="00A21AF4">
        <w:rPr>
          <w:rFonts w:ascii="Arial" w:eastAsia="Times New Roman" w:hAnsi="Arial" w:cs="Arial"/>
        </w:rPr>
        <w:t>w tym moderowanie 3</w:t>
      </w:r>
      <w:r w:rsidRPr="00A21AF4">
        <w:rPr>
          <w:rFonts w:ascii="Arial" w:eastAsia="Times New Roman" w:hAnsi="Arial" w:cs="Arial"/>
        </w:rPr>
        <w:t> </w:t>
      </w:r>
      <w:r w:rsidR="009251C9" w:rsidRPr="00A21AF4">
        <w:rPr>
          <w:rFonts w:ascii="Arial" w:eastAsia="Times New Roman" w:hAnsi="Arial" w:cs="Arial"/>
        </w:rPr>
        <w:t>wizyt studyjnych na terenie województwa podkarpackiego w</w:t>
      </w:r>
      <w:r w:rsidRPr="00A21AF4">
        <w:rPr>
          <w:rFonts w:ascii="Arial" w:eastAsia="Times New Roman" w:hAnsi="Arial" w:cs="Arial"/>
        </w:rPr>
        <w:t> </w:t>
      </w:r>
      <w:r w:rsidR="009251C9" w:rsidRPr="00A21AF4">
        <w:rPr>
          <w:rFonts w:ascii="Arial" w:eastAsia="Times New Roman" w:hAnsi="Arial" w:cs="Arial"/>
        </w:rPr>
        <w:t>miejscu wskazanym przez Zamawiającego dla ok. 75 uczestników łącznie.</w:t>
      </w:r>
      <w:r w:rsidR="002456BB" w:rsidRPr="00A21AF4">
        <w:rPr>
          <w:rFonts w:ascii="Arial" w:eastAsia="Times New Roman" w:hAnsi="Arial" w:cs="Arial"/>
        </w:rPr>
        <w:t xml:space="preserve"> </w:t>
      </w:r>
      <w:r w:rsidR="00066628" w:rsidRPr="00066628">
        <w:rPr>
          <w:rFonts w:ascii="Arial" w:eastAsia="Times New Roman" w:hAnsi="Arial" w:cs="Arial"/>
        </w:rPr>
        <w:t xml:space="preserve">Transport i wyżywienie dla uczestników </w:t>
      </w:r>
      <w:r w:rsidR="00066628">
        <w:rPr>
          <w:rFonts w:ascii="Arial" w:eastAsia="Times New Roman" w:hAnsi="Arial" w:cs="Arial"/>
        </w:rPr>
        <w:t xml:space="preserve">szkoleń </w:t>
      </w:r>
      <w:r w:rsidR="00066628" w:rsidRPr="00066628">
        <w:rPr>
          <w:rFonts w:ascii="Arial" w:eastAsia="Times New Roman" w:hAnsi="Arial" w:cs="Arial"/>
        </w:rPr>
        <w:t xml:space="preserve">w trakcie wizyt studyjnych zapewni Zamawiający. </w:t>
      </w:r>
    </w:p>
    <w:p w14:paraId="66934F58" w14:textId="7C9FA712" w:rsidR="009D4A52" w:rsidRPr="000242DE" w:rsidRDefault="009D4A52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Szkolenie realizowane będzie dla 3 grup – kadry pomocy i integracji społecznej z terenu województwa podkarpackiego (w jednej grupie do 25 osób</w:t>
      </w:r>
      <w:r w:rsidRPr="000242DE">
        <w:rPr>
          <w:rFonts w:ascii="Arial" w:eastAsia="Times New Roman" w:hAnsi="Arial" w:cs="Arial"/>
        </w:rPr>
        <w:t xml:space="preserve">). </w:t>
      </w:r>
      <w:r w:rsidR="006118D8" w:rsidRPr="00844B53">
        <w:rPr>
          <w:rFonts w:ascii="Arial" w:eastAsia="Times New Roman" w:hAnsi="Arial" w:cs="Arial"/>
        </w:rPr>
        <w:t>Zakłada się, że w każdej grupie szkoleniowej w ramach modułów będą uczestniczyć inne osoby.</w:t>
      </w:r>
    </w:p>
    <w:p w14:paraId="47645747" w14:textId="3B4FC67D" w:rsidR="0016716A" w:rsidRPr="00844B53" w:rsidRDefault="00BC2FDE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844B53">
        <w:rPr>
          <w:rFonts w:ascii="Arial" w:eastAsia="Times New Roman" w:hAnsi="Arial" w:cs="Arial"/>
        </w:rPr>
        <w:t>Zakres usługi</w:t>
      </w:r>
      <w:r w:rsidR="009D4A52" w:rsidRPr="00844B53">
        <w:rPr>
          <w:rFonts w:ascii="Arial" w:eastAsia="Times New Roman" w:hAnsi="Arial" w:cs="Arial"/>
        </w:rPr>
        <w:t xml:space="preserve"> obejmuje</w:t>
      </w:r>
      <w:r w:rsidRPr="00844B53">
        <w:rPr>
          <w:rFonts w:ascii="Arial" w:eastAsia="Times New Roman" w:hAnsi="Arial" w:cs="Arial"/>
        </w:rPr>
        <w:t>:</w:t>
      </w:r>
      <w:r w:rsidRPr="00844B53">
        <w:rPr>
          <w:rFonts w:ascii="Arial" w:eastAsiaTheme="minorHAnsi" w:hAnsi="Arial" w:cs="Arial"/>
          <w:lang w:eastAsia="en-US"/>
        </w:rPr>
        <w:t xml:space="preserve"> </w:t>
      </w:r>
    </w:p>
    <w:p w14:paraId="0F3CD4F5" w14:textId="0DC27F1E" w:rsidR="0016716A" w:rsidRPr="00A21AF4" w:rsidRDefault="0016716A" w:rsidP="00C66177">
      <w:pPr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134" w:hanging="709"/>
        <w:contextualSpacing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Szkolenia będą realizowane w formie stacjonarnej w mieście Rzeszów. Dokładne miejsce zostanie wskazane Wykonawcy przez Zamawiającego przed rozpoczęciem szkoleń.</w:t>
      </w:r>
    </w:p>
    <w:p w14:paraId="6B3185AB" w14:textId="11044270" w:rsidR="002456BB" w:rsidRPr="00A21AF4" w:rsidRDefault="0016716A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 xml:space="preserve">Szkolenia przeprowadzone będą w formie wykładów, warsztatów, ćwiczeń, opisów przypadków metod aktywizujących, prezentacji multimedialnych itp. Szkolenia odbędą się w dni robocze tj. w dniach od poniedziałku do piątku pomiędzy godziną 8.00 a 16.00, jeden moduł maksymalnie raz na dwa tygodnie w wymiarze </w:t>
      </w:r>
      <w:r w:rsidR="00A21AF4">
        <w:rPr>
          <w:rFonts w:ascii="Arial" w:eastAsia="Times New Roman" w:hAnsi="Arial" w:cs="Arial"/>
        </w:rPr>
        <w:t xml:space="preserve">ok. </w:t>
      </w:r>
      <w:r w:rsidRPr="00A21AF4">
        <w:rPr>
          <w:rFonts w:ascii="Arial" w:eastAsia="Times New Roman" w:hAnsi="Arial" w:cs="Arial"/>
        </w:rPr>
        <w:t>8 h, moduły nie mogą być przeprowadzane w tym samym dniu. Dopuszcza się przeprowadzanie w jednym tygodniu 3 modułów dzień po dniu raz na dwa tygodnie po 8 h lub w innych terminach i godzinach po uzgodnieniu z Zamawiającym</w:t>
      </w:r>
      <w:r w:rsidR="002456BB" w:rsidRPr="00A21AF4">
        <w:rPr>
          <w:rFonts w:ascii="Arial" w:eastAsia="Times New Roman" w:hAnsi="Arial" w:cs="Arial"/>
        </w:rPr>
        <w:t>. Nie wliczając wizyt studyjnych Wykonawca łącznie przeprowadzi:  I Moduł 60 h / 8 h = 7,5 spotkania, II Moduł 52 h /8 h = 6,5 spotkania, III Moduł 57 h /8 h = 7,1 spotkań.</w:t>
      </w:r>
    </w:p>
    <w:p w14:paraId="545CF3D6" w14:textId="6CC14C94" w:rsidR="009D4A52" w:rsidRPr="00A21AF4" w:rsidRDefault="00E80BA6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 terminie 7 dni roboczych od daty podpisania umowy Wykonawca przedstawi do</w:t>
      </w:r>
      <w:r w:rsidR="002B7102">
        <w:rPr>
          <w:rFonts w:ascii="Arial" w:eastAsia="Times New Roman" w:hAnsi="Arial" w:cs="Arial"/>
        </w:rPr>
        <w:t> </w:t>
      </w:r>
      <w:r w:rsidRPr="00A21AF4">
        <w:rPr>
          <w:rFonts w:ascii="Arial" w:eastAsia="Times New Roman" w:hAnsi="Arial" w:cs="Arial"/>
        </w:rPr>
        <w:t>akceptacji Zamawiającego propozycję terminu organizacji szkoleń.</w:t>
      </w:r>
    </w:p>
    <w:p w14:paraId="12D7B9EF" w14:textId="70E42B7F" w:rsidR="009D4A52" w:rsidRPr="00A21AF4" w:rsidRDefault="00E80BA6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Podczas każdego dnia szkolenia należy uwzględnić w harmonogramie szkoleń dwie 15</w:t>
      </w:r>
      <w:r w:rsidR="005E36E8">
        <w:rPr>
          <w:rFonts w:ascii="Arial" w:eastAsia="Times New Roman" w:hAnsi="Arial" w:cs="Arial"/>
        </w:rPr>
        <w:t xml:space="preserve"> </w:t>
      </w:r>
      <w:r w:rsidRPr="00A21AF4">
        <w:rPr>
          <w:rFonts w:ascii="Arial" w:eastAsia="Times New Roman" w:hAnsi="Arial" w:cs="Arial"/>
        </w:rPr>
        <w:t xml:space="preserve">- minutowe przerwy kawowe oraz jedną 30 minutową przerwę obiadową. Uczestnicy mają zapewnione wyżywienie w trakcie szkoleń przez Zamawiającego. </w:t>
      </w:r>
    </w:p>
    <w:p w14:paraId="41624B71" w14:textId="460EB24F" w:rsidR="00582593" w:rsidRPr="00A21AF4" w:rsidRDefault="00E80BA6" w:rsidP="00C66177">
      <w:pPr>
        <w:pStyle w:val="Akapitzlist"/>
        <w:numPr>
          <w:ilvl w:val="2"/>
          <w:numId w:val="2"/>
        </w:numPr>
        <w:spacing w:line="276" w:lineRule="auto"/>
        <w:ind w:left="1134" w:hanging="708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 xml:space="preserve">Szkolenia </w:t>
      </w:r>
      <w:r w:rsidR="00582593" w:rsidRPr="00A21AF4">
        <w:rPr>
          <w:rFonts w:ascii="Arial" w:eastAsia="Times New Roman" w:hAnsi="Arial" w:cs="Arial"/>
        </w:rPr>
        <w:t>zostaną zrealizowane zgodnie z mi</w:t>
      </w:r>
      <w:r w:rsidR="00673020" w:rsidRPr="00A21AF4">
        <w:rPr>
          <w:rFonts w:ascii="Arial" w:eastAsia="Times New Roman" w:hAnsi="Arial" w:cs="Arial"/>
        </w:rPr>
        <w:t>nimum programowym dla szkoleń z </w:t>
      </w:r>
      <w:r w:rsidR="00582593" w:rsidRPr="00A21AF4">
        <w:rPr>
          <w:rFonts w:ascii="Arial" w:eastAsia="Times New Roman" w:hAnsi="Arial" w:cs="Arial"/>
        </w:rPr>
        <w:t xml:space="preserve">zakresu: zarządzania i organizacji usług społecznych, opracowywania i realizacji indywidualnych planów usług społecznych, organizacji społeczności lokalnej </w:t>
      </w:r>
      <w:r w:rsidR="00582593" w:rsidRPr="00A21AF4">
        <w:rPr>
          <w:rFonts w:ascii="Arial" w:eastAsia="Times New Roman" w:hAnsi="Arial" w:cs="Arial"/>
        </w:rPr>
        <w:lastRenderedPageBreak/>
        <w:t>określonych w Rozporządzeniu Rady Ministrów z dnia 30 marca 2020 r. w sprawie szkoleń dla pracowników centrum usług społecznych (Dz.U. 2020, poz. 664), obejmującym poniższe moduły, liczbę godzin przeznaczonych na ich realizację, minimum programowe i wymagania dotyczące kadry dydaktycznej prowadzącej szkolenia:</w:t>
      </w:r>
    </w:p>
    <w:p w14:paraId="72F4F9F3" w14:textId="77777777" w:rsidR="00582593" w:rsidRPr="00A21AF4" w:rsidRDefault="00582593" w:rsidP="00C6617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A21AF4">
        <w:rPr>
          <w:rFonts w:ascii="Arial" w:eastAsia="Times New Roman" w:hAnsi="Arial" w:cs="Arial"/>
          <w:u w:val="single"/>
        </w:rPr>
        <w:t>Minimum programowe szkolenia z zakresu zarządzania i organizacji usług społecznych obejmuje następujące moduły oraz liczbę godzin przeznaczonych na ich realizację:</w:t>
      </w:r>
    </w:p>
    <w:p w14:paraId="3B25DF8E" w14:textId="4CE5A3F3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centrum usług społecznych jako podmiot lokalnej polityki społecznej – przepisy prawa regulujące powoływanie, organizację i funkcjonowanie centrum – 6 godzin;</w:t>
      </w:r>
    </w:p>
    <w:p w14:paraId="36FE233A" w14:textId="29E65B36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problematyka usług społecznych w naukach społecznych (pedagogika, psychologia, nauki o polityce publicznej, nauki o zarządzaniu, nauki socjologiczne, w tym nauki o rodzinie) – 3 godziny;</w:t>
      </w:r>
    </w:p>
    <w:p w14:paraId="4E9A3D57" w14:textId="58340E32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definiowanie usług i ich odbiorców, metody realizacji i zarządzania usługami, tworzenie zintegrowanych lokalnych systemów usług społecznych – 4 godziny;</w:t>
      </w:r>
    </w:p>
    <w:p w14:paraId="0E300135" w14:textId="4E56F090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metody prowadzenia rozeznania potrzeb i potencjału wspólnoty samorządowej w zakresie usług społecznych oraz opracowywania diagnozy potrzeb i potencjału wspólnoty samorządowej w zakresie usług społecznych – 7 godzin;</w:t>
      </w:r>
    </w:p>
    <w:p w14:paraId="62AB167C" w14:textId="5E12B865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usługi społeczne na rzecz osób, rodzin, grup społecznych, grup mieszkańców o określonych potrzebach lub ogółu mieszkańców – 10 godzin;</w:t>
      </w:r>
    </w:p>
    <w:p w14:paraId="588A70C8" w14:textId="0BB72D5A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programowanie lokalnej polityki społecznej w obszarze usług społecznych, z uwzględnieniem współpracy międzyinstytucjonalnej – 5 godzin;</w:t>
      </w:r>
    </w:p>
    <w:p w14:paraId="52158B69" w14:textId="753E8356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zarządzanie zintegrowanym lokalnym systemem usług społecznych, obejmujące planowanie, organizowanie, koordynowanie, realizowanie, monitorowanie i ewaluowanie usług społecznych – 5 godzin;</w:t>
      </w:r>
    </w:p>
    <w:p w14:paraId="1F92246C" w14:textId="7AC995FC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realizowanie usług społecznych przez centrum usług społecznych przy pomocy publicznych i niepublicznych wykonawców usług społecznych – 5 godzin;</w:t>
      </w:r>
    </w:p>
    <w:p w14:paraId="448BFE94" w14:textId="0519DD58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 xml:space="preserve">gromadzenie, aktualizowanie i udostępnianie informacji o usługach społecznych realizowanych na obszarze gminy lub gmin </w:t>
      </w:r>
      <w:r w:rsidR="00673020" w:rsidRPr="00B648EE">
        <w:rPr>
          <w:rFonts w:ascii="Arial" w:eastAsia="Times New Roman" w:hAnsi="Arial" w:cs="Arial"/>
        </w:rPr>
        <w:t>– aspekty techniczne związane z </w:t>
      </w:r>
      <w:r w:rsidRPr="00B648EE">
        <w:rPr>
          <w:rFonts w:ascii="Arial" w:eastAsia="Times New Roman" w:hAnsi="Arial" w:cs="Arial"/>
        </w:rPr>
        <w:t>rozwijaniem i koordynacją lokalnego systemu usług społecznych – 5 godzin;</w:t>
      </w:r>
    </w:p>
    <w:p w14:paraId="49B24836" w14:textId="26D42C3D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opracowywanie diagnozy potrzeb i pote</w:t>
      </w:r>
      <w:r w:rsidR="00673020" w:rsidRPr="00B648EE">
        <w:rPr>
          <w:rFonts w:ascii="Arial" w:eastAsia="Times New Roman" w:hAnsi="Arial" w:cs="Arial"/>
        </w:rPr>
        <w:t>ncjału wspólnoty samorządowej w </w:t>
      </w:r>
      <w:r w:rsidRPr="00B648EE">
        <w:rPr>
          <w:rFonts w:ascii="Arial" w:eastAsia="Times New Roman" w:hAnsi="Arial" w:cs="Arial"/>
        </w:rPr>
        <w:t>zakresie usług społecznych – 3 godziny;</w:t>
      </w:r>
    </w:p>
    <w:p w14:paraId="57890E4A" w14:textId="5D899985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</w:t>
      </w:r>
      <w:r w:rsidR="00A21AF4" w:rsidRPr="00B648EE">
        <w:rPr>
          <w:rFonts w:ascii="Arial" w:eastAsia="Times New Roman" w:hAnsi="Arial" w:cs="Arial"/>
        </w:rPr>
        <w:t> </w:t>
      </w:r>
      <w:r w:rsidRPr="00B648EE">
        <w:rPr>
          <w:rFonts w:ascii="Arial" w:eastAsia="Times New Roman" w:hAnsi="Arial" w:cs="Arial"/>
        </w:rPr>
        <w:t>godziny;</w:t>
      </w:r>
    </w:p>
    <w:p w14:paraId="3FF62272" w14:textId="40BE301D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60944907" w14:textId="6DB49973" w:rsidR="00582593" w:rsidRPr="00B648EE" w:rsidRDefault="00582593" w:rsidP="00C6617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lastRenderedPageBreak/>
        <w:t>Wizyta studyjna– 8 godzin.</w:t>
      </w:r>
    </w:p>
    <w:p w14:paraId="33C274AD" w14:textId="77777777" w:rsidR="00582593" w:rsidRPr="00A21AF4" w:rsidRDefault="00582593" w:rsidP="00C6617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A21AF4">
        <w:rPr>
          <w:rFonts w:ascii="Arial" w:eastAsia="Times New Roman" w:hAnsi="Arial" w:cs="Arial"/>
          <w:u w:val="single"/>
        </w:rPr>
        <w:t>Minimum programowe szkolenia z zakresu opracowywania i realizacji indywidualnych planów usług społecznych obejmuje następujące moduły oraz liczbę godzin przeznaczonych na ich realizację:</w:t>
      </w:r>
    </w:p>
    <w:p w14:paraId="4602D03D" w14:textId="5D1888EE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centrum usług społecznych jako podmiot lokalnej polityki społecznej – przepisy prawne regulujące powoływanie, organizację i funkcjonowanie centrum – 4</w:t>
      </w:r>
      <w:r w:rsidR="00A21AF4" w:rsidRPr="00B648EE">
        <w:rPr>
          <w:rFonts w:ascii="Arial" w:eastAsia="Times New Roman" w:hAnsi="Arial" w:cs="Arial"/>
        </w:rPr>
        <w:t> </w:t>
      </w:r>
      <w:r w:rsidRPr="00B648EE">
        <w:rPr>
          <w:rFonts w:ascii="Arial" w:eastAsia="Times New Roman" w:hAnsi="Arial" w:cs="Arial"/>
        </w:rPr>
        <w:t>godziny;</w:t>
      </w:r>
    </w:p>
    <w:p w14:paraId="74FB8142" w14:textId="6A400597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zasady realizowania programów usług społecznych przez centrum usług społecznych – 3 godziny;</w:t>
      </w:r>
    </w:p>
    <w:p w14:paraId="6F9ABDA8" w14:textId="4F74EE99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problematyka usług społecznych w naukach społecznych (pedagogika, psychologia, nauki o polityce publicznej, nauki o zarządzaniu, nauki socjologiczne, w tym nauki o rodzinie) obejmująca definiowanie usług i ich odbiorców oraz personalizację i integrację usług – 4 godziny;</w:t>
      </w:r>
    </w:p>
    <w:p w14:paraId="1E6AB977" w14:textId="485F67BA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metody rozpoznawania indywidualnych potrzeb osób zainteresowanych korzystaniem z usług społecznych oraz działań wspierających – 10 godzin;</w:t>
      </w:r>
    </w:p>
    <w:p w14:paraId="7F59BF34" w14:textId="30DF8889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metodyka opracowania, realizacji i monitorowania indywidualnych planów usług społecznych – 10 godzin;</w:t>
      </w:r>
    </w:p>
    <w:p w14:paraId="310917D7" w14:textId="521CC4A4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praca w bezpośredniej stycznoś</w:t>
      </w:r>
      <w:r w:rsidR="00673020" w:rsidRPr="00B648EE">
        <w:rPr>
          <w:rFonts w:ascii="Arial" w:eastAsia="Times New Roman" w:hAnsi="Arial" w:cs="Arial"/>
        </w:rPr>
        <w:t>ci z mieszkańcami – metodyka, z </w:t>
      </w:r>
      <w:r w:rsidRPr="00B648EE">
        <w:rPr>
          <w:rFonts w:ascii="Arial" w:eastAsia="Times New Roman" w:hAnsi="Arial" w:cs="Arial"/>
        </w:rPr>
        <w:t>uwzględnieniem zasady podmiotowości oraz radzenia sobie w sytuacjach trudnych – 9 godzin;</w:t>
      </w:r>
    </w:p>
    <w:p w14:paraId="44E466F3" w14:textId="11F23D8F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korzystanie z informacji o usługach społecznych realizowanych przez centrum usług społecznych oraz dostępnych w centrum działaniach wspierających – aspekty techniczne związane z opracowywaniem indywidualnych planów usług społecznych – 5 godzin;</w:t>
      </w:r>
    </w:p>
    <w:p w14:paraId="094E5BF0" w14:textId="09CA6A4B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</w:t>
      </w:r>
      <w:r w:rsidR="00A21AF4" w:rsidRPr="00B648EE">
        <w:rPr>
          <w:rFonts w:ascii="Arial" w:eastAsia="Times New Roman" w:hAnsi="Arial" w:cs="Arial"/>
        </w:rPr>
        <w:t> </w:t>
      </w:r>
      <w:r w:rsidRPr="00B648EE">
        <w:rPr>
          <w:rFonts w:ascii="Arial" w:eastAsia="Times New Roman" w:hAnsi="Arial" w:cs="Arial"/>
        </w:rPr>
        <w:t>godziny;</w:t>
      </w:r>
    </w:p>
    <w:p w14:paraId="1E29A9A2" w14:textId="1F3ED147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3F5D5C1B" w14:textId="5A366B5A" w:rsidR="00582593" w:rsidRPr="00B648EE" w:rsidRDefault="00582593" w:rsidP="00C6617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Wizyta studyjna – 8 godzin.</w:t>
      </w:r>
    </w:p>
    <w:p w14:paraId="7BA350BF" w14:textId="77777777" w:rsidR="00582593" w:rsidRPr="00A21AF4" w:rsidRDefault="00582593" w:rsidP="00C6617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u w:val="single"/>
        </w:rPr>
      </w:pPr>
      <w:r w:rsidRPr="00A21AF4">
        <w:rPr>
          <w:rFonts w:ascii="Arial" w:eastAsia="Times New Roman" w:hAnsi="Arial" w:cs="Arial"/>
          <w:u w:val="single"/>
        </w:rPr>
        <w:t>Minimum programowe szkolenia z zakresu organizacji społeczności lokalnej obejmuje następujące moduły oraz liczbę godzin przeznaczonych na ich realizację:</w:t>
      </w:r>
    </w:p>
    <w:p w14:paraId="435DA087" w14:textId="74E4393C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centrum usług społecznych jako podmiot lokalnej polityki społecznej – przepisy prawne regulujące powoływanie, organizację i funkcjonowanie centrum – 5 godzin;</w:t>
      </w:r>
    </w:p>
    <w:p w14:paraId="79E43FAB" w14:textId="371B04A8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animacja i aktywizacja społeczności lokalnej oraz praca środowiskowa – aspekty praktyczne – 5 godzin;</w:t>
      </w:r>
    </w:p>
    <w:p w14:paraId="446B8127" w14:textId="0DC7F6D1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metody rozeznawania potrzeb i potencjału wspólnoty samorządowej w</w:t>
      </w:r>
      <w:r w:rsidR="00B648EE">
        <w:rPr>
          <w:rFonts w:ascii="Arial" w:eastAsia="Times New Roman" w:hAnsi="Arial" w:cs="Arial"/>
        </w:rPr>
        <w:t> </w:t>
      </w:r>
      <w:r w:rsidRPr="00B648EE">
        <w:rPr>
          <w:rFonts w:ascii="Arial" w:eastAsia="Times New Roman" w:hAnsi="Arial" w:cs="Arial"/>
        </w:rPr>
        <w:t>zakresie działań wspierających – 5 godzin;</w:t>
      </w:r>
    </w:p>
    <w:p w14:paraId="6B467CB9" w14:textId="1675C321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kompetencje, zadania i funkcje organizatora społeczności lokalnej jako planisty, organizatora sieci społecznych oraz animatora lokalnego – 7 godzin;</w:t>
      </w:r>
    </w:p>
    <w:p w14:paraId="0A2BB0F5" w14:textId="7E8D6290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lastRenderedPageBreak/>
        <w:t>planowanie rozwoju społeczności lokalnej, w tym opracowywanie i</w:t>
      </w:r>
      <w:r w:rsidR="00B648EE">
        <w:rPr>
          <w:rFonts w:ascii="Arial" w:eastAsia="Times New Roman" w:hAnsi="Arial" w:cs="Arial"/>
        </w:rPr>
        <w:t> </w:t>
      </w:r>
      <w:r w:rsidRPr="00B648EE">
        <w:rPr>
          <w:rFonts w:ascii="Arial" w:eastAsia="Times New Roman" w:hAnsi="Arial" w:cs="Arial"/>
        </w:rPr>
        <w:t>aktualizacja planu organizowania społeczności lokalnej – 8 godzin;</w:t>
      </w:r>
    </w:p>
    <w:p w14:paraId="49306246" w14:textId="39F1B208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</w:r>
    </w:p>
    <w:p w14:paraId="6036E4E7" w14:textId="3CF236C5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doświadczenia ośrodków pomocy społecznej w pracy ze społecznością lokalną – 5 godzin;</w:t>
      </w:r>
    </w:p>
    <w:p w14:paraId="34F86B14" w14:textId="1C3D4284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gromadzenie informacji o dostępnych dla mieszkańców działaniach wspierających – aspekty techniczne – 5 godzin;</w:t>
      </w:r>
    </w:p>
    <w:p w14:paraId="3930AD17" w14:textId="7CD558A7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zarządzanie usługami społecznymi w kontekście wielokulturowości, psychologiczne uwarunkowania związane z doświadczeniem migracyjnym – 4</w:t>
      </w:r>
      <w:r w:rsidR="00A21AF4" w:rsidRPr="00B648EE">
        <w:rPr>
          <w:rFonts w:ascii="Arial" w:eastAsia="Times New Roman" w:hAnsi="Arial" w:cs="Arial"/>
        </w:rPr>
        <w:t> </w:t>
      </w:r>
      <w:r w:rsidRPr="00B648EE">
        <w:rPr>
          <w:rFonts w:ascii="Arial" w:eastAsia="Times New Roman" w:hAnsi="Arial" w:cs="Arial"/>
        </w:rPr>
        <w:t>godziny;</w:t>
      </w:r>
    </w:p>
    <w:p w14:paraId="1B6D287E" w14:textId="54BA9EFB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rola organizacji pozarządowych w kształtowaniu lokalnego rynku usług społecznych oraz zasady współpracy z partnerami społecznymi – 3 godziny;</w:t>
      </w:r>
    </w:p>
    <w:p w14:paraId="45B73B25" w14:textId="7F99F303" w:rsidR="00582593" w:rsidRPr="00B648EE" w:rsidRDefault="00582593" w:rsidP="00C6617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1560" w:hanging="426"/>
        <w:jc w:val="both"/>
        <w:rPr>
          <w:rFonts w:ascii="Arial" w:eastAsia="Times New Roman" w:hAnsi="Arial" w:cs="Arial"/>
        </w:rPr>
      </w:pPr>
      <w:r w:rsidRPr="00B648EE">
        <w:rPr>
          <w:rFonts w:ascii="Arial" w:eastAsia="Times New Roman" w:hAnsi="Arial" w:cs="Arial"/>
        </w:rPr>
        <w:t>Wizyta studyjna– 8 godzin.</w:t>
      </w:r>
    </w:p>
    <w:p w14:paraId="145ADB2F" w14:textId="3206E008" w:rsidR="00722EAF" w:rsidRPr="00A21AF4" w:rsidRDefault="00722EAF" w:rsidP="0016716A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A21AF4">
        <w:rPr>
          <w:rFonts w:ascii="Arial" w:eastAsia="Times New Roman" w:hAnsi="Arial" w:cs="Arial"/>
          <w:b/>
          <w:bCs/>
        </w:rPr>
        <w:t>3. Obowiązki Wykonawcy:</w:t>
      </w:r>
    </w:p>
    <w:p w14:paraId="742CEF90" w14:textId="5E520A7E" w:rsidR="00722EAF" w:rsidRPr="00A21AF4" w:rsidRDefault="00F4615A" w:rsidP="005E36E8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A21AF4">
        <w:rPr>
          <w:rFonts w:ascii="Arial" w:eastAsia="Times New Roman" w:hAnsi="Arial" w:cs="Arial"/>
          <w:bCs/>
        </w:rPr>
        <w:t xml:space="preserve"> </w:t>
      </w:r>
      <w:r w:rsidR="00722EAF" w:rsidRPr="00A21AF4">
        <w:rPr>
          <w:rFonts w:ascii="Arial" w:eastAsia="Times New Roman" w:hAnsi="Arial" w:cs="Arial"/>
          <w:bCs/>
        </w:rPr>
        <w:t xml:space="preserve">Wykonawca musi zapewnić minimum 3 trenerów, którzy spełniają </w:t>
      </w:r>
      <w:r w:rsidRPr="00A21AF4">
        <w:rPr>
          <w:rFonts w:ascii="Arial" w:eastAsia="Times New Roman" w:hAnsi="Arial" w:cs="Arial"/>
          <w:bCs/>
        </w:rPr>
        <w:t xml:space="preserve">wymagania dotyczące </w:t>
      </w:r>
      <w:r w:rsidR="00722EAF" w:rsidRPr="00A21AF4">
        <w:rPr>
          <w:rFonts w:ascii="Arial" w:eastAsia="Times New Roman" w:hAnsi="Arial" w:cs="Arial"/>
          <w:bCs/>
        </w:rPr>
        <w:t>kadry dydaktycznej określone w Rozporządzeniu Rady Ministrów z dnia 30 marca 2020 r. w sprawie szkoleń dla pracowników centrum usług społecznych (Dz.U. 2020, poz. 664</w:t>
      </w:r>
      <w:r w:rsidR="005E4519" w:rsidRPr="00A21AF4">
        <w:rPr>
          <w:rFonts w:ascii="Arial" w:eastAsia="Times New Roman" w:hAnsi="Arial" w:cs="Arial"/>
          <w:bCs/>
        </w:rPr>
        <w:t>):</w:t>
      </w:r>
      <w:r w:rsidR="002850D2" w:rsidRPr="00A21AF4">
        <w:rPr>
          <w:rFonts w:ascii="Arial" w:eastAsia="Times New Roman" w:hAnsi="Arial" w:cs="Arial"/>
          <w:bCs/>
        </w:rPr>
        <w:t xml:space="preserve"> </w:t>
      </w:r>
    </w:p>
    <w:p w14:paraId="1FC59B16" w14:textId="77777777" w:rsidR="00637EC7" w:rsidRPr="00A21AF4" w:rsidRDefault="00637EC7" w:rsidP="00C66177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eastAsia="Times New Roman" w:hAnsi="Arial" w:cs="Arial"/>
          <w:u w:val="single"/>
        </w:rPr>
      </w:pPr>
      <w:r w:rsidRPr="00A21AF4">
        <w:rPr>
          <w:rFonts w:ascii="Arial" w:eastAsia="Times New Roman" w:hAnsi="Arial" w:cs="Arial"/>
          <w:u w:val="single"/>
        </w:rPr>
        <w:t>Kadra dydaktyczna prowadząca szkolenie z zakresu zarządzania i organizacji usług społecznych powinna posiadać:</w:t>
      </w:r>
    </w:p>
    <w:p w14:paraId="7ADB5BF4" w14:textId="6FE55A97" w:rsidR="00637EC7" w:rsidRPr="00A21AF4" w:rsidRDefault="00637EC7" w:rsidP="00C66177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>tytuł zawodowy magistra na kierunku lub w zakresie: prawo, praca socjalna, pedagogika, pedagogika specjalna, psychologia, nauki o rodzinie, polityka społeczna, politologia, politologia i nauki społe</w:t>
      </w:r>
      <w:r w:rsidR="00673020" w:rsidRPr="00A21AF4">
        <w:rPr>
          <w:rFonts w:ascii="Arial" w:eastAsia="Calibri" w:hAnsi="Arial" w:cs="Arial"/>
          <w:kern w:val="3"/>
          <w:lang w:eastAsia="en-US"/>
        </w:rPr>
        <w:t>czne, socjologia, organizacja i </w:t>
      </w:r>
      <w:r w:rsidRPr="00A21AF4">
        <w:rPr>
          <w:rFonts w:ascii="Arial" w:eastAsia="Calibri" w:hAnsi="Arial" w:cs="Arial"/>
          <w:kern w:val="3"/>
          <w:lang w:eastAsia="en-US"/>
        </w:rPr>
        <w:t>zarządzanie lub zarządzanie oraz</w:t>
      </w:r>
    </w:p>
    <w:p w14:paraId="4C638BFD" w14:textId="5CE70AAC" w:rsidR="00637EC7" w:rsidRPr="00A21AF4" w:rsidRDefault="00637EC7" w:rsidP="00C66177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</w:t>
      </w:r>
      <w:r w:rsidR="00673020" w:rsidRPr="00A21AF4">
        <w:rPr>
          <w:rFonts w:ascii="Arial" w:eastAsia="Calibri" w:hAnsi="Arial" w:cs="Arial"/>
          <w:kern w:val="3"/>
          <w:lang w:eastAsia="en-US"/>
        </w:rPr>
        <w:t>olenia w zakresie zarządzania i </w:t>
      </w:r>
      <w:r w:rsidRPr="00A21AF4">
        <w:rPr>
          <w:rFonts w:ascii="Arial" w:eastAsia="Calibri" w:hAnsi="Arial" w:cs="Arial"/>
          <w:kern w:val="3"/>
          <w:lang w:eastAsia="en-US"/>
        </w:rPr>
        <w:t>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usługi.</w:t>
      </w:r>
    </w:p>
    <w:p w14:paraId="21FE3590" w14:textId="77777777" w:rsidR="00637EC7" w:rsidRPr="00A21AF4" w:rsidRDefault="00637EC7" w:rsidP="00C6617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Arial" w:eastAsia="Calibri" w:hAnsi="Arial" w:cs="Arial"/>
          <w:kern w:val="3"/>
          <w:u w:val="single"/>
          <w:lang w:eastAsia="en-US"/>
        </w:rPr>
      </w:pPr>
      <w:r w:rsidRPr="00A21AF4">
        <w:rPr>
          <w:rFonts w:ascii="Arial" w:eastAsia="Calibri" w:hAnsi="Arial" w:cs="Arial"/>
          <w:kern w:val="3"/>
          <w:u w:val="single"/>
          <w:lang w:eastAsia="en-US"/>
        </w:rPr>
        <w:t>Kadra dydaktyczna prowadząca szkolenie z zakresu opracowywania i realizacji indywidualnych planów usług społecznych powinna posiadać:</w:t>
      </w:r>
    </w:p>
    <w:p w14:paraId="3059A82F" w14:textId="3DF94493" w:rsidR="00637EC7" w:rsidRPr="00A21AF4" w:rsidRDefault="00637EC7" w:rsidP="00C66177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7A95E8DD" w14:textId="26FE973C" w:rsidR="00637EC7" w:rsidRPr="00A21AF4" w:rsidRDefault="00637EC7" w:rsidP="00C66177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1134" w:hanging="425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szkolenia w zakresie organizacji usług społecznych, o których mowa w art. 2 ust. 1 u</w:t>
      </w:r>
      <w:r w:rsidR="00673020" w:rsidRPr="00A21AF4">
        <w:rPr>
          <w:rFonts w:ascii="Arial" w:eastAsia="Calibri" w:hAnsi="Arial" w:cs="Arial"/>
          <w:kern w:val="3"/>
          <w:lang w:eastAsia="en-US"/>
        </w:rPr>
        <w:t>stawy z dnia 19 lipca 2019 r. o </w:t>
      </w:r>
      <w:r w:rsidRPr="00A21AF4">
        <w:rPr>
          <w:rFonts w:ascii="Arial" w:eastAsia="Calibri" w:hAnsi="Arial" w:cs="Arial"/>
          <w:kern w:val="3"/>
          <w:lang w:eastAsia="en-US"/>
        </w:rPr>
        <w:t xml:space="preserve">realizowaniu usług społecznych przez centrum usług społecznych, albo </w:t>
      </w:r>
      <w:r w:rsidRPr="00A21AF4">
        <w:rPr>
          <w:rFonts w:ascii="Arial" w:eastAsia="Calibri" w:hAnsi="Arial" w:cs="Arial"/>
          <w:kern w:val="3"/>
          <w:lang w:eastAsia="en-US"/>
        </w:rPr>
        <w:lastRenderedPageBreak/>
        <w:t>udokumentowane co najmniej pięcioletnie doświadczenie na stanowisku kierowniczym lub stanowisku koordynującym w podmiotach wykonujących te usługi.</w:t>
      </w:r>
    </w:p>
    <w:p w14:paraId="641365A9" w14:textId="77777777" w:rsidR="00637EC7" w:rsidRPr="00A21AF4" w:rsidRDefault="00637EC7" w:rsidP="00C6617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Arial" w:eastAsia="Calibri" w:hAnsi="Arial" w:cs="Arial"/>
          <w:kern w:val="3"/>
          <w:u w:val="single"/>
          <w:lang w:eastAsia="en-US"/>
        </w:rPr>
      </w:pPr>
      <w:r w:rsidRPr="00A21AF4">
        <w:rPr>
          <w:rFonts w:ascii="Arial" w:eastAsia="Calibri" w:hAnsi="Arial" w:cs="Arial"/>
          <w:kern w:val="3"/>
          <w:u w:val="single"/>
          <w:lang w:eastAsia="en-US"/>
        </w:rPr>
        <w:t>Kadra dydaktyczna prowadząca szkolenie z zakresu organizacji społeczności lokalnej powinna posiadać:</w:t>
      </w:r>
    </w:p>
    <w:p w14:paraId="572FFC81" w14:textId="35982549" w:rsidR="00637EC7" w:rsidRPr="00A21AF4" w:rsidRDefault="00637EC7" w:rsidP="00C66177">
      <w:pPr>
        <w:pStyle w:val="Akapitzlist"/>
        <w:numPr>
          <w:ilvl w:val="0"/>
          <w:numId w:val="13"/>
        </w:numPr>
        <w:spacing w:line="276" w:lineRule="auto"/>
        <w:ind w:left="993" w:hanging="284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 xml:space="preserve">tytuł zawodowy magistra na kierunku lub w zakresie: prawo, praca socjalna, pedagogika, pedagogika specjalna, psychologia, nauki o rodzinie, polityka społeczna, politologia, politologia i nauki społeczne lub socjologia oraz </w:t>
      </w:r>
    </w:p>
    <w:p w14:paraId="32E326E7" w14:textId="35F42B5F" w:rsidR="00637EC7" w:rsidRPr="00A21AF4" w:rsidRDefault="00637EC7" w:rsidP="00C66177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993" w:hanging="284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lokalnej.</w:t>
      </w:r>
    </w:p>
    <w:p w14:paraId="1BEDAB0A" w14:textId="3A7AFB78" w:rsidR="000057A4" w:rsidRPr="00A21AF4" w:rsidRDefault="002456BB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Zajęcia powinny być przeprowadzone zgodnie z koncepcją uniwersalnego projektowania (wsparcie dostępne dla wszystkich odbiorców, w tym osób z</w:t>
      </w:r>
      <w:r w:rsidR="00A21AF4" w:rsidRPr="00A21AF4">
        <w:rPr>
          <w:rFonts w:ascii="Arial" w:eastAsia="Times New Roman" w:hAnsi="Arial" w:cs="Arial"/>
        </w:rPr>
        <w:t> </w:t>
      </w:r>
      <w:r w:rsidRPr="00A21AF4">
        <w:rPr>
          <w:rFonts w:ascii="Arial" w:eastAsia="Times New Roman" w:hAnsi="Arial" w:cs="Arial"/>
        </w:rPr>
        <w:t xml:space="preserve">niepełnosprawnościami). Trenerzy powinni dostosować tempo pracy oraz przekaz do możliwości uczestników szkolenia. </w:t>
      </w:r>
    </w:p>
    <w:p w14:paraId="4E05BBAB" w14:textId="3CDB6D0C" w:rsidR="000057A4" w:rsidRPr="00A21AF4" w:rsidRDefault="004603DF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Prowadzenie szkoleń z zastosowaniem metod interaktywnych/aktywizujących (treści oparte o profesjonalną/aktualną wiedzę/praktykę). Przedstawiony zakres merytoryczny szkoleń ukazuje jedynie minimalne ramy poszczególnych tematów. Może być uzupełniony o zakres tematyczny, który Wykonawca uważa za istotny dla podniesienia wartości merytorycznej szkolenia. Szkolenia powinny być prowadzone przede wszystkim w formie aktywnej, warsztatowej, umożliwiającej wymianę dośw</w:t>
      </w:r>
      <w:r w:rsidR="00221D96" w:rsidRPr="00A21AF4">
        <w:rPr>
          <w:rFonts w:ascii="Arial" w:eastAsia="Times New Roman" w:hAnsi="Arial" w:cs="Arial"/>
        </w:rPr>
        <w:t>iadczeń pomiędzy uczestnikami a </w:t>
      </w:r>
      <w:r w:rsidRPr="00A21AF4">
        <w:rPr>
          <w:rFonts w:ascii="Arial" w:eastAsia="Times New Roman" w:hAnsi="Arial" w:cs="Arial"/>
        </w:rPr>
        <w:t>Wykonawcą oraz uwzględniające odpowiedzi na pojawiające się pytania</w:t>
      </w:r>
      <w:r w:rsidR="00DD46BF" w:rsidRPr="00A21AF4">
        <w:rPr>
          <w:rFonts w:ascii="Arial" w:eastAsia="Times New Roman" w:hAnsi="Arial" w:cs="Arial"/>
        </w:rPr>
        <w:t>.</w:t>
      </w:r>
    </w:p>
    <w:p w14:paraId="19E1BC24" w14:textId="1B38E020" w:rsidR="000057A4" w:rsidRPr="00A21AF4" w:rsidRDefault="000057A4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Wykonawca zobowiązuje się zapewnić nadzór nad prawidłową realizacją zamówienia osobiście lub poprzez obecność swojego przedstawiciela (np. trener) w miejscu szkolenia w trakcie całego jego trwania oraz bezpośredni kontakt z organizatorami szkolenia ze strony Zamawiającego (zebranie kompletnych list obecności, dopilnowanie oznakowania miejsca szkoleń zgodnie z wytycznymi, dopilnowanie ustalonego w</w:t>
      </w:r>
      <w:r w:rsidR="00A21AF4" w:rsidRPr="00A21AF4">
        <w:rPr>
          <w:rFonts w:ascii="Arial" w:eastAsia="Times New Roman" w:hAnsi="Arial" w:cs="Arial"/>
        </w:rPr>
        <w:t> </w:t>
      </w:r>
      <w:r w:rsidRPr="00A21AF4">
        <w:rPr>
          <w:rFonts w:ascii="Arial" w:eastAsia="Times New Roman" w:hAnsi="Arial" w:cs="Arial"/>
        </w:rPr>
        <w:t>harmonogramie czasu trwania szkoleń, informowanie o ewentualnych problemach Zamawiającego itp.).</w:t>
      </w:r>
    </w:p>
    <w:p w14:paraId="1883AA17" w14:textId="5A66D34F" w:rsidR="000057A4" w:rsidRPr="00A21AF4" w:rsidRDefault="000242DE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Przedstawiciel Wykonawcy (trener) na pierwszych zajęciach każdego Modułu</w:t>
      </w:r>
      <w:r w:rsidR="005E36E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udzieli</w:t>
      </w:r>
      <w:r w:rsidR="00950169" w:rsidRPr="00A21AF4">
        <w:rPr>
          <w:rFonts w:ascii="Arial" w:eastAsia="Times New Roman" w:hAnsi="Arial" w:cs="Arial"/>
        </w:rPr>
        <w:t xml:space="preserve"> informacj</w:t>
      </w:r>
      <w:r>
        <w:rPr>
          <w:rFonts w:ascii="Arial" w:eastAsia="Times New Roman" w:hAnsi="Arial" w:cs="Arial"/>
        </w:rPr>
        <w:t>i</w:t>
      </w:r>
      <w:r w:rsidR="000057A4" w:rsidRPr="00A21AF4">
        <w:rPr>
          <w:rFonts w:ascii="Arial" w:eastAsia="Times New Roman" w:hAnsi="Arial" w:cs="Arial"/>
        </w:rPr>
        <w:t xml:space="preserve"> </w:t>
      </w:r>
      <w:r w:rsidR="00950169" w:rsidRPr="00A21AF4">
        <w:rPr>
          <w:rFonts w:ascii="Arial" w:eastAsia="Times New Roman" w:hAnsi="Arial" w:cs="Arial"/>
        </w:rPr>
        <w:t>o</w:t>
      </w:r>
      <w:r w:rsidR="000057A4" w:rsidRPr="00A21AF4">
        <w:rPr>
          <w:rFonts w:ascii="Arial" w:eastAsia="Times New Roman" w:hAnsi="Arial" w:cs="Arial"/>
        </w:rPr>
        <w:t> </w:t>
      </w:r>
      <w:r w:rsidR="00950169" w:rsidRPr="00A21AF4">
        <w:rPr>
          <w:rFonts w:ascii="Arial" w:eastAsia="Times New Roman" w:hAnsi="Arial" w:cs="Arial"/>
        </w:rPr>
        <w:t>realizowaniu szkolenia w ramach projektu partnerskiego z dofinansowaniem EFS.</w:t>
      </w:r>
      <w:r w:rsidR="00BC2FDE" w:rsidRPr="00A21AF4">
        <w:rPr>
          <w:rFonts w:ascii="Arial" w:eastAsia="Times New Roman" w:hAnsi="Arial" w:cs="Arial"/>
        </w:rPr>
        <w:t xml:space="preserve"> </w:t>
      </w:r>
    </w:p>
    <w:p w14:paraId="0681A324" w14:textId="77777777" w:rsidR="000057A4" w:rsidRPr="00A21AF4" w:rsidRDefault="00950169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Calibri" w:hAnsi="Arial" w:cs="Arial"/>
          <w:lang w:eastAsia="en-US"/>
        </w:rPr>
        <w:t xml:space="preserve">Wykonawca opracuje szczegółowy program szkolenia oraz autorskie materiały szkoleniowe i w terminie nie późniejszym niż 7 dni przed rozpoczęciem szkolenia przedstawi je Zamawiającemu do akceptacji w postaci elektronicznej. Materiały szkoleniowe muszą zawierać co najmniej podsumowanie wszystkich zagadnień zawartych w programie szkolenia oraz treści zawarte w prezentacjach multimedialnych wykorzystywanych podczas szkolenia. Zamawiający może zgłaszać uwagi do </w:t>
      </w:r>
      <w:r w:rsidRPr="00A21AF4">
        <w:rPr>
          <w:rFonts w:ascii="Arial" w:eastAsia="Calibri" w:hAnsi="Arial" w:cs="Arial"/>
          <w:lang w:eastAsia="en-US"/>
        </w:rPr>
        <w:lastRenderedPageBreak/>
        <w:t xml:space="preserve">przedłożonego programu szkoleniowego i materiałów szkoleniowych, o fakcie tym powiadomi Wykonawcę. </w:t>
      </w:r>
    </w:p>
    <w:p w14:paraId="022AF436" w14:textId="77777777" w:rsidR="000057A4" w:rsidRPr="00A21AF4" w:rsidRDefault="00950169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Wykonawca zobowiązany jest w terminie 2 dni od dnia zgłoszenia przez Zamawiającego uwag do bezpłatnego wprowadzenia poprawek i ponownego przedstawienia szczegółowego</w:t>
      </w:r>
      <w:r w:rsidR="00637EC7" w:rsidRPr="00A21AF4">
        <w:rPr>
          <w:rFonts w:ascii="Arial" w:eastAsia="Times New Roman" w:hAnsi="Arial" w:cs="Arial"/>
        </w:rPr>
        <w:t xml:space="preserve"> programu i treści materiałów szkoleniowych, aż do uzyskania ostatecznej akceptacji.</w:t>
      </w:r>
    </w:p>
    <w:p w14:paraId="21E37EEA" w14:textId="77777777" w:rsidR="000057A4" w:rsidRPr="00A21AF4" w:rsidRDefault="00637EC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Wykonawca zobowiązany jest do wydruku, powielenia i przekazania każdemu uczestnikowi szkolenia zaakceptowanych przez Zamawiającego materiałów szkoleniowych i programu szkoleniowego.</w:t>
      </w:r>
      <w:r w:rsidR="006B7BEA" w:rsidRPr="00A21AF4">
        <w:rPr>
          <w:rFonts w:ascii="Arial" w:eastAsia="Times New Roman" w:hAnsi="Arial" w:cs="Arial"/>
          <w:bCs/>
        </w:rPr>
        <w:t xml:space="preserve"> W trakcie przekazania w/w dokumentów nastąpi bezpłatne przeniesienie autorskich praw majątkowych zgodnie z warunkami umowy.</w:t>
      </w:r>
    </w:p>
    <w:p w14:paraId="2648F717" w14:textId="5401E89A" w:rsidR="000057A4" w:rsidRPr="00A21AF4" w:rsidRDefault="00637EC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 xml:space="preserve">Na zakończenie każdego </w:t>
      </w:r>
      <w:r w:rsidR="0065332D" w:rsidRPr="00A21AF4">
        <w:rPr>
          <w:rFonts w:ascii="Arial" w:eastAsia="Times New Roman" w:hAnsi="Arial" w:cs="Arial"/>
        </w:rPr>
        <w:t>Modułu</w:t>
      </w:r>
      <w:r w:rsidRPr="00A21AF4">
        <w:rPr>
          <w:rFonts w:ascii="Arial" w:eastAsia="Times New Roman" w:hAnsi="Arial" w:cs="Arial"/>
        </w:rPr>
        <w:t xml:space="preserve"> Wykonawca przygotuje</w:t>
      </w:r>
      <w:r w:rsidR="000B6546" w:rsidRPr="00A21AF4">
        <w:rPr>
          <w:rFonts w:ascii="Arial" w:eastAsia="Times New Roman" w:hAnsi="Arial" w:cs="Arial"/>
        </w:rPr>
        <w:t xml:space="preserve"> dla każdego uczestnika szkolenia</w:t>
      </w:r>
      <w:r w:rsidRPr="00A21AF4">
        <w:rPr>
          <w:rFonts w:ascii="Arial" w:eastAsia="Times New Roman" w:hAnsi="Arial" w:cs="Arial"/>
        </w:rPr>
        <w:t xml:space="preserve"> </w:t>
      </w:r>
      <w:r w:rsidR="000B6546" w:rsidRPr="00A21AF4">
        <w:rPr>
          <w:rFonts w:ascii="Arial" w:eastAsia="Times New Roman" w:hAnsi="Arial" w:cs="Arial"/>
        </w:rPr>
        <w:t xml:space="preserve">i przeprowadzi </w:t>
      </w:r>
      <w:r w:rsidRPr="00A21AF4">
        <w:rPr>
          <w:rFonts w:ascii="Arial" w:eastAsia="Times New Roman" w:hAnsi="Arial" w:cs="Arial"/>
        </w:rPr>
        <w:t>w f</w:t>
      </w:r>
      <w:r w:rsidR="007B4B57" w:rsidRPr="00A21AF4">
        <w:rPr>
          <w:rFonts w:ascii="Arial" w:eastAsia="Times New Roman" w:hAnsi="Arial" w:cs="Arial"/>
        </w:rPr>
        <w:t xml:space="preserve">ormie papierowej testy wiedzy. </w:t>
      </w:r>
      <w:r w:rsidR="005247AF" w:rsidRPr="00A21AF4">
        <w:rPr>
          <w:rFonts w:ascii="Arial" w:eastAsia="Times New Roman" w:hAnsi="Arial" w:cs="Arial"/>
        </w:rPr>
        <w:t>Zaliczenie testu tj. u</w:t>
      </w:r>
      <w:r w:rsidRPr="00A21AF4">
        <w:rPr>
          <w:rFonts w:ascii="Arial" w:eastAsia="Times New Roman" w:hAnsi="Arial" w:cs="Arial"/>
        </w:rPr>
        <w:t>zyskanie min</w:t>
      </w:r>
      <w:r w:rsidR="005247AF" w:rsidRPr="00A21AF4">
        <w:rPr>
          <w:rFonts w:ascii="Arial" w:eastAsia="Times New Roman" w:hAnsi="Arial" w:cs="Arial"/>
        </w:rPr>
        <w:t>.75% możliwych do zdobycia pkt.</w:t>
      </w:r>
      <w:r w:rsidRPr="00A21AF4">
        <w:rPr>
          <w:rFonts w:ascii="Arial" w:eastAsia="Times New Roman" w:hAnsi="Arial" w:cs="Arial"/>
        </w:rPr>
        <w:t xml:space="preserve"> i udział w min. 80% zajęć szkol</w:t>
      </w:r>
      <w:r w:rsidR="00F11E17">
        <w:rPr>
          <w:rFonts w:ascii="Arial" w:eastAsia="Times New Roman" w:hAnsi="Arial" w:cs="Arial"/>
        </w:rPr>
        <w:t>eniowych</w:t>
      </w:r>
      <w:r w:rsidRPr="00A21AF4">
        <w:rPr>
          <w:rFonts w:ascii="Arial" w:eastAsia="Times New Roman" w:hAnsi="Arial" w:cs="Arial"/>
        </w:rPr>
        <w:t xml:space="preserve"> pozwoli uzyskać </w:t>
      </w:r>
      <w:r w:rsidR="00827F34" w:rsidRPr="00A21AF4">
        <w:rPr>
          <w:rFonts w:ascii="Arial" w:eastAsia="Times New Roman" w:hAnsi="Arial" w:cs="Arial"/>
        </w:rPr>
        <w:t>uczestnikowi szkoleń zaświadczeni</w:t>
      </w:r>
      <w:r w:rsidR="00F11E17">
        <w:rPr>
          <w:rFonts w:ascii="Arial" w:eastAsia="Times New Roman" w:hAnsi="Arial" w:cs="Arial"/>
        </w:rPr>
        <w:t>e</w:t>
      </w:r>
      <w:r w:rsidRPr="00A21AF4">
        <w:rPr>
          <w:rFonts w:ascii="Arial" w:eastAsia="Times New Roman" w:hAnsi="Arial" w:cs="Arial"/>
        </w:rPr>
        <w:t xml:space="preserve"> potwierdzające</w:t>
      </w:r>
      <w:r w:rsidR="00C70462" w:rsidRPr="00A21AF4">
        <w:rPr>
          <w:rFonts w:ascii="Arial" w:eastAsia="Times New Roman" w:hAnsi="Arial" w:cs="Arial"/>
        </w:rPr>
        <w:t xml:space="preserve"> ukończenie szkolenia i </w:t>
      </w:r>
      <w:r w:rsidRPr="00A21AF4">
        <w:rPr>
          <w:rFonts w:ascii="Arial" w:eastAsia="Times New Roman" w:hAnsi="Arial" w:cs="Arial"/>
        </w:rPr>
        <w:t>podniesienie kompetencji.</w:t>
      </w:r>
    </w:p>
    <w:p w14:paraId="519BEDA6" w14:textId="4AA82353" w:rsidR="002A39A0" w:rsidRPr="00A21AF4" w:rsidRDefault="00827F34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Wykonawca wypisuje, po zaakceptowaniu przez Zamawiającego zaświadczenia</w:t>
      </w:r>
      <w:r w:rsidR="004603DF" w:rsidRPr="00A21AF4">
        <w:rPr>
          <w:rFonts w:ascii="Arial" w:eastAsia="Times New Roman" w:hAnsi="Arial" w:cs="Arial"/>
        </w:rPr>
        <w:t xml:space="preserve"> dla uczestników szkolenia z uwzględnieniem </w:t>
      </w:r>
      <w:r w:rsidRPr="00A21AF4">
        <w:rPr>
          <w:rFonts w:ascii="Arial" w:eastAsia="Times New Roman" w:hAnsi="Arial" w:cs="Arial"/>
        </w:rPr>
        <w:t xml:space="preserve">zakresu merytorycznego </w:t>
      </w:r>
      <w:r w:rsidR="004603DF" w:rsidRPr="00A21AF4">
        <w:rPr>
          <w:rFonts w:ascii="Arial" w:eastAsia="Times New Roman" w:hAnsi="Arial" w:cs="Arial"/>
        </w:rPr>
        <w:t>i liczby godzin,</w:t>
      </w:r>
      <w:r w:rsidRPr="00A21AF4">
        <w:rPr>
          <w:rFonts w:ascii="Arial" w:eastAsia="Times New Roman" w:hAnsi="Arial" w:cs="Arial"/>
        </w:rPr>
        <w:t xml:space="preserve"> zgodnie z  Rozporządzeniem</w:t>
      </w:r>
      <w:r w:rsidR="004603DF" w:rsidRPr="00A21AF4">
        <w:rPr>
          <w:rFonts w:ascii="Arial" w:eastAsia="Times New Roman" w:hAnsi="Arial" w:cs="Arial"/>
        </w:rPr>
        <w:t xml:space="preserve"> Rady Ministrów z dnia 30 marca 2020 r. w sprawie szkoleń dla pracowników centrum usług społecznych (Dz.U. 2020, poz. 664). </w:t>
      </w:r>
      <w:r w:rsidRPr="00A21AF4">
        <w:rPr>
          <w:rFonts w:ascii="Arial" w:eastAsia="Times New Roman" w:hAnsi="Arial" w:cs="Arial"/>
        </w:rPr>
        <w:t>Z</w:t>
      </w:r>
      <w:r w:rsidR="004603DF" w:rsidRPr="00A21AF4">
        <w:rPr>
          <w:rFonts w:ascii="Arial" w:eastAsia="Times New Roman" w:hAnsi="Arial" w:cs="Arial"/>
        </w:rPr>
        <w:t xml:space="preserve">aświadczenia </w:t>
      </w:r>
      <w:r w:rsidRPr="00A21AF4">
        <w:rPr>
          <w:rFonts w:ascii="Arial" w:eastAsia="Times New Roman" w:hAnsi="Arial" w:cs="Arial"/>
        </w:rPr>
        <w:t>zostaną</w:t>
      </w:r>
      <w:r w:rsidR="004603DF" w:rsidRPr="00A21AF4">
        <w:rPr>
          <w:rFonts w:ascii="Arial" w:eastAsia="Times New Roman" w:hAnsi="Arial" w:cs="Arial"/>
        </w:rPr>
        <w:t xml:space="preserve"> ostatecznie podpisane zarówno przez Wykonawcę jak i Zamawiającego (Organizatora szkolenia)</w:t>
      </w:r>
      <w:r w:rsidR="002A39A0" w:rsidRPr="00A21AF4">
        <w:rPr>
          <w:rFonts w:ascii="Arial" w:eastAsia="Times New Roman" w:hAnsi="Arial" w:cs="Arial"/>
        </w:rPr>
        <w:t>.</w:t>
      </w:r>
    </w:p>
    <w:p w14:paraId="54C9D11F" w14:textId="2F5FFF92" w:rsidR="002A39A0" w:rsidRPr="00A21AF4" w:rsidRDefault="00B2095B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Wykonawca dostarczy Zamawiającemu kserokopię zaświadczeń (każdego uczestnika szkolenia) o ukończeniu szkolenia potwierdzonych za zgodność z oryginałem.</w:t>
      </w:r>
    </w:p>
    <w:p w14:paraId="13150B3D" w14:textId="3E83BCB5" w:rsidR="002A39A0" w:rsidRPr="00A21AF4" w:rsidRDefault="00F11E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 xml:space="preserve">Wykonawca </w:t>
      </w:r>
      <w:r>
        <w:rPr>
          <w:rFonts w:ascii="Arial" w:eastAsia="Times New Roman" w:hAnsi="Arial" w:cs="Arial"/>
        </w:rPr>
        <w:t>r</w:t>
      </w:r>
      <w:r w:rsidR="002D7589" w:rsidRPr="00A21AF4">
        <w:rPr>
          <w:rFonts w:ascii="Arial" w:eastAsia="Times New Roman" w:hAnsi="Arial" w:cs="Arial"/>
        </w:rPr>
        <w:t>egularn</w:t>
      </w:r>
      <w:r>
        <w:rPr>
          <w:rFonts w:ascii="Arial" w:eastAsia="Times New Roman" w:hAnsi="Arial" w:cs="Arial"/>
        </w:rPr>
        <w:t>i</w:t>
      </w:r>
      <w:r w:rsidR="002D7589" w:rsidRPr="00A21AF4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 xml:space="preserve">będzie </w:t>
      </w:r>
      <w:r w:rsidR="002D7589" w:rsidRPr="00A21AF4">
        <w:rPr>
          <w:rFonts w:ascii="Arial" w:eastAsia="Times New Roman" w:hAnsi="Arial" w:cs="Arial"/>
        </w:rPr>
        <w:t>prowadz</w:t>
      </w:r>
      <w:r>
        <w:rPr>
          <w:rFonts w:ascii="Arial" w:eastAsia="Times New Roman" w:hAnsi="Arial" w:cs="Arial"/>
        </w:rPr>
        <w:t>ił</w:t>
      </w:r>
      <w:r w:rsidR="002D7589" w:rsidRPr="00A21AF4">
        <w:rPr>
          <w:rFonts w:ascii="Arial" w:eastAsia="Times New Roman" w:hAnsi="Arial" w:cs="Arial"/>
        </w:rPr>
        <w:t xml:space="preserve"> list</w:t>
      </w:r>
      <w:r>
        <w:rPr>
          <w:rFonts w:ascii="Arial" w:eastAsia="Times New Roman" w:hAnsi="Arial" w:cs="Arial"/>
        </w:rPr>
        <w:t>y</w:t>
      </w:r>
      <w:r w:rsidR="002D7589" w:rsidRPr="00A21AF4">
        <w:rPr>
          <w:rFonts w:ascii="Arial" w:eastAsia="Times New Roman" w:hAnsi="Arial" w:cs="Arial"/>
        </w:rPr>
        <w:t xml:space="preserve"> obecności</w:t>
      </w:r>
      <w:r w:rsidR="00B2095B" w:rsidRPr="00A21AF4">
        <w:rPr>
          <w:rFonts w:ascii="Arial" w:eastAsia="Times New Roman" w:hAnsi="Arial" w:cs="Arial"/>
        </w:rPr>
        <w:t xml:space="preserve"> </w:t>
      </w:r>
      <w:r w:rsidR="002D7589" w:rsidRPr="00A21AF4">
        <w:rPr>
          <w:rFonts w:ascii="Arial" w:eastAsia="Times New Roman" w:hAnsi="Arial" w:cs="Arial"/>
        </w:rPr>
        <w:t>(wzór list obecności sporządzi Zamawiający oraz przekaże w formie elektronicznej Wykonawcy, Wykonawca wydrukuje listy oraz każdorazowo w ten sposób zweryfikuje frekwencję)</w:t>
      </w:r>
      <w:r w:rsidR="002A39A0" w:rsidRPr="00A21AF4">
        <w:rPr>
          <w:rFonts w:ascii="Arial" w:eastAsia="Times New Roman" w:hAnsi="Arial" w:cs="Arial"/>
        </w:rPr>
        <w:t>.</w:t>
      </w:r>
    </w:p>
    <w:p w14:paraId="1BE1F622" w14:textId="2E8B1D95" w:rsidR="002A39A0" w:rsidRPr="00A21AF4" w:rsidRDefault="00B100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Wykonawca sporządzi raporty podsumowujące wyniki testów wiedzy obejmujących zbiorcze zestawienie wyników egzaminu</w:t>
      </w:r>
      <w:r w:rsidR="00F11E17">
        <w:rPr>
          <w:rFonts w:ascii="Arial" w:eastAsia="Times New Roman" w:hAnsi="Arial" w:cs="Arial"/>
        </w:rPr>
        <w:t>,</w:t>
      </w:r>
      <w:r w:rsidRPr="00A21AF4">
        <w:rPr>
          <w:rFonts w:ascii="Arial" w:eastAsia="Times New Roman" w:hAnsi="Arial" w:cs="Arial"/>
        </w:rPr>
        <w:t xml:space="preserve"> w tym z liczbą uzyskanych punktów</w:t>
      </w:r>
      <w:r w:rsidR="00F11E17">
        <w:rPr>
          <w:rFonts w:ascii="Arial" w:eastAsia="Times New Roman" w:hAnsi="Arial" w:cs="Arial"/>
        </w:rPr>
        <w:t>.</w:t>
      </w:r>
    </w:p>
    <w:p w14:paraId="414B933C" w14:textId="050750CE" w:rsidR="002A39A0" w:rsidRPr="007A35F3" w:rsidRDefault="006322DF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Calibri" w:hAnsi="Arial" w:cs="Arial"/>
          <w:kern w:val="3"/>
          <w:lang w:eastAsia="en-US"/>
        </w:rPr>
        <w:t xml:space="preserve">Po zakończeniu każdego </w:t>
      </w:r>
      <w:r w:rsidR="00B2095B" w:rsidRPr="00A21AF4">
        <w:rPr>
          <w:rFonts w:ascii="Arial" w:eastAsia="Calibri" w:hAnsi="Arial" w:cs="Arial"/>
          <w:kern w:val="3"/>
          <w:lang w:eastAsia="en-US"/>
        </w:rPr>
        <w:t>M</w:t>
      </w:r>
      <w:r w:rsidRPr="00A21AF4">
        <w:rPr>
          <w:rFonts w:ascii="Arial" w:eastAsia="Calibri" w:hAnsi="Arial" w:cs="Arial"/>
          <w:kern w:val="3"/>
          <w:lang w:eastAsia="en-US"/>
        </w:rPr>
        <w:t>odułu w terminie do 5 dni roboczych Wykonawca jest zobowiązany przekazać Zamawiającemu cały pakiet dokumentów związany</w:t>
      </w:r>
      <w:r w:rsidR="00F11E17">
        <w:rPr>
          <w:rFonts w:ascii="Arial" w:eastAsia="Calibri" w:hAnsi="Arial" w:cs="Arial"/>
          <w:kern w:val="3"/>
          <w:lang w:eastAsia="en-US"/>
        </w:rPr>
        <w:t>ch</w:t>
      </w:r>
      <w:r w:rsidRPr="00A21AF4">
        <w:rPr>
          <w:rFonts w:ascii="Arial" w:eastAsia="Calibri" w:hAnsi="Arial" w:cs="Arial"/>
          <w:kern w:val="3"/>
          <w:lang w:eastAsia="en-US"/>
        </w:rPr>
        <w:t xml:space="preserve"> z przeprowadzonym szkoleniem (listy obecności,</w:t>
      </w:r>
      <w:r w:rsidR="0003098F" w:rsidRPr="00A21AF4">
        <w:rPr>
          <w:rFonts w:ascii="Arial" w:eastAsia="Calibri" w:hAnsi="Arial" w:cs="Arial"/>
          <w:kern w:val="3"/>
          <w:lang w:eastAsia="en-US"/>
        </w:rPr>
        <w:t xml:space="preserve"> listy potwierdzające odbiór materiałów szkoleniowych i wyżywienia,</w:t>
      </w:r>
      <w:r w:rsidRPr="00A21AF4">
        <w:rPr>
          <w:rFonts w:ascii="Arial" w:eastAsia="Calibri" w:hAnsi="Arial" w:cs="Arial"/>
          <w:kern w:val="3"/>
          <w:lang w:eastAsia="en-US"/>
        </w:rPr>
        <w:t xml:space="preserve"> dokumenty dostarczone na szkoleniu przez Uczestników tj. deklaracje uczestnictwa, </w:t>
      </w:r>
      <w:r w:rsidR="00B10017" w:rsidRPr="00A21AF4">
        <w:rPr>
          <w:rFonts w:ascii="Arial" w:eastAsia="Calibri" w:hAnsi="Arial" w:cs="Arial"/>
          <w:kern w:val="3"/>
          <w:lang w:eastAsia="en-US"/>
        </w:rPr>
        <w:t xml:space="preserve">materiały  </w:t>
      </w:r>
      <w:r w:rsidR="00B2095B" w:rsidRPr="00A21AF4">
        <w:rPr>
          <w:rFonts w:ascii="Arial" w:eastAsia="Calibri" w:hAnsi="Arial" w:cs="Arial"/>
          <w:kern w:val="3"/>
          <w:lang w:eastAsia="en-US"/>
        </w:rPr>
        <w:t>pomocnicze</w:t>
      </w:r>
      <w:r w:rsidR="00B10017" w:rsidRPr="00A21AF4">
        <w:rPr>
          <w:rFonts w:ascii="Arial" w:eastAsia="Calibri" w:hAnsi="Arial" w:cs="Arial"/>
          <w:kern w:val="3"/>
          <w:lang w:eastAsia="en-US"/>
        </w:rPr>
        <w:t xml:space="preserve">, które nie zostały odebrane przez </w:t>
      </w:r>
      <w:r w:rsidR="00B10017" w:rsidRPr="007A35F3">
        <w:rPr>
          <w:rFonts w:ascii="Arial" w:eastAsia="Calibri" w:hAnsi="Arial" w:cs="Arial"/>
          <w:kern w:val="3"/>
          <w:lang w:eastAsia="en-US"/>
        </w:rPr>
        <w:t>uczestnika spotkania tj</w:t>
      </w:r>
      <w:r w:rsidR="002A39A0" w:rsidRPr="007A35F3">
        <w:rPr>
          <w:rFonts w:ascii="Arial" w:eastAsia="Calibri" w:hAnsi="Arial" w:cs="Arial"/>
          <w:kern w:val="3"/>
          <w:lang w:eastAsia="en-US"/>
        </w:rPr>
        <w:t>.</w:t>
      </w:r>
      <w:r w:rsidR="00B10017" w:rsidRPr="007A35F3">
        <w:rPr>
          <w:rFonts w:ascii="Arial" w:eastAsia="Calibri" w:hAnsi="Arial" w:cs="Arial"/>
          <w:kern w:val="3"/>
          <w:lang w:eastAsia="en-US"/>
        </w:rPr>
        <w:t xml:space="preserve"> teczka, długopis, notes, program szkolenia i inne jeśli </w:t>
      </w:r>
      <w:r w:rsidR="00F11E17">
        <w:rPr>
          <w:rFonts w:ascii="Arial" w:eastAsia="Calibri" w:hAnsi="Arial" w:cs="Arial"/>
          <w:kern w:val="3"/>
          <w:lang w:eastAsia="en-US"/>
        </w:rPr>
        <w:t>będą</w:t>
      </w:r>
      <w:r w:rsidR="00B10017" w:rsidRPr="007A35F3">
        <w:rPr>
          <w:rFonts w:ascii="Arial" w:eastAsia="Calibri" w:hAnsi="Arial" w:cs="Arial"/>
          <w:kern w:val="3"/>
          <w:lang w:eastAsia="en-US"/>
        </w:rPr>
        <w:t xml:space="preserve">,  </w:t>
      </w:r>
      <w:r w:rsidRPr="007A35F3">
        <w:rPr>
          <w:rFonts w:ascii="Arial" w:eastAsia="Calibri" w:hAnsi="Arial" w:cs="Arial"/>
          <w:kern w:val="3"/>
          <w:lang w:eastAsia="en-US"/>
        </w:rPr>
        <w:t>raporty z pr</w:t>
      </w:r>
      <w:r w:rsidR="00B10017" w:rsidRPr="007A35F3">
        <w:rPr>
          <w:rFonts w:ascii="Arial" w:eastAsia="Calibri" w:hAnsi="Arial" w:cs="Arial"/>
          <w:kern w:val="3"/>
          <w:lang w:eastAsia="en-US"/>
        </w:rPr>
        <w:t>zeprowadzonych testów/egzaminów podsumowujące wyniki testów obejmujące zbiorcze zestawienie wyników egzaminu</w:t>
      </w:r>
      <w:r w:rsidR="00F11E17">
        <w:rPr>
          <w:rFonts w:ascii="Arial" w:eastAsia="Calibri" w:hAnsi="Arial" w:cs="Arial"/>
          <w:kern w:val="3"/>
          <w:lang w:eastAsia="en-US"/>
        </w:rPr>
        <w:t>,</w:t>
      </w:r>
      <w:r w:rsidR="00B10017" w:rsidRPr="007A35F3">
        <w:rPr>
          <w:rFonts w:ascii="Arial" w:eastAsia="Calibri" w:hAnsi="Arial" w:cs="Arial"/>
          <w:kern w:val="3"/>
          <w:lang w:eastAsia="en-US"/>
        </w:rPr>
        <w:t xml:space="preserve"> w tym z liczbą uzyskanych punktów</w:t>
      </w:r>
      <w:r w:rsidRPr="007A35F3">
        <w:rPr>
          <w:rFonts w:ascii="Arial" w:eastAsia="Calibri" w:hAnsi="Arial" w:cs="Arial"/>
          <w:kern w:val="3"/>
          <w:lang w:eastAsia="en-US"/>
        </w:rPr>
        <w:t>).</w:t>
      </w:r>
    </w:p>
    <w:p w14:paraId="0C14BBC0" w14:textId="77777777" w:rsidR="002A39A0" w:rsidRPr="000242DE" w:rsidRDefault="00B100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844B53">
        <w:rPr>
          <w:rFonts w:ascii="Arial" w:eastAsia="Times New Roman" w:hAnsi="Arial" w:cs="Arial"/>
        </w:rPr>
        <w:t>Wykonawca w razie potrzeby</w:t>
      </w:r>
      <w:r w:rsidR="00C70462" w:rsidRPr="00844B53">
        <w:rPr>
          <w:rFonts w:ascii="Arial" w:eastAsia="Times New Roman" w:hAnsi="Arial" w:cs="Arial"/>
        </w:rPr>
        <w:t xml:space="preserve"> na szkolenie</w:t>
      </w:r>
      <w:r w:rsidRPr="00844B53">
        <w:rPr>
          <w:rFonts w:ascii="Arial" w:eastAsia="Times New Roman" w:hAnsi="Arial" w:cs="Arial"/>
        </w:rPr>
        <w:t xml:space="preserve"> zapewnieni tłumacza języka migowego</w:t>
      </w:r>
      <w:r w:rsidR="002A39A0" w:rsidRPr="00844B53">
        <w:rPr>
          <w:rFonts w:ascii="Arial" w:eastAsia="Times New Roman" w:hAnsi="Arial" w:cs="Arial"/>
        </w:rPr>
        <w:t xml:space="preserve"> (o takiej potrzebie Wykonawcę poinformuje Zamawiający).</w:t>
      </w:r>
    </w:p>
    <w:p w14:paraId="064AD4D2" w14:textId="04B3A803" w:rsidR="00B10017" w:rsidRPr="007A35F3" w:rsidRDefault="00B10017" w:rsidP="00C66177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7A35F3">
        <w:rPr>
          <w:rFonts w:ascii="Arial" w:eastAsia="Calibri" w:hAnsi="Arial" w:cs="Arial"/>
          <w:kern w:val="3"/>
          <w:lang w:eastAsia="en-US"/>
        </w:rPr>
        <w:lastRenderedPageBreak/>
        <w:t xml:space="preserve">Wykonawca przekaże protokół zdawczo-odbiorczy do Zamawiającego niezwłocznie po zakończeniu realizacji </w:t>
      </w:r>
      <w:r w:rsidR="00AF7903" w:rsidRPr="007A35F3">
        <w:rPr>
          <w:rFonts w:ascii="Arial" w:eastAsia="Calibri" w:hAnsi="Arial" w:cs="Arial"/>
          <w:kern w:val="3"/>
          <w:lang w:eastAsia="en-US"/>
        </w:rPr>
        <w:t>przedmiotu zamówienia</w:t>
      </w:r>
      <w:r w:rsidR="002A39A0" w:rsidRPr="007A35F3">
        <w:rPr>
          <w:rFonts w:ascii="Arial" w:eastAsia="Calibri" w:hAnsi="Arial" w:cs="Arial"/>
          <w:kern w:val="3"/>
          <w:lang w:eastAsia="en-US"/>
        </w:rPr>
        <w:t xml:space="preserve"> i dostarczeniu niezbędnych dokumentów związanych z przeprowadzeniem szkoleń</w:t>
      </w:r>
      <w:r w:rsidR="00AF7903" w:rsidRPr="007A35F3">
        <w:rPr>
          <w:rFonts w:ascii="Arial" w:eastAsia="Calibri" w:hAnsi="Arial" w:cs="Arial"/>
          <w:kern w:val="3"/>
          <w:lang w:eastAsia="en-US"/>
        </w:rPr>
        <w:t>.</w:t>
      </w:r>
    </w:p>
    <w:p w14:paraId="1B288883" w14:textId="2FC889DA" w:rsidR="007E4974" w:rsidRPr="00A21AF4" w:rsidRDefault="007D314C" w:rsidP="0016716A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7A35F3">
        <w:rPr>
          <w:rFonts w:ascii="Arial" w:eastAsia="Times New Roman" w:hAnsi="Arial" w:cs="Arial"/>
        </w:rPr>
        <w:t xml:space="preserve">4. </w:t>
      </w:r>
      <w:r w:rsidR="007E4974" w:rsidRPr="007A35F3">
        <w:rPr>
          <w:rFonts w:ascii="Arial" w:eastAsia="Calibri" w:hAnsi="Arial" w:cs="Arial"/>
          <w:b/>
          <w:kern w:val="3"/>
          <w:lang w:eastAsia="en-US"/>
        </w:rPr>
        <w:t xml:space="preserve"> Obowiązki </w:t>
      </w:r>
      <w:r w:rsidR="007E4974" w:rsidRPr="007A35F3">
        <w:rPr>
          <w:rFonts w:ascii="Arial" w:eastAsia="Times New Roman" w:hAnsi="Arial" w:cs="Arial"/>
          <w:b/>
        </w:rPr>
        <w:t>Zamawiającego:</w:t>
      </w:r>
      <w:r w:rsidR="007E4974" w:rsidRPr="00A21AF4">
        <w:rPr>
          <w:rFonts w:ascii="Arial" w:eastAsia="Times New Roman" w:hAnsi="Arial" w:cs="Arial"/>
          <w:b/>
        </w:rPr>
        <w:t xml:space="preserve"> </w:t>
      </w:r>
    </w:p>
    <w:p w14:paraId="4F38EBCB" w14:textId="77777777" w:rsidR="002A39A0" w:rsidRPr="00A21AF4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Zamawiający zapewni sale szkoleniowe, w</w:t>
      </w:r>
      <w:r w:rsidR="00C70462" w:rsidRPr="00A21AF4">
        <w:rPr>
          <w:rFonts w:ascii="Arial" w:eastAsia="Times New Roman" w:hAnsi="Arial" w:cs="Arial"/>
        </w:rPr>
        <w:t>yżywienie, materiały pomocnicze.</w:t>
      </w:r>
    </w:p>
    <w:p w14:paraId="7531080E" w14:textId="000A2196" w:rsidR="002A39A0" w:rsidRPr="00A21AF4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Zamawiający nie pokrywa kosztów dojazdu, noclegów trenerów jak również nie zapewnia</w:t>
      </w:r>
      <w:r w:rsidR="002A39A0" w:rsidRPr="00A21AF4">
        <w:rPr>
          <w:rFonts w:ascii="Arial" w:eastAsia="Times New Roman" w:hAnsi="Arial" w:cs="Arial"/>
        </w:rPr>
        <w:t xml:space="preserve"> </w:t>
      </w:r>
      <w:r w:rsidRPr="00A21AF4">
        <w:rPr>
          <w:rFonts w:ascii="Arial" w:eastAsia="Times New Roman" w:hAnsi="Arial" w:cs="Arial"/>
        </w:rPr>
        <w:t>laptopów</w:t>
      </w:r>
      <w:r w:rsidR="003E6A99">
        <w:rPr>
          <w:rFonts w:ascii="Arial" w:eastAsia="Times New Roman" w:hAnsi="Arial" w:cs="Arial"/>
        </w:rPr>
        <w:t xml:space="preserve"> </w:t>
      </w:r>
      <w:r w:rsidRPr="00A21AF4">
        <w:rPr>
          <w:rFonts w:ascii="Arial" w:eastAsia="Times New Roman" w:hAnsi="Arial" w:cs="Arial"/>
        </w:rPr>
        <w:t>dla trenerów podczas realizacji szkolenia</w:t>
      </w:r>
      <w:r w:rsidR="002A39A0" w:rsidRPr="00A21AF4">
        <w:rPr>
          <w:rFonts w:ascii="Arial" w:eastAsia="Times New Roman" w:hAnsi="Arial" w:cs="Arial"/>
        </w:rPr>
        <w:t>.</w:t>
      </w:r>
    </w:p>
    <w:p w14:paraId="28D5FE8E" w14:textId="4699646A" w:rsidR="002A39A0" w:rsidRPr="00A21AF4" w:rsidRDefault="00E375E9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Zamawiający przekaże Wykonawcy</w:t>
      </w:r>
      <w:r w:rsidR="00BF0AE2" w:rsidRPr="00A21AF4">
        <w:rPr>
          <w:rFonts w:ascii="Arial" w:eastAsia="Times New Roman" w:hAnsi="Arial" w:cs="Arial"/>
        </w:rPr>
        <w:t xml:space="preserve"> otrzyma</w:t>
      </w:r>
      <w:r w:rsidR="002B7102">
        <w:rPr>
          <w:rFonts w:ascii="Arial" w:eastAsia="Times New Roman" w:hAnsi="Arial" w:cs="Arial"/>
        </w:rPr>
        <w:t>ne</w:t>
      </w:r>
      <w:r w:rsidR="00BF0AE2" w:rsidRPr="00A21AF4">
        <w:rPr>
          <w:rFonts w:ascii="Arial" w:eastAsia="Times New Roman" w:hAnsi="Arial" w:cs="Arial"/>
        </w:rPr>
        <w:t xml:space="preserve"> dane uczestnik</w:t>
      </w:r>
      <w:r w:rsidR="0063437E">
        <w:rPr>
          <w:rFonts w:ascii="Arial" w:eastAsia="Times New Roman" w:hAnsi="Arial" w:cs="Arial"/>
        </w:rPr>
        <w:t>ów</w:t>
      </w:r>
      <w:r w:rsidR="00BF0AE2" w:rsidRPr="00A21AF4">
        <w:rPr>
          <w:rFonts w:ascii="Arial" w:eastAsia="Times New Roman" w:hAnsi="Arial" w:cs="Arial"/>
        </w:rPr>
        <w:t xml:space="preserve"> w postaci imienia, </w:t>
      </w:r>
      <w:r w:rsidR="00151A85" w:rsidRPr="00A21AF4">
        <w:rPr>
          <w:rFonts w:ascii="Arial" w:eastAsia="Times New Roman" w:hAnsi="Arial" w:cs="Arial"/>
        </w:rPr>
        <w:t>n</w:t>
      </w:r>
      <w:r w:rsidR="00BF0AE2" w:rsidRPr="00A21AF4">
        <w:rPr>
          <w:rFonts w:ascii="Arial" w:eastAsia="Times New Roman" w:hAnsi="Arial" w:cs="Arial"/>
        </w:rPr>
        <w:t>azwiska i adresu e-mail</w:t>
      </w:r>
      <w:r w:rsidR="002B7102">
        <w:rPr>
          <w:rFonts w:ascii="Arial" w:eastAsia="Times New Roman" w:hAnsi="Arial" w:cs="Arial"/>
        </w:rPr>
        <w:t>,</w:t>
      </w:r>
      <w:r w:rsidR="00BF0AE2" w:rsidRPr="00A21AF4">
        <w:rPr>
          <w:rFonts w:ascii="Arial" w:eastAsia="Times New Roman" w:hAnsi="Arial" w:cs="Arial"/>
        </w:rPr>
        <w:t xml:space="preserve"> niezbędne do weryfikacji ew</w:t>
      </w:r>
      <w:r w:rsidR="00F11E17">
        <w:rPr>
          <w:rFonts w:ascii="Arial" w:eastAsia="Times New Roman" w:hAnsi="Arial" w:cs="Arial"/>
        </w:rPr>
        <w:t>entualnego</w:t>
      </w:r>
      <w:r w:rsidR="00BF0AE2" w:rsidRPr="00A21AF4">
        <w:rPr>
          <w:rFonts w:ascii="Arial" w:eastAsia="Times New Roman" w:hAnsi="Arial" w:cs="Arial"/>
        </w:rPr>
        <w:t xml:space="preserve"> logowania oraz do wystawienia zaświadczeń</w:t>
      </w:r>
      <w:r w:rsidR="002A39A0" w:rsidRPr="00A21AF4">
        <w:rPr>
          <w:rFonts w:ascii="Arial" w:eastAsia="Times New Roman" w:hAnsi="Arial" w:cs="Arial"/>
        </w:rPr>
        <w:t>.</w:t>
      </w:r>
    </w:p>
    <w:p w14:paraId="0D9E6BBD" w14:textId="11815B4B" w:rsidR="002A39A0" w:rsidRPr="00A21AF4" w:rsidRDefault="00BF0AE2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Zamawiający zapewni osobę do kontaktu z Wykonawcą, odpowiedzialn</w:t>
      </w:r>
      <w:r w:rsidR="002B7102">
        <w:rPr>
          <w:rFonts w:ascii="Arial" w:eastAsia="Times New Roman" w:hAnsi="Arial" w:cs="Arial"/>
        </w:rPr>
        <w:t>ą</w:t>
      </w:r>
      <w:r w:rsidRPr="00A21AF4">
        <w:rPr>
          <w:rFonts w:ascii="Arial" w:eastAsia="Times New Roman" w:hAnsi="Arial" w:cs="Arial"/>
        </w:rPr>
        <w:t xml:space="preserve"> za wszelkie    sprawy związane z organizacją szkoleń. Rekrutacja prowadzona będzie przez Zamawiającego.</w:t>
      </w:r>
    </w:p>
    <w:p w14:paraId="4EB42C36" w14:textId="77777777" w:rsidR="002A39A0" w:rsidRPr="00A21AF4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Ilość uczestników szkolenia ma charakter szacunkowy i informacyjny</w:t>
      </w:r>
      <w:r w:rsidR="00C70462" w:rsidRPr="00A21AF4">
        <w:rPr>
          <w:rFonts w:ascii="Arial" w:eastAsia="Times New Roman" w:hAnsi="Arial" w:cs="Arial"/>
        </w:rPr>
        <w:t>.</w:t>
      </w:r>
    </w:p>
    <w:p w14:paraId="79983469" w14:textId="77777777" w:rsidR="00A21AF4" w:rsidRPr="00A21AF4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Zamawiający zastrzega sobie możliwość przesunięcia terminu szkolenia, przy czym realizacja szkolenia nie może zostać zakończona później niż do 31 lipca 2022 r.</w:t>
      </w:r>
    </w:p>
    <w:p w14:paraId="6658C7E4" w14:textId="77777777" w:rsidR="00A21AF4" w:rsidRPr="00A21AF4" w:rsidRDefault="00BF0AE2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Zamawiający zobowiązuje się do niezwłocznego powiadomienia Wykonawcy o zmianie  terminu przeprowadzenia szkolenia.</w:t>
      </w:r>
    </w:p>
    <w:p w14:paraId="301B946D" w14:textId="5E212976" w:rsidR="007E4974" w:rsidRPr="00A21AF4" w:rsidRDefault="007E4974" w:rsidP="00C66177">
      <w:pPr>
        <w:pStyle w:val="Akapitzlist"/>
        <w:numPr>
          <w:ilvl w:val="1"/>
          <w:numId w:val="6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W przypadku wystąpienia siły wyższej z przyczyn niezależnych od Zamawiającego,     których w momencie podpisania umowy nie mógł przewidzieć, Zamawiający może      odwołać przeprowadzenie szkolenia. W takim przypadku Wykonawca może żądać wyłącznie wynagrodzenia należnego z tytułu wykonania części umowy, bez nal</w:t>
      </w:r>
      <w:r w:rsidR="00125C70" w:rsidRPr="00A21AF4">
        <w:rPr>
          <w:rFonts w:ascii="Arial" w:eastAsia="Times New Roman" w:hAnsi="Arial" w:cs="Arial"/>
        </w:rPr>
        <w:t>iczania    jakichkolwiek kar.</w:t>
      </w:r>
    </w:p>
    <w:p w14:paraId="574617F7" w14:textId="2A980425" w:rsidR="00125C70" w:rsidRPr="00A21AF4" w:rsidRDefault="00125C70" w:rsidP="0016716A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A21AF4">
        <w:rPr>
          <w:rFonts w:ascii="Arial" w:eastAsia="Times New Roman" w:hAnsi="Arial" w:cs="Arial"/>
        </w:rPr>
        <w:t xml:space="preserve">5. </w:t>
      </w:r>
      <w:r w:rsidRPr="00A21AF4">
        <w:rPr>
          <w:rFonts w:ascii="Arial" w:eastAsia="Times New Roman" w:hAnsi="Arial" w:cs="Arial"/>
          <w:b/>
        </w:rPr>
        <w:t xml:space="preserve"> Realizacja szkolenia warsztatowego w formie zdalnej: </w:t>
      </w:r>
    </w:p>
    <w:p w14:paraId="5C85665D" w14:textId="77777777" w:rsidR="00A21AF4" w:rsidRPr="00A21AF4" w:rsidRDefault="00125C70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 xml:space="preserve">Wykonawca obowiązany jest do przeprowadzenia szkolenia zgodnie z przepisami obowiązującego prawa oraz wytycznymi dla organizatorów spotkań biznesowych, szkoleń, konferencji i kongresów w trakcie epidemii SARS-CoV-2, opracowanych przez Ministerstwo Rozwoju we współpracy z Głównym Inspektorem Sanitarnym. W przypadku braku możliwości wykonywania szkoleń w formie stacjonarnej z uwagi na wprowadzone obostrzenia wynikające z pandemii SARS-CoV-2 nastąpi zmiana formy szkoleń na zdalną. Przy zmianie formy szkolenia ze stacjonarnej na zdalną, Wykonawca musi zachować wymogi związane z pandemią. </w:t>
      </w:r>
    </w:p>
    <w:p w14:paraId="34644D2D" w14:textId="77777777" w:rsidR="00A21AF4" w:rsidRPr="00A21AF4" w:rsidRDefault="00125C70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 xml:space="preserve">Szkolenia w trybie zdalnym powinny być prowadzone w czasie rzeczywistym, </w:t>
      </w:r>
      <w:r w:rsidRPr="00A21AF4">
        <w:rPr>
          <w:rFonts w:ascii="Arial" w:eastAsia="Calibri" w:hAnsi="Arial" w:cs="Arial"/>
          <w:kern w:val="3"/>
          <w:lang w:eastAsia="en-US"/>
        </w:rPr>
        <w:br/>
        <w:t>z wykorzystaniem połączeń on-line. Trener prowadzi szk</w:t>
      </w:r>
      <w:r w:rsidR="00C70462" w:rsidRPr="00A21AF4">
        <w:rPr>
          <w:rFonts w:ascii="Arial" w:eastAsia="Calibri" w:hAnsi="Arial" w:cs="Arial"/>
          <w:kern w:val="3"/>
          <w:lang w:eastAsia="en-US"/>
        </w:rPr>
        <w:t>olenie w czasie rzeczywistym, w </w:t>
      </w:r>
      <w:r w:rsidRPr="00A21AF4">
        <w:rPr>
          <w:rFonts w:ascii="Arial" w:eastAsia="Calibri" w:hAnsi="Arial" w:cs="Arial"/>
          <w:kern w:val="3"/>
          <w:lang w:eastAsia="en-US"/>
        </w:rPr>
        <w:t>formie umożliwiającej przekazanie i utrwalenie treści określonych w programie szkolenia</w:t>
      </w:r>
      <w:r w:rsidR="00C70462" w:rsidRPr="00A21AF4">
        <w:rPr>
          <w:rFonts w:ascii="Arial" w:eastAsia="Calibri" w:hAnsi="Arial" w:cs="Arial"/>
          <w:kern w:val="3"/>
          <w:lang w:eastAsia="en-US"/>
        </w:rPr>
        <w:t>.</w:t>
      </w:r>
    </w:p>
    <w:p w14:paraId="15D4C6CA" w14:textId="77777777" w:rsidR="00A21AF4" w:rsidRPr="00A21AF4" w:rsidRDefault="00F44AA3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>Wykonawca niezależnie od liczby uczestników szkolenia powinien</w:t>
      </w:r>
      <w:r w:rsidR="00C1521A" w:rsidRPr="00A21AF4">
        <w:rPr>
          <w:rFonts w:ascii="Arial" w:eastAsia="Calibri" w:hAnsi="Arial" w:cs="Arial"/>
          <w:kern w:val="3"/>
          <w:lang w:eastAsia="en-US"/>
        </w:rPr>
        <w:t xml:space="preserve"> umożliwić wszystkim interaktywną swobodę udziału we wszystkich przewidzianych elementach zajęć (ćwiczenia, rozmowa na żywo, chat, testy, ankiety, współdzielenie ekranu itp.).</w:t>
      </w:r>
    </w:p>
    <w:p w14:paraId="4F775D28" w14:textId="313D95D5" w:rsidR="00A21AF4" w:rsidRPr="00A21AF4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Times New Roman" w:hAnsi="Arial" w:cs="Arial"/>
        </w:rPr>
        <w:lastRenderedPageBreak/>
        <w:t>Materiały dydaktyczne mogą przybrać formę e-podręczników, plików dokumentów przygotowanych w dowolnym formacie, materiałów VOD, itp.; materiały powinny zostać dostarczone uczestnikom przed rozpoczęciem szkolenia</w:t>
      </w:r>
      <w:r w:rsidR="00A21AF4" w:rsidRPr="00A21AF4">
        <w:rPr>
          <w:rFonts w:ascii="Arial" w:eastAsia="Times New Roman" w:hAnsi="Arial" w:cs="Arial"/>
        </w:rPr>
        <w:t>.</w:t>
      </w:r>
    </w:p>
    <w:p w14:paraId="412BE031" w14:textId="56560C85" w:rsidR="00A21AF4" w:rsidRPr="00A21AF4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Calibri" w:hAnsi="Arial" w:cs="Arial"/>
          <w:kern w:val="3"/>
          <w:lang w:eastAsia="en-US"/>
        </w:rPr>
        <w:t>Wykonawca powinien zapewnić rozwiązania techniczne pozwalające uczestnikom w</w:t>
      </w:r>
      <w:r w:rsidR="00A21AF4" w:rsidRPr="00A21AF4">
        <w:rPr>
          <w:rFonts w:ascii="Arial" w:eastAsia="Calibri" w:hAnsi="Arial" w:cs="Arial"/>
          <w:kern w:val="3"/>
          <w:lang w:eastAsia="en-US"/>
        </w:rPr>
        <w:t> </w:t>
      </w:r>
      <w:r w:rsidRPr="00A21AF4">
        <w:rPr>
          <w:rFonts w:ascii="Arial" w:eastAsia="Calibri" w:hAnsi="Arial" w:cs="Arial"/>
          <w:kern w:val="3"/>
          <w:lang w:eastAsia="en-US"/>
        </w:rPr>
        <w:t>pełni zrealizować zakładany program szkolenia.</w:t>
      </w:r>
    </w:p>
    <w:p w14:paraId="2F36DEEE" w14:textId="77777777" w:rsidR="00A21AF4" w:rsidRPr="00A21AF4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Times New Roman" w:hAnsi="Arial" w:cs="Arial"/>
        </w:rPr>
        <w:t>Zamawiający nie może ponosić dodatkowych kosztów za uczestnictwo  w zajęciach online</w:t>
      </w:r>
      <w:r w:rsidR="00A21AF4" w:rsidRPr="00A21AF4">
        <w:rPr>
          <w:rFonts w:ascii="Arial" w:eastAsia="Times New Roman" w:hAnsi="Arial" w:cs="Arial"/>
        </w:rPr>
        <w:t>.</w:t>
      </w:r>
    </w:p>
    <w:p w14:paraId="0340C295" w14:textId="77777777" w:rsidR="00A21AF4" w:rsidRPr="00A21AF4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A21AF4">
        <w:rPr>
          <w:rStyle w:val="summary-span-value"/>
          <w:rFonts w:ascii="Arial" w:hAnsi="Arial" w:cs="Arial"/>
        </w:rPr>
        <w:t>Realizacja formy zdalnej ni</w:t>
      </w:r>
      <w:r w:rsidR="008910F5" w:rsidRPr="00A21AF4">
        <w:rPr>
          <w:rStyle w:val="summary-span-value"/>
          <w:rFonts w:ascii="Arial" w:hAnsi="Arial" w:cs="Arial"/>
        </w:rPr>
        <w:t>e zwalnia Wykonawcę z obowiązku przygotowania i przeprowadzenia dla każdego uczestnika szkolenia testu wiedzy.</w:t>
      </w:r>
    </w:p>
    <w:p w14:paraId="09AECA38" w14:textId="77777777" w:rsidR="00A21AF4" w:rsidRPr="00A21AF4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Style w:val="summary-span-value"/>
          <w:rFonts w:ascii="Arial" w:eastAsia="Calibri" w:hAnsi="Arial" w:cs="Arial"/>
          <w:kern w:val="3"/>
          <w:lang w:eastAsia="en-US"/>
        </w:rPr>
      </w:pPr>
      <w:r w:rsidRPr="00A21AF4">
        <w:rPr>
          <w:rStyle w:val="summary-span-value"/>
          <w:rFonts w:ascii="Arial" w:hAnsi="Arial" w:cs="Arial"/>
        </w:rPr>
        <w:t xml:space="preserve">Wykonawca/trener musi zapewnić możliwość przekazania uczestnikom </w:t>
      </w:r>
      <w:r w:rsidR="008910F5" w:rsidRPr="00A21AF4">
        <w:rPr>
          <w:rStyle w:val="summary-span-value"/>
          <w:rFonts w:ascii="Arial" w:hAnsi="Arial" w:cs="Arial"/>
        </w:rPr>
        <w:t xml:space="preserve">szkolenia </w:t>
      </w:r>
      <w:r w:rsidRPr="00A21AF4">
        <w:rPr>
          <w:rStyle w:val="summary-span-value"/>
          <w:rFonts w:ascii="Arial" w:hAnsi="Arial" w:cs="Arial"/>
        </w:rPr>
        <w:t>dokumentów potwierdzających zakońc</w:t>
      </w:r>
      <w:r w:rsidR="008910F5" w:rsidRPr="00A21AF4">
        <w:rPr>
          <w:rStyle w:val="summary-span-value"/>
          <w:rFonts w:ascii="Arial" w:hAnsi="Arial" w:cs="Arial"/>
        </w:rPr>
        <w:t>zenie udziału w szkoleniu.</w:t>
      </w:r>
      <w:r w:rsidRPr="00A21AF4">
        <w:rPr>
          <w:rStyle w:val="summary-span-value"/>
          <w:rFonts w:ascii="Arial" w:hAnsi="Arial" w:cs="Arial"/>
        </w:rPr>
        <w:t xml:space="preserve"> </w:t>
      </w:r>
      <w:r w:rsidR="008910F5" w:rsidRPr="00A21AF4">
        <w:rPr>
          <w:rStyle w:val="summary-span-value"/>
          <w:rFonts w:ascii="Arial" w:hAnsi="Arial" w:cs="Arial"/>
        </w:rPr>
        <w:t>Zaświadczenia te wydawane będą uczestnikom w formie papierowej.</w:t>
      </w:r>
    </w:p>
    <w:p w14:paraId="6C196783" w14:textId="0F27ECA9" w:rsidR="00C1521A" w:rsidRPr="00A21AF4" w:rsidRDefault="00C1521A" w:rsidP="00C66177">
      <w:pPr>
        <w:pStyle w:val="Akapitzlist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Arial" w:eastAsia="Calibri" w:hAnsi="Arial" w:cs="Arial"/>
          <w:kern w:val="3"/>
          <w:lang w:eastAsia="en-US"/>
        </w:rPr>
      </w:pPr>
      <w:r w:rsidRPr="00A21AF4">
        <w:rPr>
          <w:rFonts w:ascii="Arial" w:eastAsia="Times New Roman" w:hAnsi="Arial" w:cs="Arial"/>
        </w:rPr>
        <w:t>Wykonawca /trener powinien wskazać:</w:t>
      </w:r>
    </w:p>
    <w:p w14:paraId="352AD861" w14:textId="0C4B7D61" w:rsidR="00C1521A" w:rsidRPr="00A21AF4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 xml:space="preserve">Platformę/rodzaj komunikatora, za pośrednictwem którego prowadzone będzie szkolenie. </w:t>
      </w:r>
    </w:p>
    <w:p w14:paraId="40B2A5D5" w14:textId="77777777" w:rsidR="00C1521A" w:rsidRPr="00A21AF4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Minimalne wymagania sprzętowe, jakie musi spełniać komputer uczestnika.</w:t>
      </w:r>
    </w:p>
    <w:p w14:paraId="2090AFB4" w14:textId="77777777" w:rsidR="00C1521A" w:rsidRPr="00A21AF4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Minimalne wymagania dotyczące parametrów łącza sieciowego, jakim musi dysponować uczestnik.</w:t>
      </w:r>
    </w:p>
    <w:p w14:paraId="69B13F44" w14:textId="6C3FBA3F" w:rsidR="00C1521A" w:rsidRPr="00A21AF4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Niezbędne oprogramowanie umożliwiające uczestnikom dostęp do</w:t>
      </w:r>
      <w:r w:rsidR="00A21AF4" w:rsidRPr="00A21AF4">
        <w:rPr>
          <w:rFonts w:ascii="Arial" w:eastAsia="Times New Roman" w:hAnsi="Arial" w:cs="Arial"/>
        </w:rPr>
        <w:t> </w:t>
      </w:r>
      <w:r w:rsidRPr="00A21AF4">
        <w:rPr>
          <w:rFonts w:ascii="Arial" w:eastAsia="Times New Roman" w:hAnsi="Arial" w:cs="Arial"/>
        </w:rPr>
        <w:t>prezentowanych treści i materiałów.</w:t>
      </w:r>
    </w:p>
    <w:p w14:paraId="4FD4FA5B" w14:textId="77777777" w:rsidR="00C1521A" w:rsidRPr="00A21AF4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Okres ważności linku umożliwiającego uczestnictwo w szkoleniu on-line.</w:t>
      </w:r>
    </w:p>
    <w:p w14:paraId="3895490E" w14:textId="77777777" w:rsidR="00C1521A" w:rsidRPr="00A21AF4" w:rsidRDefault="00C1521A" w:rsidP="00C6617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Krótką techniczną instrukcję dla uczestników szkolenia online, dotyczącą informacji logowania i korzystania z komunikator a, platformy, itp.</w:t>
      </w:r>
    </w:p>
    <w:p w14:paraId="31299CB6" w14:textId="233367CF" w:rsidR="00A21AF4" w:rsidRPr="00A21AF4" w:rsidRDefault="00C1521A" w:rsidP="00C66177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Całość szkolenia realizowanego zdalnie musi być rejestrowana/ nagrywana na potrzeby m.in. monitoringu, kontroli lub audytu; nie ma obowiązku rejestrowania/nagrywania wizerunku uczestników (wideo), jednak jeśli szkolenie ma formę szkolenia zdalnego, na nagraniu powinien być widoczny trener, a Wykonawca powinien zadbać o odpowiednie udokumentowanie obecności wszystkich uczestników na szkoleniu (np. poprzez monitorowanie czasu zalogowania do platformy i  wygenerowanie z systemu raportu na temat obecności/aktywności uczestników, czy też zebranie od uczestników potwierdzeń przekazanych mailem, że uczestniczyli w  szkoleniu; na tej podstawie powinna zostać sporządzona lista obecności na szkoleniu online)</w:t>
      </w:r>
      <w:r w:rsidR="00A21AF4" w:rsidRPr="00A21AF4">
        <w:rPr>
          <w:rFonts w:ascii="Arial" w:eastAsia="Times New Roman" w:hAnsi="Arial" w:cs="Arial"/>
        </w:rPr>
        <w:t>.</w:t>
      </w:r>
    </w:p>
    <w:p w14:paraId="17C5C8C7" w14:textId="31694370" w:rsidR="00A21AF4" w:rsidRPr="00A21AF4" w:rsidRDefault="00C1521A" w:rsidP="00C66177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Zamawiający musi zapewnić uzyskanie wszystkich niezbędnych zgód umożliwiających rejestrowanie/nagrywanie szkolenia. Nagrywanie szkolenia i udostępnianie nagrania do celów kontroli, audytu lub monitoringu nie wymaga zgody trenera - jest obligatoryjne; jeżeli trener nie wyrazi na to zgody, wówczas szkolenie nie może się odbyć. Udostępnienie nagrania do celów utrwalania efektów uczenia się jest opcjonalne i</w:t>
      </w:r>
      <w:r w:rsidR="00A21AF4" w:rsidRPr="00A21AF4">
        <w:rPr>
          <w:rFonts w:ascii="Arial" w:eastAsia="Times New Roman" w:hAnsi="Arial" w:cs="Arial"/>
        </w:rPr>
        <w:t> </w:t>
      </w:r>
      <w:r w:rsidRPr="00A21AF4">
        <w:rPr>
          <w:rFonts w:ascii="Arial" w:eastAsia="Times New Roman" w:hAnsi="Arial" w:cs="Arial"/>
        </w:rPr>
        <w:t>wymaga pozyskania przez Zamawiającego zgody od trenera na wykorzystanie nagrania do takiego celu</w:t>
      </w:r>
      <w:r w:rsidR="00A21AF4" w:rsidRPr="00A21AF4">
        <w:rPr>
          <w:rFonts w:ascii="Arial" w:eastAsia="Times New Roman" w:hAnsi="Arial" w:cs="Arial"/>
        </w:rPr>
        <w:t>.</w:t>
      </w:r>
    </w:p>
    <w:p w14:paraId="623111D1" w14:textId="1263BFE7" w:rsidR="00C1521A" w:rsidRPr="00A21AF4" w:rsidRDefault="007765C7" w:rsidP="00C66177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</w:rPr>
      </w:pPr>
      <w:r w:rsidRPr="00A21AF4">
        <w:rPr>
          <w:rFonts w:ascii="Arial" w:eastAsia="Times New Roman" w:hAnsi="Arial" w:cs="Arial"/>
        </w:rPr>
        <w:t>Po każdym M</w:t>
      </w:r>
      <w:r w:rsidR="00C1521A" w:rsidRPr="00A21AF4">
        <w:rPr>
          <w:rFonts w:ascii="Arial" w:eastAsia="Times New Roman" w:hAnsi="Arial" w:cs="Arial"/>
        </w:rPr>
        <w:t xml:space="preserve">odule zrealizowanym w formie online w terminie do 5 dni roboczych od dnia jego zakończenia - Wykonawca jest zobowiązany przekazać Zamawiającemu cały pakiet dokumentów związany z przeprowadzonym szkoleniem online (listy obecności, </w:t>
      </w:r>
      <w:r w:rsidRPr="00A21AF4">
        <w:rPr>
          <w:rFonts w:ascii="Arial" w:eastAsia="Times New Roman" w:hAnsi="Arial" w:cs="Arial"/>
        </w:rPr>
        <w:lastRenderedPageBreak/>
        <w:t>raporty z przeprowadzonych testów/egzaminów podsumowujące wyniki testów obejmujące zbiorcze zestawienie wyników egzaminu w tym z liczbą uzyskanych punktów</w:t>
      </w:r>
      <w:r w:rsidR="00C1521A" w:rsidRPr="00A21AF4">
        <w:rPr>
          <w:rFonts w:ascii="Arial" w:eastAsia="Times New Roman" w:hAnsi="Arial" w:cs="Arial"/>
        </w:rPr>
        <w:t>, itp.).</w:t>
      </w:r>
    </w:p>
    <w:p w14:paraId="1FBDEF70" w14:textId="0C499E92" w:rsidR="00C1521A" w:rsidRPr="00A21AF4" w:rsidRDefault="00C64DAF" w:rsidP="0016716A">
      <w:pPr>
        <w:spacing w:line="276" w:lineRule="auto"/>
        <w:jc w:val="both"/>
        <w:rPr>
          <w:rFonts w:ascii="Arial" w:eastAsia="Times New Roman" w:hAnsi="Arial" w:cs="Arial"/>
        </w:rPr>
      </w:pPr>
      <w:r w:rsidRPr="00C64DAF">
        <w:rPr>
          <w:rFonts w:ascii="Arial" w:eastAsia="Times New Roman" w:hAnsi="Arial" w:cs="Arial"/>
        </w:rPr>
        <w:t>W celu zwiększenia bezpieczeństwa i ochrony zdrowia beneficjentów usługi oraz zminimalizowania ryzyka zakażenia Covid-19 Wykonawca ma bezwzględny obowiązek przestrzegania bieżących wytycznych i obostrzeń wynikających z pandemii SARS¬CoV-2.</w:t>
      </w:r>
    </w:p>
    <w:p w14:paraId="5F464D43" w14:textId="77777777" w:rsidR="00C1521A" w:rsidRPr="00A21AF4" w:rsidRDefault="00C1521A" w:rsidP="0016716A">
      <w:pPr>
        <w:spacing w:line="276" w:lineRule="auto"/>
        <w:jc w:val="both"/>
        <w:rPr>
          <w:rFonts w:ascii="Arial" w:eastAsia="Times New Roman" w:hAnsi="Arial" w:cs="Arial"/>
        </w:rPr>
      </w:pPr>
    </w:p>
    <w:p w14:paraId="39993FA9" w14:textId="77777777" w:rsidR="00286F37" w:rsidRPr="00A21AF4" w:rsidRDefault="00286F37" w:rsidP="0016716A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</w:rPr>
      </w:pPr>
    </w:p>
    <w:p w14:paraId="22BB2632" w14:textId="77777777" w:rsidR="008272CB" w:rsidRPr="00A21AF4" w:rsidRDefault="008272CB" w:rsidP="0016716A">
      <w:pPr>
        <w:spacing w:line="276" w:lineRule="auto"/>
        <w:jc w:val="both"/>
        <w:rPr>
          <w:rFonts w:ascii="Arial" w:eastAsia="Calibri" w:hAnsi="Arial" w:cs="Arial"/>
          <w:kern w:val="3"/>
          <w:lang w:eastAsia="en-US"/>
        </w:rPr>
      </w:pPr>
    </w:p>
    <w:p w14:paraId="5E9933C0" w14:textId="62CF549A" w:rsidR="008272CB" w:rsidRPr="00A21AF4" w:rsidRDefault="008272CB" w:rsidP="0016716A">
      <w:pPr>
        <w:spacing w:line="276" w:lineRule="auto"/>
        <w:jc w:val="both"/>
        <w:rPr>
          <w:rFonts w:ascii="Arial" w:eastAsia="Calibri" w:hAnsi="Arial" w:cs="Arial"/>
          <w:b/>
          <w:kern w:val="3"/>
          <w:lang w:eastAsia="en-US"/>
        </w:rPr>
      </w:pPr>
    </w:p>
    <w:p w14:paraId="1772A202" w14:textId="77777777" w:rsidR="008272CB" w:rsidRPr="00A21AF4" w:rsidRDefault="008272CB" w:rsidP="0016716A">
      <w:pPr>
        <w:spacing w:line="276" w:lineRule="auto"/>
        <w:jc w:val="both"/>
        <w:rPr>
          <w:rFonts w:ascii="Arial" w:eastAsia="Calibri" w:hAnsi="Arial" w:cs="Arial"/>
          <w:b/>
          <w:kern w:val="3"/>
          <w:lang w:eastAsia="en-US"/>
        </w:rPr>
      </w:pPr>
    </w:p>
    <w:p w14:paraId="522CFADE" w14:textId="77777777" w:rsidR="00F819D9" w:rsidRPr="00A21AF4" w:rsidRDefault="00F819D9" w:rsidP="0016716A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hAnsi="Arial" w:cs="Arial"/>
        </w:rPr>
      </w:pPr>
    </w:p>
    <w:sectPr w:rsidR="00F819D9" w:rsidRPr="00A21AF4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E3CC" w14:textId="77777777" w:rsidR="00C66177" w:rsidRDefault="00C66177" w:rsidP="007653B4">
      <w:pPr>
        <w:spacing w:after="0"/>
      </w:pPr>
      <w:r>
        <w:separator/>
      </w:r>
    </w:p>
  </w:endnote>
  <w:endnote w:type="continuationSeparator" w:id="0">
    <w:p w14:paraId="6C4E6EB9" w14:textId="77777777" w:rsidR="00C66177" w:rsidRDefault="00C66177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CD81" w14:textId="77777777" w:rsidR="00C66177" w:rsidRDefault="00C66177" w:rsidP="007653B4">
      <w:pPr>
        <w:spacing w:after="0"/>
      </w:pPr>
      <w:r>
        <w:separator/>
      </w:r>
    </w:p>
  </w:footnote>
  <w:footnote w:type="continuationSeparator" w:id="0">
    <w:p w14:paraId="4797B661" w14:textId="77777777" w:rsidR="00C66177" w:rsidRDefault="00C66177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2270" w14:textId="0412AC1F" w:rsidR="007653B4" w:rsidRDefault="0063437E">
    <w:pPr>
      <w:pStyle w:val="Nagwek"/>
    </w:pPr>
    <w:sdt>
      <w:sdtPr>
        <w:id w:val="1343736950"/>
        <w:docPartObj>
          <w:docPartGallery w:val="Page Numbers (Margins)"/>
          <w:docPartUnique/>
        </w:docPartObj>
      </w:sdtPr>
      <w:sdtEndPr/>
      <w:sdtContent>
        <w:r w:rsidR="0061634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313D8E" wp14:editId="276E5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4661" w14:textId="77777777" w:rsidR="00616345" w:rsidRDefault="00616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134B65" w:rsidRPr="00134B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13D8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34661" w14:textId="77777777" w:rsidR="00616345" w:rsidRDefault="00616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134B65" w:rsidRPr="00134B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CD4"/>
    <w:multiLevelType w:val="hybridMultilevel"/>
    <w:tmpl w:val="B740A00A"/>
    <w:lvl w:ilvl="0" w:tplc="5F62A2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8D7125"/>
    <w:multiLevelType w:val="multilevel"/>
    <w:tmpl w:val="EA7E8E5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87B20C2"/>
    <w:multiLevelType w:val="hybridMultilevel"/>
    <w:tmpl w:val="B2FAC21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2B9E0D26"/>
    <w:multiLevelType w:val="hybridMultilevel"/>
    <w:tmpl w:val="1BC6ED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BF6456E"/>
    <w:multiLevelType w:val="multilevel"/>
    <w:tmpl w:val="6A9EC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EEF5145"/>
    <w:multiLevelType w:val="multilevel"/>
    <w:tmpl w:val="02B0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06007F7"/>
    <w:multiLevelType w:val="hybridMultilevel"/>
    <w:tmpl w:val="7D3AB51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421E4AA1"/>
    <w:multiLevelType w:val="multilevel"/>
    <w:tmpl w:val="DB84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B74646"/>
    <w:multiLevelType w:val="hybridMultilevel"/>
    <w:tmpl w:val="78469E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74D1AB3"/>
    <w:multiLevelType w:val="hybridMultilevel"/>
    <w:tmpl w:val="179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E5B"/>
    <w:multiLevelType w:val="hybridMultilevel"/>
    <w:tmpl w:val="3454DC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DAA39B6"/>
    <w:multiLevelType w:val="hybridMultilevel"/>
    <w:tmpl w:val="8D709AC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57A4"/>
    <w:rsid w:val="0000793A"/>
    <w:rsid w:val="0002403F"/>
    <w:rsid w:val="000242DE"/>
    <w:rsid w:val="00024D43"/>
    <w:rsid w:val="0003098F"/>
    <w:rsid w:val="00066628"/>
    <w:rsid w:val="000961E0"/>
    <w:rsid w:val="000A24B1"/>
    <w:rsid w:val="000B4F36"/>
    <w:rsid w:val="000B6546"/>
    <w:rsid w:val="000C2785"/>
    <w:rsid w:val="000E3EC3"/>
    <w:rsid w:val="000F5FD8"/>
    <w:rsid w:val="00125595"/>
    <w:rsid w:val="00125C70"/>
    <w:rsid w:val="00132520"/>
    <w:rsid w:val="00134B65"/>
    <w:rsid w:val="00147E41"/>
    <w:rsid w:val="00151A85"/>
    <w:rsid w:val="00152EE4"/>
    <w:rsid w:val="0015375A"/>
    <w:rsid w:val="00153A14"/>
    <w:rsid w:val="0015641C"/>
    <w:rsid w:val="0016716A"/>
    <w:rsid w:val="00175588"/>
    <w:rsid w:val="001845E3"/>
    <w:rsid w:val="001A565B"/>
    <w:rsid w:val="001D7FA1"/>
    <w:rsid w:val="001F1AE3"/>
    <w:rsid w:val="00210D57"/>
    <w:rsid w:val="00213D07"/>
    <w:rsid w:val="00221D96"/>
    <w:rsid w:val="00225BDA"/>
    <w:rsid w:val="002456BB"/>
    <w:rsid w:val="002850D2"/>
    <w:rsid w:val="00286F37"/>
    <w:rsid w:val="002A39A0"/>
    <w:rsid w:val="002B2315"/>
    <w:rsid w:val="002B7102"/>
    <w:rsid w:val="002D7589"/>
    <w:rsid w:val="002E19B5"/>
    <w:rsid w:val="003032C8"/>
    <w:rsid w:val="00303E85"/>
    <w:rsid w:val="00311D17"/>
    <w:rsid w:val="0031553E"/>
    <w:rsid w:val="0035409A"/>
    <w:rsid w:val="00366F62"/>
    <w:rsid w:val="00377C5C"/>
    <w:rsid w:val="003A6940"/>
    <w:rsid w:val="003E6A99"/>
    <w:rsid w:val="003F6090"/>
    <w:rsid w:val="004041EC"/>
    <w:rsid w:val="00416B53"/>
    <w:rsid w:val="00440C65"/>
    <w:rsid w:val="004603DF"/>
    <w:rsid w:val="004834C5"/>
    <w:rsid w:val="004A352C"/>
    <w:rsid w:val="004A4508"/>
    <w:rsid w:val="004B06AB"/>
    <w:rsid w:val="004C4CCB"/>
    <w:rsid w:val="004E07E5"/>
    <w:rsid w:val="004E0CAD"/>
    <w:rsid w:val="00504A5A"/>
    <w:rsid w:val="005118D7"/>
    <w:rsid w:val="005247AF"/>
    <w:rsid w:val="00544050"/>
    <w:rsid w:val="00545BBF"/>
    <w:rsid w:val="0056006A"/>
    <w:rsid w:val="0057159D"/>
    <w:rsid w:val="00582593"/>
    <w:rsid w:val="005B483D"/>
    <w:rsid w:val="005E36E8"/>
    <w:rsid w:val="005E4519"/>
    <w:rsid w:val="006051D6"/>
    <w:rsid w:val="006118D8"/>
    <w:rsid w:val="006151B5"/>
    <w:rsid w:val="00616345"/>
    <w:rsid w:val="006322DF"/>
    <w:rsid w:val="0063437E"/>
    <w:rsid w:val="00637EC7"/>
    <w:rsid w:val="00644AB6"/>
    <w:rsid w:val="0065332D"/>
    <w:rsid w:val="00655276"/>
    <w:rsid w:val="006573C4"/>
    <w:rsid w:val="00665317"/>
    <w:rsid w:val="00670183"/>
    <w:rsid w:val="00673020"/>
    <w:rsid w:val="00683C63"/>
    <w:rsid w:val="00685201"/>
    <w:rsid w:val="006860DC"/>
    <w:rsid w:val="00686AE5"/>
    <w:rsid w:val="00697DB3"/>
    <w:rsid w:val="006A2EC8"/>
    <w:rsid w:val="006B7BEA"/>
    <w:rsid w:val="006E3B35"/>
    <w:rsid w:val="006F42F6"/>
    <w:rsid w:val="007149A8"/>
    <w:rsid w:val="00722EAF"/>
    <w:rsid w:val="00723CE3"/>
    <w:rsid w:val="00727143"/>
    <w:rsid w:val="0073323E"/>
    <w:rsid w:val="00735393"/>
    <w:rsid w:val="00746C1F"/>
    <w:rsid w:val="007653B4"/>
    <w:rsid w:val="00772B19"/>
    <w:rsid w:val="007765C7"/>
    <w:rsid w:val="00792F0C"/>
    <w:rsid w:val="007A35F3"/>
    <w:rsid w:val="007B34DC"/>
    <w:rsid w:val="007B3F1A"/>
    <w:rsid w:val="007B4B57"/>
    <w:rsid w:val="007C0428"/>
    <w:rsid w:val="007D314C"/>
    <w:rsid w:val="007E1E0C"/>
    <w:rsid w:val="007E4974"/>
    <w:rsid w:val="00807392"/>
    <w:rsid w:val="008244CA"/>
    <w:rsid w:val="008272CB"/>
    <w:rsid w:val="00827F34"/>
    <w:rsid w:val="0083777F"/>
    <w:rsid w:val="0084481A"/>
    <w:rsid w:val="00844B53"/>
    <w:rsid w:val="00870F56"/>
    <w:rsid w:val="008779DD"/>
    <w:rsid w:val="008910F5"/>
    <w:rsid w:val="0089264B"/>
    <w:rsid w:val="008B23AC"/>
    <w:rsid w:val="008C134D"/>
    <w:rsid w:val="008F5FD9"/>
    <w:rsid w:val="009251C9"/>
    <w:rsid w:val="00942BEA"/>
    <w:rsid w:val="00950169"/>
    <w:rsid w:val="00954454"/>
    <w:rsid w:val="00976DB8"/>
    <w:rsid w:val="009A3549"/>
    <w:rsid w:val="009C6F3D"/>
    <w:rsid w:val="009D4A52"/>
    <w:rsid w:val="009E358C"/>
    <w:rsid w:val="00A0035E"/>
    <w:rsid w:val="00A21AF4"/>
    <w:rsid w:val="00A44AEF"/>
    <w:rsid w:val="00A46B9A"/>
    <w:rsid w:val="00A55B60"/>
    <w:rsid w:val="00A60C26"/>
    <w:rsid w:val="00A6310F"/>
    <w:rsid w:val="00A83C8A"/>
    <w:rsid w:val="00A93CCF"/>
    <w:rsid w:val="00AA19FE"/>
    <w:rsid w:val="00AA52A9"/>
    <w:rsid w:val="00AB5E70"/>
    <w:rsid w:val="00AE1468"/>
    <w:rsid w:val="00AF04F8"/>
    <w:rsid w:val="00AF7903"/>
    <w:rsid w:val="00B01550"/>
    <w:rsid w:val="00B07D31"/>
    <w:rsid w:val="00B10017"/>
    <w:rsid w:val="00B2095B"/>
    <w:rsid w:val="00B22E16"/>
    <w:rsid w:val="00B648EE"/>
    <w:rsid w:val="00BA18BA"/>
    <w:rsid w:val="00BA1ADA"/>
    <w:rsid w:val="00BB15B3"/>
    <w:rsid w:val="00BC187F"/>
    <w:rsid w:val="00BC2FDE"/>
    <w:rsid w:val="00BF0AE2"/>
    <w:rsid w:val="00BF7B6D"/>
    <w:rsid w:val="00C10787"/>
    <w:rsid w:val="00C1521A"/>
    <w:rsid w:val="00C22EA7"/>
    <w:rsid w:val="00C51126"/>
    <w:rsid w:val="00C64DAF"/>
    <w:rsid w:val="00C66177"/>
    <w:rsid w:val="00C70462"/>
    <w:rsid w:val="00C719F8"/>
    <w:rsid w:val="00C81E8D"/>
    <w:rsid w:val="00CB4A63"/>
    <w:rsid w:val="00CD4E55"/>
    <w:rsid w:val="00D13DAB"/>
    <w:rsid w:val="00D90396"/>
    <w:rsid w:val="00D92D42"/>
    <w:rsid w:val="00DA6D51"/>
    <w:rsid w:val="00DC743A"/>
    <w:rsid w:val="00DD46BF"/>
    <w:rsid w:val="00E375E9"/>
    <w:rsid w:val="00E80BA6"/>
    <w:rsid w:val="00EA3790"/>
    <w:rsid w:val="00EB6C2D"/>
    <w:rsid w:val="00EE334C"/>
    <w:rsid w:val="00F11E17"/>
    <w:rsid w:val="00F13129"/>
    <w:rsid w:val="00F44AA3"/>
    <w:rsid w:val="00F4615A"/>
    <w:rsid w:val="00F60F60"/>
    <w:rsid w:val="00F819D9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134D"/>
    <w:rPr>
      <w:rFonts w:eastAsiaTheme="minorEastAsia"/>
      <w:lang w:eastAsia="pl-PL"/>
    </w:rPr>
  </w:style>
  <w:style w:type="character" w:customStyle="1" w:styleId="summary-span-value">
    <w:name w:val="summary-span-value"/>
    <w:basedOn w:val="Domylnaczcionkaakapitu"/>
    <w:rsid w:val="00C1521A"/>
  </w:style>
  <w:style w:type="character" w:styleId="Odwoaniedokomentarza">
    <w:name w:val="annotation reference"/>
    <w:basedOn w:val="Domylnaczcionkaakapitu"/>
    <w:uiPriority w:val="99"/>
    <w:semiHidden/>
    <w:unhideWhenUsed/>
    <w:rsid w:val="0067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2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71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3D4E-947F-4ADE-A287-91ABDC94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10</Pages>
  <Words>3475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119</cp:revision>
  <cp:lastPrinted>2022-01-26T13:02:00Z</cp:lastPrinted>
  <dcterms:created xsi:type="dcterms:W3CDTF">2018-04-04T09:35:00Z</dcterms:created>
  <dcterms:modified xsi:type="dcterms:W3CDTF">2022-01-28T09:13:00Z</dcterms:modified>
</cp:coreProperties>
</file>