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8B098" w14:textId="77777777" w:rsidR="00F61DDC" w:rsidRDefault="00F61DDC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41EB72B6" w14:textId="77777777" w:rsidR="00F61DDC" w:rsidRDefault="00F61DDC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06368847" w14:textId="6428E674" w:rsidR="007B041E" w:rsidRDefault="00034BA3" w:rsidP="007B041E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897AD9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 xml:space="preserve"> do SWZ </w:t>
      </w:r>
    </w:p>
    <w:p w14:paraId="0563E3DA" w14:textId="77777777" w:rsidR="007B041E" w:rsidRDefault="007B041E">
      <w:pPr>
        <w:jc w:val="center"/>
        <w:rPr>
          <w:rFonts w:ascii="Arial" w:hAnsi="Arial"/>
          <w:b/>
          <w:sz w:val="20"/>
          <w:szCs w:val="20"/>
        </w:rPr>
      </w:pPr>
    </w:p>
    <w:p w14:paraId="11ACFEF0" w14:textId="7516C3D6" w:rsidR="00F61DDC" w:rsidRDefault="00034BA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34BCE6C6" w14:textId="77777777" w:rsidR="00F61DDC" w:rsidRDefault="00F61DDC">
      <w:pPr>
        <w:rPr>
          <w:rFonts w:ascii="Arial" w:hAnsi="Arial"/>
          <w:b/>
          <w:sz w:val="20"/>
          <w:szCs w:val="20"/>
        </w:rPr>
      </w:pPr>
    </w:p>
    <w:p w14:paraId="234F1618" w14:textId="77777777" w:rsidR="00C56360" w:rsidRDefault="00C56360">
      <w:pPr>
        <w:rPr>
          <w:rFonts w:ascii="Arial" w:hAnsi="Arial"/>
          <w:sz w:val="20"/>
          <w:szCs w:val="20"/>
        </w:rPr>
      </w:pPr>
    </w:p>
    <w:p w14:paraId="6494F46D" w14:textId="77777777" w:rsidR="007B041E" w:rsidRDefault="007B041E" w:rsidP="007261D6">
      <w:pPr>
        <w:rPr>
          <w:rFonts w:ascii="Arial" w:hAnsi="Arial"/>
          <w:sz w:val="20"/>
          <w:szCs w:val="20"/>
        </w:rPr>
      </w:pPr>
    </w:p>
    <w:p w14:paraId="52AA84A8" w14:textId="101DDC31" w:rsidR="001B14D8" w:rsidRDefault="001B14D8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</w:t>
      </w:r>
      <w:r w:rsidR="007261D6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 w Zawierciu, pomiędzy:</w:t>
      </w:r>
    </w:p>
    <w:p w14:paraId="72B002CF" w14:textId="77777777" w:rsidR="001B14D8" w:rsidRDefault="001B14D8" w:rsidP="007261D6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6568C0F9" w14:textId="77777777" w:rsidR="001B14D8" w:rsidRDefault="001B14D8" w:rsidP="007261D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0A6972D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A66DAB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26E0DAE6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B3A632D" w14:textId="77777777" w:rsidR="00F61DDC" w:rsidRDefault="00034BA3" w:rsidP="007261D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29FB82FA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30DC6B31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308FD63" w14:textId="264B6A19" w:rsidR="00F61DDC" w:rsidRDefault="00034BA3" w:rsidP="007261D6">
      <w:pPr>
        <w:suppressAutoHyphens w:val="0"/>
        <w:spacing w:after="200"/>
        <w:jc w:val="both"/>
        <w:rPr>
          <w:rFonts w:ascii="Arial" w:hAnsi="Arial"/>
          <w:sz w:val="20"/>
          <w:szCs w:val="20"/>
        </w:rPr>
      </w:pPr>
      <w:bookmarkStart w:id="0" w:name="_Hlk170200066"/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</w:t>
      </w:r>
      <w:r w:rsidR="00C55469">
        <w:rPr>
          <w:rFonts w:ascii="Arial" w:hAnsi="Arial"/>
          <w:sz w:val="20"/>
          <w:szCs w:val="20"/>
        </w:rPr>
        <w:t>przetargu nieograniczonego zgodnie z art. 132 ustawy z dnia 11 września 2019 r. – Prawo zamówień publicznych (Dz. U. z 202</w:t>
      </w:r>
      <w:r w:rsidR="00C42607">
        <w:rPr>
          <w:rFonts w:ascii="Arial" w:hAnsi="Arial"/>
          <w:sz w:val="20"/>
          <w:szCs w:val="20"/>
        </w:rPr>
        <w:t>3</w:t>
      </w:r>
      <w:r w:rsidR="00C55469">
        <w:rPr>
          <w:rFonts w:ascii="Arial" w:hAnsi="Arial"/>
          <w:sz w:val="20"/>
          <w:szCs w:val="20"/>
        </w:rPr>
        <w:t xml:space="preserve"> r. poz. 1</w:t>
      </w:r>
      <w:r w:rsidR="00C42607">
        <w:rPr>
          <w:rFonts w:ascii="Arial" w:hAnsi="Arial"/>
          <w:sz w:val="20"/>
          <w:szCs w:val="20"/>
        </w:rPr>
        <w:t>605</w:t>
      </w:r>
      <w:r w:rsidR="00C55469">
        <w:rPr>
          <w:rFonts w:ascii="Arial" w:hAnsi="Arial"/>
          <w:sz w:val="20"/>
          <w:szCs w:val="20"/>
        </w:rPr>
        <w:t xml:space="preserve">) zwanej dalej ustawą, nr sprawy </w:t>
      </w:r>
      <w:r w:rsidR="00C55469" w:rsidRPr="00C55469">
        <w:rPr>
          <w:rFonts w:ascii="Arial" w:hAnsi="Arial"/>
          <w:b/>
          <w:bCs/>
          <w:sz w:val="20"/>
          <w:szCs w:val="20"/>
        </w:rPr>
        <w:t>DZP/PN/</w:t>
      </w:r>
      <w:r w:rsidR="00471C89">
        <w:rPr>
          <w:rFonts w:ascii="Arial" w:hAnsi="Arial"/>
          <w:b/>
          <w:bCs/>
          <w:sz w:val="20"/>
          <w:szCs w:val="20"/>
        </w:rPr>
        <w:t>50/</w:t>
      </w:r>
      <w:r w:rsidR="00C55469" w:rsidRPr="00C55469">
        <w:rPr>
          <w:rFonts w:ascii="Arial" w:hAnsi="Arial"/>
          <w:b/>
          <w:bCs/>
          <w:sz w:val="20"/>
          <w:szCs w:val="20"/>
        </w:rPr>
        <w:t>202</w:t>
      </w:r>
      <w:r w:rsidR="007261D6">
        <w:rPr>
          <w:rFonts w:ascii="Arial" w:hAnsi="Arial"/>
          <w:b/>
          <w:bCs/>
          <w:sz w:val="20"/>
          <w:szCs w:val="20"/>
        </w:rPr>
        <w:t>4</w:t>
      </w:r>
      <w:r w:rsidR="00C55469" w:rsidRPr="00C55469">
        <w:rPr>
          <w:rFonts w:ascii="Arial" w:hAnsi="Arial"/>
          <w:b/>
          <w:bCs/>
          <w:sz w:val="20"/>
          <w:szCs w:val="20"/>
        </w:rPr>
        <w:t xml:space="preserve"> – Dostawa </w:t>
      </w:r>
      <w:r w:rsidR="006B5FAB">
        <w:rPr>
          <w:rFonts w:ascii="Arial" w:hAnsi="Arial"/>
          <w:b/>
          <w:bCs/>
          <w:sz w:val="20"/>
          <w:szCs w:val="20"/>
        </w:rPr>
        <w:t>sprzętu jednorazowego: rękawiczki chirurgiczne</w:t>
      </w:r>
      <w:r w:rsidR="00F12D27">
        <w:rPr>
          <w:rFonts w:ascii="Arial" w:hAnsi="Arial"/>
          <w:b/>
          <w:bCs/>
          <w:sz w:val="20"/>
          <w:szCs w:val="20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bookmarkEnd w:id="0"/>
    <w:p w14:paraId="3AAC0AAC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5AED767C" w14:textId="647A1608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62E763BD" w14:textId="264940D7" w:rsidR="00F61DDC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bookmarkStart w:id="1" w:name="_Hlk170200488"/>
      <w:r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 w:rsidR="007261D6">
        <w:rPr>
          <w:rFonts w:ascii="Arial" w:eastAsia="Times New Roman" w:hAnsi="Arial"/>
          <w:sz w:val="20"/>
          <w:szCs w:val="20"/>
          <w:lang w:eastAsia="hi-IN" w:bidi="ar-SA"/>
        </w:rPr>
        <w:t>sprzętu jednorazowego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</w:t>
      </w:r>
      <w:r w:rsidR="006B5FAB">
        <w:rPr>
          <w:rFonts w:ascii="Arial" w:eastAsia="Times New Roman" w:hAnsi="Arial"/>
          <w:sz w:val="20"/>
          <w:szCs w:val="20"/>
          <w:lang w:eastAsia="hi-IN" w:bidi="ar-SA"/>
        </w:rPr>
        <w:t>–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</w:t>
      </w:r>
      <w:r w:rsidR="006B5FAB">
        <w:rPr>
          <w:rFonts w:ascii="Arial" w:eastAsia="Times New Roman" w:hAnsi="Arial"/>
          <w:b/>
          <w:bCs/>
          <w:sz w:val="20"/>
          <w:szCs w:val="20"/>
          <w:lang w:eastAsia="hi-IN" w:bidi="ar-SA"/>
        </w:rPr>
        <w:t>rękawiczki chirurgiczne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zwan</w:t>
      </w:r>
      <w:r w:rsidR="00C55469">
        <w:rPr>
          <w:rFonts w:ascii="Arial" w:eastAsia="Times New Roman" w:hAnsi="Arial"/>
          <w:sz w:val="20"/>
          <w:szCs w:val="20"/>
          <w:lang w:eastAsia="hi-IN"/>
        </w:rPr>
        <w:t>ych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dalej „przedmiotem dostawy”</w:t>
      </w:r>
      <w:r>
        <w:rPr>
          <w:rFonts w:ascii="Arial" w:hAnsi="Arial"/>
          <w:sz w:val="20"/>
          <w:szCs w:val="20"/>
        </w:rPr>
        <w:t>, zgodnie z załącznikami do oferty złożonymi przez Wykonawcę</w:t>
      </w:r>
      <w:r w:rsidR="0076021F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6F74AAC1" w14:textId="799FCA30" w:rsidR="00F61DDC" w:rsidRPr="00E21146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bookmarkEnd w:id="1"/>
    <w:p w14:paraId="534313C2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69C7A1E0" w14:textId="70A3B426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2A9A00A4" w14:textId="77777777" w:rsidR="00F61DDC" w:rsidRDefault="00034BA3" w:rsidP="007261D6">
      <w:pPr>
        <w:numPr>
          <w:ilvl w:val="0"/>
          <w:numId w:val="2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71176D7D" w14:textId="77777777" w:rsidR="00F61DDC" w:rsidRDefault="00034BA3" w:rsidP="007261D6">
      <w:pPr>
        <w:tabs>
          <w:tab w:val="left" w:pos="567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151CDEDB" w14:textId="270D90C7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do magazynu Apteki Szpitalnej na własny koszt i ryzyko przedmiotu dostawy w pełni zdatnego do użytku zgodnie z jego przeznaczeniem;</w:t>
      </w:r>
    </w:p>
    <w:p w14:paraId="4141F150" w14:textId="6827D4BA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5CD5DB59" w14:textId="50CB35F6" w:rsidR="00C42607" w:rsidRPr="00C60FF5" w:rsidRDefault="00C42607" w:rsidP="007261D6">
      <w:pPr>
        <w:numPr>
          <w:ilvl w:val="0"/>
          <w:numId w:val="3"/>
        </w:numPr>
        <w:tabs>
          <w:tab w:val="left" w:pos="360"/>
        </w:tabs>
        <w:ind w:left="709" w:hanging="218"/>
        <w:contextualSpacing/>
        <w:jc w:val="both"/>
        <w:rPr>
          <w:rFonts w:ascii="Arial" w:hAnsi="Arial"/>
          <w:sz w:val="20"/>
          <w:szCs w:val="20"/>
        </w:rPr>
      </w:pPr>
      <w:r w:rsidRPr="00C42607">
        <w:rPr>
          <w:rFonts w:ascii="Arial" w:hAnsi="Arial"/>
          <w:sz w:val="20"/>
          <w:szCs w:val="20"/>
        </w:rPr>
        <w:t xml:space="preserve">dostarczenia przedmiotu dostawy w opakowaniach jednostkowych, jak i zbiorczych, które będą posiadały oznaczenia fabryczne w języku polskim, zgodnie z obowiązującymi w tym zakresie przepisami. Data ważności dostarczonych produktów nie może być krótsza niż </w:t>
      </w:r>
      <w:r w:rsidRPr="00C60FF5">
        <w:rPr>
          <w:rFonts w:ascii="Arial" w:hAnsi="Arial"/>
          <w:sz w:val="20"/>
          <w:szCs w:val="20"/>
        </w:rPr>
        <w:t>12 m-</w:t>
      </w:r>
      <w:proofErr w:type="spellStart"/>
      <w:r w:rsidRPr="00C60FF5">
        <w:rPr>
          <w:rFonts w:ascii="Arial" w:hAnsi="Arial"/>
          <w:sz w:val="20"/>
          <w:szCs w:val="20"/>
        </w:rPr>
        <w:t>cy</w:t>
      </w:r>
      <w:proofErr w:type="spellEnd"/>
      <w:r w:rsidRPr="00C60FF5">
        <w:rPr>
          <w:rFonts w:ascii="Arial" w:hAnsi="Arial"/>
          <w:sz w:val="20"/>
          <w:szCs w:val="20"/>
        </w:rPr>
        <w:t xml:space="preserve">. </w:t>
      </w:r>
      <w:bookmarkStart w:id="2" w:name="_Hlk170201107"/>
      <w:r w:rsidRPr="00C60FF5">
        <w:rPr>
          <w:rFonts w:ascii="Arial" w:hAnsi="Arial"/>
          <w:sz w:val="20"/>
          <w:szCs w:val="20"/>
        </w:rPr>
        <w:t>Dostawy produktów z krótszym terminem ważności mogą być dopuszczone w wyjątkowych sytuacjach i każdorazowo zgodę na nie musi wyrazić upoważniony przedstawiciel Zamawiającego</w:t>
      </w:r>
      <w:bookmarkEnd w:id="2"/>
      <w:r w:rsidRPr="00C60FF5">
        <w:rPr>
          <w:rFonts w:ascii="Arial" w:hAnsi="Arial"/>
          <w:sz w:val="20"/>
          <w:szCs w:val="20"/>
        </w:rPr>
        <w:t xml:space="preserve">;  </w:t>
      </w:r>
    </w:p>
    <w:p w14:paraId="19D3682D" w14:textId="4BD66503" w:rsidR="00F61DDC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wykonania czynności określonych w pkt 1</w:t>
      </w:r>
      <w:r w:rsidR="00C60FF5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2</w:t>
      </w:r>
      <w:r w:rsidR="00C60FF5">
        <w:rPr>
          <w:rFonts w:ascii="Arial" w:hAnsi="Arial"/>
          <w:sz w:val="20"/>
          <w:szCs w:val="20"/>
        </w:rPr>
        <w:t xml:space="preserve"> i 3</w:t>
      </w:r>
      <w:r>
        <w:rPr>
          <w:rFonts w:ascii="Arial" w:hAnsi="Arial"/>
          <w:sz w:val="20"/>
          <w:szCs w:val="20"/>
        </w:rPr>
        <w:t xml:space="preserve"> w terminie </w:t>
      </w:r>
      <w:r w:rsidR="001B14D8">
        <w:rPr>
          <w:rFonts w:ascii="Arial" w:hAnsi="Arial"/>
          <w:sz w:val="20"/>
          <w:szCs w:val="20"/>
        </w:rPr>
        <w:t>do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……</w:t>
      </w:r>
      <w:r w:rsidR="00D95D0A">
        <w:rPr>
          <w:rFonts w:ascii="Arial" w:hAnsi="Arial"/>
          <w:b/>
          <w:sz w:val="20"/>
          <w:szCs w:val="20"/>
        </w:rPr>
        <w:t xml:space="preserve"> </w:t>
      </w:r>
      <w:bookmarkStart w:id="3" w:name="_Hlk170200530"/>
      <w:r w:rsidR="00D95D0A">
        <w:rPr>
          <w:rFonts w:ascii="Arial" w:hAnsi="Arial"/>
          <w:b/>
          <w:sz w:val="20"/>
          <w:szCs w:val="20"/>
        </w:rPr>
        <w:t>(</w:t>
      </w:r>
      <w:r w:rsidR="001B14D8">
        <w:rPr>
          <w:rFonts w:ascii="Arial" w:hAnsi="Arial"/>
          <w:b/>
          <w:sz w:val="20"/>
          <w:szCs w:val="20"/>
        </w:rPr>
        <w:t>max.</w:t>
      </w:r>
      <w:r w:rsidR="00D95D0A">
        <w:rPr>
          <w:rFonts w:ascii="Arial" w:hAnsi="Arial"/>
          <w:b/>
          <w:sz w:val="20"/>
          <w:szCs w:val="20"/>
        </w:rPr>
        <w:t xml:space="preserve"> 3 dni </w:t>
      </w:r>
      <w:r w:rsidR="00B3351B">
        <w:rPr>
          <w:rFonts w:ascii="Arial" w:hAnsi="Arial"/>
          <w:b/>
          <w:sz w:val="20"/>
          <w:szCs w:val="20"/>
        </w:rPr>
        <w:t>robocze</w:t>
      </w:r>
      <w:r w:rsidR="00D95D0A">
        <w:rPr>
          <w:rFonts w:ascii="Arial" w:hAnsi="Arial"/>
          <w:b/>
          <w:sz w:val="20"/>
          <w:szCs w:val="20"/>
        </w:rPr>
        <w:t>)</w:t>
      </w:r>
      <w:r>
        <w:rPr>
          <w:rFonts w:ascii="Arial" w:hAnsi="Arial"/>
          <w:b/>
          <w:sz w:val="20"/>
          <w:szCs w:val="20"/>
        </w:rPr>
        <w:t xml:space="preserve"> </w:t>
      </w:r>
      <w:bookmarkEnd w:id="3"/>
      <w:r>
        <w:rPr>
          <w:rFonts w:ascii="Arial" w:hAnsi="Arial"/>
          <w:sz w:val="20"/>
          <w:szCs w:val="20"/>
        </w:rPr>
        <w:t xml:space="preserve">od złożenia przez Zamawiającego </w:t>
      </w:r>
      <w:r w:rsidRPr="0067639A">
        <w:rPr>
          <w:rFonts w:ascii="Arial" w:hAnsi="Arial"/>
          <w:b/>
          <w:bCs/>
          <w:sz w:val="20"/>
          <w:szCs w:val="20"/>
        </w:rPr>
        <w:t>(drogą elektroniczną na adres………)</w:t>
      </w:r>
      <w:r>
        <w:rPr>
          <w:rFonts w:ascii="Arial" w:hAnsi="Arial"/>
          <w:sz w:val="20"/>
          <w:szCs w:val="20"/>
        </w:rPr>
        <w:t xml:space="preserve"> 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12086E84" w14:textId="252EDCFB" w:rsidR="007B041E" w:rsidRPr="006B5FAB" w:rsidRDefault="00C60FF5" w:rsidP="007B041E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C60FF5"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 w:rsidRPr="00C60F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C60FF5">
        <w:rPr>
          <w:rFonts w:ascii="Arial" w:eastAsia="Times New Roman" w:hAnsi="Arial"/>
          <w:sz w:val="20"/>
          <w:szCs w:val="20"/>
        </w:rPr>
        <w:t xml:space="preserve"> wymienić przedmiot dostawy na nowy, wolny od wad.</w:t>
      </w:r>
    </w:p>
    <w:p w14:paraId="680A3170" w14:textId="77777777" w:rsidR="006B5FAB" w:rsidRPr="006B5FAB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bookmarkStart w:id="4" w:name="_Hlk170201402"/>
      <w:r>
        <w:rPr>
          <w:rFonts w:ascii="Arial" w:hAnsi="Arial"/>
          <w:sz w:val="20"/>
          <w:szCs w:val="20"/>
        </w:rPr>
        <w:t xml:space="preserve">Przyjęcie przez Zamawiającego przesyłki zawierającej przedmiot dostawy dostarczony przez przedstawiciela Wykonawcy (dotyczy także przewoźnika lub innego podmiotu realizującego dostawę na zlecenie Wykonawcy) </w:t>
      </w:r>
      <w:r w:rsidR="001D731B">
        <w:rPr>
          <w:rFonts w:ascii="Arial" w:hAnsi="Arial"/>
          <w:sz w:val="20"/>
          <w:szCs w:val="20"/>
        </w:rPr>
        <w:t xml:space="preserve">następuje na podstawie protokołu i </w:t>
      </w:r>
      <w:r>
        <w:rPr>
          <w:rFonts w:ascii="Arial" w:hAnsi="Arial"/>
          <w:sz w:val="20"/>
          <w:szCs w:val="20"/>
        </w:rPr>
        <w:t xml:space="preserve">nie jest poprzedzone </w:t>
      </w:r>
    </w:p>
    <w:p w14:paraId="20E796AA" w14:textId="77777777" w:rsidR="006B5FAB" w:rsidRDefault="006B5FAB" w:rsidP="006B5FAB">
      <w:pPr>
        <w:pStyle w:val="Akapitzlist"/>
        <w:tabs>
          <w:tab w:val="left" w:pos="709"/>
        </w:tabs>
        <w:ind w:left="567"/>
        <w:jc w:val="both"/>
        <w:rPr>
          <w:rFonts w:ascii="Arial" w:hAnsi="Arial"/>
          <w:sz w:val="20"/>
          <w:szCs w:val="20"/>
        </w:rPr>
      </w:pPr>
    </w:p>
    <w:p w14:paraId="5EE6CF6E" w14:textId="77777777" w:rsidR="006B5FAB" w:rsidRDefault="006B5FAB" w:rsidP="006B5FAB">
      <w:pPr>
        <w:pStyle w:val="Akapitzlist"/>
        <w:tabs>
          <w:tab w:val="left" w:pos="709"/>
        </w:tabs>
        <w:ind w:left="567"/>
        <w:jc w:val="both"/>
        <w:rPr>
          <w:rFonts w:ascii="Arial" w:hAnsi="Arial"/>
          <w:sz w:val="20"/>
          <w:szCs w:val="20"/>
        </w:rPr>
      </w:pPr>
    </w:p>
    <w:p w14:paraId="2BB3642E" w14:textId="77777777" w:rsidR="006B5FAB" w:rsidRDefault="006B5FAB" w:rsidP="006B5FAB">
      <w:pPr>
        <w:pStyle w:val="Akapitzlist"/>
        <w:tabs>
          <w:tab w:val="left" w:pos="709"/>
        </w:tabs>
        <w:ind w:left="567"/>
        <w:jc w:val="both"/>
        <w:rPr>
          <w:rFonts w:ascii="Arial" w:hAnsi="Arial"/>
          <w:sz w:val="20"/>
          <w:szCs w:val="20"/>
        </w:rPr>
      </w:pPr>
    </w:p>
    <w:p w14:paraId="2FBAD8CD" w14:textId="57B090E4" w:rsidR="00C60FF5" w:rsidRPr="007261D6" w:rsidRDefault="00C60FF5" w:rsidP="006B5FAB">
      <w:pPr>
        <w:pStyle w:val="Akapitzlist"/>
        <w:tabs>
          <w:tab w:val="left" w:pos="709"/>
        </w:tabs>
        <w:ind w:left="567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badaniem ilościowo-asortymentowym lub jakościowym dostarczanego towaru. Przyjęcie takiej przesyłki przez Zamawiającego nie jest równoznaczne z potwierdzeniem, że przedmiotowy asortyment został dostarczony w ilości jakości zgodnej z zamówieniem.</w:t>
      </w:r>
    </w:p>
    <w:bookmarkEnd w:id="4"/>
    <w:p w14:paraId="2E1C0A2A" w14:textId="43BB60AF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</w:t>
      </w:r>
      <w:r w:rsidR="006B5FAB">
        <w:rPr>
          <w:rFonts w:ascii="Arial" w:hAnsi="Arial"/>
          <w:sz w:val="20"/>
        </w:rPr>
        <w:t>.</w:t>
      </w:r>
    </w:p>
    <w:p w14:paraId="5748D076" w14:textId="77777777" w:rsidR="007B041E" w:rsidRDefault="00C60FF5" w:rsidP="007B041E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bookmarkStart w:id="5" w:name="_Hlk170201601"/>
      <w:r>
        <w:rPr>
          <w:rFonts w:ascii="Arial" w:eastAsia="Times New Roman" w:hAnsi="Arial"/>
          <w:sz w:val="20"/>
          <w:szCs w:val="20"/>
        </w:rPr>
        <w:t xml:space="preserve">Wykonawca zobowiązany jest powiadomić Zamawiającego w ciągu 24 godzin od złożenia zamówienia o braku możliwości realizacji dostawy zamówionego przedmiotu dostawy i podać czas realizacji zamówienia. W przypadku zakończenia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</w:t>
      </w:r>
      <w:r>
        <w:rPr>
          <w:rFonts w:ascii="Arial" w:eastAsia="Times New Roman" w:hAnsi="Arial"/>
          <w:sz w:val="20"/>
          <w:szCs w:val="20"/>
        </w:rPr>
        <w:br/>
        <w:t xml:space="preserve">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</w:t>
      </w:r>
      <w:r>
        <w:rPr>
          <w:rFonts w:ascii="Arial" w:eastAsia="Times New Roman" w:hAnsi="Arial"/>
          <w:sz w:val="20"/>
          <w:szCs w:val="20"/>
        </w:rPr>
        <w:br/>
        <w:t>W powyższym przypadku, Wykonawca zobowiązany jest do wymiany / uzupełnienia przedmiotu umowy.</w:t>
      </w:r>
    </w:p>
    <w:p w14:paraId="46518221" w14:textId="53F774CD" w:rsidR="007B041E" w:rsidRPr="007B041E" w:rsidRDefault="007B041E" w:rsidP="002E769B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7B041E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bookmarkEnd w:id="5"/>
    <w:p w14:paraId="70C4CB91" w14:textId="77777777" w:rsidR="00F61DDC" w:rsidRDefault="00F61DDC" w:rsidP="007261D6"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 w14:paraId="48C25AEF" w14:textId="77777777" w:rsidR="00F61DDC" w:rsidRDefault="00034BA3" w:rsidP="007261D6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4E156E55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bookmarkStart w:id="6" w:name="_Hlk135124049"/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wynosi:</w:t>
      </w:r>
    </w:p>
    <w:p w14:paraId="7187EE9C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06D9CB44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……% .............. zł (słownie zł: ........................................ 00/100), </w:t>
      </w:r>
    </w:p>
    <w:p w14:paraId="6C579517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76FF85B1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43B8DEB2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</w:rPr>
        <w:t xml:space="preserve">Wykonawca </w:t>
      </w:r>
      <w:r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>
        <w:rPr>
          <w:rFonts w:ascii="Arial" w:hAnsi="Arial"/>
          <w:bCs/>
          <w:iCs/>
          <w:sz w:val="20"/>
          <w:szCs w:val="20"/>
        </w:rPr>
        <w:t>lub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 xml:space="preserve">dostarczyć </w:t>
      </w:r>
      <w:r>
        <w:rPr>
          <w:rFonts w:ascii="Arial" w:hAnsi="Arial"/>
          <w:bCs/>
          <w:iCs/>
          <w:sz w:val="20"/>
          <w:szCs w:val="20"/>
        </w:rPr>
        <w:br/>
        <w:t>w formie ustrukturyzowanej faktury elektronicznej za pośrednictwem PEF</w:t>
      </w:r>
      <w:r>
        <w:rPr>
          <w:rFonts w:ascii="Arial" w:hAnsi="Arial"/>
          <w:iCs/>
          <w:sz w:val="20"/>
          <w:szCs w:val="20"/>
        </w:rPr>
        <w:t xml:space="preserve"> zgodnie </w:t>
      </w:r>
      <w:r>
        <w:rPr>
          <w:rFonts w:ascii="Arial" w:hAnsi="Arial"/>
          <w:iCs/>
          <w:sz w:val="20"/>
          <w:szCs w:val="20"/>
        </w:rPr>
        <w:br/>
        <w:t xml:space="preserve">z obowiązującymi przepisami. Przesłanie faktury w formie elektronicznej </w:t>
      </w:r>
      <w:r>
        <w:rPr>
          <w:rFonts w:ascii="Arial" w:hAnsi="Arial"/>
          <w:bCs/>
          <w:iCs/>
          <w:sz w:val="20"/>
          <w:szCs w:val="20"/>
        </w:rPr>
        <w:t>lub za pośrednictwem PEF</w:t>
      </w:r>
      <w:r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26443532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21B99389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75DB679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112E39A5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bookmarkEnd w:id="6"/>
    <w:p w14:paraId="574F3824" w14:textId="77777777" w:rsidR="00B61F75" w:rsidRPr="00B61F75" w:rsidRDefault="00B61F75" w:rsidP="007261D6">
      <w:pPr>
        <w:widowControl w:val="0"/>
        <w:autoSpaceDE w:val="0"/>
        <w:ind w:left="567"/>
        <w:jc w:val="both"/>
        <w:rPr>
          <w:rFonts w:ascii="Arial" w:hAnsi="Arial"/>
          <w:sz w:val="10"/>
          <w:szCs w:val="10"/>
        </w:rPr>
      </w:pPr>
    </w:p>
    <w:p w14:paraId="7FF614AA" w14:textId="77777777" w:rsidR="007261D6" w:rsidRPr="003E72B4" w:rsidRDefault="007261D6" w:rsidP="007261D6">
      <w:pPr>
        <w:jc w:val="center"/>
        <w:rPr>
          <w:rFonts w:ascii="Arial" w:hAnsi="Arial"/>
          <w:b/>
          <w:sz w:val="10"/>
          <w:szCs w:val="10"/>
        </w:rPr>
      </w:pPr>
    </w:p>
    <w:p w14:paraId="0649D4CE" w14:textId="27584259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505C96FF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0B198EA1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 przedmiot dostawy zgodnie z gwarancją producenta, </w:t>
      </w:r>
      <w:r>
        <w:rPr>
          <w:rFonts w:ascii="Arial" w:hAnsi="Arial"/>
          <w:sz w:val="20"/>
          <w:szCs w:val="20"/>
        </w:rPr>
        <w:br/>
        <w:t>z zastrzeżeniem ust. 5.</w:t>
      </w:r>
    </w:p>
    <w:p w14:paraId="2DAE208E" w14:textId="77777777" w:rsidR="00284ECF" w:rsidRPr="00284ECF" w:rsidRDefault="00CC17E2" w:rsidP="00E14CDE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będą drogą elektroniczną na </w:t>
      </w:r>
      <w:r w:rsidRPr="0067639A">
        <w:rPr>
          <w:rFonts w:ascii="Arial" w:hAnsi="Arial"/>
          <w:b/>
          <w:bCs/>
          <w:sz w:val="20"/>
          <w:szCs w:val="20"/>
        </w:rPr>
        <w:t>adres……….</w:t>
      </w:r>
      <w:r w:rsidRPr="0067639A">
        <w:rPr>
          <w:rFonts w:ascii="Arial" w:hAnsi="Arial"/>
          <w:b/>
          <w:bCs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w ciągu 2 dni roboczych po dostawie lub wykryciu wady. Termin rozpatrzenia reklamacji wynosi 2 robocze od momentu otrzymania zgłoszenia reklamacyjnego, natomiast  termin na wykonanie obowiązków gwarancyjnych – dostarczenie przedmiotu umowy wolnego od wad </w:t>
      </w:r>
      <w:r w:rsidRPr="00E14CDE">
        <w:rPr>
          <w:rFonts w:ascii="Arial" w:hAnsi="Arial"/>
          <w:sz w:val="20"/>
          <w:szCs w:val="20"/>
        </w:rPr>
        <w:t xml:space="preserve">i w ilości zgodnie </w:t>
      </w:r>
    </w:p>
    <w:p w14:paraId="58DB6EF5" w14:textId="067904F3" w:rsidR="00E14CDE" w:rsidRPr="00E14CDE" w:rsidRDefault="00CC17E2" w:rsidP="006B5FAB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  <w:r w:rsidRPr="00284ECF">
        <w:rPr>
          <w:rFonts w:ascii="Arial" w:hAnsi="Arial"/>
          <w:sz w:val="20"/>
          <w:szCs w:val="20"/>
        </w:rPr>
        <w:t xml:space="preserve">z zamówieniem wynosi </w:t>
      </w:r>
      <w:r w:rsidR="0067639A" w:rsidRPr="00284ECF">
        <w:rPr>
          <w:rFonts w:ascii="Arial" w:hAnsi="Arial"/>
          <w:b/>
          <w:bCs/>
          <w:sz w:val="20"/>
          <w:szCs w:val="20"/>
        </w:rPr>
        <w:t xml:space="preserve">……..( max </w:t>
      </w:r>
      <w:r w:rsidRPr="00284ECF">
        <w:rPr>
          <w:rFonts w:ascii="Arial" w:hAnsi="Arial"/>
          <w:b/>
          <w:bCs/>
          <w:sz w:val="20"/>
          <w:szCs w:val="20"/>
        </w:rPr>
        <w:t>3 dni</w:t>
      </w:r>
      <w:r w:rsidR="0067639A" w:rsidRPr="00284ECF">
        <w:rPr>
          <w:rFonts w:ascii="Arial" w:hAnsi="Arial"/>
          <w:b/>
          <w:bCs/>
          <w:sz w:val="20"/>
          <w:szCs w:val="20"/>
        </w:rPr>
        <w:t>)</w:t>
      </w:r>
      <w:r w:rsidRPr="00284ECF">
        <w:rPr>
          <w:rFonts w:ascii="Arial" w:hAnsi="Arial"/>
          <w:b/>
          <w:bCs/>
          <w:sz w:val="20"/>
          <w:szCs w:val="20"/>
        </w:rPr>
        <w:t xml:space="preserve"> robocze</w:t>
      </w:r>
      <w:r w:rsidRPr="00284ECF">
        <w:rPr>
          <w:rFonts w:ascii="Arial" w:hAnsi="Arial"/>
          <w:sz w:val="20"/>
          <w:szCs w:val="20"/>
        </w:rPr>
        <w:t xml:space="preserve"> od momentu rozpatrzenia reklamacji. </w:t>
      </w:r>
    </w:p>
    <w:p w14:paraId="6E816FBB" w14:textId="418AE77A" w:rsidR="00CC17E2" w:rsidRDefault="00CC17E2" w:rsidP="00CC17E2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będzie realizował obowiązki wynikające z gwarancji na własny  koszt </w:t>
      </w:r>
      <w:r>
        <w:rPr>
          <w:rFonts w:ascii="Arial" w:hAnsi="Arial"/>
          <w:sz w:val="20"/>
          <w:szCs w:val="20"/>
        </w:rPr>
        <w:br/>
        <w:t xml:space="preserve">i ryzyko. </w:t>
      </w:r>
    </w:p>
    <w:p w14:paraId="30F3B784" w14:textId="77777777" w:rsidR="006B5FAB" w:rsidRPr="006B5FAB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 xml:space="preserve">§ 2 ust. 1 pkt. 4 lub w przypadku niedochowania terminu o którym mowa w § 4 ust. 3 Zamawiający ma </w:t>
      </w:r>
    </w:p>
    <w:p w14:paraId="344A6A74" w14:textId="77777777" w:rsidR="006B5FAB" w:rsidRDefault="006B5FAB" w:rsidP="006B5FAB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05BEE1F2" w14:textId="77777777" w:rsidR="006B5FAB" w:rsidRDefault="006B5FAB" w:rsidP="006B5FAB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10A799B1" w14:textId="77777777" w:rsidR="006B5FAB" w:rsidRDefault="006B5FAB" w:rsidP="006B5FAB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76A85071" w14:textId="06EEC27B" w:rsidR="00CC17E2" w:rsidRDefault="00CC17E2" w:rsidP="006B5FAB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bCs/>
          <w:sz w:val="20"/>
          <w:szCs w:val="20"/>
        </w:rPr>
        <w:t>prawo nabyć przedmiot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426A2B5D" w14:textId="2E095AD6" w:rsidR="00E21146" w:rsidRPr="00F0135B" w:rsidRDefault="00CC17E2" w:rsidP="00F0135B">
      <w:pPr>
        <w:numPr>
          <w:ilvl w:val="0"/>
          <w:numId w:val="21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14:paraId="2AB0E364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405026BF" w14:textId="55005953" w:rsidR="00B61F75" w:rsidRDefault="00034BA3" w:rsidP="007261D6">
      <w:pPr>
        <w:numPr>
          <w:ilvl w:val="0"/>
          <w:numId w:val="6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 w:rsidR="00B61F7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5DEB4FFE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27689E9D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7399B09E" w14:textId="77777777" w:rsidR="00B61F75" w:rsidRDefault="00B61F75" w:rsidP="007261D6">
      <w:pPr>
        <w:widowControl w:val="0"/>
        <w:numPr>
          <w:ilvl w:val="0"/>
          <w:numId w:val="6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7C0E65B1" w14:textId="52A6F1A0" w:rsidR="00F61DDC" w:rsidRDefault="00F61DDC" w:rsidP="007261D6">
      <w:pPr>
        <w:tabs>
          <w:tab w:val="left" w:pos="480"/>
        </w:tabs>
        <w:jc w:val="both"/>
        <w:rPr>
          <w:rFonts w:ascii="Arial" w:hAnsi="Arial"/>
          <w:b/>
          <w:sz w:val="20"/>
          <w:szCs w:val="20"/>
        </w:rPr>
      </w:pPr>
    </w:p>
    <w:p w14:paraId="4F60370E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bookmarkStart w:id="7" w:name="_Hlk157599607"/>
      <w:r>
        <w:rPr>
          <w:rFonts w:ascii="Arial" w:hAnsi="Arial"/>
          <w:b/>
          <w:sz w:val="20"/>
          <w:szCs w:val="20"/>
        </w:rPr>
        <w:t>§ 6</w:t>
      </w:r>
    </w:p>
    <w:bookmarkEnd w:id="7"/>
    <w:p w14:paraId="0B42EFFE" w14:textId="77777777" w:rsidR="00B61F75" w:rsidRDefault="00B61F75" w:rsidP="007261D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21FD8CDC" w14:textId="2D4B60D8" w:rsidR="00B61F75" w:rsidRPr="00360630" w:rsidRDefault="00B61F75" w:rsidP="00360630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netto danego zamówienia </w:t>
      </w:r>
      <w:r>
        <w:rPr>
          <w:rFonts w:ascii="Arial" w:hAnsi="Arial"/>
          <w:sz w:val="20"/>
          <w:szCs w:val="20"/>
        </w:rPr>
        <w:t>cząstkowego za każdy dzień zwłoki</w:t>
      </w:r>
      <w:r w:rsidR="00360630" w:rsidRPr="004B507A">
        <w:rPr>
          <w:rFonts w:ascii="Arial" w:hAnsi="Arial"/>
          <w:bCs/>
          <w:sz w:val="20"/>
          <w:szCs w:val="20"/>
        </w:rPr>
        <w:t xml:space="preserve">, </w:t>
      </w:r>
      <w:bookmarkStart w:id="8" w:name="_Hlk157599540"/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bookmarkEnd w:id="8"/>
      <w:r w:rsidR="00F0135B">
        <w:rPr>
          <w:rFonts w:ascii="Arial" w:eastAsia="Times New Roman" w:hAnsi="Arial"/>
          <w:sz w:val="20"/>
          <w:szCs w:val="20"/>
          <w:lang w:eastAsia="ar-SA"/>
        </w:rPr>
        <w:t>,</w:t>
      </w:r>
    </w:p>
    <w:p w14:paraId="1711A67F" w14:textId="04C7F8B0" w:rsidR="00B61F75" w:rsidRDefault="00B61F75" w:rsidP="007261D6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</w:t>
      </w:r>
      <w:r w:rsidR="00360630">
        <w:rPr>
          <w:rFonts w:ascii="Arial" w:eastAsia="Times New Roman" w:hAnsi="Arial"/>
          <w:sz w:val="20"/>
          <w:szCs w:val="20"/>
          <w:lang w:eastAsia="ar-SA"/>
        </w:rPr>
        <w:t>,</w:t>
      </w:r>
      <w:r w:rsidR="00360630" w:rsidRPr="00360630">
        <w:rPr>
          <w:rFonts w:ascii="Arial" w:hAnsi="Arial"/>
          <w:bCs/>
          <w:sz w:val="20"/>
          <w:szCs w:val="20"/>
        </w:rPr>
        <w:t xml:space="preserve"> </w:t>
      </w:r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r w:rsidR="00F0135B">
        <w:rPr>
          <w:rFonts w:ascii="Arial" w:eastAsia="Times New Roman" w:hAnsi="Arial"/>
          <w:spacing w:val="-2"/>
          <w:sz w:val="20"/>
          <w:szCs w:val="20"/>
          <w:lang w:eastAsia="ar-SA"/>
        </w:rPr>
        <w:t>,</w:t>
      </w:r>
    </w:p>
    <w:p w14:paraId="1B2D100F" w14:textId="4670C6D3" w:rsidR="00B61F75" w:rsidRDefault="00B61F75" w:rsidP="007261D6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r w:rsidR="00F0135B">
        <w:rPr>
          <w:rFonts w:ascii="Arial" w:eastAsia="Times New Roman" w:hAnsi="Arial"/>
          <w:sz w:val="20"/>
          <w:szCs w:val="20"/>
          <w:lang w:eastAsia="ar-SA"/>
        </w:rPr>
        <w:t>,</w:t>
      </w:r>
    </w:p>
    <w:p w14:paraId="0975A5F3" w14:textId="2D6A8F6B" w:rsidR="00C362C3" w:rsidRPr="00C362C3" w:rsidRDefault="00B61F75" w:rsidP="00C362C3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>w przypadku zaistnienia przesłanek określonych w umowie dla jej naliczenia.  Suma naliczonych na podstawie umowy kar</w:t>
      </w:r>
      <w:r w:rsidR="00FC620E" w:rsidRPr="00C9200A">
        <w:rPr>
          <w:rFonts w:ascii="Arial" w:hAnsi="Arial" w:cs="Arial"/>
          <w:sz w:val="20"/>
          <w:szCs w:val="20"/>
        </w:rPr>
        <w:t>, których może dochodzić Zamawiają</w:t>
      </w:r>
      <w:r w:rsidR="00FC620E">
        <w:rPr>
          <w:rFonts w:ascii="Arial" w:hAnsi="Arial" w:cs="Arial"/>
          <w:sz w:val="20"/>
          <w:szCs w:val="20"/>
        </w:rPr>
        <w:t>cy od Wykonawcy</w:t>
      </w:r>
      <w:r w:rsidR="00FC620E" w:rsidRPr="00C9200A">
        <w:rPr>
          <w:rFonts w:ascii="Arial" w:hAnsi="Arial" w:cs="Arial"/>
          <w:sz w:val="20"/>
          <w:szCs w:val="20"/>
        </w:rPr>
        <w:t xml:space="preserve"> </w:t>
      </w:r>
      <w:r w:rsidR="00FC620E">
        <w:rPr>
          <w:rFonts w:ascii="Arial" w:hAnsi="Arial" w:cs="Arial"/>
          <w:sz w:val="20"/>
          <w:szCs w:val="20"/>
        </w:rPr>
        <w:t xml:space="preserve">na podstawie umowy </w:t>
      </w:r>
      <w:r>
        <w:rPr>
          <w:rFonts w:ascii="Arial" w:hAnsi="Arial"/>
          <w:sz w:val="20"/>
          <w:szCs w:val="20"/>
        </w:rPr>
        <w:t xml:space="preserve">nie może przekroczyć 20% wynagrodzenia netto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</w:t>
      </w:r>
      <w:r w:rsidR="00F0135B">
        <w:rPr>
          <w:rFonts w:ascii="Arial" w:eastAsia="Times New Roman" w:hAnsi="Arial"/>
          <w:sz w:val="20"/>
          <w:szCs w:val="20"/>
          <w:lang w:eastAsia="ar-SA"/>
        </w:rPr>
        <w:t>y</w:t>
      </w:r>
      <w:r w:rsidR="003E72B4" w:rsidRPr="00C9200A">
        <w:rPr>
          <w:rFonts w:ascii="Arial" w:hAnsi="Arial" w:cs="Arial"/>
          <w:sz w:val="20"/>
          <w:szCs w:val="20"/>
        </w:rPr>
        <w:t xml:space="preserve">, a </w:t>
      </w:r>
      <w:r w:rsidR="003E72B4">
        <w:rPr>
          <w:rFonts w:ascii="Arial" w:hAnsi="Arial" w:cs="Arial"/>
          <w:sz w:val="20"/>
          <w:szCs w:val="20"/>
        </w:rPr>
        <w:t xml:space="preserve">suma naliczonych </w:t>
      </w:r>
      <w:r w:rsidR="003E72B4" w:rsidRPr="00C9200A">
        <w:rPr>
          <w:rFonts w:ascii="Arial" w:hAnsi="Arial" w:cs="Arial"/>
          <w:sz w:val="20"/>
          <w:szCs w:val="20"/>
        </w:rPr>
        <w:t xml:space="preserve">kar umownych, których może dochodzić Wykonawca od Zamawiającego </w:t>
      </w:r>
      <w:r w:rsidR="003E72B4">
        <w:rPr>
          <w:rFonts w:ascii="Arial" w:hAnsi="Arial" w:cs="Arial"/>
          <w:sz w:val="20"/>
          <w:szCs w:val="20"/>
        </w:rPr>
        <w:t xml:space="preserve">na podstawie umowy </w:t>
      </w:r>
      <w:r w:rsidR="003E72B4" w:rsidRPr="00C9200A">
        <w:rPr>
          <w:rFonts w:ascii="Arial" w:hAnsi="Arial" w:cs="Arial"/>
          <w:sz w:val="20"/>
          <w:szCs w:val="20"/>
        </w:rPr>
        <w:t xml:space="preserve">wynosi </w:t>
      </w:r>
      <w:r w:rsidR="003E72B4" w:rsidRPr="003B0A7B">
        <w:rPr>
          <w:rFonts w:ascii="Arial" w:hAnsi="Arial" w:cs="Arial"/>
          <w:sz w:val="20"/>
          <w:szCs w:val="20"/>
        </w:rPr>
        <w:t>0 (zero) złotych</w:t>
      </w:r>
      <w:r w:rsidR="006C44CA">
        <w:rPr>
          <w:rFonts w:ascii="Arial" w:hAnsi="Arial" w:cs="Arial"/>
          <w:sz w:val="20"/>
          <w:szCs w:val="20"/>
        </w:rPr>
        <w:t>.</w:t>
      </w:r>
    </w:p>
    <w:p w14:paraId="1EAEC864" w14:textId="48A6721E" w:rsidR="007B041E" w:rsidRPr="00F0135B" w:rsidRDefault="00C362C3" w:rsidP="00F0135B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bookmarkStart w:id="9" w:name="_Hlk170202081"/>
      <w:r w:rsidRPr="00C362C3">
        <w:rPr>
          <w:rFonts w:ascii="Arial" w:hAnsi="Arial"/>
          <w:sz w:val="20"/>
          <w:szCs w:val="20"/>
        </w:rPr>
        <w:t>Zapłata kar umownych nastąpi w terminie 14 dni kalendarzowych od daty wezwania do jej uiszczenia.</w:t>
      </w:r>
      <w:bookmarkEnd w:id="9"/>
    </w:p>
    <w:p w14:paraId="34644BEB" w14:textId="649878A7" w:rsidR="00B61F75" w:rsidRDefault="00B61F75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§ </w:t>
      </w:r>
      <w:r w:rsidR="00360630">
        <w:rPr>
          <w:rFonts w:ascii="Arial" w:eastAsia="Arial" w:hAnsi="Arial"/>
          <w:b/>
          <w:sz w:val="20"/>
          <w:szCs w:val="20"/>
        </w:rPr>
        <w:t>7</w:t>
      </w:r>
    </w:p>
    <w:p w14:paraId="06C13CC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3E467AC9" w14:textId="665D7509" w:rsidR="00B61F75" w:rsidRDefault="00B61F75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Arial" w:eastAsia="Arial" w:hAnsi="Arial"/>
          <w:bCs/>
          <w:sz w:val="20"/>
          <w:szCs w:val="20"/>
        </w:rPr>
        <w:t>etc</w:t>
      </w:r>
      <w:proofErr w:type="spellEnd"/>
      <w:r>
        <w:rPr>
          <w:rFonts w:ascii="Arial" w:eastAsia="Arial" w:hAnsi="Arial"/>
          <w:bCs/>
          <w:sz w:val="20"/>
          <w:szCs w:val="20"/>
        </w:rPr>
        <w:t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61137C45" w14:textId="77777777" w:rsidR="00726EA5" w:rsidRDefault="00726EA5" w:rsidP="007261D6">
      <w:pP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14:paraId="47C94EFF" w14:textId="4D3D68A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</w:t>
      </w:r>
      <w:r w:rsidR="00CC17E2">
        <w:rPr>
          <w:rFonts w:ascii="Arial" w:hAnsi="Arial"/>
          <w:b/>
          <w:sz w:val="20"/>
          <w:szCs w:val="20"/>
        </w:rPr>
        <w:t>8</w:t>
      </w:r>
    </w:p>
    <w:p w14:paraId="10E86AD3" w14:textId="701F67CE" w:rsidR="00B61F75" w:rsidRDefault="00B61F75" w:rsidP="007261D6">
      <w:pPr>
        <w:pStyle w:val="Akapitzlist"/>
        <w:numPr>
          <w:ilvl w:val="3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zawarta na okres 12 miesięcy</w:t>
      </w:r>
      <w:r w:rsidR="00FC620E">
        <w:rPr>
          <w:rFonts w:ascii="Arial" w:hAnsi="Arial"/>
          <w:sz w:val="20"/>
          <w:szCs w:val="20"/>
        </w:rPr>
        <w:t xml:space="preserve"> od daty zawarcia umowy.</w:t>
      </w:r>
    </w:p>
    <w:p w14:paraId="3F56E07E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02EF1253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 gdy opóźnienie którejkolwiek dostawy  cząstkowej przekroczy 10 dni roboczych;</w:t>
      </w:r>
    </w:p>
    <w:p w14:paraId="7C5475DE" w14:textId="77777777" w:rsidR="00F0135B" w:rsidRDefault="00F0135B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</w:p>
    <w:p w14:paraId="1A1EAC77" w14:textId="77777777" w:rsidR="00F0135B" w:rsidRDefault="00F0135B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</w:p>
    <w:p w14:paraId="7B7FE2E4" w14:textId="77777777" w:rsidR="00F0135B" w:rsidRDefault="00F0135B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</w:p>
    <w:p w14:paraId="289EB7B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54AB9A0D" w14:textId="36BC7DCD" w:rsidR="00174703" w:rsidRP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 xml:space="preserve">c) </w:t>
      </w:r>
      <w:r>
        <w:rPr>
          <w:rFonts w:ascii="Arial" w:eastAsia="Calibri" w:hAnsi="Arial"/>
          <w:color w:val="00000A"/>
          <w:sz w:val="20"/>
          <w:szCs w:val="20"/>
        </w:rPr>
        <w:tab/>
        <w:t>trzykrotnej reklamacji dotyczącej przedmiotu dostawy pod względem ilościowym, jakościowym lub rodzajowym.</w:t>
      </w:r>
      <w:r>
        <w:rPr>
          <w:rFonts w:ascii="Arial" w:eastAsia="Calibri" w:hAnsi="Arial"/>
          <w:sz w:val="20"/>
          <w:szCs w:val="20"/>
        </w:rPr>
        <w:tab/>
      </w:r>
    </w:p>
    <w:p w14:paraId="180801A3" w14:textId="063384F6" w:rsidR="00FA525E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3839ACB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7A3813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3037AF06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6E1E6D6C" w14:textId="7777777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</w:t>
      </w:r>
    </w:p>
    <w:p w14:paraId="2058B0C3" w14:textId="77777777" w:rsidR="00B61F75" w:rsidRDefault="00B61F75" w:rsidP="007261D6">
      <w:pPr>
        <w:tabs>
          <w:tab w:val="left" w:pos="480"/>
        </w:tabs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0581EB4E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642CC73B" w14:textId="77777777" w:rsidR="00B61F75" w:rsidRDefault="00B61F75" w:rsidP="007261D6">
      <w:pPr>
        <w:ind w:left="4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24E40F9B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C3779BC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74605A0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3452AD48" w14:textId="77777777" w:rsidR="00B61F75" w:rsidRPr="007B041E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62CE7B0C" w14:textId="77777777" w:rsidR="00B61F75" w:rsidRDefault="00B61F75" w:rsidP="007261D6">
      <w:pPr>
        <w:numPr>
          <w:ilvl w:val="3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110D9BC5" w14:textId="77777777" w:rsidR="00611C1E" w:rsidRDefault="00B61F75" w:rsidP="00CC17E2">
      <w:pPr>
        <w:numPr>
          <w:ilvl w:val="3"/>
          <w:numId w:val="9"/>
        </w:numPr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  <w:r w:rsidRPr="00CC17E2">
        <w:rPr>
          <w:rFonts w:ascii="Arial" w:eastAsia="Calibri" w:hAnsi="Arial"/>
          <w:sz w:val="20"/>
          <w:szCs w:val="20"/>
        </w:rPr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</w:t>
      </w:r>
    </w:p>
    <w:p w14:paraId="69AEDE01" w14:textId="27DDB004" w:rsidR="00CC17E2" w:rsidRDefault="00B61F75" w:rsidP="00611C1E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CC17E2">
        <w:rPr>
          <w:rFonts w:ascii="Arial" w:eastAsia="Calibri" w:hAnsi="Arial"/>
          <w:sz w:val="20"/>
          <w:szCs w:val="20"/>
        </w:rPr>
        <w:t xml:space="preserve">w niniejszym paragrafie z uwagi na brak możliwości weryfikacji wniosku względem uwarunkowań </w:t>
      </w:r>
    </w:p>
    <w:p w14:paraId="665732EE" w14:textId="5E168C66" w:rsidR="00B61F75" w:rsidRDefault="00B61F75" w:rsidP="00CC17E2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CC17E2">
        <w:rPr>
          <w:rFonts w:ascii="Arial" w:eastAsia="Calibri" w:hAnsi="Arial"/>
          <w:sz w:val="20"/>
          <w:szCs w:val="20"/>
        </w:rPr>
        <w:t xml:space="preserve">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7C986145" w14:textId="77777777" w:rsidR="00F0135B" w:rsidRDefault="00F0135B" w:rsidP="00CC17E2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1C74E48A" w14:textId="77777777" w:rsidR="00F0135B" w:rsidRDefault="00F0135B" w:rsidP="00CC17E2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6E23C677" w14:textId="77777777" w:rsidR="00F0135B" w:rsidRPr="00CC17E2" w:rsidRDefault="00F0135B" w:rsidP="00CC17E2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2796320E" w14:textId="0B80193E" w:rsidR="00B61F75" w:rsidRPr="005F5B80" w:rsidRDefault="00B61F75" w:rsidP="007261D6">
      <w:pPr>
        <w:numPr>
          <w:ilvl w:val="3"/>
          <w:numId w:val="9"/>
        </w:numPr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480B00D4" w14:textId="77777777" w:rsidR="00B61F75" w:rsidRDefault="00B61F75" w:rsidP="007261D6">
      <w:pPr>
        <w:numPr>
          <w:ilvl w:val="3"/>
          <w:numId w:val="9"/>
        </w:numPr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EC636B">
        <w:rPr>
          <w:rFonts w:ascii="Arial" w:eastAsia="Times New Roman" w:hAnsi="Arial"/>
          <w:sz w:val="20"/>
          <w:szCs w:val="20"/>
          <w:lang w:eastAsia="pl-PL"/>
        </w:rPr>
        <w:t>1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01ABA1A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78DF2B4B" w14:textId="11FCD2A1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248CE5E4" w14:textId="77777777" w:rsidR="00B61F75" w:rsidRDefault="00B61F75" w:rsidP="007261D6">
      <w:pPr>
        <w:pStyle w:val="Default"/>
        <w:numPr>
          <w:ilvl w:val="0"/>
          <w:numId w:val="16"/>
        </w:numPr>
        <w:tabs>
          <w:tab w:val="clear" w:pos="425"/>
          <w:tab w:val="left" w:pos="567"/>
        </w:tabs>
        <w:spacing w:after="22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sz w:val="18"/>
          <w:szCs w:val="18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4C5C293B" w14:textId="47DCC3AE" w:rsidR="00B61F75" w:rsidRDefault="00B61F75" w:rsidP="007261D6">
      <w:pPr>
        <w:numPr>
          <w:ilvl w:val="0"/>
          <w:numId w:val="16"/>
        </w:numPr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- Prawo    zamówień publicznych oraz Kodeksu </w:t>
      </w:r>
      <w:r w:rsidR="00BC5D1A">
        <w:rPr>
          <w:rFonts w:ascii="Arial" w:hAnsi="Arial"/>
          <w:sz w:val="20"/>
          <w:szCs w:val="20"/>
          <w:lang w:eastAsia="hi-IN"/>
        </w:rPr>
        <w:t>c</w:t>
      </w:r>
      <w:r>
        <w:rPr>
          <w:rFonts w:ascii="Arial" w:hAnsi="Arial"/>
          <w:sz w:val="20"/>
          <w:szCs w:val="20"/>
          <w:lang w:eastAsia="hi-IN"/>
        </w:rPr>
        <w:t>ywilnego.</w:t>
      </w:r>
    </w:p>
    <w:p w14:paraId="06A68844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DC64549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7A5CDE47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57C8450D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90DD5EB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2D47C2C" w14:textId="77777777" w:rsidR="00B61F75" w:rsidRDefault="00B61F75" w:rsidP="007261D6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10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10"/>
    </w:p>
    <w:p w14:paraId="55D31ABB" w14:textId="13BF8C88" w:rsidR="00B61F75" w:rsidRDefault="00B61F75" w:rsidP="007B041E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6B434468" w14:textId="75948E65" w:rsidR="008704B8" w:rsidRDefault="008704B8" w:rsidP="007B041E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3 – Protokół odbioru</w:t>
      </w:r>
    </w:p>
    <w:p w14:paraId="1EB551A0" w14:textId="22A84FD2" w:rsidR="00B61F75" w:rsidRDefault="00B61F75" w:rsidP="00360630">
      <w:pPr>
        <w:tabs>
          <w:tab w:val="left" w:pos="0"/>
        </w:tabs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</w:t>
      </w:r>
      <w:r w:rsidR="008704B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nr </w:t>
      </w:r>
      <w:r w:rsidR="008704B8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- SWZ </w:t>
      </w:r>
      <w:r w:rsidR="00360630" w:rsidRPr="004B507A">
        <w:rPr>
          <w:rFonts w:ascii="Arial" w:hAnsi="Arial"/>
          <w:sz w:val="20"/>
          <w:szCs w:val="20"/>
        </w:rPr>
        <w:t xml:space="preserve">wraz z jego zmianami oraz pytania wykonawców oraz wyjaśnienia Zamawiającego składne w toku postępowania przetargowego </w:t>
      </w:r>
      <w:r>
        <w:rPr>
          <w:rFonts w:ascii="Arial" w:hAnsi="Arial"/>
          <w:sz w:val="20"/>
          <w:szCs w:val="20"/>
        </w:rPr>
        <w:t>(zdeponowany w oryginale w siedzibie i pod adresem Zamawiającego)</w:t>
      </w:r>
    </w:p>
    <w:p w14:paraId="28EF2159" w14:textId="1E167F35" w:rsidR="00B61F75" w:rsidRPr="007B041E" w:rsidRDefault="00B61F75" w:rsidP="007B041E">
      <w:pPr>
        <w:pStyle w:val="Akapitzlist"/>
        <w:numPr>
          <w:ilvl w:val="0"/>
          <w:numId w:val="16"/>
        </w:numPr>
        <w:ind w:hanging="425"/>
        <w:jc w:val="both"/>
        <w:rPr>
          <w:rFonts w:ascii="Arial" w:eastAsia="Calibri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</w:t>
      </w:r>
    </w:p>
    <w:p w14:paraId="5649844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58414ECE" w14:textId="77777777" w:rsidR="00F61DDC" w:rsidRDefault="00F61DDC" w:rsidP="007261D6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C791A96" w14:textId="77777777" w:rsidR="00F61DDC" w:rsidRDefault="00034BA3" w:rsidP="007261D6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CFDDFF5" w14:textId="77777777" w:rsidR="00F61DDC" w:rsidRDefault="00F61DDC" w:rsidP="007261D6">
      <w:pPr>
        <w:rPr>
          <w:rFonts w:ascii="Arial" w:hAnsi="Arial"/>
          <w:sz w:val="20"/>
          <w:szCs w:val="20"/>
        </w:rPr>
      </w:pPr>
    </w:p>
    <w:sectPr w:rsidR="00F61DDC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C1F70" w14:textId="77777777" w:rsidR="0092596A" w:rsidRDefault="00034BA3">
      <w:r>
        <w:separator/>
      </w:r>
    </w:p>
  </w:endnote>
  <w:endnote w:type="continuationSeparator" w:id="0">
    <w:p w14:paraId="6FFF518F" w14:textId="77777777" w:rsidR="0092596A" w:rsidRDefault="0003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5D081" w14:textId="77777777" w:rsidR="00F61DDC" w:rsidRDefault="00F61DDC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62CD9E6" w14:textId="77777777" w:rsidR="00F61DDC" w:rsidRDefault="00F61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59053" w14:textId="77777777" w:rsidR="0092596A" w:rsidRDefault="00034BA3">
      <w:r>
        <w:separator/>
      </w:r>
    </w:p>
  </w:footnote>
  <w:footnote w:type="continuationSeparator" w:id="0">
    <w:p w14:paraId="5616A89B" w14:textId="77777777" w:rsidR="0092596A" w:rsidRDefault="0003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7BE79" w14:textId="77777777" w:rsidR="00F61DDC" w:rsidRDefault="00471C89">
    <w:pPr>
      <w:pStyle w:val="Nagwek"/>
    </w:pPr>
    <w:r>
      <w:rPr>
        <w:lang w:eastAsia="pl-PL" w:bidi="ar-SA"/>
      </w:rPr>
      <w:pict w14:anchorId="2228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AFBE992"/>
    <w:multiLevelType w:val="singleLevel"/>
    <w:tmpl w:val="AAFBE992"/>
    <w:lvl w:ilvl="0">
      <w:start w:val="1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64B7"/>
    <w:multiLevelType w:val="hybridMultilevel"/>
    <w:tmpl w:val="3DEC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3C12"/>
    <w:multiLevelType w:val="hybridMultilevel"/>
    <w:tmpl w:val="9604A6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682739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45FE8"/>
    <w:multiLevelType w:val="hybridMultilevel"/>
    <w:tmpl w:val="3A6A47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A7347A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 w15:restartNumberingAfterBreak="0">
    <w:nsid w:val="7FD1599C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708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5667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1191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537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138171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464616020">
    <w:abstractNumId w:val="16"/>
  </w:num>
  <w:num w:numId="7" w16cid:durableId="1839807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9694392">
    <w:abstractNumId w:val="13"/>
  </w:num>
  <w:num w:numId="9" w16cid:durableId="1621297604">
    <w:abstractNumId w:val="3"/>
  </w:num>
  <w:num w:numId="10" w16cid:durableId="7027514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895518">
    <w:abstractNumId w:val="0"/>
  </w:num>
  <w:num w:numId="12" w16cid:durableId="1273899575">
    <w:abstractNumId w:val="7"/>
  </w:num>
  <w:num w:numId="13" w16cid:durableId="367612027">
    <w:abstractNumId w:val="10"/>
  </w:num>
  <w:num w:numId="14" w16cid:durableId="2089423011">
    <w:abstractNumId w:val="15"/>
  </w:num>
  <w:num w:numId="15" w16cid:durableId="180626304">
    <w:abstractNumId w:val="5"/>
  </w:num>
  <w:num w:numId="16" w16cid:durableId="287590837">
    <w:abstractNumId w:val="1"/>
  </w:num>
  <w:num w:numId="17" w16cid:durableId="240139624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687" w:hanging="180"/>
        </w:pPr>
      </w:lvl>
    </w:lvlOverride>
  </w:num>
  <w:num w:numId="18" w16cid:durableId="674696551">
    <w:abstractNumId w:val="9"/>
  </w:num>
  <w:num w:numId="19" w16cid:durableId="201106167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150899">
    <w:abstractNumId w:val="17"/>
  </w:num>
  <w:num w:numId="21" w16cid:durableId="210733639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/>
          <w:b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2" w16cid:durableId="10596664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0656C"/>
    <w:rsid w:val="000101E6"/>
    <w:rsid w:val="0003448B"/>
    <w:rsid w:val="00034BA3"/>
    <w:rsid w:val="00037A08"/>
    <w:rsid w:val="00047E9B"/>
    <w:rsid w:val="000512DE"/>
    <w:rsid w:val="00051866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55A2"/>
    <w:rsid w:val="0015656D"/>
    <w:rsid w:val="001579E7"/>
    <w:rsid w:val="00171EBF"/>
    <w:rsid w:val="00174703"/>
    <w:rsid w:val="00175537"/>
    <w:rsid w:val="0017761F"/>
    <w:rsid w:val="0019698A"/>
    <w:rsid w:val="001B14D8"/>
    <w:rsid w:val="001C35B3"/>
    <w:rsid w:val="001C70D7"/>
    <w:rsid w:val="001D655F"/>
    <w:rsid w:val="001D731B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4ECF"/>
    <w:rsid w:val="00285596"/>
    <w:rsid w:val="00287912"/>
    <w:rsid w:val="00295A6B"/>
    <w:rsid w:val="002A33F1"/>
    <w:rsid w:val="002A5940"/>
    <w:rsid w:val="002B376B"/>
    <w:rsid w:val="002C5B74"/>
    <w:rsid w:val="002D0019"/>
    <w:rsid w:val="002D7791"/>
    <w:rsid w:val="002E769B"/>
    <w:rsid w:val="002F3D73"/>
    <w:rsid w:val="00307119"/>
    <w:rsid w:val="00337E70"/>
    <w:rsid w:val="00360630"/>
    <w:rsid w:val="0037704C"/>
    <w:rsid w:val="003A7542"/>
    <w:rsid w:val="003C563D"/>
    <w:rsid w:val="003D0426"/>
    <w:rsid w:val="003D3693"/>
    <w:rsid w:val="003E0931"/>
    <w:rsid w:val="003E65AD"/>
    <w:rsid w:val="003E72B4"/>
    <w:rsid w:val="003E7ADC"/>
    <w:rsid w:val="00400896"/>
    <w:rsid w:val="00420CDA"/>
    <w:rsid w:val="00427D12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1C89"/>
    <w:rsid w:val="00473349"/>
    <w:rsid w:val="00473CF5"/>
    <w:rsid w:val="004912DA"/>
    <w:rsid w:val="004A1977"/>
    <w:rsid w:val="004B4713"/>
    <w:rsid w:val="004B67B4"/>
    <w:rsid w:val="004D0CC8"/>
    <w:rsid w:val="004F3326"/>
    <w:rsid w:val="00506575"/>
    <w:rsid w:val="00510BB7"/>
    <w:rsid w:val="0051130F"/>
    <w:rsid w:val="00527929"/>
    <w:rsid w:val="0053460A"/>
    <w:rsid w:val="00551B6E"/>
    <w:rsid w:val="00562385"/>
    <w:rsid w:val="005764D2"/>
    <w:rsid w:val="0058082C"/>
    <w:rsid w:val="00595CB0"/>
    <w:rsid w:val="005A429F"/>
    <w:rsid w:val="005B7ED4"/>
    <w:rsid w:val="005C039E"/>
    <w:rsid w:val="005C1ABE"/>
    <w:rsid w:val="005C6876"/>
    <w:rsid w:val="005E14FF"/>
    <w:rsid w:val="005F263A"/>
    <w:rsid w:val="005F5B80"/>
    <w:rsid w:val="00605837"/>
    <w:rsid w:val="00611C1E"/>
    <w:rsid w:val="0061216E"/>
    <w:rsid w:val="00613890"/>
    <w:rsid w:val="0064367B"/>
    <w:rsid w:val="00645193"/>
    <w:rsid w:val="00646D9C"/>
    <w:rsid w:val="00665896"/>
    <w:rsid w:val="00670ED3"/>
    <w:rsid w:val="0067639A"/>
    <w:rsid w:val="006817E8"/>
    <w:rsid w:val="00693F4C"/>
    <w:rsid w:val="006947F9"/>
    <w:rsid w:val="006A5968"/>
    <w:rsid w:val="006A7BB1"/>
    <w:rsid w:val="006B5EF8"/>
    <w:rsid w:val="006B5FAB"/>
    <w:rsid w:val="006C44CA"/>
    <w:rsid w:val="006D3EE5"/>
    <w:rsid w:val="006E4EF3"/>
    <w:rsid w:val="006E6B91"/>
    <w:rsid w:val="006F5EFB"/>
    <w:rsid w:val="00703F3C"/>
    <w:rsid w:val="007106D0"/>
    <w:rsid w:val="00713AAA"/>
    <w:rsid w:val="00714CC8"/>
    <w:rsid w:val="00722CC4"/>
    <w:rsid w:val="00722FAA"/>
    <w:rsid w:val="00723574"/>
    <w:rsid w:val="00724EEE"/>
    <w:rsid w:val="007261D6"/>
    <w:rsid w:val="00726EA5"/>
    <w:rsid w:val="007312A0"/>
    <w:rsid w:val="007320D9"/>
    <w:rsid w:val="00734A16"/>
    <w:rsid w:val="0074260B"/>
    <w:rsid w:val="00757CCC"/>
    <w:rsid w:val="00757F64"/>
    <w:rsid w:val="0076021F"/>
    <w:rsid w:val="0077040F"/>
    <w:rsid w:val="00780382"/>
    <w:rsid w:val="00796896"/>
    <w:rsid w:val="007A2645"/>
    <w:rsid w:val="007B041E"/>
    <w:rsid w:val="007B5EC6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61E6A"/>
    <w:rsid w:val="008704B8"/>
    <w:rsid w:val="00874B0E"/>
    <w:rsid w:val="008763EF"/>
    <w:rsid w:val="008778CE"/>
    <w:rsid w:val="00884BC6"/>
    <w:rsid w:val="00886919"/>
    <w:rsid w:val="00887B54"/>
    <w:rsid w:val="0089369C"/>
    <w:rsid w:val="00897AD9"/>
    <w:rsid w:val="008A45DF"/>
    <w:rsid w:val="008B5342"/>
    <w:rsid w:val="008C55B6"/>
    <w:rsid w:val="008E0A6A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930FF"/>
    <w:rsid w:val="009A013C"/>
    <w:rsid w:val="009A6F9A"/>
    <w:rsid w:val="009C074D"/>
    <w:rsid w:val="009D203F"/>
    <w:rsid w:val="009D34DB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0B81"/>
    <w:rsid w:val="00B24802"/>
    <w:rsid w:val="00B3012E"/>
    <w:rsid w:val="00B3351B"/>
    <w:rsid w:val="00B50A31"/>
    <w:rsid w:val="00B604A4"/>
    <w:rsid w:val="00B61F75"/>
    <w:rsid w:val="00B65F71"/>
    <w:rsid w:val="00B73C6F"/>
    <w:rsid w:val="00B81BCD"/>
    <w:rsid w:val="00B8704C"/>
    <w:rsid w:val="00B97641"/>
    <w:rsid w:val="00BA1B99"/>
    <w:rsid w:val="00BA25EF"/>
    <w:rsid w:val="00BA30DD"/>
    <w:rsid w:val="00BC5D1A"/>
    <w:rsid w:val="00BD145A"/>
    <w:rsid w:val="00C050C1"/>
    <w:rsid w:val="00C0661E"/>
    <w:rsid w:val="00C17413"/>
    <w:rsid w:val="00C22DF3"/>
    <w:rsid w:val="00C26785"/>
    <w:rsid w:val="00C26EE9"/>
    <w:rsid w:val="00C362C3"/>
    <w:rsid w:val="00C42607"/>
    <w:rsid w:val="00C43984"/>
    <w:rsid w:val="00C51057"/>
    <w:rsid w:val="00C55469"/>
    <w:rsid w:val="00C56360"/>
    <w:rsid w:val="00C60FF5"/>
    <w:rsid w:val="00C636AE"/>
    <w:rsid w:val="00C70CD0"/>
    <w:rsid w:val="00C74A41"/>
    <w:rsid w:val="00C90784"/>
    <w:rsid w:val="00CA6D75"/>
    <w:rsid w:val="00CB2079"/>
    <w:rsid w:val="00CC17E2"/>
    <w:rsid w:val="00CD435B"/>
    <w:rsid w:val="00CE069B"/>
    <w:rsid w:val="00CE3DD8"/>
    <w:rsid w:val="00CE7C3D"/>
    <w:rsid w:val="00D04854"/>
    <w:rsid w:val="00D1207F"/>
    <w:rsid w:val="00D15666"/>
    <w:rsid w:val="00D30C76"/>
    <w:rsid w:val="00D34FE0"/>
    <w:rsid w:val="00D52F7D"/>
    <w:rsid w:val="00D75D57"/>
    <w:rsid w:val="00D75F3A"/>
    <w:rsid w:val="00D77CDA"/>
    <w:rsid w:val="00D82366"/>
    <w:rsid w:val="00D827E1"/>
    <w:rsid w:val="00D95D0A"/>
    <w:rsid w:val="00D967C2"/>
    <w:rsid w:val="00DA54CA"/>
    <w:rsid w:val="00DA6906"/>
    <w:rsid w:val="00DB3916"/>
    <w:rsid w:val="00DD04DA"/>
    <w:rsid w:val="00DD5984"/>
    <w:rsid w:val="00DD6ACC"/>
    <w:rsid w:val="00DD7F76"/>
    <w:rsid w:val="00DE7BC0"/>
    <w:rsid w:val="00E12DBD"/>
    <w:rsid w:val="00E14CDE"/>
    <w:rsid w:val="00E167D4"/>
    <w:rsid w:val="00E208EA"/>
    <w:rsid w:val="00E21146"/>
    <w:rsid w:val="00E23739"/>
    <w:rsid w:val="00E637C9"/>
    <w:rsid w:val="00E85B81"/>
    <w:rsid w:val="00E90069"/>
    <w:rsid w:val="00E95CE1"/>
    <w:rsid w:val="00E97967"/>
    <w:rsid w:val="00EA1EFD"/>
    <w:rsid w:val="00EA4A04"/>
    <w:rsid w:val="00EC636B"/>
    <w:rsid w:val="00ED61FF"/>
    <w:rsid w:val="00EE3F59"/>
    <w:rsid w:val="00F0135B"/>
    <w:rsid w:val="00F02AC9"/>
    <w:rsid w:val="00F0748D"/>
    <w:rsid w:val="00F12993"/>
    <w:rsid w:val="00F12D27"/>
    <w:rsid w:val="00F1773D"/>
    <w:rsid w:val="00F30A2D"/>
    <w:rsid w:val="00F345B9"/>
    <w:rsid w:val="00F3730B"/>
    <w:rsid w:val="00F44B9D"/>
    <w:rsid w:val="00F541CE"/>
    <w:rsid w:val="00F548AE"/>
    <w:rsid w:val="00F61DDC"/>
    <w:rsid w:val="00F63EEF"/>
    <w:rsid w:val="00F717E2"/>
    <w:rsid w:val="00F8521B"/>
    <w:rsid w:val="00F85F67"/>
    <w:rsid w:val="00F8669D"/>
    <w:rsid w:val="00F8764A"/>
    <w:rsid w:val="00F92A61"/>
    <w:rsid w:val="00F9380D"/>
    <w:rsid w:val="00F971CC"/>
    <w:rsid w:val="00FA525E"/>
    <w:rsid w:val="00FB53CE"/>
    <w:rsid w:val="00FB6218"/>
    <w:rsid w:val="00FC00C1"/>
    <w:rsid w:val="00FC2275"/>
    <w:rsid w:val="00FC620E"/>
    <w:rsid w:val="00FE2BD6"/>
    <w:rsid w:val="00FE7489"/>
    <w:rsid w:val="07244735"/>
    <w:rsid w:val="3CAF4F0C"/>
    <w:rsid w:val="3E841807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096F3F6D"/>
  <w15:docId w15:val="{969BDF40-A9D2-4543-8F04-E516E361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B61F75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E8F3D2-1C22-4941-9DC9-A84B04D35D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5</Pages>
  <Words>2684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43</cp:revision>
  <cp:lastPrinted>2024-06-27T07:47:00Z</cp:lastPrinted>
  <dcterms:created xsi:type="dcterms:W3CDTF">2020-09-18T12:37:00Z</dcterms:created>
  <dcterms:modified xsi:type="dcterms:W3CDTF">2024-06-27T07:50:00Z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EDA6E9A3E49944A4B03102695D2D38D5</vt:lpwstr>
  </property>
</Properties>
</file>