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bookmarkStart w:id="0" w:name="_GoBack"/>
      <w:bookmarkEnd w:id="0"/>
      <w:r w:rsidRPr="00B40DE1">
        <w:rPr>
          <w:b/>
          <w:sz w:val="24"/>
        </w:rPr>
        <w:t>Zamawiający:</w:t>
      </w:r>
    </w:p>
    <w:p w:rsidR="008D594D" w:rsidRPr="00B40DE1" w:rsidRDefault="00153231" w:rsidP="008D594D">
      <w:pPr>
        <w:spacing w:after="0" w:line="240" w:lineRule="auto"/>
        <w:ind w:left="5246" w:firstLine="708"/>
        <w:rPr>
          <w:sz w:val="24"/>
        </w:rPr>
      </w:pPr>
      <w:r>
        <w:rPr>
          <w:sz w:val="24"/>
        </w:rPr>
        <w:t>……………………</w:t>
      </w:r>
    </w:p>
    <w:p w:rsidR="008D594D" w:rsidRPr="00EE7354" w:rsidRDefault="008D594D" w:rsidP="00D564B2">
      <w:pPr>
        <w:spacing w:after="0" w:line="240" w:lineRule="auto"/>
        <w:ind w:left="5954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(pełna nazwa/firma, adres)</w:t>
      </w:r>
    </w:p>
    <w:p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</w:t>
      </w:r>
      <w:r w:rsidRPr="00B40DE1">
        <w:rPr>
          <w:b/>
          <w:sz w:val="24"/>
          <w:u w:val="single"/>
        </w:rPr>
        <w:br/>
      </w:r>
    </w:p>
    <w:p w:rsidR="00945D89" w:rsidRPr="00945D89" w:rsidRDefault="008D594D" w:rsidP="00945D89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:rsidR="00673547" w:rsidRDefault="00673547" w:rsidP="00673547">
      <w:pPr>
        <w:spacing w:before="60" w:line="240" w:lineRule="auto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DOPOSAŻENIE SZKOŁY PODSTAWOWEJ NR 4 W ŚWINOUJŚCIU</w:t>
      </w:r>
      <w:r>
        <w:rPr>
          <w:b/>
          <w:spacing w:val="-4"/>
          <w:sz w:val="28"/>
          <w:szCs w:val="28"/>
        </w:rPr>
        <w:br/>
        <w:t>W RAMACH PROGRAMU „LABORATORIUM PRZYSŁOŚCI”</w:t>
      </w:r>
    </w:p>
    <w:p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Specyfikacji Warunków Zamówienia.</w:t>
      </w:r>
    </w:p>
    <w:p w:rsidR="008D594D" w:rsidRDefault="008D594D" w:rsidP="005862AF">
      <w:pPr>
        <w:suppressAutoHyphens/>
        <w:jc w:val="center"/>
      </w:pPr>
    </w:p>
    <w:p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8D594D" w:rsidRDefault="008D594D" w:rsidP="008D594D"/>
    <w:p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lastRenderedPageBreak/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153231">
        <w:rPr>
          <w:rStyle w:val="FontStyle45"/>
          <w:rFonts w:ascii="Times New Roman" w:hAnsi="Times New Roman"/>
        </w:rPr>
        <w:t>108 ust. 1 pkt 1, 2, 5</w:t>
      </w:r>
      <w:r w:rsidR="005862AF" w:rsidRPr="009337E5">
        <w:rPr>
          <w:rStyle w:val="FontStyle45"/>
          <w:rFonts w:ascii="Times New Roman" w:hAnsi="Times New Roman"/>
        </w:rPr>
        <w:t xml:space="preserve">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Default="008D594D" w:rsidP="00D4103A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D4103A" w:rsidRPr="00D4103A" w:rsidRDefault="00D4103A" w:rsidP="00D4103A">
      <w:pPr>
        <w:ind w:left="6372"/>
        <w:rPr>
          <w:sz w:val="20"/>
          <w:szCs w:val="20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polegam na zasobach następującego/</w:t>
      </w:r>
      <w:proofErr w:type="spellStart"/>
      <w:r w:rsidR="008D594D" w:rsidRPr="00B40DE1">
        <w:rPr>
          <w:sz w:val="24"/>
        </w:rPr>
        <w:t>ych</w:t>
      </w:r>
      <w:proofErr w:type="spellEnd"/>
      <w:r w:rsidR="008D594D" w:rsidRPr="00B40DE1">
        <w:rPr>
          <w:sz w:val="24"/>
        </w:rPr>
        <w:t xml:space="preserve"> 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:rsidR="008D594D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lastRenderedPageBreak/>
        <w:t>OŚWIADCZENIE DOTYCZĄCE PODANYCH INFORMACJI: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0908DD" w:rsidRDefault="000908DD"/>
    <w:sectPr w:rsidR="000908DD" w:rsidSect="00445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EAF" w:rsidRDefault="003E4EAF" w:rsidP="00E677F4">
      <w:pPr>
        <w:spacing w:after="0" w:line="240" w:lineRule="auto"/>
      </w:pPr>
      <w:r>
        <w:separator/>
      </w:r>
    </w:p>
  </w:endnote>
  <w:endnote w:type="continuationSeparator" w:id="0">
    <w:p w:rsidR="003E4EAF" w:rsidRDefault="003E4EAF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547" w:rsidRDefault="006735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547" w:rsidRDefault="006735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547" w:rsidRDefault="00673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EAF" w:rsidRDefault="003E4EAF" w:rsidP="00E677F4">
      <w:pPr>
        <w:spacing w:after="0" w:line="240" w:lineRule="auto"/>
      </w:pPr>
      <w:r>
        <w:separator/>
      </w:r>
    </w:p>
  </w:footnote>
  <w:footnote w:type="continuationSeparator" w:id="0">
    <w:p w:rsidR="003E4EAF" w:rsidRDefault="003E4EAF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547" w:rsidRDefault="006735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F4" w:rsidRPr="00673547" w:rsidRDefault="00673547" w:rsidP="00673547">
    <w:pPr>
      <w:pStyle w:val="Nagwek"/>
      <w:jc w:val="right"/>
    </w:pPr>
    <w:r w:rsidRPr="00673547">
      <w:rPr>
        <w:b/>
        <w:sz w:val="20"/>
        <w:szCs w:val="20"/>
      </w:rPr>
      <w:t>Załącznik_nr_</w:t>
    </w:r>
    <w:r>
      <w:rPr>
        <w:b/>
        <w:sz w:val="20"/>
        <w:szCs w:val="20"/>
      </w:rPr>
      <w:t>3</w:t>
    </w:r>
    <w:r w:rsidRPr="00673547">
      <w:rPr>
        <w:b/>
        <w:sz w:val="20"/>
        <w:szCs w:val="20"/>
      </w:rPr>
      <w:t>_ SP4.261.1.2021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547" w:rsidRDefault="006735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E3"/>
    <w:rsid w:val="000908DD"/>
    <w:rsid w:val="000A26AC"/>
    <w:rsid w:val="000C3B8D"/>
    <w:rsid w:val="00153231"/>
    <w:rsid w:val="0025342E"/>
    <w:rsid w:val="003276D1"/>
    <w:rsid w:val="00393738"/>
    <w:rsid w:val="003E0C0C"/>
    <w:rsid w:val="003E4EAF"/>
    <w:rsid w:val="004420E3"/>
    <w:rsid w:val="00445854"/>
    <w:rsid w:val="004D1A7E"/>
    <w:rsid w:val="00534B7C"/>
    <w:rsid w:val="005569F4"/>
    <w:rsid w:val="005862AF"/>
    <w:rsid w:val="005E20E1"/>
    <w:rsid w:val="00661605"/>
    <w:rsid w:val="00673547"/>
    <w:rsid w:val="006A00DB"/>
    <w:rsid w:val="00717EFE"/>
    <w:rsid w:val="0085615D"/>
    <w:rsid w:val="0088402D"/>
    <w:rsid w:val="008D594D"/>
    <w:rsid w:val="00945D89"/>
    <w:rsid w:val="009943DB"/>
    <w:rsid w:val="00A74DA0"/>
    <w:rsid w:val="00A86220"/>
    <w:rsid w:val="00A87DD9"/>
    <w:rsid w:val="00BB5693"/>
    <w:rsid w:val="00BE7DBC"/>
    <w:rsid w:val="00BF738E"/>
    <w:rsid w:val="00C01BD0"/>
    <w:rsid w:val="00C47295"/>
    <w:rsid w:val="00C574D8"/>
    <w:rsid w:val="00C60361"/>
    <w:rsid w:val="00D4103A"/>
    <w:rsid w:val="00D564B2"/>
    <w:rsid w:val="00D77AD2"/>
    <w:rsid w:val="00E677F4"/>
    <w:rsid w:val="00EA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8BC182B-2279-4D11-B010-BBE9E2BF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FDD7-CF5D-4185-A0F0-36555E10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Kniewel Irena</dc:creator>
  <cp:lastModifiedBy>Agnieszka Adamczyk</cp:lastModifiedBy>
  <cp:revision>2</cp:revision>
  <dcterms:created xsi:type="dcterms:W3CDTF">2021-12-09T13:51:00Z</dcterms:created>
  <dcterms:modified xsi:type="dcterms:W3CDTF">2021-12-09T13:51:00Z</dcterms:modified>
</cp:coreProperties>
</file>