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634E" w14:textId="748019A1" w:rsidR="00DB00E8" w:rsidRDefault="00DB00E8" w:rsidP="00DB00E8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Załącznik nr </w:t>
      </w:r>
      <w:r w:rsidR="006A56DC">
        <w:rPr>
          <w:b/>
          <w:bCs/>
          <w:i/>
          <w:iCs/>
          <w:sz w:val="32"/>
          <w:szCs w:val="32"/>
        </w:rPr>
        <w:t>A</w:t>
      </w:r>
    </w:p>
    <w:p w14:paraId="4B315020" w14:textId="5ED18590" w:rsidR="00DB00E8" w:rsidRPr="00723F7B" w:rsidRDefault="006A56DC" w:rsidP="00DB00E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</w:t>
      </w:r>
      <w:r w:rsidR="00DB00E8" w:rsidRPr="00723F7B">
        <w:rPr>
          <w:b/>
          <w:bCs/>
          <w:i/>
          <w:iCs/>
          <w:sz w:val="32"/>
          <w:szCs w:val="32"/>
        </w:rPr>
        <w:t>pis przedmiotu zamówienia</w:t>
      </w:r>
      <w:r w:rsidR="00DB00E8">
        <w:rPr>
          <w:b/>
          <w:bCs/>
          <w:i/>
          <w:iCs/>
          <w:sz w:val="32"/>
          <w:szCs w:val="32"/>
        </w:rPr>
        <w:t xml:space="preserve"> </w:t>
      </w:r>
    </w:p>
    <w:p w14:paraId="0AB18226" w14:textId="77777777" w:rsidR="00D20A53" w:rsidRDefault="00D20A53" w:rsidP="007B2595">
      <w:pPr>
        <w:pStyle w:val="Akapitzlist"/>
        <w:numPr>
          <w:ilvl w:val="0"/>
          <w:numId w:val="1"/>
        </w:numPr>
        <w:jc w:val="both"/>
      </w:pPr>
      <w:r w:rsidRPr="007B2595">
        <w:rPr>
          <w:b/>
          <w:bCs/>
        </w:rPr>
        <w:t>Przedmiot</w:t>
      </w:r>
      <w:r>
        <w:t xml:space="preserve"> </w:t>
      </w:r>
      <w:r w:rsidRPr="007B2595">
        <w:rPr>
          <w:b/>
          <w:bCs/>
        </w:rPr>
        <w:t>zamówienia:</w:t>
      </w:r>
    </w:p>
    <w:p w14:paraId="103543B2" w14:textId="2E892DBD" w:rsidR="00E77F78" w:rsidRDefault="002470EB" w:rsidP="00D20A53">
      <w:r>
        <w:t xml:space="preserve">Sprawowanie technicznego nadzoru generalnego i </w:t>
      </w:r>
      <w:r w:rsidR="00D20A53">
        <w:t>kompleksowa budowa tymczasowych obiektów budowlanych zgodnie z wymogami określonymi w projektach i założeniach koncepcyjnych oraz zasadami sztuki budowlanej wraz z ich utrzymaniem w trakcie wydarzeń w ramach Igrzysk Europejskich 2023 oraz ich demontaż po zakończeniu wydarzenia,</w:t>
      </w:r>
      <w:r w:rsidR="00E20129">
        <w:t xml:space="preserve"> w szczególności:</w:t>
      </w:r>
    </w:p>
    <w:p w14:paraId="038716C9" w14:textId="22F816B6" w:rsidR="006676E5" w:rsidRDefault="006D6F8E" w:rsidP="00480621">
      <w:pPr>
        <w:pStyle w:val="Akapitzlist"/>
        <w:numPr>
          <w:ilvl w:val="0"/>
          <w:numId w:val="17"/>
        </w:numPr>
        <w:ind w:left="567" w:hanging="567"/>
      </w:pPr>
      <w:r>
        <w:t>B</w:t>
      </w:r>
      <w:r w:rsidR="006676E5">
        <w:t>udowa</w:t>
      </w:r>
      <w:r>
        <w:t xml:space="preserve"> </w:t>
      </w:r>
      <w:r w:rsidR="00B13432">
        <w:t>tymczasowych instalacji elektrycznych</w:t>
      </w:r>
      <w:r w:rsidR="00EB5AF4">
        <w:t xml:space="preserve"> i</w:t>
      </w:r>
      <w:r w:rsidR="00B13432">
        <w:t xml:space="preserve"> energetycznymi </w:t>
      </w:r>
      <w:r>
        <w:t>zgodnie z dostarczonym</w:t>
      </w:r>
      <w:r w:rsidR="004722D8">
        <w:t>i projektami</w:t>
      </w:r>
      <w:r w:rsidR="005378E7">
        <w:t xml:space="preserve"> (Załączniki A3_1 do A3_20)</w:t>
      </w:r>
      <w:r w:rsidR="004722D8">
        <w:t xml:space="preserve"> </w:t>
      </w:r>
      <w:r w:rsidR="005642E5">
        <w:t>i</w:t>
      </w:r>
      <w:r w:rsidR="004722D8">
        <w:t xml:space="preserve"> specyfikacją</w:t>
      </w:r>
      <w:r w:rsidR="00480621">
        <w:t>:</w:t>
      </w:r>
    </w:p>
    <w:p w14:paraId="15C0110E" w14:textId="19667269" w:rsidR="00E20129" w:rsidRDefault="00E20129" w:rsidP="00480621">
      <w:pPr>
        <w:pStyle w:val="Akapitzlist"/>
        <w:numPr>
          <w:ilvl w:val="0"/>
          <w:numId w:val="20"/>
        </w:numPr>
      </w:pPr>
      <w:r>
        <w:t>budowa tymczasowej sieci energetycznej (SN) obejmująca odejście kablowe ze stacji SN (Tauron Dystrybucja) do podstacji transformatorowej (SN-NN),</w:t>
      </w:r>
    </w:p>
    <w:p w14:paraId="045B0C13" w14:textId="52F067DE" w:rsidR="00E20129" w:rsidRDefault="00E20129" w:rsidP="00480621">
      <w:pPr>
        <w:pStyle w:val="Akapitzlist"/>
        <w:numPr>
          <w:ilvl w:val="0"/>
          <w:numId w:val="20"/>
        </w:numPr>
      </w:pPr>
      <w:r>
        <w:t xml:space="preserve">budowa tymczasowej  sieci elektrycznej (NN) w układzie własnym obiektu, w układzie hybrydowym lub układzie zasilania agregatowego, gwarantowanego lub nie, w rozdziale budowy tymczasowych, dedykowanych rozdzielnic budowlanych. Układ zgodny z załączoną dokumentacją projektu elektryczno-wykonawczego, </w:t>
      </w:r>
    </w:p>
    <w:p w14:paraId="33EADB0B" w14:textId="66753D17" w:rsidR="00E20129" w:rsidRDefault="00E20129" w:rsidP="00480621">
      <w:pPr>
        <w:pStyle w:val="Akapitzlist"/>
        <w:numPr>
          <w:ilvl w:val="0"/>
          <w:numId w:val="20"/>
        </w:numPr>
      </w:pPr>
      <w:r>
        <w:t>budowa tymczasowych podłączeń elektryczno-energetycznych odbiorców końcowych w ramach założeń dokumentacji w raz z niezbędnymi pomiarami</w:t>
      </w:r>
      <w:r w:rsidR="00754626">
        <w:t>;</w:t>
      </w:r>
    </w:p>
    <w:p w14:paraId="42AD27BD" w14:textId="5C40BEE8" w:rsidR="00DA5D6B" w:rsidRDefault="00DA5D6B" w:rsidP="00480621">
      <w:pPr>
        <w:pStyle w:val="Akapitzlist"/>
        <w:numPr>
          <w:ilvl w:val="0"/>
          <w:numId w:val="17"/>
        </w:numPr>
        <w:ind w:left="567" w:hanging="567"/>
      </w:pPr>
      <w:r>
        <w:t xml:space="preserve">Budowa tymczasowych </w:t>
      </w:r>
      <w:r w:rsidRPr="007B2595">
        <w:t>instalacji Wod-Kan</w:t>
      </w:r>
      <w:r w:rsidR="007B2595">
        <w:t>:</w:t>
      </w:r>
      <w:r w:rsidR="00D20A53">
        <w:t xml:space="preserve"> </w:t>
      </w:r>
      <w:r w:rsidR="00D20A53" w:rsidRPr="00480621">
        <w:rPr>
          <w:highlight w:val="yellow"/>
        </w:rPr>
        <w:t xml:space="preserve"> </w:t>
      </w:r>
    </w:p>
    <w:p w14:paraId="7277EBC4" w14:textId="3BA88AF3" w:rsidR="00E20129" w:rsidRDefault="00E20129" w:rsidP="00480621">
      <w:pPr>
        <w:pStyle w:val="Akapitzlist"/>
        <w:numPr>
          <w:ilvl w:val="0"/>
          <w:numId w:val="19"/>
        </w:numPr>
        <w:ind w:left="1560" w:hanging="426"/>
      </w:pPr>
      <w:r w:rsidRPr="00EE0CA5">
        <w:t>budowa tymczasowych</w:t>
      </w:r>
      <w:r w:rsidR="007B2595">
        <w:t>,</w:t>
      </w:r>
      <w:r w:rsidRPr="00E20129">
        <w:rPr>
          <w:b/>
          <w:bCs/>
        </w:rPr>
        <w:t xml:space="preserve"> </w:t>
      </w:r>
      <w:r w:rsidR="002470EB" w:rsidRPr="007B2595">
        <w:t>niezbędnych podłączeń i o</w:t>
      </w:r>
      <w:r w:rsidR="00902047" w:rsidRPr="007B2595">
        <w:t>d</w:t>
      </w:r>
      <w:r w:rsidR="002470EB" w:rsidRPr="007B2595">
        <w:t>ejść</w:t>
      </w:r>
      <w:r>
        <w:t xml:space="preserve"> sieci wod-kan</w:t>
      </w:r>
    </w:p>
    <w:p w14:paraId="3ABF8BA6" w14:textId="5D48576D" w:rsidR="007221AA" w:rsidRDefault="004528A6" w:rsidP="00480621">
      <w:pPr>
        <w:pStyle w:val="Akapitzlist"/>
        <w:numPr>
          <w:ilvl w:val="0"/>
          <w:numId w:val="19"/>
        </w:numPr>
        <w:ind w:left="1560" w:hanging="426"/>
      </w:pPr>
      <w:r>
        <w:t>miejsce:</w:t>
      </w:r>
      <w:r w:rsidR="007221AA" w:rsidRPr="004528A6">
        <w:t xml:space="preserve"> Miasteczko kateringowe, Płaszowianka, Zalew Nowohucki</w:t>
      </w:r>
      <w:r w:rsidR="00700137" w:rsidRPr="004528A6">
        <w:t>, Jaskółka Tarnów</w:t>
      </w:r>
      <w:r w:rsidR="007B2595" w:rsidRPr="004528A6">
        <w:t>;</w:t>
      </w:r>
      <w:r w:rsidR="007221AA">
        <w:t xml:space="preserve"> </w:t>
      </w:r>
    </w:p>
    <w:p w14:paraId="056AD9C4" w14:textId="3B4ED381" w:rsidR="00E20129" w:rsidRDefault="00E20129" w:rsidP="00480621">
      <w:pPr>
        <w:pStyle w:val="Akapitzlist"/>
        <w:numPr>
          <w:ilvl w:val="0"/>
          <w:numId w:val="17"/>
        </w:numPr>
        <w:ind w:left="567" w:hanging="567"/>
      </w:pPr>
      <w:r>
        <w:t>B</w:t>
      </w:r>
      <w:r w:rsidR="006676E5">
        <w:t>udowa tymczasowych źródeł zasilania hybrydowego SN-Agregat, Agregat-SN, Agregat – TV</w:t>
      </w:r>
      <w:r w:rsidR="004528A6">
        <w:t xml:space="preserve"> </w:t>
      </w:r>
      <w:r w:rsidR="006676E5">
        <w:t>(zasilanie gwarantowane)</w:t>
      </w:r>
      <w:r w:rsidR="00754626">
        <w:t>;</w:t>
      </w:r>
    </w:p>
    <w:p w14:paraId="590ACC56" w14:textId="1F7503CF" w:rsidR="00E20129" w:rsidRDefault="00E20129" w:rsidP="00E20129">
      <w:pPr>
        <w:pStyle w:val="Akapitzlist"/>
        <w:numPr>
          <w:ilvl w:val="0"/>
          <w:numId w:val="17"/>
        </w:numPr>
        <w:ind w:left="567" w:hanging="567"/>
      </w:pPr>
      <w:r>
        <w:t>B</w:t>
      </w:r>
      <w:r w:rsidR="006676E5">
        <w:t>udowa tymczasowych łączy dodatkowych dla SN i NN określony przez Tauron Dystrybucja</w:t>
      </w:r>
      <w:r w:rsidR="00754626">
        <w:t>;</w:t>
      </w:r>
    </w:p>
    <w:p w14:paraId="576F3A9C" w14:textId="2B870F8B" w:rsidR="00E20129" w:rsidRDefault="00E20129" w:rsidP="00E20129">
      <w:pPr>
        <w:pStyle w:val="Akapitzlist"/>
        <w:numPr>
          <w:ilvl w:val="0"/>
          <w:numId w:val="17"/>
        </w:numPr>
        <w:ind w:left="567" w:hanging="567"/>
      </w:pPr>
      <w:r>
        <w:t>W</w:t>
      </w:r>
      <w:r w:rsidR="006676E5">
        <w:t>ykonanie dodatkowego oświetlenia tymczasowego na terenach  zewnętrznych wskazanych obiektów</w:t>
      </w:r>
    </w:p>
    <w:p w14:paraId="4511B794" w14:textId="671FEAA6" w:rsidR="00480621" w:rsidRDefault="00480621" w:rsidP="00480621">
      <w:pPr>
        <w:pStyle w:val="Akapitzlist"/>
        <w:numPr>
          <w:ilvl w:val="0"/>
          <w:numId w:val="19"/>
        </w:numPr>
        <w:ind w:left="1418" w:hanging="284"/>
      </w:pPr>
      <w:r>
        <w:t>budowa tymczasowych struktur oświetlenia terenu we wskazanych lokalizacjach</w:t>
      </w:r>
      <w:r w:rsidR="00754626">
        <w:t>;</w:t>
      </w:r>
    </w:p>
    <w:p w14:paraId="659E1676" w14:textId="4E79C2F6" w:rsidR="00754626" w:rsidRDefault="00754626" w:rsidP="00754626">
      <w:pPr>
        <w:pStyle w:val="Akapitzlist"/>
        <w:numPr>
          <w:ilvl w:val="0"/>
          <w:numId w:val="17"/>
        </w:numPr>
        <w:ind w:left="567" w:hanging="567"/>
      </w:pPr>
      <w:r>
        <w:t>Utrzymanie, nadzór, pogotowie oraz zapewnienie ciągłości dostaw wszystkich w/w mediów w czasie trwania IE 2023;</w:t>
      </w:r>
    </w:p>
    <w:p w14:paraId="326D2EFA" w14:textId="1EF33AFA" w:rsidR="00480621" w:rsidRDefault="00480621" w:rsidP="00480621">
      <w:pPr>
        <w:pStyle w:val="Akapitzlist"/>
        <w:numPr>
          <w:ilvl w:val="0"/>
          <w:numId w:val="17"/>
        </w:numPr>
        <w:ind w:left="567" w:hanging="567"/>
      </w:pPr>
      <w:r>
        <w:t>Zabezpieczenie podstacji SN, osprzętu, kabli, rozdzielnic, zasilaczy, agregatów prądotwórczych tak w układzie zasilania własnego obiektu, hybrydowego lub z agregatów prądotwórczych gwarantowanych lub nie</w:t>
      </w:r>
      <w:r w:rsidR="00754626">
        <w:t>;</w:t>
      </w:r>
    </w:p>
    <w:p w14:paraId="4BE4E64D" w14:textId="2EEDA1EC" w:rsidR="00754626" w:rsidRDefault="00754626" w:rsidP="00754626">
      <w:pPr>
        <w:pStyle w:val="Akapitzlist"/>
        <w:numPr>
          <w:ilvl w:val="0"/>
          <w:numId w:val="17"/>
        </w:numPr>
        <w:ind w:left="567" w:hanging="567"/>
      </w:pPr>
      <w:r>
        <w:t xml:space="preserve">Zabezpieczenie podstacji SN, materiału oraz jego dostawy wraz z odbiorem i utylizacja; </w:t>
      </w:r>
    </w:p>
    <w:p w14:paraId="1CCC2938" w14:textId="1BCB1C60" w:rsidR="00CB1B5D" w:rsidRDefault="00480621" w:rsidP="00CB1B5D">
      <w:pPr>
        <w:pStyle w:val="Akapitzlist"/>
        <w:numPr>
          <w:ilvl w:val="0"/>
          <w:numId w:val="17"/>
        </w:numPr>
        <w:ind w:left="567" w:hanging="567"/>
      </w:pPr>
      <w:r>
        <w:t>Zabezpieczenie niezbędnych narzędzi i materiałów eksploatacyjnych oraz środków ochrony osobistej personelu</w:t>
      </w:r>
      <w:r w:rsidR="00754626">
        <w:t>;</w:t>
      </w:r>
    </w:p>
    <w:p w14:paraId="21B00131" w14:textId="659B535F" w:rsidR="00480621" w:rsidRDefault="00480621" w:rsidP="00480621">
      <w:pPr>
        <w:pStyle w:val="Akapitzlist"/>
        <w:numPr>
          <w:ilvl w:val="0"/>
          <w:numId w:val="17"/>
        </w:numPr>
        <w:ind w:left="567" w:hanging="567"/>
      </w:pPr>
      <w:r>
        <w:t>Zabezpieczenie podległym personelem zakresu funkcjonalności FM na veenue</w:t>
      </w:r>
      <w:r w:rsidR="00754626">
        <w:t>;</w:t>
      </w:r>
      <w:r>
        <w:t xml:space="preserve"> </w:t>
      </w:r>
    </w:p>
    <w:p w14:paraId="34C04AC4" w14:textId="7D4FEDB4" w:rsidR="00480621" w:rsidRDefault="00480621" w:rsidP="00480621">
      <w:pPr>
        <w:pStyle w:val="Akapitzlist"/>
        <w:numPr>
          <w:ilvl w:val="0"/>
          <w:numId w:val="17"/>
        </w:numPr>
        <w:ind w:left="567" w:hanging="567"/>
      </w:pPr>
      <w:r>
        <w:t>Z</w:t>
      </w:r>
      <w:r w:rsidR="00E20129">
        <w:t>abezpieczenie wykwalifikowanego personelu</w:t>
      </w:r>
      <w:r>
        <w:t xml:space="preserve"> tak nadzoru jak i eksploatacji:</w:t>
      </w:r>
    </w:p>
    <w:p w14:paraId="09D4B717" w14:textId="0EB66D4D" w:rsidR="00E20129" w:rsidRDefault="00E20129" w:rsidP="00480621">
      <w:pPr>
        <w:pStyle w:val="Akapitzlist"/>
        <w:numPr>
          <w:ilvl w:val="0"/>
          <w:numId w:val="21"/>
        </w:numPr>
        <w:ind w:left="1560" w:hanging="426"/>
      </w:pPr>
      <w:r>
        <w:t>eksploatacyjnego i pogotowia w zakresie urządzeń i sieci elektro-energetycznej oraz wod-kan .</w:t>
      </w:r>
    </w:p>
    <w:p w14:paraId="4080ABEC" w14:textId="1D666C28" w:rsidR="00E20129" w:rsidRDefault="00E20129" w:rsidP="00480621">
      <w:pPr>
        <w:pStyle w:val="Akapitzlist"/>
        <w:numPr>
          <w:ilvl w:val="0"/>
          <w:numId w:val="21"/>
        </w:numPr>
        <w:ind w:left="1560" w:hanging="426"/>
      </w:pPr>
      <w:r>
        <w:t>nadzoru nad urządzeniami i sieciami elektroenergetycznymi oraz wod-kan.</w:t>
      </w:r>
    </w:p>
    <w:p w14:paraId="6DB7E3E7" w14:textId="49C65ECA" w:rsidR="00E20129" w:rsidRDefault="00480621" w:rsidP="00754626">
      <w:pPr>
        <w:pStyle w:val="Akapitzlist"/>
        <w:numPr>
          <w:ilvl w:val="0"/>
          <w:numId w:val="17"/>
        </w:numPr>
        <w:ind w:left="567" w:hanging="567"/>
      </w:pPr>
      <w:r>
        <w:t>P</w:t>
      </w:r>
      <w:r w:rsidR="00E20129">
        <w:t>o podpisaniu umowy wykonanie instrukcji współpracy w zakresie podmiotów : IE 2023 – Tauron Dystrybucja – Nadzór Generalny – Podwykonawcy – Poddostawcy hurtowi</w:t>
      </w:r>
      <w:r w:rsidR="00754626">
        <w:t>;</w:t>
      </w:r>
    </w:p>
    <w:p w14:paraId="42AF127F" w14:textId="5A611EA3" w:rsidR="00E20129" w:rsidRDefault="00480621" w:rsidP="00754626">
      <w:pPr>
        <w:pStyle w:val="Akapitzlist"/>
        <w:numPr>
          <w:ilvl w:val="0"/>
          <w:numId w:val="17"/>
        </w:numPr>
        <w:ind w:left="567" w:hanging="567"/>
      </w:pPr>
      <w:r>
        <w:t>Z</w:t>
      </w:r>
      <w:r w:rsidR="00E20129">
        <w:t>apewni</w:t>
      </w:r>
      <w:r w:rsidR="00754626">
        <w:t>enie</w:t>
      </w:r>
      <w:r w:rsidR="00E20129">
        <w:t xml:space="preserve"> powierzchni magazynow</w:t>
      </w:r>
      <w:r w:rsidR="00754626">
        <w:t>ych</w:t>
      </w:r>
      <w:r w:rsidR="00E20129">
        <w:t xml:space="preserve"> dla potrzeb przechowywania materiałów i elementów elektrycznych z zakresu zobowiązań wykonywanych dla IE 2023 oraz ich dostaw</w:t>
      </w:r>
      <w:r w:rsidR="00754626">
        <w:t>a</w:t>
      </w:r>
      <w:r w:rsidR="00E20129">
        <w:t>/odbiór</w:t>
      </w:r>
      <w:r w:rsidR="00754626">
        <w:t>;</w:t>
      </w:r>
    </w:p>
    <w:p w14:paraId="78D537E3" w14:textId="5A0C5335" w:rsidR="00CB1B5D" w:rsidRDefault="00480621" w:rsidP="00480621">
      <w:pPr>
        <w:pStyle w:val="Akapitzlist"/>
        <w:numPr>
          <w:ilvl w:val="0"/>
          <w:numId w:val="17"/>
        </w:numPr>
        <w:ind w:left="567" w:hanging="567"/>
      </w:pPr>
      <w:r w:rsidRPr="00902047">
        <w:t>Z</w:t>
      </w:r>
      <w:r w:rsidR="00017E5D" w:rsidRPr="00902047">
        <w:t xml:space="preserve">abezpieczenie potrzeb </w:t>
      </w:r>
      <w:r w:rsidR="00C96340" w:rsidRPr="00902047">
        <w:t xml:space="preserve">prac </w:t>
      </w:r>
      <w:r w:rsidR="00017E5D" w:rsidRPr="00902047">
        <w:t xml:space="preserve">FM </w:t>
      </w:r>
      <w:r w:rsidR="00C96340" w:rsidRPr="00902047">
        <w:t>pod katem dedykowanego personelu technicznego</w:t>
      </w:r>
      <w:r w:rsidR="00CB1B5D">
        <w:t>;</w:t>
      </w:r>
    </w:p>
    <w:p w14:paraId="06BD6311" w14:textId="2F8D0DE3" w:rsidR="00017E5D" w:rsidRDefault="00CB1B5D" w:rsidP="00CB1B5D">
      <w:pPr>
        <w:pStyle w:val="Akapitzlist"/>
        <w:numPr>
          <w:ilvl w:val="0"/>
          <w:numId w:val="17"/>
        </w:numPr>
        <w:ind w:left="567" w:hanging="567"/>
      </w:pPr>
      <w:r>
        <w:t>Zapewnienie wywozu materiałów z demontażu i/lub rozbiórki, utylizacja odpadów zgodnie z obowiązującymi przepisami</w:t>
      </w:r>
      <w:r w:rsidR="00C96340">
        <w:t>.</w:t>
      </w:r>
      <w:r w:rsidR="00F40308">
        <w:t xml:space="preserve"> Zamawiający wskaże miejsce, w którym Wykonawca będzie mógł składować odpady.</w:t>
      </w:r>
    </w:p>
    <w:p w14:paraId="6E15F37B" w14:textId="11B7B123" w:rsidR="00B7378F" w:rsidRDefault="00CB1B5D" w:rsidP="00CB1B5D">
      <w:r>
        <w:t>Po protokolarnym przejęciu terenu budowy wykonawca ponosi odpowiedzialność za bezpieczeństwo i ochronę zdrowia na budowie jak również za ochronę dostarczanych materiałów budowlanych i urządzeń.</w:t>
      </w:r>
    </w:p>
    <w:p w14:paraId="4F135359" w14:textId="337160B0" w:rsidR="00CB1B5D" w:rsidRDefault="00CB1B5D" w:rsidP="00CB1B5D"/>
    <w:p w14:paraId="1F97143C" w14:textId="77777777" w:rsidR="00CB1B5D" w:rsidRDefault="00CB1B5D" w:rsidP="00CB1B5D"/>
    <w:p w14:paraId="125CFF3A" w14:textId="30AA56D7" w:rsidR="00DE40E0" w:rsidRDefault="00D20A53" w:rsidP="00DE40E0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lastRenderedPageBreak/>
        <w:t xml:space="preserve">Przewidywana struktura współpracy w ramach realizacji </w:t>
      </w:r>
      <w:r w:rsidR="007B2595">
        <w:rPr>
          <w:b/>
          <w:bCs/>
        </w:rPr>
        <w:t>zamówienia: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605"/>
        <w:gridCol w:w="1880"/>
        <w:gridCol w:w="2835"/>
        <w:gridCol w:w="2976"/>
      </w:tblGrid>
      <w:tr w:rsidR="000965AF" w14:paraId="38073587" w14:textId="77777777" w:rsidTr="001A04CF">
        <w:tc>
          <w:tcPr>
            <w:tcW w:w="567" w:type="dxa"/>
          </w:tcPr>
          <w:p w14:paraId="4FA41AC5" w14:textId="6501629E" w:rsidR="00C2450B" w:rsidRDefault="00C2450B" w:rsidP="00FB71FD">
            <w:pPr>
              <w:jc w:val="both"/>
            </w:pPr>
          </w:p>
        </w:tc>
        <w:tc>
          <w:tcPr>
            <w:tcW w:w="1605" w:type="dxa"/>
          </w:tcPr>
          <w:p w14:paraId="65A3DBBE" w14:textId="34E4DE30" w:rsidR="00C2450B" w:rsidRPr="00C1795D" w:rsidRDefault="00921128" w:rsidP="00C179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1795D">
              <w:rPr>
                <w:b/>
                <w:bCs/>
                <w:i/>
                <w:iCs/>
                <w:sz w:val="18"/>
                <w:szCs w:val="18"/>
              </w:rPr>
              <w:t>Podmio</w:t>
            </w:r>
            <w:r w:rsidR="00F22D68" w:rsidRPr="00C1795D">
              <w:rPr>
                <w:b/>
                <w:bCs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1880" w:type="dxa"/>
          </w:tcPr>
          <w:p w14:paraId="5A32029B" w14:textId="75E0D447" w:rsidR="00C2450B" w:rsidRPr="00C1795D" w:rsidRDefault="00F22D68" w:rsidP="00C179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1795D">
              <w:rPr>
                <w:b/>
                <w:bCs/>
                <w:i/>
                <w:iCs/>
                <w:sz w:val="18"/>
                <w:szCs w:val="18"/>
              </w:rPr>
              <w:t>Funkcja</w:t>
            </w:r>
          </w:p>
        </w:tc>
        <w:tc>
          <w:tcPr>
            <w:tcW w:w="2835" w:type="dxa"/>
          </w:tcPr>
          <w:p w14:paraId="4B9AD471" w14:textId="4C065946" w:rsidR="00C2450B" w:rsidRPr="00C1795D" w:rsidRDefault="00F22D68" w:rsidP="00C179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1795D">
              <w:rPr>
                <w:b/>
                <w:bCs/>
                <w:i/>
                <w:iCs/>
                <w:sz w:val="18"/>
                <w:szCs w:val="18"/>
              </w:rPr>
              <w:t>Odpowiedzialność</w:t>
            </w:r>
          </w:p>
        </w:tc>
        <w:tc>
          <w:tcPr>
            <w:tcW w:w="2976" w:type="dxa"/>
          </w:tcPr>
          <w:p w14:paraId="0DD4CE9E" w14:textId="50928268" w:rsidR="00C2450B" w:rsidRPr="00C1795D" w:rsidRDefault="00F22D68" w:rsidP="00C179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1795D">
              <w:rPr>
                <w:b/>
                <w:bCs/>
                <w:i/>
                <w:iCs/>
                <w:sz w:val="18"/>
                <w:szCs w:val="18"/>
              </w:rPr>
              <w:t>Zabezpieczenie</w:t>
            </w:r>
          </w:p>
        </w:tc>
      </w:tr>
      <w:tr w:rsidR="000965AF" w14:paraId="5C07E157" w14:textId="77777777" w:rsidTr="001A04CF">
        <w:tc>
          <w:tcPr>
            <w:tcW w:w="567" w:type="dxa"/>
          </w:tcPr>
          <w:p w14:paraId="079D4361" w14:textId="54DE08B8" w:rsidR="00C2450B" w:rsidRPr="00C1795D" w:rsidRDefault="00921128" w:rsidP="00C179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1795D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605" w:type="dxa"/>
          </w:tcPr>
          <w:p w14:paraId="372E90B8" w14:textId="0917A1AE" w:rsidR="00C2450B" w:rsidRDefault="00921128" w:rsidP="00FB71FD">
            <w:pPr>
              <w:jc w:val="both"/>
            </w:pPr>
            <w:r>
              <w:t>IE 2023</w:t>
            </w:r>
          </w:p>
        </w:tc>
        <w:tc>
          <w:tcPr>
            <w:tcW w:w="1880" w:type="dxa"/>
          </w:tcPr>
          <w:p w14:paraId="1072AA54" w14:textId="6F86E089" w:rsidR="00C2450B" w:rsidRDefault="005E5064" w:rsidP="00FB71FD">
            <w:pPr>
              <w:jc w:val="both"/>
            </w:pPr>
            <w:r>
              <w:t>Realizator Veenu</w:t>
            </w:r>
          </w:p>
        </w:tc>
        <w:tc>
          <w:tcPr>
            <w:tcW w:w="2835" w:type="dxa"/>
          </w:tcPr>
          <w:p w14:paraId="19FD16EF" w14:textId="2E2E5665" w:rsidR="00C2450B" w:rsidRDefault="005E5064" w:rsidP="00FB71FD">
            <w:pPr>
              <w:jc w:val="both"/>
            </w:pPr>
            <w:r>
              <w:t>Za prawidłow</w:t>
            </w:r>
            <w:r w:rsidR="0062174B">
              <w:t xml:space="preserve">y przebieg imprezy sportowej </w:t>
            </w:r>
          </w:p>
        </w:tc>
        <w:tc>
          <w:tcPr>
            <w:tcW w:w="2976" w:type="dxa"/>
          </w:tcPr>
          <w:p w14:paraId="1D658E11" w14:textId="2E22E027" w:rsidR="00C2450B" w:rsidRDefault="0062174B" w:rsidP="00FB71FD">
            <w:pPr>
              <w:jc w:val="both"/>
            </w:pPr>
            <w:r>
              <w:t>Personel nadzorujący</w:t>
            </w:r>
            <w:r w:rsidR="001C4EFC">
              <w:t xml:space="preserve">, </w:t>
            </w:r>
            <w:r w:rsidR="009B5D77">
              <w:t>Superwizor</w:t>
            </w:r>
            <w:r w:rsidR="00867934">
              <w:t>,</w:t>
            </w:r>
            <w:r w:rsidR="001C4EFC">
              <w:t xml:space="preserve"> </w:t>
            </w:r>
            <w:r>
              <w:t>VM</w:t>
            </w:r>
            <w:r w:rsidR="001D66AE">
              <w:t xml:space="preserve">, CM </w:t>
            </w:r>
            <w:r>
              <w:t xml:space="preserve"> i sztab kryzysowy </w:t>
            </w:r>
          </w:p>
        </w:tc>
      </w:tr>
      <w:tr w:rsidR="000965AF" w14:paraId="1A96ADA7" w14:textId="77777777" w:rsidTr="001A04CF">
        <w:tc>
          <w:tcPr>
            <w:tcW w:w="567" w:type="dxa"/>
          </w:tcPr>
          <w:p w14:paraId="355CA52A" w14:textId="1BA83B53" w:rsidR="00C2450B" w:rsidRPr="00C1795D" w:rsidRDefault="00C1795D" w:rsidP="00C179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605" w:type="dxa"/>
          </w:tcPr>
          <w:p w14:paraId="3E391EF0" w14:textId="4AE95A5B" w:rsidR="00C2450B" w:rsidRDefault="00610A63" w:rsidP="00FB71FD">
            <w:pPr>
              <w:jc w:val="both"/>
            </w:pPr>
            <w:r>
              <w:t xml:space="preserve">Tauron Dystrybucja </w:t>
            </w:r>
          </w:p>
        </w:tc>
        <w:tc>
          <w:tcPr>
            <w:tcW w:w="1880" w:type="dxa"/>
          </w:tcPr>
          <w:p w14:paraId="3064BF7F" w14:textId="3528C59B" w:rsidR="00C2450B" w:rsidRDefault="00610A63" w:rsidP="00FB71FD">
            <w:pPr>
              <w:jc w:val="both"/>
            </w:pPr>
            <w:r>
              <w:t xml:space="preserve">Partner </w:t>
            </w:r>
            <w:r w:rsidR="001C3209">
              <w:t>dystrybucyjny</w:t>
            </w:r>
          </w:p>
        </w:tc>
        <w:tc>
          <w:tcPr>
            <w:tcW w:w="2835" w:type="dxa"/>
          </w:tcPr>
          <w:p w14:paraId="24132A9A" w14:textId="4CF31E81" w:rsidR="00C2450B" w:rsidRDefault="001C3209" w:rsidP="00FB71FD">
            <w:pPr>
              <w:jc w:val="both"/>
            </w:pPr>
            <w:r>
              <w:t xml:space="preserve">Za zapewnienie dostawy energii elektrycznej </w:t>
            </w:r>
            <w:r w:rsidR="0046702C">
              <w:t xml:space="preserve">w zakresie instrukcji współpracy </w:t>
            </w:r>
          </w:p>
        </w:tc>
        <w:tc>
          <w:tcPr>
            <w:tcW w:w="2976" w:type="dxa"/>
          </w:tcPr>
          <w:p w14:paraId="0E562A05" w14:textId="6E8E02E0" w:rsidR="00C2450B" w:rsidRDefault="00A00AAC" w:rsidP="00FB71FD">
            <w:pPr>
              <w:jc w:val="both"/>
            </w:pPr>
            <w:r>
              <w:t xml:space="preserve">Pogotowie </w:t>
            </w:r>
            <w:r w:rsidR="0028169D">
              <w:t>na czas trwania Veenue</w:t>
            </w:r>
            <w:r w:rsidR="00CA1D12">
              <w:t xml:space="preserve"> zapewnione przez służby własne </w:t>
            </w:r>
            <w:r w:rsidR="0028169D">
              <w:t xml:space="preserve"> </w:t>
            </w:r>
          </w:p>
        </w:tc>
      </w:tr>
      <w:tr w:rsidR="00AB372C" w14:paraId="1A1612DC" w14:textId="77777777" w:rsidTr="001A04CF">
        <w:tc>
          <w:tcPr>
            <w:tcW w:w="567" w:type="dxa"/>
          </w:tcPr>
          <w:p w14:paraId="41BCFA37" w14:textId="75E1852A" w:rsidR="00AB372C" w:rsidRDefault="00AB372C" w:rsidP="00C179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605" w:type="dxa"/>
          </w:tcPr>
          <w:p w14:paraId="09D7ED6B" w14:textId="787442D9" w:rsidR="00AB372C" w:rsidRDefault="009A7C51" w:rsidP="00FB71FD">
            <w:pPr>
              <w:jc w:val="both"/>
            </w:pPr>
            <w:r>
              <w:t xml:space="preserve">Technicznego </w:t>
            </w:r>
            <w:r w:rsidR="00C01A6D">
              <w:t xml:space="preserve">Nadzór Generalny </w:t>
            </w:r>
            <w:r w:rsidR="009270E6">
              <w:t>(TNG)</w:t>
            </w:r>
          </w:p>
        </w:tc>
        <w:tc>
          <w:tcPr>
            <w:tcW w:w="1880" w:type="dxa"/>
          </w:tcPr>
          <w:p w14:paraId="3BBBE8C1" w14:textId="6298F866" w:rsidR="00AB372C" w:rsidRDefault="00CF5CD8" w:rsidP="00FB71FD">
            <w:pPr>
              <w:jc w:val="both"/>
            </w:pPr>
            <w:r>
              <w:t xml:space="preserve">Podmiot nadzorujący prace, dostawę, </w:t>
            </w:r>
            <w:r w:rsidR="009D0A33">
              <w:t>pogotowie</w:t>
            </w:r>
            <w:r w:rsidR="00F23F5A">
              <w:t xml:space="preserve"> i rozliczenia podmiotów </w:t>
            </w:r>
          </w:p>
        </w:tc>
        <w:tc>
          <w:tcPr>
            <w:tcW w:w="2835" w:type="dxa"/>
          </w:tcPr>
          <w:p w14:paraId="32DD0782" w14:textId="4F165A44" w:rsidR="00AB372C" w:rsidRDefault="00D71E60" w:rsidP="00FB71FD">
            <w:pPr>
              <w:jc w:val="both"/>
            </w:pPr>
            <w:r>
              <w:t xml:space="preserve">Za </w:t>
            </w:r>
            <w:r w:rsidR="00327E6C">
              <w:t>prawidłowość procesu</w:t>
            </w:r>
            <w:r w:rsidR="00814768">
              <w:t xml:space="preserve">, jak również za przepływ </w:t>
            </w:r>
            <w:r w:rsidR="00F03209">
              <w:t>materiałowo- finansowo-ludzki</w:t>
            </w:r>
            <w:r w:rsidR="00A67898">
              <w:t xml:space="preserve"> oraz współprace z IE2023. </w:t>
            </w:r>
          </w:p>
        </w:tc>
        <w:tc>
          <w:tcPr>
            <w:tcW w:w="2976" w:type="dxa"/>
          </w:tcPr>
          <w:p w14:paraId="6475E66F" w14:textId="591141C3" w:rsidR="00AB372C" w:rsidRDefault="003C5637" w:rsidP="00FB71FD">
            <w:pPr>
              <w:jc w:val="both"/>
            </w:pPr>
            <w:r>
              <w:t>Personel nadzoru</w:t>
            </w:r>
          </w:p>
        </w:tc>
      </w:tr>
      <w:tr w:rsidR="002C4322" w14:paraId="2501289D" w14:textId="77777777" w:rsidTr="001A04CF">
        <w:tc>
          <w:tcPr>
            <w:tcW w:w="567" w:type="dxa"/>
          </w:tcPr>
          <w:p w14:paraId="27C38C2F" w14:textId="1C104254" w:rsidR="002C4322" w:rsidRDefault="002C4322" w:rsidP="00C179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605" w:type="dxa"/>
          </w:tcPr>
          <w:p w14:paraId="13E5BA9F" w14:textId="5C47D373" w:rsidR="002C4322" w:rsidRDefault="00E02C5F" w:rsidP="00FB71FD">
            <w:pPr>
              <w:jc w:val="both"/>
            </w:pPr>
            <w:r>
              <w:t xml:space="preserve">Podwykonawcy </w:t>
            </w:r>
          </w:p>
        </w:tc>
        <w:tc>
          <w:tcPr>
            <w:tcW w:w="1880" w:type="dxa"/>
          </w:tcPr>
          <w:p w14:paraId="6F352D8A" w14:textId="4E2B3CF6" w:rsidR="002C4322" w:rsidRDefault="00501AD7" w:rsidP="00FB71FD">
            <w:pPr>
              <w:jc w:val="both"/>
            </w:pPr>
            <w:r>
              <w:t xml:space="preserve">Podmioty realizujące zadania dla poszczególnych lokalizacji Veenue z którymi </w:t>
            </w:r>
            <w:r w:rsidR="004B29D1">
              <w:t xml:space="preserve">Techniczny </w:t>
            </w:r>
            <w:r w:rsidR="00BA08E8">
              <w:t xml:space="preserve">Nadzór Generalny posiada stosowne umowy lub porozumienia </w:t>
            </w:r>
          </w:p>
        </w:tc>
        <w:tc>
          <w:tcPr>
            <w:tcW w:w="2835" w:type="dxa"/>
          </w:tcPr>
          <w:p w14:paraId="662107C8" w14:textId="351FB5FA" w:rsidR="002C4322" w:rsidRDefault="00DD5D59" w:rsidP="00FB71FD">
            <w:pPr>
              <w:jc w:val="both"/>
            </w:pPr>
            <w:r>
              <w:t xml:space="preserve">Za prawidłowość zadań dla przypisanej lokalizacji Veenue </w:t>
            </w:r>
            <w:r w:rsidR="00092A3E">
              <w:t>oraz za współprace z V</w:t>
            </w:r>
            <w:r w:rsidR="006076FB">
              <w:t>M</w:t>
            </w:r>
            <w:r w:rsidR="004B29D1">
              <w:t xml:space="preserve">, </w:t>
            </w:r>
            <w:r w:rsidR="00A2432A">
              <w:t>CM</w:t>
            </w:r>
            <w:r w:rsidR="00092A3E">
              <w:t xml:space="preserve"> oraz Supervisorami. </w:t>
            </w:r>
          </w:p>
        </w:tc>
        <w:tc>
          <w:tcPr>
            <w:tcW w:w="2976" w:type="dxa"/>
          </w:tcPr>
          <w:p w14:paraId="1C347F37" w14:textId="217E4AEE" w:rsidR="002C4322" w:rsidRDefault="003C5637" w:rsidP="00FB71FD">
            <w:pPr>
              <w:jc w:val="both"/>
            </w:pPr>
            <w:r>
              <w:t xml:space="preserve">Personel </w:t>
            </w:r>
            <w:r w:rsidR="003671B3">
              <w:t xml:space="preserve">eksploatacji </w:t>
            </w:r>
          </w:p>
        </w:tc>
      </w:tr>
      <w:tr w:rsidR="00B00FDD" w14:paraId="6509C1F5" w14:textId="77777777" w:rsidTr="001A04CF">
        <w:tc>
          <w:tcPr>
            <w:tcW w:w="567" w:type="dxa"/>
          </w:tcPr>
          <w:p w14:paraId="119EFB48" w14:textId="630C828E" w:rsidR="00B00FDD" w:rsidRDefault="00B00FDD" w:rsidP="00C179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605" w:type="dxa"/>
          </w:tcPr>
          <w:p w14:paraId="1B1AA657" w14:textId="5ED5E86F" w:rsidR="00B00FDD" w:rsidRDefault="00814103" w:rsidP="00FB71FD">
            <w:pPr>
              <w:jc w:val="both"/>
            </w:pPr>
            <w:r>
              <w:t xml:space="preserve">Poddostawcy hurtowi </w:t>
            </w:r>
          </w:p>
        </w:tc>
        <w:tc>
          <w:tcPr>
            <w:tcW w:w="1880" w:type="dxa"/>
          </w:tcPr>
          <w:p w14:paraId="686C1F62" w14:textId="04355490" w:rsidR="00B00FDD" w:rsidRDefault="000965AF" w:rsidP="00FB71FD">
            <w:pPr>
              <w:jc w:val="both"/>
            </w:pPr>
            <w:r>
              <w:t xml:space="preserve">Poddostawcy w zakresie wyspecjalizowanej dostawy obejmującej: osprzęt , kable, rozdzielnie, agregaty prądotwórcze, </w:t>
            </w:r>
            <w:r w:rsidR="00256136">
              <w:t>inne elementy elektryczne.</w:t>
            </w:r>
          </w:p>
        </w:tc>
        <w:tc>
          <w:tcPr>
            <w:tcW w:w="2835" w:type="dxa"/>
          </w:tcPr>
          <w:p w14:paraId="16FCF342" w14:textId="6C236046" w:rsidR="00B00FDD" w:rsidRDefault="00256136" w:rsidP="00FB71FD">
            <w:pPr>
              <w:jc w:val="both"/>
            </w:pPr>
            <w:r>
              <w:t>Za prawidłowość dostawy elementów , komponentów lu</w:t>
            </w:r>
            <w:r w:rsidR="004369DC">
              <w:t>b maszyn czy urządzeń które zlecił im</w:t>
            </w:r>
            <w:r w:rsidR="00A2432A">
              <w:t xml:space="preserve"> Techniczny</w:t>
            </w:r>
            <w:r w:rsidR="004369DC">
              <w:t xml:space="preserve"> Nadzó</w:t>
            </w:r>
            <w:r w:rsidR="00A32661">
              <w:t>r Generalny</w:t>
            </w:r>
          </w:p>
        </w:tc>
        <w:tc>
          <w:tcPr>
            <w:tcW w:w="2976" w:type="dxa"/>
          </w:tcPr>
          <w:p w14:paraId="010CD9BC" w14:textId="24315578" w:rsidR="00B00FDD" w:rsidRDefault="009434F9" w:rsidP="00FB71FD">
            <w:pPr>
              <w:jc w:val="both"/>
            </w:pPr>
            <w:r>
              <w:t>Zabezpieczenie</w:t>
            </w:r>
            <w:r w:rsidR="0049067A">
              <w:t xml:space="preserve"> materiałowe i</w:t>
            </w:r>
            <w:r>
              <w:t xml:space="preserve"> logistyczn</w:t>
            </w:r>
            <w:r w:rsidR="0049067A">
              <w:t>o</w:t>
            </w:r>
            <w:r w:rsidR="00BC5B50">
              <w:t>-transportowe</w:t>
            </w:r>
            <w:r w:rsidR="00A32661">
              <w:t xml:space="preserve"> </w:t>
            </w:r>
          </w:p>
        </w:tc>
      </w:tr>
    </w:tbl>
    <w:p w14:paraId="5E1154E3" w14:textId="77777777" w:rsidR="007B2595" w:rsidRPr="007B2595" w:rsidRDefault="007B2595" w:rsidP="007B2595">
      <w:pPr>
        <w:pStyle w:val="Akapitzlist"/>
        <w:jc w:val="both"/>
      </w:pPr>
    </w:p>
    <w:p w14:paraId="460D9557" w14:textId="77777777" w:rsidR="007B2595" w:rsidRPr="007B2595" w:rsidRDefault="007B2595" w:rsidP="007B2595">
      <w:pPr>
        <w:pStyle w:val="Akapitzlist"/>
        <w:jc w:val="both"/>
      </w:pPr>
    </w:p>
    <w:p w14:paraId="35082DF4" w14:textId="2F364883" w:rsidR="009045FF" w:rsidRPr="007B2595" w:rsidRDefault="009045FF" w:rsidP="007B2595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Struktura minimalnej ilości personelu, co najmniej 6 osób, dla każdej lokalizacji sportowej: </w:t>
      </w:r>
    </w:p>
    <w:p w14:paraId="5088A7C6" w14:textId="77777777" w:rsidR="007B2595" w:rsidRPr="00947BDC" w:rsidRDefault="007B2595" w:rsidP="007B2595">
      <w:pPr>
        <w:pStyle w:val="Akapitzlist"/>
        <w:jc w:val="both"/>
      </w:pPr>
    </w:p>
    <w:tbl>
      <w:tblPr>
        <w:tblStyle w:val="Tabela-Siatka"/>
        <w:tblW w:w="5537" w:type="dxa"/>
        <w:tblInd w:w="421" w:type="dxa"/>
        <w:tblLook w:val="04A0" w:firstRow="1" w:lastRow="0" w:firstColumn="1" w:lastColumn="0" w:noHBand="0" w:noVBand="1"/>
      </w:tblPr>
      <w:tblGrid>
        <w:gridCol w:w="2977"/>
        <w:gridCol w:w="1418"/>
        <w:gridCol w:w="386"/>
        <w:gridCol w:w="756"/>
      </w:tblGrid>
      <w:tr w:rsidR="009045FF" w14:paraId="3847EE45" w14:textId="77777777" w:rsidTr="009045FF">
        <w:tc>
          <w:tcPr>
            <w:tcW w:w="2977" w:type="dxa"/>
          </w:tcPr>
          <w:p w14:paraId="0E373C9B" w14:textId="77777777" w:rsidR="009045FF" w:rsidRDefault="009045FF" w:rsidP="007C1BB4">
            <w:pPr>
              <w:jc w:val="both"/>
            </w:pPr>
            <w:r>
              <w:t>Lider  FM</w:t>
            </w:r>
          </w:p>
        </w:tc>
        <w:tc>
          <w:tcPr>
            <w:tcW w:w="1418" w:type="dxa"/>
          </w:tcPr>
          <w:p w14:paraId="781CB6EF" w14:textId="77777777" w:rsidR="009045FF" w:rsidRDefault="009045FF" w:rsidP="007C1BB4">
            <w:pPr>
              <w:jc w:val="both"/>
            </w:pPr>
            <w:r>
              <w:t xml:space="preserve">Nadzór </w:t>
            </w:r>
          </w:p>
        </w:tc>
        <w:tc>
          <w:tcPr>
            <w:tcW w:w="386" w:type="dxa"/>
          </w:tcPr>
          <w:p w14:paraId="00A2EA9C" w14:textId="77777777" w:rsidR="009045FF" w:rsidRDefault="009045FF" w:rsidP="007C1BB4">
            <w:pPr>
              <w:jc w:val="both"/>
            </w:pPr>
            <w:r>
              <w:t>1</w:t>
            </w:r>
          </w:p>
        </w:tc>
        <w:tc>
          <w:tcPr>
            <w:tcW w:w="756" w:type="dxa"/>
          </w:tcPr>
          <w:p w14:paraId="050F18D9" w14:textId="77777777" w:rsidR="009045FF" w:rsidRDefault="009045FF" w:rsidP="007C1BB4">
            <w:pPr>
              <w:jc w:val="both"/>
            </w:pPr>
            <w:r>
              <w:t>osoba</w:t>
            </w:r>
          </w:p>
        </w:tc>
      </w:tr>
      <w:tr w:rsidR="009045FF" w14:paraId="169BA5C1" w14:textId="77777777" w:rsidTr="009045FF">
        <w:tc>
          <w:tcPr>
            <w:tcW w:w="2977" w:type="dxa"/>
          </w:tcPr>
          <w:p w14:paraId="42408497" w14:textId="77777777" w:rsidR="009045FF" w:rsidRDefault="009045FF" w:rsidP="007C1BB4">
            <w:pPr>
              <w:jc w:val="both"/>
            </w:pPr>
            <w:r>
              <w:t>Instalacja elektryczna Veenue</w:t>
            </w:r>
          </w:p>
        </w:tc>
        <w:tc>
          <w:tcPr>
            <w:tcW w:w="1418" w:type="dxa"/>
          </w:tcPr>
          <w:p w14:paraId="402B7523" w14:textId="77777777" w:rsidR="009045FF" w:rsidRDefault="009045FF" w:rsidP="007C1BB4">
            <w:pPr>
              <w:jc w:val="both"/>
            </w:pPr>
            <w:r>
              <w:t xml:space="preserve">Eksploatacja </w:t>
            </w:r>
          </w:p>
        </w:tc>
        <w:tc>
          <w:tcPr>
            <w:tcW w:w="386" w:type="dxa"/>
          </w:tcPr>
          <w:p w14:paraId="5E39A936" w14:textId="77777777" w:rsidR="009045FF" w:rsidRDefault="009045FF" w:rsidP="007C1BB4">
            <w:pPr>
              <w:jc w:val="both"/>
            </w:pPr>
            <w:r>
              <w:t>2</w:t>
            </w:r>
          </w:p>
        </w:tc>
        <w:tc>
          <w:tcPr>
            <w:tcW w:w="756" w:type="dxa"/>
          </w:tcPr>
          <w:p w14:paraId="651D733A" w14:textId="77777777" w:rsidR="009045FF" w:rsidRDefault="009045FF" w:rsidP="007C1BB4">
            <w:pPr>
              <w:jc w:val="both"/>
            </w:pPr>
            <w:r>
              <w:t>osoby</w:t>
            </w:r>
          </w:p>
        </w:tc>
      </w:tr>
      <w:tr w:rsidR="009045FF" w14:paraId="682DE1EF" w14:textId="77777777" w:rsidTr="009045FF">
        <w:tc>
          <w:tcPr>
            <w:tcW w:w="2977" w:type="dxa"/>
          </w:tcPr>
          <w:p w14:paraId="6D7404E9" w14:textId="77777777" w:rsidR="009045FF" w:rsidRDefault="009045FF" w:rsidP="007C1BB4">
            <w:pPr>
              <w:jc w:val="both"/>
            </w:pPr>
            <w:r>
              <w:t xml:space="preserve">Agregat prądotwórczy </w:t>
            </w:r>
          </w:p>
        </w:tc>
        <w:tc>
          <w:tcPr>
            <w:tcW w:w="1418" w:type="dxa"/>
          </w:tcPr>
          <w:p w14:paraId="16ED4779" w14:textId="77777777" w:rsidR="009045FF" w:rsidRDefault="009045FF" w:rsidP="007C1BB4">
            <w:pPr>
              <w:jc w:val="both"/>
            </w:pPr>
            <w:r>
              <w:t xml:space="preserve">Eksploatacja </w:t>
            </w:r>
          </w:p>
        </w:tc>
        <w:tc>
          <w:tcPr>
            <w:tcW w:w="386" w:type="dxa"/>
          </w:tcPr>
          <w:p w14:paraId="27DBA4EE" w14:textId="77777777" w:rsidR="009045FF" w:rsidRDefault="009045FF" w:rsidP="007C1BB4">
            <w:pPr>
              <w:jc w:val="both"/>
            </w:pPr>
            <w:r>
              <w:t>2</w:t>
            </w:r>
          </w:p>
        </w:tc>
        <w:tc>
          <w:tcPr>
            <w:tcW w:w="756" w:type="dxa"/>
          </w:tcPr>
          <w:p w14:paraId="30530C3D" w14:textId="77777777" w:rsidR="009045FF" w:rsidRDefault="009045FF" w:rsidP="007C1BB4">
            <w:pPr>
              <w:jc w:val="both"/>
            </w:pPr>
            <w:r>
              <w:t>osoby</w:t>
            </w:r>
          </w:p>
        </w:tc>
      </w:tr>
      <w:tr w:rsidR="009045FF" w14:paraId="725176BF" w14:textId="77777777" w:rsidTr="009045FF">
        <w:tc>
          <w:tcPr>
            <w:tcW w:w="2977" w:type="dxa"/>
          </w:tcPr>
          <w:p w14:paraId="244429AE" w14:textId="77777777" w:rsidR="009045FF" w:rsidRDefault="009045FF" w:rsidP="007C1BB4">
            <w:pPr>
              <w:jc w:val="both"/>
            </w:pPr>
            <w:r>
              <w:t>Zabezpieczenie FM</w:t>
            </w:r>
          </w:p>
        </w:tc>
        <w:tc>
          <w:tcPr>
            <w:tcW w:w="1418" w:type="dxa"/>
          </w:tcPr>
          <w:p w14:paraId="65FFB859" w14:textId="77777777" w:rsidR="009045FF" w:rsidRDefault="009045FF" w:rsidP="007C1BB4">
            <w:pPr>
              <w:jc w:val="both"/>
            </w:pPr>
            <w:r>
              <w:t xml:space="preserve">Eksploatacja </w:t>
            </w:r>
          </w:p>
        </w:tc>
        <w:tc>
          <w:tcPr>
            <w:tcW w:w="386" w:type="dxa"/>
          </w:tcPr>
          <w:p w14:paraId="1E501AC1" w14:textId="77777777" w:rsidR="009045FF" w:rsidRDefault="009045FF" w:rsidP="007C1BB4">
            <w:pPr>
              <w:jc w:val="both"/>
            </w:pPr>
            <w:r>
              <w:t>1</w:t>
            </w:r>
          </w:p>
        </w:tc>
        <w:tc>
          <w:tcPr>
            <w:tcW w:w="756" w:type="dxa"/>
          </w:tcPr>
          <w:p w14:paraId="021F3196" w14:textId="77777777" w:rsidR="009045FF" w:rsidRDefault="009045FF" w:rsidP="007C1BB4">
            <w:pPr>
              <w:jc w:val="both"/>
            </w:pPr>
            <w:r>
              <w:t>osoba</w:t>
            </w:r>
          </w:p>
        </w:tc>
      </w:tr>
    </w:tbl>
    <w:p w14:paraId="02CB11E7" w14:textId="77777777" w:rsidR="007B2595" w:rsidRDefault="007B2595" w:rsidP="007B2595">
      <w:pPr>
        <w:ind w:firstLine="360"/>
        <w:jc w:val="both"/>
        <w:rPr>
          <w:b/>
          <w:bCs/>
        </w:rPr>
      </w:pPr>
    </w:p>
    <w:p w14:paraId="692D7218" w14:textId="04B5C174" w:rsidR="009045FF" w:rsidRDefault="009045FF" w:rsidP="007B2595">
      <w:pPr>
        <w:ind w:firstLine="360"/>
        <w:jc w:val="both"/>
        <w:rPr>
          <w:b/>
          <w:bCs/>
        </w:rPr>
      </w:pPr>
      <w:r>
        <w:rPr>
          <w:b/>
          <w:bCs/>
        </w:rPr>
        <w:t>Dodatkowa osoba nadzoru nad siecią wod – kan w lokalizacjach wskazanych</w:t>
      </w:r>
      <w:r w:rsidR="006A56DC">
        <w:rPr>
          <w:b/>
          <w:bCs/>
        </w:rPr>
        <w:t xml:space="preserve"> w pkt 1 OPZ. </w:t>
      </w:r>
    </w:p>
    <w:p w14:paraId="0465927E" w14:textId="57549EF6" w:rsidR="009A2A44" w:rsidRDefault="00085086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Obowiązki TNG </w:t>
      </w:r>
    </w:p>
    <w:p w14:paraId="48333D15" w14:textId="6BCAB573" w:rsidR="0071054F" w:rsidRDefault="003E04BC" w:rsidP="009A2A44">
      <w:pPr>
        <w:pStyle w:val="Akapitzlist"/>
        <w:jc w:val="both"/>
      </w:pPr>
      <w:r w:rsidRPr="00931324">
        <w:t xml:space="preserve">Techniczny Nadzór Generalny (TNG) – </w:t>
      </w:r>
      <w:r w:rsidR="00F86C77" w:rsidRPr="00931324">
        <w:t xml:space="preserve">koordynuje wszystkie działania w zakresie funkcjonalności </w:t>
      </w:r>
      <w:r w:rsidR="002D4716" w:rsidRPr="00931324">
        <w:t xml:space="preserve">technicznej Veenue </w:t>
      </w:r>
      <w:r w:rsidR="00FB3715" w:rsidRPr="00931324">
        <w:t xml:space="preserve">aby utrzymać jego ciągłość i dysponuje wymienionym personel </w:t>
      </w:r>
      <w:r w:rsidR="0009779E" w:rsidRPr="00931324">
        <w:t xml:space="preserve">dla tych potrzeb.  </w:t>
      </w:r>
      <w:r w:rsidR="00B32B3D" w:rsidRPr="00931324">
        <w:t>Informacje o</w:t>
      </w:r>
      <w:r w:rsidR="00526790" w:rsidRPr="00931324">
        <w:t xml:space="preserve"> potrzebach technicznych Veenue</w:t>
      </w:r>
      <w:r w:rsidR="009A00E1" w:rsidRPr="00931324">
        <w:t>,</w:t>
      </w:r>
      <w:r w:rsidR="00526790" w:rsidRPr="00931324">
        <w:t xml:space="preserve"> TNG</w:t>
      </w:r>
      <w:r w:rsidR="00D45DB0" w:rsidRPr="00931324">
        <w:t xml:space="preserve"> lub jego delegat</w:t>
      </w:r>
      <w:r w:rsidR="009A00E1" w:rsidRPr="00931324">
        <w:t xml:space="preserve">, </w:t>
      </w:r>
      <w:r w:rsidR="00526790" w:rsidRPr="00931324">
        <w:t xml:space="preserve"> otrzymuje </w:t>
      </w:r>
      <w:r w:rsidR="00E06D87" w:rsidRPr="00931324">
        <w:t xml:space="preserve">również </w:t>
      </w:r>
      <w:r w:rsidR="00526790" w:rsidRPr="00931324">
        <w:t>od V</w:t>
      </w:r>
      <w:r w:rsidR="00DD15EA" w:rsidRPr="00931324">
        <w:t>eenue Menagera</w:t>
      </w:r>
      <w:r w:rsidR="00D45DB0" w:rsidRPr="00931324">
        <w:t xml:space="preserve"> </w:t>
      </w:r>
      <w:r w:rsidR="00E06D87" w:rsidRPr="00931324">
        <w:t xml:space="preserve">. </w:t>
      </w:r>
      <w:r w:rsidR="00933E7F" w:rsidRPr="00931324">
        <w:t xml:space="preserve">TNG </w:t>
      </w:r>
      <w:r w:rsidR="0070129B" w:rsidRPr="00931324">
        <w:t>zobowiązany jest do przestrzegan</w:t>
      </w:r>
      <w:r w:rsidR="00EB0C7A" w:rsidRPr="00931324">
        <w:t xml:space="preserve">ia przez niego i </w:t>
      </w:r>
      <w:r w:rsidR="00584075" w:rsidRPr="00931324">
        <w:t xml:space="preserve">podległy personel </w:t>
      </w:r>
      <w:r w:rsidR="00EB0C7A" w:rsidRPr="00931324">
        <w:t>prawa w zakresie zleconych czynności</w:t>
      </w:r>
      <w:r w:rsidR="00D050D9" w:rsidRPr="00931324">
        <w:t xml:space="preserve"> i </w:t>
      </w:r>
      <w:r w:rsidR="00D050D9" w:rsidRPr="00931324">
        <w:lastRenderedPageBreak/>
        <w:t>prac</w:t>
      </w:r>
      <w:r w:rsidR="00EB0C7A" w:rsidRPr="00931324">
        <w:t>.</w:t>
      </w:r>
      <w:r w:rsidR="006A5C31" w:rsidRPr="00931324">
        <w:t xml:space="preserve"> TNG ma prawo odmówić czynności lub prac które naruszają</w:t>
      </w:r>
      <w:r w:rsidR="00C536D4" w:rsidRPr="00931324">
        <w:t xml:space="preserve"> stan prawny obowiązujący w tym zakresie.</w:t>
      </w:r>
      <w:r w:rsidR="006A5C31" w:rsidRPr="00931324">
        <w:t xml:space="preserve"> </w:t>
      </w:r>
      <w:r w:rsidR="0070129B" w:rsidRPr="00931324">
        <w:t xml:space="preserve"> </w:t>
      </w:r>
      <w:r w:rsidR="004B25BD" w:rsidRPr="00931324">
        <w:t xml:space="preserve">O taki działaniach TNG informuje Superwizorów </w:t>
      </w:r>
      <w:r w:rsidR="00092EB8" w:rsidRPr="00931324">
        <w:t>oraz VM.</w:t>
      </w:r>
    </w:p>
    <w:p w14:paraId="5A9FFBA1" w14:textId="77777777" w:rsidR="007B2595" w:rsidRPr="00931324" w:rsidRDefault="007B2595" w:rsidP="009A2A44">
      <w:pPr>
        <w:pStyle w:val="Akapitzlist"/>
        <w:jc w:val="both"/>
      </w:pPr>
    </w:p>
    <w:p w14:paraId="2CA2BA85" w14:textId="437A8882" w:rsidR="0071054F" w:rsidRPr="00066511" w:rsidRDefault="00FE7AB8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Lista kontaktowa</w:t>
      </w:r>
      <w:r w:rsidR="007B2595">
        <w:rPr>
          <w:b/>
          <w:bCs/>
        </w:rPr>
        <w:t>:</w:t>
      </w:r>
      <w:r>
        <w:rPr>
          <w:b/>
          <w:bCs/>
        </w:rPr>
        <w:t xml:space="preserve"> </w:t>
      </w:r>
    </w:p>
    <w:p w14:paraId="06714596" w14:textId="2EADA45B" w:rsidR="00E10E2A" w:rsidRPr="00FE7AB8" w:rsidRDefault="00E10E2A" w:rsidP="00E10E2A">
      <w:pPr>
        <w:ind w:left="708"/>
        <w:jc w:val="both"/>
      </w:pPr>
      <w:r w:rsidRPr="00E10E2A">
        <w:rPr>
          <w:b/>
          <w:bCs/>
        </w:rPr>
        <w:t xml:space="preserve"> </w:t>
      </w:r>
      <w:r w:rsidRPr="00FE7AB8">
        <w:t>TNG – przedstawi Zleceniodawcy listę kontaktową z wszelkim dostępnym personelem dla poszczególnych lokalizacji.</w:t>
      </w:r>
    </w:p>
    <w:p w14:paraId="45681774" w14:textId="4FE27F18" w:rsidR="00B73241" w:rsidRDefault="00BD1632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B259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E22D0" wp14:editId="60D8264A">
                <wp:simplePos x="0" y="0"/>
                <wp:positionH relativeFrom="margin">
                  <wp:posOffset>2678748</wp:posOffset>
                </wp:positionH>
                <wp:positionV relativeFrom="paragraph">
                  <wp:posOffset>168910</wp:posOffset>
                </wp:positionV>
                <wp:extent cx="235585" cy="2032635"/>
                <wp:effectExtent l="0" t="3175" r="27940" b="46990"/>
                <wp:wrapNone/>
                <wp:docPr id="7" name="Strzałka: pięci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585" cy="2032635"/>
                        </a:xfrm>
                        <a:prstGeom prst="homePlate">
                          <a:avLst>
                            <a:gd name="adj" fmla="val 64243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F7A76" w14:textId="77777777" w:rsidR="00AE7E0D" w:rsidRDefault="00AE7E0D" w:rsidP="00AE7E0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E22D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trzałka: pięciokąt 7" o:spid="_x0000_s1026" type="#_x0000_t15" style="position:absolute;left:0;text-align:left;margin-left:210.95pt;margin-top:13.3pt;width:18.55pt;height:160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" adj="7724" fillcolor="#4472c4" strokecolor="#2f528f" strokeweight="1pt">
                <v:textbox>
                  <w:txbxContent>
                    <w:p w14:paraId="7DCF7A76" w14:textId="77777777" w:rsidR="00AE7E0D" w:rsidRDefault="00AE7E0D" w:rsidP="00AE7E0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9E0" w:rsidRPr="007B2595">
        <w:rPr>
          <w:b/>
          <w:bCs/>
        </w:rPr>
        <w:t>Schemat</w:t>
      </w:r>
      <w:r w:rsidR="004E79E0" w:rsidRPr="00416F9F">
        <w:rPr>
          <w:b/>
          <w:bCs/>
        </w:rPr>
        <w:t xml:space="preserve"> zależności</w:t>
      </w:r>
      <w:r w:rsidR="008E74E8">
        <w:rPr>
          <w:b/>
          <w:bCs/>
        </w:rPr>
        <w:t xml:space="preserve"> </w:t>
      </w:r>
      <w:r w:rsidR="00C80EE6">
        <w:rPr>
          <w:b/>
          <w:bCs/>
        </w:rPr>
        <w:t>do instrukcji współpracy</w:t>
      </w:r>
      <w:r w:rsidR="004E79E0" w:rsidRPr="00416F9F">
        <w:rPr>
          <w:b/>
          <w:bCs/>
        </w:rPr>
        <w:t xml:space="preserve"> </w:t>
      </w:r>
      <w:r w:rsidR="00416F9F" w:rsidRPr="00416F9F">
        <w:rPr>
          <w:b/>
          <w:bCs/>
        </w:rPr>
        <w:t>:</w:t>
      </w:r>
    </w:p>
    <w:p w14:paraId="4358C988" w14:textId="7E0DFA0B" w:rsidR="00BD1632" w:rsidRDefault="00BD1632" w:rsidP="00BD1632">
      <w:pPr>
        <w:jc w:val="both"/>
        <w:rPr>
          <w:b/>
          <w:bCs/>
        </w:rPr>
      </w:pPr>
    </w:p>
    <w:p w14:paraId="25501F53" w14:textId="261C5E2E" w:rsidR="00BE546C" w:rsidRPr="00AE7E0D" w:rsidRDefault="00AE7E0D" w:rsidP="00BE546C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47114F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AE7E0D">
        <w:rPr>
          <w:b/>
          <w:bCs/>
          <w:sz w:val="24"/>
          <w:szCs w:val="24"/>
        </w:rPr>
        <w:t>SUPER</w:t>
      </w:r>
      <w:r w:rsidR="0047114F">
        <w:rPr>
          <w:b/>
          <w:bCs/>
          <w:sz w:val="24"/>
          <w:szCs w:val="24"/>
        </w:rPr>
        <w:t>VI</w:t>
      </w:r>
      <w:r w:rsidRPr="00AE7E0D">
        <w:rPr>
          <w:b/>
          <w:bCs/>
          <w:sz w:val="24"/>
          <w:szCs w:val="24"/>
        </w:rPr>
        <w:t xml:space="preserve">ZOR  </w:t>
      </w:r>
      <w:r w:rsidR="00292789">
        <w:rPr>
          <w:b/>
          <w:bCs/>
          <w:sz w:val="24"/>
          <w:szCs w:val="24"/>
        </w:rPr>
        <w:t>(IE 2023)</w:t>
      </w:r>
    </w:p>
    <w:p w14:paraId="1CFFC255" w14:textId="5BBC4601" w:rsidR="00DA09C9" w:rsidRPr="00416F9F" w:rsidRDefault="00477C5A" w:rsidP="00BE546C">
      <w:pPr>
        <w:pStyle w:val="Akapitzlist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4C048" wp14:editId="0823C651">
                <wp:simplePos x="0" y="0"/>
                <wp:positionH relativeFrom="column">
                  <wp:posOffset>3425190</wp:posOffset>
                </wp:positionH>
                <wp:positionV relativeFrom="paragraph">
                  <wp:posOffset>238443</wp:posOffset>
                </wp:positionV>
                <wp:extent cx="228600" cy="298767"/>
                <wp:effectExtent l="19050" t="19050" r="19050" b="44450"/>
                <wp:wrapNone/>
                <wp:docPr id="9" name="Strzałka: w górę i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8767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55D66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: w górę i w dół 9" o:spid="_x0000_s1026" type="#_x0000_t70" style="position:absolute;margin-left:269.7pt;margin-top:18.8pt;width:18pt;height:2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" adj=",8264" fillcolor="#4472c4" strokecolor="#2f528f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8A25B" wp14:editId="79B92ECE">
                <wp:simplePos x="0" y="0"/>
                <wp:positionH relativeFrom="column">
                  <wp:posOffset>1958340</wp:posOffset>
                </wp:positionH>
                <wp:positionV relativeFrom="paragraph">
                  <wp:posOffset>238443</wp:posOffset>
                </wp:positionV>
                <wp:extent cx="228600" cy="298767"/>
                <wp:effectExtent l="19050" t="19050" r="19050" b="44450"/>
                <wp:wrapNone/>
                <wp:docPr id="8" name="Strzałka: w górę i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98767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4081C" id="Strzałka: w górę i w dół 8" o:spid="_x0000_s1026" type="#_x0000_t70" style="position:absolute;margin-left:154.2pt;margin-top:18.8pt;width:18pt;height:2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" adj=",8264" fillcolor="#4472c4 [3204]" strokecolor="#1f3763 [1604]" strokeweight="1pt"/>
            </w:pict>
          </mc:Fallback>
        </mc:AlternateContent>
      </w:r>
    </w:p>
    <w:p w14:paraId="44B79911" w14:textId="02784A05" w:rsidR="00390478" w:rsidRPr="00301BF0" w:rsidRDefault="00486ACB" w:rsidP="00947BDC">
      <w:pPr>
        <w:jc w:val="both"/>
        <w:rPr>
          <w:b/>
          <w:bCs/>
          <w:sz w:val="28"/>
          <w:szCs w:val="28"/>
        </w:rPr>
      </w:pPr>
      <w:r w:rsidRPr="00106D2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D9614" wp14:editId="538083F6">
                <wp:simplePos x="0" y="0"/>
                <wp:positionH relativeFrom="margin">
                  <wp:posOffset>2759710</wp:posOffset>
                </wp:positionH>
                <wp:positionV relativeFrom="paragraph">
                  <wp:posOffset>127000</wp:posOffset>
                </wp:positionV>
                <wp:extent cx="124778" cy="281940"/>
                <wp:effectExtent l="0" t="2540" r="25400" b="44450"/>
                <wp:wrapNone/>
                <wp:docPr id="3" name="Strzałka: pięci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778" cy="28194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7F4F63" w14:textId="77777777" w:rsidR="00486ACB" w:rsidRDefault="00486ACB" w:rsidP="00486A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9614" id="Strzałka: pięciokąt 3" o:spid="_x0000_s1027" type="#_x0000_t15" style="position:absolute;left:0;text-align:left;margin-left:217.3pt;margin-top:10pt;width:9.85pt;height:2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" adj="10800" fillcolor="#4472c4" strokecolor="#2f528f" strokeweight="1pt">
                <v:textbox>
                  <w:txbxContent>
                    <w:p w14:paraId="3A7F4F63" w14:textId="77777777" w:rsidR="00486ACB" w:rsidRDefault="00486ACB" w:rsidP="00486AC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478" w:rsidRPr="00106D2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39E0B" wp14:editId="3FE58EF4">
                <wp:simplePos x="0" y="0"/>
                <wp:positionH relativeFrom="margin">
                  <wp:posOffset>3284220</wp:posOffset>
                </wp:positionH>
                <wp:positionV relativeFrom="paragraph">
                  <wp:posOffset>323849</wp:posOffset>
                </wp:positionV>
                <wp:extent cx="624840" cy="213360"/>
                <wp:effectExtent l="19050" t="0" r="22860" b="15240"/>
                <wp:wrapNone/>
                <wp:docPr id="2" name="Strzałka: pięci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4840" cy="21336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CD275" w14:textId="77777777" w:rsidR="00A71B0E" w:rsidRDefault="00A71B0E" w:rsidP="00A71B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9E0B" id="Strzałka: pięciokąt 2" o:spid="_x0000_s1028" type="#_x0000_t15" style="position:absolute;left:0;text-align:left;margin-left:258.6pt;margin-top:25.5pt;width:49.2pt;height:16.8pt;rotation:180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" adj="17912" fillcolor="#4472c4" strokecolor="#2f528f" strokeweight="1pt">
                <v:textbox>
                  <w:txbxContent>
                    <w:p w14:paraId="55BCD275" w14:textId="77777777" w:rsidR="00A71B0E" w:rsidRDefault="00A71B0E" w:rsidP="00A71B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478" w:rsidRPr="00106D2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66C42" wp14:editId="563FB747">
                <wp:simplePos x="0" y="0"/>
                <wp:positionH relativeFrom="margin">
                  <wp:posOffset>1778000</wp:posOffset>
                </wp:positionH>
                <wp:positionV relativeFrom="paragraph">
                  <wp:posOffset>332105</wp:posOffset>
                </wp:positionV>
                <wp:extent cx="624840" cy="213360"/>
                <wp:effectExtent l="0" t="0" r="41910" b="15240"/>
                <wp:wrapNone/>
                <wp:docPr id="1" name="Strzałka: pięci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133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601F2" w14:textId="0680064F" w:rsidR="00106D24" w:rsidRDefault="00106D24" w:rsidP="00106D2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6C42" id="Strzałka: pięciokąt 1" o:spid="_x0000_s1029" type="#_x0000_t15" style="position:absolute;left:0;text-align:left;margin-left:140pt;margin-top:26.15pt;width:49.2pt;height:16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" adj="17912" fillcolor="#4472c4 [3204]" strokecolor="#1f3763 [1604]" strokeweight="1pt">
                <v:textbox>
                  <w:txbxContent>
                    <w:p w14:paraId="0B4601F2" w14:textId="0680064F" w:rsidR="00106D24" w:rsidRDefault="00106D24" w:rsidP="00106D2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D24" w:rsidRPr="00301BF0">
        <w:rPr>
          <w:b/>
          <w:bCs/>
          <w:sz w:val="28"/>
          <w:szCs w:val="28"/>
        </w:rPr>
        <w:t xml:space="preserve">                                           </w:t>
      </w:r>
      <w:r w:rsidR="00A71B0E" w:rsidRPr="00301BF0">
        <w:rPr>
          <w:b/>
          <w:bCs/>
          <w:sz w:val="28"/>
          <w:szCs w:val="28"/>
        </w:rPr>
        <w:t xml:space="preserve">                 </w:t>
      </w:r>
      <w:r w:rsidR="00390478" w:rsidRPr="00301BF0">
        <w:rPr>
          <w:b/>
          <w:bCs/>
          <w:sz w:val="28"/>
          <w:szCs w:val="28"/>
        </w:rPr>
        <w:t xml:space="preserve">    </w:t>
      </w:r>
      <w:r w:rsidR="00A71B0E" w:rsidRPr="00301BF0">
        <w:rPr>
          <w:b/>
          <w:bCs/>
          <w:sz w:val="28"/>
          <w:szCs w:val="28"/>
        </w:rPr>
        <w:t xml:space="preserve">  TNG</w:t>
      </w:r>
      <w:r w:rsidR="001346B6" w:rsidRPr="00301BF0">
        <w:rPr>
          <w:b/>
          <w:bCs/>
          <w:sz w:val="28"/>
          <w:szCs w:val="28"/>
        </w:rPr>
        <w:t xml:space="preserve">                   </w:t>
      </w:r>
    </w:p>
    <w:p w14:paraId="70AB039D" w14:textId="217D8F7A" w:rsidR="00B73241" w:rsidRPr="00DA09C9" w:rsidRDefault="00882EE9" w:rsidP="00947BDC">
      <w:pPr>
        <w:jc w:val="both"/>
        <w:rPr>
          <w:b/>
          <w:bCs/>
          <w:sz w:val="28"/>
          <w:szCs w:val="28"/>
        </w:rPr>
      </w:pPr>
      <w:r w:rsidRPr="00106D2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ED57A" wp14:editId="0945DC66">
                <wp:simplePos x="0" y="0"/>
                <wp:positionH relativeFrom="margin">
                  <wp:posOffset>2634455</wp:posOffset>
                </wp:positionH>
                <wp:positionV relativeFrom="paragraph">
                  <wp:posOffset>309404</wp:posOffset>
                </wp:positionV>
                <wp:extent cx="368617" cy="294005"/>
                <wp:effectExtent l="0" t="953" r="11748" b="30797"/>
                <wp:wrapNone/>
                <wp:docPr id="4" name="Strzałka: pięci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617" cy="294005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D40481" w14:textId="77777777" w:rsidR="00C54ED3" w:rsidRDefault="00C54ED3" w:rsidP="00C54E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ED57A" id="Strzałka: pięciokąt 4" o:spid="_x0000_s1030" type="#_x0000_t15" style="position:absolute;left:0;text-align:left;margin-left:207.45pt;margin-top:24.35pt;width:29pt;height:23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" adj="12986" fillcolor="#4472c4" strokecolor="#2f528f" strokeweight="1pt">
                <v:textbox>
                  <w:txbxContent>
                    <w:p w14:paraId="26D40481" w14:textId="77777777" w:rsidR="00C54ED3" w:rsidRDefault="00C54ED3" w:rsidP="00C54E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478" w:rsidRPr="00DA09C9">
        <w:rPr>
          <w:b/>
          <w:bCs/>
          <w:sz w:val="28"/>
          <w:szCs w:val="28"/>
        </w:rPr>
        <w:t xml:space="preserve">                   VM</w:t>
      </w:r>
      <w:r w:rsidR="00C96A0C" w:rsidRPr="00DA09C9">
        <w:rPr>
          <w:b/>
          <w:bCs/>
          <w:sz w:val="28"/>
          <w:szCs w:val="28"/>
        </w:rPr>
        <w:t xml:space="preserve"> (IE 2023)</w:t>
      </w:r>
      <w:r w:rsidR="00390478" w:rsidRPr="00DA09C9">
        <w:rPr>
          <w:b/>
          <w:bCs/>
          <w:sz w:val="28"/>
          <w:szCs w:val="28"/>
        </w:rPr>
        <w:t xml:space="preserve">                   LIDER FM                   </w:t>
      </w:r>
      <w:r w:rsidR="00DA09C9" w:rsidRPr="00DA09C9">
        <w:rPr>
          <w:b/>
          <w:bCs/>
          <w:sz w:val="28"/>
          <w:szCs w:val="28"/>
        </w:rPr>
        <w:t xml:space="preserve"> </w:t>
      </w:r>
      <w:r w:rsidR="00390478" w:rsidRPr="00DA09C9">
        <w:rPr>
          <w:b/>
          <w:bCs/>
          <w:sz w:val="28"/>
          <w:szCs w:val="28"/>
        </w:rPr>
        <w:t>CM</w:t>
      </w:r>
      <w:r w:rsidR="00DA09C9" w:rsidRPr="00DA09C9">
        <w:rPr>
          <w:b/>
          <w:bCs/>
          <w:sz w:val="28"/>
          <w:szCs w:val="28"/>
        </w:rPr>
        <w:t xml:space="preserve"> (I</w:t>
      </w:r>
      <w:r w:rsidR="00DA09C9">
        <w:rPr>
          <w:b/>
          <w:bCs/>
          <w:sz w:val="28"/>
          <w:szCs w:val="28"/>
        </w:rPr>
        <w:t>E 2023)</w:t>
      </w:r>
    </w:p>
    <w:p w14:paraId="7F5D94C6" w14:textId="72D99D89" w:rsidR="00C54ED3" w:rsidRPr="00DA09C9" w:rsidRDefault="00C54ED3" w:rsidP="00947BDC">
      <w:pPr>
        <w:jc w:val="both"/>
        <w:rPr>
          <w:b/>
          <w:bCs/>
          <w:sz w:val="28"/>
          <w:szCs w:val="28"/>
        </w:rPr>
      </w:pPr>
    </w:p>
    <w:p w14:paraId="56D00852" w14:textId="5CEF171A" w:rsidR="00BE20EF" w:rsidRDefault="00882EE9" w:rsidP="00307A79">
      <w:pPr>
        <w:jc w:val="both"/>
        <w:rPr>
          <w:b/>
          <w:bCs/>
          <w:sz w:val="28"/>
          <w:szCs w:val="28"/>
        </w:rPr>
      </w:pPr>
      <w:r w:rsidRPr="00106D2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41F27" wp14:editId="5338EE57">
                <wp:simplePos x="0" y="0"/>
                <wp:positionH relativeFrom="margin">
                  <wp:posOffset>2692716</wp:posOffset>
                </wp:positionH>
                <wp:positionV relativeFrom="paragraph">
                  <wp:posOffset>258764</wp:posOffset>
                </wp:positionV>
                <wp:extent cx="250828" cy="281940"/>
                <wp:effectExtent l="3493" t="0" r="19367" b="38418"/>
                <wp:wrapNone/>
                <wp:docPr id="6" name="Strzałka: pięci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828" cy="281940"/>
                        </a:xfrm>
                        <a:prstGeom prst="homePlat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1D5B6" w14:textId="77777777" w:rsidR="00BE20EF" w:rsidRDefault="00BE20EF" w:rsidP="00BE20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1F27" id="Strzałka: pięciokąt 6" o:spid="_x0000_s1031" type="#_x0000_t15" style="position:absolute;left:0;text-align:left;margin-left:212pt;margin-top:20.4pt;width:19.75pt;height:22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" adj="10800" fillcolor="#4472c4" strokecolor="#2f528f" strokeweight="1pt">
                <v:textbox>
                  <w:txbxContent>
                    <w:p w14:paraId="4B71D5B6" w14:textId="77777777" w:rsidR="00BE20EF" w:rsidRDefault="00BE20EF" w:rsidP="00BE20E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0EF" w:rsidRPr="00DA09C9">
        <w:rPr>
          <w:b/>
          <w:bCs/>
          <w:sz w:val="28"/>
          <w:szCs w:val="28"/>
        </w:rPr>
        <w:t xml:space="preserve">                           </w:t>
      </w:r>
      <w:r w:rsidR="00BE20EF">
        <w:rPr>
          <w:b/>
          <w:bCs/>
          <w:sz w:val="28"/>
          <w:szCs w:val="28"/>
        </w:rPr>
        <w:t xml:space="preserve">                        </w:t>
      </w:r>
      <w:r w:rsidR="007E1573">
        <w:rPr>
          <w:b/>
          <w:bCs/>
          <w:sz w:val="28"/>
          <w:szCs w:val="28"/>
        </w:rPr>
        <w:t xml:space="preserve">         </w:t>
      </w:r>
      <w:r w:rsidR="00BE20EF">
        <w:rPr>
          <w:b/>
          <w:bCs/>
          <w:sz w:val="28"/>
          <w:szCs w:val="28"/>
        </w:rPr>
        <w:t xml:space="preserve"> PERSONEL </w:t>
      </w:r>
    </w:p>
    <w:p w14:paraId="1C6F605E" w14:textId="07997754" w:rsidR="00307A79" w:rsidRDefault="00307A79" w:rsidP="00307A79">
      <w:pPr>
        <w:jc w:val="both"/>
        <w:rPr>
          <w:b/>
          <w:bCs/>
          <w:sz w:val="28"/>
          <w:szCs w:val="28"/>
        </w:rPr>
      </w:pPr>
    </w:p>
    <w:p w14:paraId="25837E2D" w14:textId="77777777" w:rsidR="00C55D74" w:rsidRDefault="00C55D74" w:rsidP="00307A79">
      <w:pPr>
        <w:jc w:val="both"/>
        <w:rPr>
          <w:b/>
          <w:bCs/>
          <w:sz w:val="28"/>
          <w:szCs w:val="28"/>
        </w:rPr>
      </w:pPr>
    </w:p>
    <w:p w14:paraId="76206335" w14:textId="31A2AB36" w:rsidR="00307A79" w:rsidRDefault="00307A79" w:rsidP="00307A7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REALIZACJ CELÓW TECHNICZNYCH</w:t>
      </w:r>
    </w:p>
    <w:p w14:paraId="488EFACD" w14:textId="77777777" w:rsidR="007B2595" w:rsidRDefault="007B2595" w:rsidP="00307A79">
      <w:pPr>
        <w:jc w:val="both"/>
        <w:rPr>
          <w:b/>
          <w:bCs/>
          <w:sz w:val="28"/>
          <w:szCs w:val="28"/>
        </w:rPr>
      </w:pPr>
    </w:p>
    <w:p w14:paraId="6D664831" w14:textId="179D8505" w:rsidR="006D5FD5" w:rsidRPr="00947BDC" w:rsidRDefault="003B0E8E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47BDC">
        <w:rPr>
          <w:b/>
          <w:bCs/>
        </w:rPr>
        <w:t>Lokalizacja i czasy realizacyjne :</w:t>
      </w:r>
    </w:p>
    <w:tbl>
      <w:tblPr>
        <w:tblpPr w:leftFromText="141" w:rightFromText="141" w:vertAnchor="text" w:tblpY="1"/>
        <w:tblOverlap w:val="never"/>
        <w:tblW w:w="8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133"/>
        <w:gridCol w:w="710"/>
        <w:gridCol w:w="2018"/>
        <w:gridCol w:w="1142"/>
        <w:gridCol w:w="1324"/>
        <w:gridCol w:w="1469"/>
      </w:tblGrid>
      <w:tr w:rsidR="00473520" w:rsidRPr="00473520" w14:paraId="26F1A721" w14:textId="77777777" w:rsidTr="009E6982">
        <w:trPr>
          <w:trHeight w:val="420"/>
        </w:trPr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AE4" w14:textId="77777777" w:rsid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IMPREZY SPORTOWE</w:t>
            </w:r>
          </w:p>
          <w:p w14:paraId="3869AEA8" w14:textId="130392C3" w:rsidR="007B2595" w:rsidRPr="00473520" w:rsidRDefault="007B2595" w:rsidP="009E6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266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F7B" w14:textId="77777777" w:rsidR="00473520" w:rsidRPr="00473520" w:rsidRDefault="00473520" w:rsidP="009E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E3C5" w14:textId="77777777" w:rsidR="00473520" w:rsidRPr="00473520" w:rsidRDefault="00473520" w:rsidP="009E6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3520" w:rsidRPr="00473520" w14:paraId="0E37F167" w14:textId="77777777" w:rsidTr="009E6982">
        <w:trPr>
          <w:trHeight w:val="288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57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Miasto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AB8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FBA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7C5" w14:textId="2F3B9232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Charakter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95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D6F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17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Opis/inne</w:t>
            </w:r>
          </w:p>
        </w:tc>
      </w:tr>
      <w:tr w:rsidR="00473520" w:rsidRPr="00473520" w14:paraId="40ACD01F" w14:textId="77777777" w:rsidTr="009E6982">
        <w:trPr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34C57A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88909D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Wisła Kraków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20D930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Reymonta 20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CD7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Ceremonia otwarcia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5E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21,06,2023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D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21,06,2023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721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C266ACC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011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BA24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E40B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130" w14:textId="751931A5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Ceremonia zamknięcia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C6E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6F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2C2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460B307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E86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F9E8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2BC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8A58" w14:textId="7073D9A3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  <w:r w:rsidR="003D4DA9">
              <w:rPr>
                <w:rFonts w:ascii="Calibri" w:eastAsia="Times New Roman" w:hAnsi="Calibri" w:cs="Calibri"/>
                <w:color w:val="000000"/>
                <w:lang w:eastAsia="pl-PL"/>
              </w:rPr>
              <w:t>materiału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15C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5BE4" w14:textId="096045E6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</w:t>
            </w:r>
            <w:r w:rsidR="00A62F3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98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F7DB1FD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053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B12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5D20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EFF" w14:textId="7A86B55C" w:rsidR="00473520" w:rsidRPr="00473520" w:rsidRDefault="00E829DA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Prace budowlane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110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C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7E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CC83867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32C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6CC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41DD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354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D2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04,07,2023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F5A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B40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D10DC85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825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08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0ED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E2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104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A69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D1F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62026A4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CF9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044F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1CC2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147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B49B" w14:textId="2D1AA942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9D29" w14:textId="6575F7F3" w:rsidR="00473520" w:rsidRPr="00473520" w:rsidRDefault="00A62F3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1BAB" w14:textId="0BF082F9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25AC142A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524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C021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95B8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A8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599" w14:textId="7F1A0129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5889" w14:textId="56ACCC33" w:rsidR="00473520" w:rsidRPr="00473520" w:rsidRDefault="00A62F3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D1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02F4374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614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7C33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881E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3C0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CBC" w14:textId="02F8E9DF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6EE2" w14:textId="4FC5629D" w:rsidR="00473520" w:rsidRPr="00473520" w:rsidRDefault="00A62F3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BA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473520" w:rsidRPr="00473520" w14:paraId="678F89B0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9A2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966C70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Obiekt Hutnika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CAF873" w14:textId="286BDE3B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Taszyckiego 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45F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0E0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26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19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1CAA3B4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08B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38C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859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587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45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99A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D81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77A2061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223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21B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813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7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9BF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63B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299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12D36B1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0E9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940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6EB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13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E53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9A6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52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8BD743F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E48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68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348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2D0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DC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FB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F14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73C36CE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544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F4E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CB8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DA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14B" w14:textId="43808751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D3A" w14:textId="58A861A6" w:rsidR="00473520" w:rsidRPr="00473520" w:rsidRDefault="00A62F3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01E4" w14:textId="0E461CD9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63DAD864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78C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E1A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87F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A13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75D4" w14:textId="46E05845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29BF" w14:textId="5B7C2064" w:rsidR="00473520" w:rsidRPr="00473520" w:rsidRDefault="00A62F3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552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B53CE78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4DB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5A1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304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793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097" w14:textId="528E6151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55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198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Podstacja</w:t>
            </w:r>
          </w:p>
        </w:tc>
      </w:tr>
      <w:tr w:rsidR="00473520" w:rsidRPr="00473520" w14:paraId="3A542A84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B28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E2A6DC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Arena Cracovia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282562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al.Foscha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3D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79C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B19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24,06,2023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A9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0932523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DDD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9EA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98E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868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7E4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465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EAD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D5D8943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7C1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758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EF0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76F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2F1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F43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0B8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3393CBF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D17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95E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C10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707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B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CFC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37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04ACBCDB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36E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8C7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B84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F0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799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B89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26,06,2023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D6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78E98BD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CA8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033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558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70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ED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A9A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4C0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369EFABA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7A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AD6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0C9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2EE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DE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78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E6F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0C52BFB8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947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DD2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941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E52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2A1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0E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C83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Podstacja</w:t>
            </w:r>
          </w:p>
        </w:tc>
      </w:tr>
      <w:tr w:rsidR="00473520" w:rsidRPr="00473520" w14:paraId="1FD0289D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A6F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C06479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Tor kajakowy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DB35A5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obiekt Kolna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E3E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44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B3C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63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C162CB0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C4E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E91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393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6A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C7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994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BF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D84625B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5A5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A5E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6BA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0D5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237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43F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22,06,2023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86F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0560671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38D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6C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B5E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9F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4A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04,07,2023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48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2AA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0D77A1A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DD9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C63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EAD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98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01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FB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B04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F11C684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024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09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4A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F17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887E" w14:textId="27595A3F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59432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C4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E9A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4C8C5084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878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FEA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D24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2C4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5D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683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721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Projekt</w:t>
            </w:r>
          </w:p>
        </w:tc>
      </w:tr>
      <w:tr w:rsidR="00473520" w:rsidRPr="00473520" w14:paraId="2356C810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BD7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F63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8B3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C3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5FFD" w14:textId="1B657C9A" w:rsidR="00473520" w:rsidRPr="00473520" w:rsidRDefault="00460C72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6758" w14:textId="1E8F3F2A" w:rsidR="00473520" w:rsidRPr="00473520" w:rsidRDefault="00460C72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D2A" w14:textId="32A45EB6" w:rsidR="00473520" w:rsidRPr="00473520" w:rsidRDefault="009E6982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460C72">
              <w:rPr>
                <w:rFonts w:ascii="Calibri" w:eastAsia="Times New Roman" w:hAnsi="Calibri" w:cs="Calibri"/>
                <w:color w:val="000000"/>
                <w:lang w:eastAsia="pl-PL"/>
              </w:rPr>
              <w:t>odstacja</w:t>
            </w:r>
          </w:p>
        </w:tc>
      </w:tr>
      <w:tr w:rsidR="00473520" w:rsidRPr="00473520" w14:paraId="0C3B1706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E58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446F6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Kryspinów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A3250E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Zbiornik wodny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42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0B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BD4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24,06,2023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332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9AC09B9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F43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637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316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61A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7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431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EBB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F4F7302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DF3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099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BFC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E74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7E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11,06,2023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F2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04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1DD6E4D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F09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A02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AC5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F8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3FD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D47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30,06,2023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119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826226F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4C6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C96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96C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85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A8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F22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DBC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C62AEB4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E9C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F90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153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F8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77AA" w14:textId="140C4ED5" w:rsidR="00473520" w:rsidRPr="00473520" w:rsidRDefault="00471C1B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8B6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AD1" w14:textId="7C96721B" w:rsidR="00473520" w:rsidRPr="00473520" w:rsidRDefault="00CB2F3F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160 </w:t>
            </w:r>
            <w:r w:rsidR="009E6982">
              <w:rPr>
                <w:rFonts w:ascii="Calibri" w:eastAsia="Times New Roman" w:hAnsi="Calibri" w:cs="Calibri"/>
                <w:color w:val="000000"/>
                <w:lang w:eastAsia="pl-PL"/>
              </w:rPr>
              <w:t>kW-R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FA2BA7A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13D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1BB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17A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FE9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EB23" w14:textId="7D7C87AF" w:rsidR="00473520" w:rsidRPr="00473520" w:rsidRDefault="00CB2F3F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5B61" w14:textId="45126047" w:rsidR="00473520" w:rsidRPr="00473520" w:rsidRDefault="00CB2F3F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4E3" w14:textId="175240F0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109B63C6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B52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B8E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A6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B0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D2F7" w14:textId="37D27F5E" w:rsidR="00473520" w:rsidRPr="00473520" w:rsidRDefault="00F73DF6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40BF" w14:textId="39829393" w:rsidR="00473520" w:rsidRPr="00473520" w:rsidRDefault="00F73DF6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B241" w14:textId="27704930" w:rsidR="00473520" w:rsidRPr="00473520" w:rsidRDefault="00F73DF6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Podstacja</w:t>
            </w:r>
          </w:p>
        </w:tc>
      </w:tr>
      <w:tr w:rsidR="00473520" w:rsidRPr="00473520" w14:paraId="426FEDC8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559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9306E0" w14:textId="120DF45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Stadion Płaszowianka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7B9FBC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Stróża rybna  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B96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708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21,06,2023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35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6B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90EBD92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FC0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7C3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A06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4A0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56A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11,06,2023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3A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11,06,2023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A3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CC5AA28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66E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7B3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A12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F2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70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12,06,2023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67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EF9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05C83E5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97C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64B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6A4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805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D5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7D3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061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6D5DCF8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973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286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9D9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61F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8F8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3AD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30,06,2023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2D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67878B6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FCE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4BF2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F19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65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E4A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22,06,2023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D01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30,06,2023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814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5C9A9A91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9CC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92A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B6E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81C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ADC6" w14:textId="6148BD99" w:rsidR="00473520" w:rsidRPr="00473520" w:rsidRDefault="00800C3B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5B49" w14:textId="0D4426E6" w:rsidR="00473520" w:rsidRPr="00473520" w:rsidRDefault="00800C3B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34A" w14:textId="0F6035AE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5F6643F5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8A0F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F9F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9A1E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93C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35B7" w14:textId="52EA543C" w:rsidR="00473520" w:rsidRPr="00473520" w:rsidRDefault="00800C3B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F2E" w14:textId="075D0DB5" w:rsidR="00473520" w:rsidRPr="00473520" w:rsidRDefault="00800C3B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1BC" w14:textId="328BCE7B" w:rsidR="00473520" w:rsidRPr="00473520" w:rsidRDefault="009E6982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Podstacja</w:t>
            </w:r>
          </w:p>
        </w:tc>
      </w:tr>
      <w:tr w:rsidR="00473520" w:rsidRPr="00473520" w14:paraId="56296536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05F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D3A727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Tauron Arena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C05584" w14:textId="5C4069C9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Lema 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45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06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485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30,06,2023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A6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259A229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AE0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E04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2EE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F1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920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6E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8D7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615665F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E4E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210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86C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181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DF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21,06,2023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01E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21,06,2023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BA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64FD767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1DE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2D7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F6F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4FE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D87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A5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7C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06B514D2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5E6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D3B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BB3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1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17C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22,06,2023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DB6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6A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00CF1897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7DB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BD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F16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02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47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B9C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A2E5" w14:textId="4B67C9D6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55F13DEE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3D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5D9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652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71B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324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56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B41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5B1DA2F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A5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602D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F75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4FC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3AF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319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F3C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07A35DE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FC3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D88EB8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AWF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E80B86" w14:textId="5A5BAB66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Siedleckiego 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5F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A5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F90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DF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BCC0C6D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5DC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F3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4B8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8C6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354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24E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A7E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B507F6B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A4B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CDC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1CF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94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83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2F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AA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A10B329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FD9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76C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BA9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25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364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167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68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08FC3A72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FC5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7F2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52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0EE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8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8C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44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7E59D7C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CAE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EA0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A32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E6D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8D3F" w14:textId="182302C0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8356A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5F0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C79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721AC618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9AE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74B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701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199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F3D" w14:textId="46CFCB9B" w:rsidR="00473520" w:rsidRPr="00473520" w:rsidRDefault="000F0816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3AA" w14:textId="0E64120D" w:rsidR="00473520" w:rsidRPr="00473520" w:rsidRDefault="000F0816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CE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C4D59C0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85C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BF5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83C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B5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AA7" w14:textId="09E84D79" w:rsidR="00473520" w:rsidRPr="00473520" w:rsidRDefault="000F0816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F59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9D2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Podstacja</w:t>
            </w:r>
          </w:p>
        </w:tc>
      </w:tr>
      <w:tr w:rsidR="00473520" w:rsidRPr="00473520" w14:paraId="6C661D07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F54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65F55E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Wisła Kraków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F82CB86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Reymonta 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AC4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C6A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F5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7D0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6B89625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8B4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243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1A0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EDD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F12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1B4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052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73FAF3C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DA9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A1D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2D1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947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DA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D8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85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3DE4628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628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4ED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F1A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D2E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16E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04,07,2023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280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D17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D5A738E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4A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4C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843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AF2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AF0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86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80B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562B77F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DE8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005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E9E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92F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DF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AE4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3680" w14:textId="6DB77C0B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20DC1900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6BA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1B3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119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2E1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15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B17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9DD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CF63CCC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CB0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7D9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16F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1CE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AAD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08C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416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BABE3CB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4E4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D2D068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Zalew NH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922516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Bulwarowa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87D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54E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80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ED3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07DE053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BEE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B42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2F4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D0D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39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DF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97A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30B42F8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C27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3CA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D8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FD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62B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538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74A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A46AA78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EEF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A55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A66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0B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860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9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06,07,2023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5B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61D80A7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781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C50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7FB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F40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11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6BE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18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DE3B9F4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71B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4F2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6FC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BCD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5A5" w14:textId="0A11E0DF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984E9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2B9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290" w14:textId="1C6C4F00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250 kW </w:t>
            </w:r>
            <w:r w:rsidR="00EB7A13"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</w:t>
            </w:r>
            <w:r w:rsidR="00EB7A1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(dwa wozy lub 1 du</w:t>
            </w:r>
            <w:r w:rsidR="00F52A7E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EB7A13">
              <w:rPr>
                <w:rFonts w:ascii="Calibri" w:eastAsia="Times New Roman" w:hAnsi="Calibri" w:cs="Calibri"/>
                <w:color w:val="000000"/>
                <w:lang w:eastAsia="pl-PL"/>
              </w:rPr>
              <w:t>y )</w:t>
            </w:r>
          </w:p>
        </w:tc>
      </w:tr>
      <w:tr w:rsidR="00473520" w:rsidRPr="00473520" w14:paraId="3D0D9C2B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B5F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5C8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AAA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6DD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61D0" w14:textId="285454D0" w:rsidR="00473520" w:rsidRPr="00473520" w:rsidRDefault="00DB3A41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537C79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55D0" w14:textId="7A89B0CC" w:rsidR="00473520" w:rsidRPr="00473520" w:rsidRDefault="00537C79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9C0" w14:textId="4FE1ECF2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0DFA51C6" w14:textId="77777777" w:rsidTr="009E6982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F7E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7AC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71D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222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DC65" w14:textId="148EA699" w:rsidR="00473520" w:rsidRPr="00473520" w:rsidRDefault="00DB3A41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66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7A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Podstacja</w:t>
            </w:r>
          </w:p>
        </w:tc>
      </w:tr>
      <w:tr w:rsidR="00473520" w:rsidRPr="00473520" w14:paraId="1421EC65" w14:textId="77777777" w:rsidTr="009E6982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1FDAF1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Nowy Targ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C1F2A5C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Lodowisko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A91151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Parkowa 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10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1D1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21,06,2023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AF0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C9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232FD8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908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102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F60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9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EB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1AF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AE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C013031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8A1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97A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046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E1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378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4A6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15,06,2023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43F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787B0CA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B81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3B7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A1D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80A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A44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04,07,2023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71C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F9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FFED775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17E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406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90F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673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20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39E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DB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4A4205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8C4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70E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3F3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C6A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5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A1D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249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7369D00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F2F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776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6E2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5E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7D59" w14:textId="0D37DF09" w:rsidR="00473520" w:rsidRPr="00473520" w:rsidRDefault="00257A76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79E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549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D7DA67A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F4E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3ED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F6A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70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549" w14:textId="683D57E6" w:rsidR="00473520" w:rsidRPr="00473520" w:rsidRDefault="00257A76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BEC5" w14:textId="09D2F102" w:rsidR="00473520" w:rsidRPr="00473520" w:rsidRDefault="00257A76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6FD1" w14:textId="77AE23E4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4B861F44" w14:textId="77777777" w:rsidTr="009E6982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687269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F9E2AF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Hala Jaskółka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7A4ACA" w14:textId="72BC991D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Traugutta 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DA9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7C1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F0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96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75A2144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454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6D6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8E0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10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FF9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2F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9D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9AED08D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133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9CF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9EF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8F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A1B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A1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CD1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2A2C710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A71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C63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1F6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08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3AF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04,07,2023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093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98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30C0E4C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688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153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80B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C9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E93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EB0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262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41697C2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48C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06D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3CB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380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3E2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DC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88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55D0163D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D07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F05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4F2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A0F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21CA" w14:textId="28D72815" w:rsidR="00473520" w:rsidRPr="00473520" w:rsidRDefault="00EF43FB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357" w14:textId="4FACCD13" w:rsidR="00473520" w:rsidRPr="00473520" w:rsidRDefault="00EF43FB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C17" w14:textId="4799D17E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602600CC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13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344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C5E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87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0C7" w14:textId="0D9002B0" w:rsidR="00473520" w:rsidRPr="00473520" w:rsidRDefault="00EF43FB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31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5A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6013068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7FB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A5F8CE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Teren zielony Hala Jaskółka (Hannball)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46E8CD" w14:textId="38F1FAB5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Traugutta 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4F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2E5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C22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22,06,2023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BF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20940EA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EDC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EFF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B10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80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93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248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BF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2C31C86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373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E32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A63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B4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68B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B7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0E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AF08D45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EB8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E31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36D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93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BA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39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EC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1A5365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5C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F1D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C56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193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4D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E3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26,06,2023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E7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36CEB6D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F45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179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94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50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6F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62B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23,06,2023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E99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355797BE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81B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865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C16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15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A367" w14:textId="797E8CF5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6320F4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A498" w14:textId="0AD44D6E" w:rsidR="00473520" w:rsidRPr="00473520" w:rsidRDefault="006320F4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56EC" w14:textId="0E4A35C0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0E80BE7C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1F1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26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3C0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F0D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5953" w14:textId="0247C8FC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B71FCE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A4F" w14:textId="1988322F" w:rsidR="00473520" w:rsidRPr="00473520" w:rsidRDefault="00B71FCE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B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49FE83A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4E9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C1C39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Teren zielony Hala Jaskółka (Soccer)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238C0D" w14:textId="11EE9F39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Traugutta 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A44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55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A22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2AD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EF1D1ED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DCA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B58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F09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C8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9C0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0C4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58D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2C4C82E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616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042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8A6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990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BF8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47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AE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1BD1C75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5DB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D02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5B7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C6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7D6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5A5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D9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06F7A9D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75F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61A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D98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16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19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6BE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C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399C57B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CD7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7F2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35F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F1F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1F9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D62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F6F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0C28B9DF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ED8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38D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B5E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15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6E9E" w14:textId="12AC7BC5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466D3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614" w14:textId="50FCFDD6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466D3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F92" w14:textId="686BA5E0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529E9694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4DB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5E0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897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656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B57" w14:textId="39B8F71A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AF12C5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EBEE" w14:textId="714A7C2D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AF12C5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F38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C345C70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9F9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ED01C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Obiekt ANS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526AA2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Mickiewicza 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5F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C4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2A0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9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96FBB3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0EC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C25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DD9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CCB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BE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4F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B2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8D9FABD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50D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521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395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713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F9D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1F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180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05CA0658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01C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C07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129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D0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996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16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E9B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03714120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05C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A84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E27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34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0D1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780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47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E08DAC6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279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AF5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188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72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6D6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DC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26,06,2023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BE6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53C5B87D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B7D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B21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B17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0AA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70E6" w14:textId="460F3CAC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F66192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54B" w14:textId="1BE2F196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F66192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CAA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69CD0BB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751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D45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02A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432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95B1" w14:textId="4D048A07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8A6D" w14:textId="57692807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3B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Podstacja</w:t>
            </w:r>
          </w:p>
        </w:tc>
      </w:tr>
      <w:tr w:rsidR="00473520" w:rsidRPr="00473520" w14:paraId="028A1A2E" w14:textId="77777777" w:rsidTr="009E6982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007A2F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Krynica Górska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C5EC7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Góra Parkowa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ACBBF4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Nowotarskiego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A4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33F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2A3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853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32FBCC8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FFD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F6F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FE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EE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622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73D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3BD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87401E8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282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F2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9D7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763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D3F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B8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69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D27329B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E63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AA0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33B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F2A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42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9A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28,06,2023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BD1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108F7E9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40B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C51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6F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93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F04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490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26,06,2023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F3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A0F3066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6F7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656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ACA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DB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1DD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86B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26,06,2023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EA8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21F51B84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BA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E69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D81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A4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5798" w14:textId="0076D315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37C" w14:textId="15D7256C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78A" w14:textId="625DD00E" w:rsidR="00473520" w:rsidRPr="00473520" w:rsidRDefault="00461C49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200 kW</w:t>
            </w:r>
          </w:p>
        </w:tc>
      </w:tr>
      <w:tr w:rsidR="00473520" w:rsidRPr="00473520" w14:paraId="2A1D1FFA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5D6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6EE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D99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E30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CDC" w14:textId="53412B5D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9B241C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42C" w14:textId="39B02593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9B241C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9412" w14:textId="0B705BA9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5C9C27E6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7E7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010AB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Lodowisko (Judo)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EC3283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Zawadzkiego 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C8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53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30,06,2023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DF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581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768CB79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9AD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0BD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B8C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C3E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FF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668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FCD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D66D5D1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A9D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530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57C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73C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C20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26,06,2023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2D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6E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3093A3D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7F5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840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BC5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72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6A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E68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06,07,2023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85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A1EBC8F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236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202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E8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B01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4EC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1F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04,07,2023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EE6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4F8832C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9D6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6D8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AA7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87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BD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931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8A9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7AA27E45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1C8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565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0AC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50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AA01" w14:textId="0CCD9986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571B2E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0E3" w14:textId="08F69A82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571B2E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D37" w14:textId="64F35640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259D533E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0E5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AB7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28C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5D9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C99" w14:textId="71D9EC0F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9D6F62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B781" w14:textId="55913C01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9D6F62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553" w14:textId="6830B4AA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9D6F62">
              <w:rPr>
                <w:rFonts w:ascii="Calibri" w:eastAsia="Times New Roman" w:hAnsi="Calibri" w:cs="Calibri"/>
                <w:color w:val="000000"/>
                <w:lang w:eastAsia="pl-PL"/>
              </w:rPr>
              <w:t>odstacja</w:t>
            </w:r>
          </w:p>
        </w:tc>
      </w:tr>
      <w:tr w:rsidR="00473520" w:rsidRPr="00473520" w14:paraId="3196D042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2CF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BBF4F6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Lodowisko (Taekwondo)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B1724A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Zawadzkiego 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A1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B0C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21,06,2023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EA1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26,06,2023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359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8BD7D6F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300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101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527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6EF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0C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11,06,2023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32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11,06,2023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E26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6D36B8E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059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F5E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978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D3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2C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F6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8C3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995822B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024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040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B2B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3AF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AA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25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30,06,2023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072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B025A14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700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B68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27C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CE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228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C0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449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5CE0F4F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897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1F5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9A7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26A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A9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21,06,2023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1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0A7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1D757B5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48D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B66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53C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C24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E20" w14:textId="1AFF879E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397A55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5B3F" w14:textId="186C8F43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397A55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4D83" w14:textId="0C39AB82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67D61B6D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E5C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1B0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AE4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54A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99B" w14:textId="290B5670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5634AC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81B" w14:textId="1AFF33E4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5634AC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9183" w14:textId="2C3170B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397A55">
              <w:rPr>
                <w:rFonts w:ascii="Calibri" w:eastAsia="Times New Roman" w:hAnsi="Calibri" w:cs="Calibri"/>
                <w:color w:val="000000"/>
                <w:lang w:eastAsia="pl-PL"/>
              </w:rPr>
              <w:t>odstacja</w:t>
            </w:r>
          </w:p>
        </w:tc>
      </w:tr>
      <w:tr w:rsidR="00473520" w:rsidRPr="00473520" w14:paraId="68E3BD7F" w14:textId="77777777" w:rsidTr="009E6982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E71C09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Nowy Sącz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B4D47" w14:textId="6111F9B6" w:rsidR="00473520" w:rsidRPr="00473520" w:rsidRDefault="00D72137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Amfiteatr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0659F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Zawadzkiego 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3E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6F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DE9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81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5EC3F75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923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3DF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5C8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A62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F59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906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89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D77F2B1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2E0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AD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52F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74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FC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F9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DDC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0FE58592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356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DC9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C38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E60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2C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37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725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9D38581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1DF3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557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76D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5E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44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0C7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53E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2546A97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95B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081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30E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DF9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35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C8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28,06,2023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B13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29EF00D1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F40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995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637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34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6FE" w14:textId="772C3D2F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B40539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ED0D" w14:textId="55FB6166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B40539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F273" w14:textId="03EF6005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7E35ABDA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00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842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ACE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069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D0C9" w14:textId="3EB7FF7C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B40539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6126" w14:textId="7D0C802F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B40539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CD23" w14:textId="10F2EADC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77C334D3" w14:textId="77777777" w:rsidTr="009E6982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0EB8DD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6DB11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Targowisko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9EDA7D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Krzywa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9E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73B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CE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22,06,2023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25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FA81E87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7EF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640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576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013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D18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DF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FA8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91DB75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E60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65B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64B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99A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2EA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83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11,06,2023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D6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89BE877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B0C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F8D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0FD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EDE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0E6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54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26,06,2023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954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EDAAA7F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053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86C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015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54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32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12,06,2023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4DF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23,06,2023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63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949B2DA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BE4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721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0DC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6A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0E5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17C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23,06,2023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619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747D363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47D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34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97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5A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6BAB" w14:textId="4F2B0D91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B66ED5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CFB" w14:textId="61B42FC1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B66ED5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52F3" w14:textId="53F3B882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1B88FD75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418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D3C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25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1EE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8F7" w14:textId="1F546E9B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B66ED5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B57F" w14:textId="3B89AE3B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B66ED5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B0F" w14:textId="7C5C664F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="00B66ED5">
              <w:rPr>
                <w:rFonts w:ascii="Calibri" w:eastAsia="Times New Roman" w:hAnsi="Calibri" w:cs="Calibri"/>
                <w:color w:val="000000"/>
                <w:lang w:eastAsia="pl-PL"/>
              </w:rPr>
              <w:t>odstacja</w:t>
            </w:r>
          </w:p>
        </w:tc>
      </w:tr>
      <w:tr w:rsidR="00473520" w:rsidRPr="00473520" w14:paraId="73CD80CA" w14:textId="77777777" w:rsidTr="009E6982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170207B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9B0A9D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Wielka Krokiew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F313A8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Czecha 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002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B62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30,06,2023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E14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8A6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A524C65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B5A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98D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12A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01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66F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0C8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8C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D82CAB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BEA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894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420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ED7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C4A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F22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24,06,2023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E60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3564BD28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104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C9D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FB1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E9C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FF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7C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04,07,2023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1ED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FC68228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7C3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941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B91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3C5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3A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C59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E76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70CA9C7E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ED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189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1EE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CA7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9180" w14:textId="0EDDE157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A04E9F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38D" w14:textId="10FD838D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A04E9F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69B" w14:textId="6878C01A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674032E7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72D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F06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BB9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1F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926D" w14:textId="3996B26D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50D17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38B0" w14:textId="100F888E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50D17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90A7" w14:textId="5AE791CB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3071FFEB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B8C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D97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C4A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2A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B271" w14:textId="6FC2A219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50D17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9C2" w14:textId="55D88CB2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50D17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D81" w14:textId="34FF4B3F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4838F60E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9AB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3F943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Średnia Krokiew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7E4672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ul. Czecha 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6BB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F5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6C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D0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93B595B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56F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3B4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911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8C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9FD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EB9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C4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02257E5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CF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A31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604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31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81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D1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21,06,2023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7E9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5D95DC1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B02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985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291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EA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B5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43A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04,07,2023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23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E6AECF5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9F4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C1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1A9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F29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65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22,06,2023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68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30,06,2023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F6C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73B6146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383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4FB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9A8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40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989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D9B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30,06,2023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9ED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4A29AA0F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7DD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736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3AB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5C5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92B3" w14:textId="3D9A1C03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50D17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BFDB" w14:textId="4737E636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50D17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24CD" w14:textId="796157F6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07C66D5F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D64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E03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A54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569D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7E22" w14:textId="6529E43F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50D17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A190" w14:textId="58454B5A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450D17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887" w14:textId="10847D66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13A6C6C0" w14:textId="77777777" w:rsidTr="009E6982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5E7F65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Rzeszów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4A3422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Basen Miejski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BEF283" w14:textId="59A517DA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F31D95">
              <w:rPr>
                <w:rFonts w:ascii="Calibri" w:eastAsia="Times New Roman" w:hAnsi="Calibri" w:cs="Calibri"/>
                <w:color w:val="000000"/>
                <w:lang w:eastAsia="pl-PL"/>
              </w:rPr>
              <w:t>Matuszczaka 7  35-083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769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10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1F35" w14:textId="4D0C729C" w:rsidR="00473520" w:rsidRPr="00473520" w:rsidRDefault="00D249C2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E55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3448DF2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5CA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9F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18D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18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344" w14:textId="597DDD52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BD0DD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8ED8" w14:textId="4411F00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BD0DD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7D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169169A1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640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C4E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5E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294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B193" w14:textId="6E7C9426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BD0DD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41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2C6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466AF24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0E0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A90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9D1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196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81E" w14:textId="14DE3065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0B009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,07,2023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2641" w14:textId="555FB89E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0B009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,07,2023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DA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0D206B8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D47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018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23C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38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CF4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20,06,2023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1BB" w14:textId="19E0424D" w:rsidR="00473520" w:rsidRPr="00473520" w:rsidRDefault="00C233FE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473520"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7B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9CAC49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A65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691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BA5F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86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11EA" w14:textId="0AE99C07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6C727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12D3" w14:textId="5E29DD39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6C727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1A2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3A9E8EA5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3D4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82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E22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621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D75C" w14:textId="149C9644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37707A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B771" w14:textId="6935CEDE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37707A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593F" w14:textId="32DBC174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45E5C167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11B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F8D8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3C1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B4A" w14:textId="1965CDE4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Zasilanie</w:t>
            </w:r>
            <w:r w:rsidR="00C564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bezpieczne 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3F6C" w14:textId="2F889ED0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C564C5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E65" w14:textId="0DF9D7D4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C564C5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8290" w14:textId="23B233C8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73520" w:rsidRPr="00473520" w14:paraId="6A33EED1" w14:textId="77777777" w:rsidTr="009E6982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396642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Oświęcim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14C3A6" w14:textId="77777777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Basen Miejski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A290B1" w14:textId="22E52C7B" w:rsidR="00473520" w:rsidRPr="00473520" w:rsidRDefault="00473520" w:rsidP="009E6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2D7DCA">
              <w:rPr>
                <w:rFonts w:ascii="Calibri" w:eastAsia="Times New Roman" w:hAnsi="Calibri" w:cs="Calibri"/>
                <w:color w:val="000000"/>
                <w:lang w:eastAsia="pl-PL"/>
              </w:rPr>
              <w:t>Chemików 2  32-600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CAE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Zawody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5895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21,06,2023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181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25,06,2023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A4B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0975F36C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C3E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72E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E1E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60E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BF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D4C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AD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2A4C0844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3481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EA2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3B0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95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B6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D0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144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649ED3C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D2C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DE02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B1A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B6C6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8F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09C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28,06,2023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625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58C8C400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BB1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B76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A86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FD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3C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A7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26,06,2023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8CE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73520" w:rsidRPr="00473520" w14:paraId="0057CD9E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096C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A6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BE23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CD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4F5" w14:textId="00304774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6C727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62B8" w14:textId="1DD7F694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6C727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B0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160 kW-R</w:t>
            </w:r>
          </w:p>
        </w:tc>
      </w:tr>
      <w:tr w:rsidR="00473520" w:rsidRPr="00473520" w14:paraId="4535DA33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D59A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5F6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85E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8897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C58C" w14:textId="02F3D034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545A1B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6AA5" w14:textId="42AD1F85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545A1B">
              <w:rPr>
                <w:rFonts w:ascii="Calibri" w:eastAsia="Times New Roman" w:hAnsi="Calibri" w:cs="Calibri"/>
                <w:color w:val="000000"/>
                <w:lang w:eastAsia="pl-PL"/>
              </w:rPr>
              <w:t>rak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0D29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Projekt</w:t>
            </w:r>
          </w:p>
        </w:tc>
      </w:tr>
      <w:tr w:rsidR="00473520" w:rsidRPr="00473520" w14:paraId="3322DCAA" w14:textId="77777777" w:rsidTr="009E6982">
        <w:trPr>
          <w:trHeight w:val="288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BD7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E130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CF8B" w14:textId="77777777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F0EC" w14:textId="523D7B10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>Zasilanie</w:t>
            </w:r>
            <w:r w:rsidR="00C564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bezpieczne </w:t>
            </w:r>
            <w:r w:rsidRPr="00473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5704" w14:textId="40D295B8" w:rsidR="00473520" w:rsidRPr="00473520" w:rsidRDefault="00301BF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C564C5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00A9" w14:textId="7441A250" w:rsidR="00473520" w:rsidRPr="00473520" w:rsidRDefault="000B66D8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C564C5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C74" w14:textId="7137580F" w:rsidR="00473520" w:rsidRPr="00473520" w:rsidRDefault="00473520" w:rsidP="009E6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1A661A0" w14:textId="358B387D" w:rsidR="00C33BE6" w:rsidRDefault="009E6982" w:rsidP="00956A1A">
      <w:pPr>
        <w:jc w:val="both"/>
      </w:pPr>
      <w:r>
        <w:br w:type="textWrapping" w:clear="all"/>
      </w:r>
    </w:p>
    <w:tbl>
      <w:tblPr>
        <w:tblW w:w="869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206"/>
        <w:gridCol w:w="790"/>
        <w:gridCol w:w="2010"/>
        <w:gridCol w:w="1192"/>
        <w:gridCol w:w="1303"/>
        <w:gridCol w:w="1417"/>
      </w:tblGrid>
      <w:tr w:rsidR="003875B3" w:rsidRPr="003875B3" w14:paraId="6313509B" w14:textId="77777777" w:rsidTr="00AD6F14">
        <w:trPr>
          <w:trHeight w:val="420"/>
        </w:trPr>
        <w:tc>
          <w:tcPr>
            <w:tcW w:w="4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4F57" w14:textId="77777777" w:rsid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IMPREZY POZASPORTOWE</w:t>
            </w:r>
          </w:p>
          <w:p w14:paraId="59A13859" w14:textId="30386F8D" w:rsidR="007B2595" w:rsidRPr="003875B3" w:rsidRDefault="007B2595" w:rsidP="0038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86C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341E" w14:textId="77777777" w:rsidR="003875B3" w:rsidRPr="003875B3" w:rsidRDefault="003875B3" w:rsidP="003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77F" w14:textId="77777777" w:rsidR="003875B3" w:rsidRPr="003875B3" w:rsidRDefault="003875B3" w:rsidP="003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75B3" w:rsidRPr="003875B3" w14:paraId="2BA3E99B" w14:textId="77777777" w:rsidTr="00AD6F14">
        <w:trPr>
          <w:trHeight w:val="28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2A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Miasto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3E6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3B8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67A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Charakter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514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080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0DE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Opis/inne</w:t>
            </w:r>
          </w:p>
        </w:tc>
      </w:tr>
      <w:tr w:rsidR="003875B3" w:rsidRPr="003875B3" w14:paraId="2CAA48FA" w14:textId="77777777" w:rsidTr="00AD6F14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45B51A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417F75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CENTRUM HB TV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C3A39D" w14:textId="6EF235CE" w:rsidR="003875B3" w:rsidRPr="003875B3" w:rsidRDefault="007F07CC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Centrum TV Kraków – zaplecze M1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9E77" w14:textId="57BBE0A6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Otwarcia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32A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24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49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3347E9D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6F4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6D3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5A3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58D" w14:textId="5D8233C4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Zamknięcia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68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1A4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D4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12EB0D87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F42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289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81C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5CF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9B5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70B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59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B49F511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A05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D776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A8FC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5C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1B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0A0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B59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3B94C438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6D7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30B1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CD57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A0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EF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74E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91D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1F32FB06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78A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7B9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796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200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9A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125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3C5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65FB7D3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C88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CE6F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54CF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DD7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817D" w14:textId="758CAA55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BD69DA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F08" w14:textId="074EE4F7" w:rsidR="003875B3" w:rsidRPr="003875B3" w:rsidRDefault="00BD69DA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387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F575DB6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FE2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281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B7D4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E9D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0F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57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A55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F7E8E0D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FE2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4C3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250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AD8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C78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311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C9B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6DDD45E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613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CA4250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NAMIOT KATERINGOWY  teren  UJ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5ECDE9" w14:textId="26773F5B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7D70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Piastowska 26   </w:t>
            </w:r>
            <w:r w:rsidR="00EF54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7D709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</w:t>
            </w:r>
            <w:r w:rsidR="00EF5400">
              <w:rPr>
                <w:rFonts w:ascii="Calibri" w:eastAsia="Times New Roman" w:hAnsi="Calibri" w:cs="Calibri"/>
                <w:color w:val="000000"/>
                <w:lang w:eastAsia="pl-PL"/>
              </w:rPr>
              <w:t>33-332 Kraków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04C2" w14:textId="745059B3" w:rsidR="003875B3" w:rsidRPr="003875B3" w:rsidRDefault="00D01821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Obiekt do dyspozycji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919D" w14:textId="4FD14F26" w:rsidR="003875B3" w:rsidRPr="003875B3" w:rsidRDefault="00D01821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08,05,2023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4014" w14:textId="481CE662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F626D">
              <w:rPr>
                <w:rFonts w:ascii="Calibri" w:eastAsia="Times New Roman" w:hAnsi="Calibri" w:cs="Calibri"/>
                <w:color w:val="000000"/>
                <w:lang w:eastAsia="pl-PL"/>
              </w:rPr>
              <w:t>15,07,2023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057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7E75A4E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D2B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BC0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401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D8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C36A" w14:textId="23713FFD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5F626D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97C5" w14:textId="423D2A33" w:rsidR="003875B3" w:rsidRPr="003875B3" w:rsidRDefault="005F626D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276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4C57871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204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0C2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25E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050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52B" w14:textId="05A10BBF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5F626D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D79" w14:textId="121FEA00" w:rsidR="003875B3" w:rsidRPr="003875B3" w:rsidRDefault="005F626D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3F5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E5505FD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BB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EE3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08B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68A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5318" w14:textId="2C8B0CFA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5F626D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6855" w14:textId="0CEE5189" w:rsidR="003875B3" w:rsidRPr="003875B3" w:rsidRDefault="005F626D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99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6775D20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68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585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052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67F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0416" w14:textId="46F0D076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5F626D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90EA" w14:textId="10482A65" w:rsidR="003875B3" w:rsidRPr="003875B3" w:rsidRDefault="005F626D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17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2E9328B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5CA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7BA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15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BAB" w14:textId="649084B5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 w:rsidR="00506D26">
              <w:rPr>
                <w:rFonts w:ascii="Calibri" w:eastAsia="Times New Roman" w:hAnsi="Calibri" w:cs="Calibri"/>
                <w:color w:val="000000"/>
                <w:lang w:eastAsia="pl-PL"/>
              </w:rPr>
              <w:t>TV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507" w14:textId="35BA7219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="00506D26">
              <w:rPr>
                <w:rFonts w:ascii="Calibri" w:eastAsia="Times New Roman" w:hAnsi="Calibri" w:cs="Calibri"/>
                <w:color w:val="000000"/>
                <w:lang w:eastAsia="pl-PL"/>
              </w:rPr>
              <w:t>ie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970" w14:textId="7CB7C941" w:rsidR="003875B3" w:rsidRPr="003875B3" w:rsidRDefault="00506D26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D1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6A1D850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E14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D8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1F6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D69" w14:textId="757F9628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 w:rsidR="00506D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inny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3D2" w14:textId="359E7E73" w:rsidR="003875B3" w:rsidRPr="003875B3" w:rsidRDefault="00506D26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7E7D" w14:textId="1E54735F" w:rsidR="003875B3" w:rsidRPr="003875B3" w:rsidRDefault="00506D26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5B0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482D935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347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133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07D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68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B11C" w14:textId="40361B96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506D26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2C3" w14:textId="49A7E271" w:rsidR="003875B3" w:rsidRPr="003875B3" w:rsidRDefault="00506D26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02D" w14:textId="3851FE80" w:rsidR="003875B3" w:rsidRPr="003875B3" w:rsidRDefault="00506D26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podstacja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0410BC3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809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F8D0C6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MISTECZKO AGH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A6E08A9" w14:textId="0A96172B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6A28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Rostafińskiego 7</w:t>
            </w:r>
            <w:r w:rsidR="00C33B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30-072    Kraków</w:t>
            </w:r>
            <w:r w:rsidR="006A285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EEE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Gotowość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2B0" w14:textId="03B4D92D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3406E">
              <w:rPr>
                <w:rFonts w:ascii="Calibri" w:eastAsia="Times New Roman" w:hAnsi="Calibri" w:cs="Calibri"/>
                <w:color w:val="000000"/>
                <w:lang w:eastAsia="pl-PL"/>
              </w:rPr>
              <w:t>01,05,2023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CF7" w14:textId="59416017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DF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115BB151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DD7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8C0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A51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0DD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CA92" w14:textId="36B648D0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73406E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183C" w14:textId="2CACA178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7D6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8AE27BE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276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408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B91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20A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19A2" w14:textId="21E19C68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73406E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1E76" w14:textId="254F2D67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811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07B8B88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713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8ED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A0E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6A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DC4" w14:textId="771591D0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73406E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B6A" w14:textId="49D3EB5A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08B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396DD10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B09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1C3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67B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92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3CA6" w14:textId="6151B7C1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73406E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EB9" w14:textId="2CF2D513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E0B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6FFB950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927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F6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52A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696C" w14:textId="2E78F11E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 w:rsidR="0073406E">
              <w:rPr>
                <w:rFonts w:ascii="Calibri" w:eastAsia="Times New Roman" w:hAnsi="Calibri" w:cs="Calibri"/>
                <w:color w:val="000000"/>
                <w:lang w:eastAsia="pl-PL"/>
              </w:rPr>
              <w:t>TV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4573" w14:textId="6DEF1D24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3839" w14:textId="14DA8A35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CEA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79CC8A60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EC4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652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E26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9A0" w14:textId="2A78E153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 w:rsidR="0073406E"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D184" w14:textId="2BE79295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D1B" w14:textId="16389A12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DAB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3A32B594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744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3EF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05F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B17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DD94" w14:textId="596FF6A5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24D8" w14:textId="47BE5458" w:rsidR="003875B3" w:rsidRPr="003875B3" w:rsidRDefault="0073406E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678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F6B8B9F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AFF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A6FE87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CENTRUM KONGRESOWE ICE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7F678B" w14:textId="110FE006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5B528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Marii </w:t>
            </w:r>
            <w:r w:rsidR="00F466EB">
              <w:rPr>
                <w:rFonts w:ascii="Calibri" w:eastAsia="Times New Roman" w:hAnsi="Calibri" w:cs="Calibri"/>
                <w:color w:val="000000"/>
                <w:lang w:eastAsia="pl-PL"/>
              </w:rPr>
              <w:t>Konopnickiej 17     30-302  Kraków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BE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Gotowość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A9EA" w14:textId="0B5B5E5E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33142">
              <w:rPr>
                <w:rFonts w:ascii="Calibri" w:eastAsia="Times New Roman" w:hAnsi="Calibri" w:cs="Calibri"/>
                <w:color w:val="000000"/>
                <w:lang w:eastAsia="pl-PL"/>
              </w:rPr>
              <w:t>30,05,2023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6428" w14:textId="62F73D02" w:rsidR="003875B3" w:rsidRPr="003875B3" w:rsidRDefault="00787D2A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067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10D715E1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9C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CAD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108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8E5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9F3D" w14:textId="19F8A0F5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872EE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="006C510D">
              <w:rPr>
                <w:rFonts w:ascii="Calibri" w:eastAsia="Times New Roman" w:hAnsi="Calibri" w:cs="Calibri"/>
                <w:color w:val="000000"/>
                <w:lang w:eastAsia="pl-PL"/>
              </w:rPr>
              <w:t>,05,2023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100" w14:textId="7E049E58" w:rsidR="003875B3" w:rsidRPr="003875B3" w:rsidRDefault="006C510D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31,05,2023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EEA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3DD653C8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09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DFB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A20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13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0267" w14:textId="01408A35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06F42">
              <w:rPr>
                <w:rFonts w:ascii="Calibri" w:eastAsia="Times New Roman" w:hAnsi="Calibri" w:cs="Calibri"/>
                <w:color w:val="000000"/>
                <w:lang w:eastAsia="pl-PL"/>
              </w:rPr>
              <w:t>30,05,2023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256C" w14:textId="56E14E28" w:rsidR="003875B3" w:rsidRPr="003875B3" w:rsidRDefault="00406F42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31,</w:t>
            </w:r>
            <w:r w:rsidR="001D667F">
              <w:rPr>
                <w:rFonts w:ascii="Calibri" w:eastAsia="Times New Roman" w:hAnsi="Calibri" w:cs="Calibri"/>
                <w:color w:val="000000"/>
                <w:lang w:eastAsia="pl-PL"/>
              </w:rPr>
              <w:t>05,2023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1C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EC583FB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021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DFF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C60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A6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D7D2" w14:textId="6C78B0FA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D667F">
              <w:rPr>
                <w:rFonts w:ascii="Calibri" w:eastAsia="Times New Roman" w:hAnsi="Calibri" w:cs="Calibri"/>
                <w:color w:val="000000"/>
                <w:lang w:eastAsia="pl-PL"/>
              </w:rPr>
              <w:t>08,07,2023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1D2" w14:textId="0BB60952" w:rsidR="003875B3" w:rsidRPr="003875B3" w:rsidRDefault="001D667F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76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7356AD3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100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6A5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28A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73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E290" w14:textId="62CECF3E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B1036">
              <w:rPr>
                <w:rFonts w:ascii="Calibri" w:eastAsia="Times New Roman" w:hAnsi="Calibri" w:cs="Calibri"/>
                <w:color w:val="000000"/>
                <w:lang w:eastAsia="pl-PL"/>
              </w:rPr>
              <w:t>02,06,2023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709" w14:textId="71756169" w:rsidR="003875B3" w:rsidRPr="003875B3" w:rsidRDefault="004B1036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B0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38F04EE6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E2B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4E7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207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FC8" w14:textId="4617023E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 w:rsidR="004B1036">
              <w:rPr>
                <w:rFonts w:ascii="Calibri" w:eastAsia="Times New Roman" w:hAnsi="Calibri" w:cs="Calibri"/>
                <w:color w:val="000000"/>
                <w:lang w:eastAsia="pl-PL"/>
              </w:rPr>
              <w:t>Tv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198" w14:textId="1514298C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B1036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8A76" w14:textId="39999977" w:rsidR="003875B3" w:rsidRPr="003875B3" w:rsidRDefault="004B1036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AD5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3F15E9A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B02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F03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F17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02C" w14:textId="5929C5D8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 w:rsidR="004B103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7337" w14:textId="3EFE3467" w:rsidR="003875B3" w:rsidRPr="003875B3" w:rsidRDefault="004B1036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DC4" w14:textId="2666B640" w:rsidR="003875B3" w:rsidRPr="003875B3" w:rsidRDefault="004B1036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1A8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7B5E644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097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298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65C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A8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3BDF" w14:textId="5F41A80A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B1036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D113" w14:textId="1FEC317E" w:rsidR="003875B3" w:rsidRPr="003875B3" w:rsidRDefault="004B1036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918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38ED8857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A7D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E643CA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PARK INN BY RADISSON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C352DA" w14:textId="1E292B2F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Ul.</w:t>
            </w:r>
            <w:r w:rsidR="004525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1736C">
              <w:rPr>
                <w:rFonts w:ascii="Calibri" w:eastAsia="Times New Roman" w:hAnsi="Calibri" w:cs="Calibri"/>
                <w:color w:val="000000"/>
                <w:lang w:eastAsia="pl-PL"/>
              </w:rPr>
              <w:t>Monte Cassino 2       Kraków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776C" w14:textId="0CE9C09C" w:rsidR="003875B3" w:rsidRPr="003875B3" w:rsidRDefault="00B665DF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Wejście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862" w14:textId="5AB05007" w:rsidR="003875B3" w:rsidRPr="003875B3" w:rsidRDefault="00B665DF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="00226021">
              <w:rPr>
                <w:rFonts w:ascii="Calibri" w:eastAsia="Times New Roman" w:hAnsi="Calibri" w:cs="Calibri"/>
                <w:color w:val="000000"/>
                <w:lang w:eastAsia="pl-PL"/>
              </w:rPr>
              <w:t>,06,2023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F2B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7FD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1F0156C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49A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293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060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3FF6" w14:textId="45D91EA3" w:rsidR="003875B3" w:rsidRPr="003875B3" w:rsidRDefault="00226021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Wyjście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93E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3FC9" w14:textId="00401222" w:rsidR="003875B3" w:rsidRPr="003875B3" w:rsidRDefault="00226021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02D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658C864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8F9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BA3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306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46B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D063" w14:textId="45FBC6CA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71706">
              <w:rPr>
                <w:rFonts w:ascii="Calibri" w:eastAsia="Times New Roman" w:hAnsi="Calibri" w:cs="Calibri"/>
                <w:color w:val="000000"/>
                <w:lang w:eastAsia="pl-PL"/>
              </w:rPr>
              <w:t>05,06,2023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48E0" w14:textId="09F3523C" w:rsidR="003875B3" w:rsidRPr="003875B3" w:rsidRDefault="00C10BF8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10,06,2023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63D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4401212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532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138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EE6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60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B6FF" w14:textId="6B8E8E96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C7270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5284" w14:textId="3D9BB0D5" w:rsidR="003875B3" w:rsidRPr="003875B3" w:rsidRDefault="006C7270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1C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167B10BD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258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FEC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49F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C7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B95" w14:textId="6E7B9E32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6C7270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3A7" w14:textId="33A0DFFD" w:rsidR="003875B3" w:rsidRPr="003875B3" w:rsidRDefault="006C7270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AB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3F4DA9C5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ED7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361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5E4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597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45B8" w14:textId="6C7A6B10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C727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0CD" w14:textId="51EDA01E" w:rsidR="003875B3" w:rsidRPr="003875B3" w:rsidRDefault="006C7270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A1B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3C83B1F0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BE9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658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470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E1D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E0D3" w14:textId="5B2CC692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C727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695" w14:textId="1A0E5C38" w:rsidR="003875B3" w:rsidRPr="003875B3" w:rsidRDefault="006C7270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A5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BAAC672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059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AE6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730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27A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81F" w14:textId="29EA6A22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C7270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A48" w14:textId="2F741307" w:rsidR="003875B3" w:rsidRPr="003875B3" w:rsidRDefault="006C7270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10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70501372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F2C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CD32B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DOM WĘDKARZA NH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6DF888" w14:textId="6F5B5E76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7875C8">
              <w:rPr>
                <w:rFonts w:ascii="Calibri" w:eastAsia="Times New Roman" w:hAnsi="Calibri" w:cs="Calibri"/>
                <w:color w:val="000000"/>
                <w:lang w:eastAsia="pl-PL"/>
              </w:rPr>
              <w:t>Bulwarowa 43             31-978   Kraków NH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400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Gotowość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AAB" w14:textId="7EAF3713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97929">
              <w:rPr>
                <w:rFonts w:ascii="Calibri" w:eastAsia="Times New Roman" w:hAnsi="Calibri" w:cs="Calibri"/>
                <w:color w:val="000000"/>
                <w:lang w:eastAsia="pl-PL"/>
              </w:rPr>
              <w:t>24,06,2023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887A" w14:textId="304E40A2" w:rsidR="003875B3" w:rsidRPr="003875B3" w:rsidRDefault="00097929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FA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C91CC37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02C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C08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55D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53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6A27" w14:textId="48977BAD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B03A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0F9" w14:textId="36A12F73" w:rsidR="003875B3" w:rsidRPr="003875B3" w:rsidRDefault="00DB03A5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34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02F09E1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3C2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E29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309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153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7D1A" w14:textId="2EEE9BE3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B03A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292F" w14:textId="235860AB" w:rsidR="003875B3" w:rsidRPr="003875B3" w:rsidRDefault="00DB03A5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C8A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8569822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CF7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A9B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FF7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493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D8B" w14:textId="68D5EE2D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B03A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57C7" w14:textId="58E1726D" w:rsidR="003875B3" w:rsidRPr="003875B3" w:rsidRDefault="00DB03A5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57E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5601091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07F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C69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D25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29E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0012" w14:textId="30D5485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532F9">
              <w:rPr>
                <w:rFonts w:ascii="Calibri" w:eastAsia="Times New Roman" w:hAnsi="Calibri" w:cs="Calibri"/>
                <w:color w:val="000000"/>
                <w:lang w:eastAsia="pl-PL"/>
              </w:rPr>
              <w:t>24,06,2023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020" w14:textId="2C143A7D" w:rsidR="003875B3" w:rsidRPr="003875B3" w:rsidRDefault="006532F9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07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F5653EE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6BA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015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382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157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6684" w14:textId="2F7FC4AA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532F9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C751" w14:textId="3233C509" w:rsidR="003875B3" w:rsidRPr="003875B3" w:rsidRDefault="006532F9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67D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874924E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A23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AA4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D88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D39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7FC" w14:textId="44DF273A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532F9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577B" w14:textId="54F52F16" w:rsidR="003875B3" w:rsidRPr="003875B3" w:rsidRDefault="006532F9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9F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3C7293F0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918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B88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A30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16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F086" w14:textId="64088570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532F9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08F0" w14:textId="3EDC53E2" w:rsidR="003875B3" w:rsidRPr="003875B3" w:rsidRDefault="006532F9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CB3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FCFB837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418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B945CA" w14:textId="13A05BC9" w:rsidR="003875B3" w:rsidRPr="003875B3" w:rsidRDefault="000E0E1C" w:rsidP="00991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Plac </w:t>
            </w:r>
            <w:r w:rsidR="009911BD">
              <w:rPr>
                <w:rFonts w:ascii="Calibri" w:eastAsia="Times New Roman" w:hAnsi="Calibri" w:cs="Calibri"/>
                <w:color w:val="000000"/>
                <w:lang w:eastAsia="pl-PL"/>
              </w:rPr>
              <w:t>kontroli bezpieczeństwa – teren Wisły Kraków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B73D7C" w14:textId="58DE41CC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WISŁA KRAKÓW</w:t>
            </w:r>
            <w:r w:rsidR="009911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FA20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</w:t>
            </w:r>
            <w:r w:rsidR="009911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FA20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Reymonta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57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Gotowość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B547" w14:textId="6A8B6116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72164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6F776F">
              <w:rPr>
                <w:rFonts w:ascii="Calibri" w:eastAsia="Times New Roman" w:hAnsi="Calibri" w:cs="Calibri"/>
                <w:color w:val="000000"/>
                <w:lang w:eastAsia="pl-PL"/>
              </w:rPr>
              <w:t>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89B" w14:textId="1B6A00A5" w:rsidR="003875B3" w:rsidRPr="003875B3" w:rsidRDefault="006F776F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848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3CE08C33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E92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487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129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F88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2131" w14:textId="153DE9CA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F776F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3FF2" w14:textId="0A5E7BD0" w:rsidR="003875B3" w:rsidRPr="003875B3" w:rsidRDefault="006F776F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D8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4FFBB0D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574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BF2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F12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71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6950" w14:textId="2E4CD6B4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A156A"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F04" w14:textId="213C50C8" w:rsidR="003875B3" w:rsidRPr="003875B3" w:rsidRDefault="004A156A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09,06,2023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34D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C711486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BC3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33D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D9F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373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195" w14:textId="4BE8C721" w:rsidR="003875B3" w:rsidRPr="003875B3" w:rsidRDefault="004A156A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B37A" w14:textId="1DF987B6" w:rsidR="003875B3" w:rsidRPr="003875B3" w:rsidRDefault="004A156A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AB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E549DF2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4E2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9A4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09F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B0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7F71" w14:textId="43160999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301BF0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="004A156A">
              <w:rPr>
                <w:rFonts w:ascii="Calibri" w:eastAsia="Times New Roman" w:hAnsi="Calibri" w:cs="Calibri"/>
                <w:color w:val="000000"/>
                <w:lang w:eastAsia="pl-PL"/>
              </w:rPr>
              <w:t>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D69C" w14:textId="04B47806" w:rsidR="003875B3" w:rsidRPr="003875B3" w:rsidRDefault="004A156A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03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7497B99B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FD7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B30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8DA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25A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0CF3" w14:textId="3E0C2131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A156A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903B" w14:textId="25E9396A" w:rsidR="003875B3" w:rsidRPr="003875B3" w:rsidRDefault="004A156A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0BF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1DCA9E5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613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BEF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D0B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A6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A7EE" w14:textId="65E66F76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A156A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465" w14:textId="3864DF67" w:rsidR="003875B3" w:rsidRPr="003875B3" w:rsidRDefault="004A156A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E5D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18CB4CB6" w14:textId="77777777" w:rsidTr="00AD6F1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9DE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1CA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10E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414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C07E" w14:textId="01181292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A156A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61A" w14:textId="329C5E81" w:rsidR="003875B3" w:rsidRPr="003875B3" w:rsidRDefault="004A156A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5A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6DF7EA5" w14:textId="77777777" w:rsidTr="00AD6F14">
        <w:trPr>
          <w:trHeight w:val="288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4A93F2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Tarnów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A7CBD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CENTRUM SZTUKI MOŚCICE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301F9F" w14:textId="33345BBB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D365A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Traugutta 1  </w:t>
            </w:r>
            <w:r w:rsidR="0038763E">
              <w:rPr>
                <w:rFonts w:ascii="Calibri" w:eastAsia="Times New Roman" w:hAnsi="Calibri" w:cs="Calibri"/>
                <w:color w:val="000000"/>
                <w:lang w:eastAsia="pl-PL"/>
              </w:rPr>
              <w:t>33-101  Tarnów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031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Gotowość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15A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2C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0B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75FAC71B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395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775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984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94B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CC3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C8A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9E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5EB3744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4CD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F16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B3F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4F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732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2E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16,06,2023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257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76321E4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160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DAB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85F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DBE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75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A1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A4C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6C13E0A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045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4A2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FF3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235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A17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6D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77B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1EF4EEB9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AC9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2E7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7C1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674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3EF" w14:textId="291E82FB" w:rsidR="003875B3" w:rsidRPr="003875B3" w:rsidRDefault="009504B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58E" w14:textId="4BCD0DBD" w:rsidR="003875B3" w:rsidRPr="003875B3" w:rsidRDefault="009504B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FAA2" w14:textId="11D404EA" w:rsidR="003875B3" w:rsidRPr="003875B3" w:rsidRDefault="009504B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3875B3" w:rsidRPr="003875B3" w14:paraId="5CC2CADC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E8D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DAA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A64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11A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4FA" w14:textId="511F0090" w:rsidR="003875B3" w:rsidRPr="003875B3" w:rsidRDefault="009504B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8316" w14:textId="391FA590" w:rsidR="003875B3" w:rsidRPr="003875B3" w:rsidRDefault="009504B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BC7" w14:textId="16E568BC" w:rsidR="003875B3" w:rsidRPr="003875B3" w:rsidRDefault="009504B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3875B3" w:rsidRPr="003875B3" w14:paraId="234CD207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46A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F0E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646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898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06E2" w14:textId="76EB6143" w:rsidR="003875B3" w:rsidRPr="003875B3" w:rsidRDefault="009504B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0F4" w14:textId="788FAED6" w:rsidR="003875B3" w:rsidRPr="003875B3" w:rsidRDefault="009504B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AD36" w14:textId="7E31787D" w:rsidR="003875B3" w:rsidRPr="003875B3" w:rsidRDefault="009504B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3875B3" w:rsidRPr="003875B3" w14:paraId="04C2E3A2" w14:textId="77777777" w:rsidTr="00AD6F14">
        <w:trPr>
          <w:trHeight w:val="288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220F1D" w14:textId="49094AA4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Krynica</w:t>
            </w:r>
            <w:r w:rsidR="0032389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Zdrój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AAAAB2" w14:textId="38BF0AD5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Pijalnia główna Uzdrowiska Żegiestów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633C5E" w14:textId="7E37963A" w:rsidR="003875B3" w:rsidRPr="003875B3" w:rsidRDefault="00323891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Al. Nowotarskiego 9/4    30-380   Krynica Zdrój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A37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Gotowość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B4D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AD5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FD1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23C2237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63C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2C9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AD9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D8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A7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41B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13,06,2023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7D7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26BA89A2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70D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F8A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942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21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C95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6A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16,06,2023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03C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7D4B6AB0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DE1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360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CAE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5B9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12F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305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05,07,2023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76E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1394742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E72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E83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258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97D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27F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59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CE5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5E1C42F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612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F00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815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09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C57" w14:textId="04F4EC22" w:rsidR="003875B3" w:rsidRPr="003875B3" w:rsidRDefault="0056124C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025" w14:textId="36581694" w:rsidR="003875B3" w:rsidRPr="003875B3" w:rsidRDefault="0056124C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B619" w14:textId="6AD15DC9" w:rsidR="003875B3" w:rsidRPr="003875B3" w:rsidRDefault="0056124C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3875B3" w:rsidRPr="003875B3" w14:paraId="510DF434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68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9ED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A21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D3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1C14" w14:textId="5A936A9E" w:rsidR="003875B3" w:rsidRPr="003875B3" w:rsidRDefault="0056124C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FED9" w14:textId="467746AE" w:rsidR="003875B3" w:rsidRPr="003875B3" w:rsidRDefault="0056124C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A948" w14:textId="29B0F7D9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75B3" w:rsidRPr="003875B3" w14:paraId="2198CFC3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443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177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203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00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0E96" w14:textId="40226DD1" w:rsidR="003875B3" w:rsidRPr="003875B3" w:rsidRDefault="0056124C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3BB" w14:textId="0E993BE7" w:rsidR="003875B3" w:rsidRPr="003875B3" w:rsidRDefault="0056124C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902D" w14:textId="7685ADEE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875B3" w:rsidRPr="003875B3" w14:paraId="5DE6EB6D" w14:textId="77777777" w:rsidTr="00AD6F14">
        <w:trPr>
          <w:trHeight w:val="288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673544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Zakopane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737234" w14:textId="2C4E3428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Pawilon pod Wielka Krokwią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F12282" w14:textId="509388EA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192599">
              <w:rPr>
                <w:rFonts w:ascii="Calibri" w:eastAsia="Times New Roman" w:hAnsi="Calibri" w:cs="Calibri"/>
                <w:color w:val="000000"/>
                <w:lang w:eastAsia="pl-PL"/>
              </w:rPr>
              <w:t>Bronisława Czecha 1    34-500  Zakopane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CB7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Gotowość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5FD4" w14:textId="77F03656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92599"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52C8" w14:textId="66F1A027" w:rsidR="003875B3" w:rsidRPr="003875B3" w:rsidRDefault="00192599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ABC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714818F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914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B7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CAA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6B7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028" w14:textId="7906F2E8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072FB">
              <w:rPr>
                <w:rFonts w:ascii="Calibri" w:eastAsia="Times New Roman" w:hAnsi="Calibri" w:cs="Calibri"/>
                <w:color w:val="000000"/>
                <w:lang w:eastAsia="pl-PL"/>
              </w:rPr>
              <w:t>15,06,2023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0136" w14:textId="58C51044" w:rsidR="003875B3" w:rsidRPr="003875B3" w:rsidRDefault="001072FB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6E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8D4314F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456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92C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7FE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BB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9320" w14:textId="78C19EBD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072FB">
              <w:rPr>
                <w:rFonts w:ascii="Calibri" w:eastAsia="Times New Roman" w:hAnsi="Calibri" w:cs="Calibri"/>
                <w:color w:val="000000"/>
                <w:lang w:eastAsia="pl-PL"/>
              </w:rPr>
              <w:t>15,06,2023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C78" w14:textId="57A2FCF9" w:rsidR="003875B3" w:rsidRPr="003875B3" w:rsidRDefault="001072FB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16,06,2023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2E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1907BC9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88E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D52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DF9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E1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272" w14:textId="71F2A4C5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450C">
              <w:rPr>
                <w:rFonts w:ascii="Calibri" w:eastAsia="Times New Roman" w:hAnsi="Calibri" w:cs="Calibri"/>
                <w:color w:val="000000"/>
                <w:lang w:eastAsia="pl-PL"/>
              </w:rPr>
              <w:t>02,07,2023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F8B" w14:textId="678D30BF" w:rsidR="003875B3" w:rsidRPr="003875B3" w:rsidRDefault="0071450C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25A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147FDC7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6D4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99B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599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A09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C8C6" w14:textId="48D1BCAD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E7053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0CD" w14:textId="48B5018F" w:rsidR="003875B3" w:rsidRPr="003875B3" w:rsidRDefault="005E705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F6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1DF5F33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9BF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9F4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629E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37B7" w14:textId="19DD7160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 w:rsidR="00412BE5">
              <w:rPr>
                <w:rFonts w:ascii="Calibri" w:eastAsia="Times New Roman" w:hAnsi="Calibri" w:cs="Calibri"/>
                <w:color w:val="000000"/>
                <w:lang w:eastAsia="pl-PL"/>
              </w:rPr>
              <w:t>TV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4C09" w14:textId="48EA21B1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12BE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5F8" w14:textId="6FEA065F" w:rsidR="003875B3" w:rsidRPr="003875B3" w:rsidRDefault="00412BE5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86A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40EB6D9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EE6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058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5F5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6F23" w14:textId="6AD98C3C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 w:rsidR="00412BE5">
              <w:rPr>
                <w:rFonts w:ascii="Calibri" w:eastAsia="Times New Roman" w:hAnsi="Calibri" w:cs="Calibri"/>
                <w:color w:val="000000"/>
                <w:lang w:eastAsia="pl-PL"/>
              </w:rPr>
              <w:t>Inny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6629" w14:textId="039DD439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12BE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0191" w14:textId="4EBCE62B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12BE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0D3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13BBE91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8CE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681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2E3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71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9EF" w14:textId="0E9E00C5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12BE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3AB7" w14:textId="5B9BA7EE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12BE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76F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0D27B308" w14:textId="77777777" w:rsidTr="00AD6F14">
        <w:trPr>
          <w:trHeight w:val="288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0A9C8A" w14:textId="77777777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Nowy Targ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42822" w14:textId="28DC10E8" w:rsidR="003875B3" w:rsidRPr="003875B3" w:rsidRDefault="003875B3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Salka na I piętrze</w:t>
            </w:r>
            <w:r w:rsidR="008924C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Hali Lodowej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247D90" w14:textId="6B4DB49A" w:rsidR="003875B3" w:rsidRPr="003875B3" w:rsidRDefault="00A10701" w:rsidP="00387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Parkowa 14                34-400  Nowy Targ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D5A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Gotowość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476C" w14:textId="528165F0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914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FAF" w14:textId="08BBA89C" w:rsidR="003875B3" w:rsidRPr="003875B3" w:rsidRDefault="0069791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36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BBE75AE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BF7D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082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318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AE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515E" w14:textId="084F5BC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34E1A"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7A2" w14:textId="69A1A7D5" w:rsidR="003875B3" w:rsidRPr="003875B3" w:rsidRDefault="00234E1A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EC7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E967EEE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56AC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401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5AE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C0E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E14" w14:textId="04864674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C3E01">
              <w:rPr>
                <w:rFonts w:ascii="Calibri" w:eastAsia="Times New Roman" w:hAnsi="Calibri" w:cs="Calibri"/>
                <w:color w:val="000000"/>
                <w:lang w:eastAsia="pl-PL"/>
              </w:rPr>
              <w:t>15,06,2023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327" w14:textId="6BF226C4" w:rsidR="003875B3" w:rsidRPr="003875B3" w:rsidRDefault="00EC3E01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50B8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75873592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535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0E0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C92D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9F8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F1B" w14:textId="49E37FC0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C3E01">
              <w:rPr>
                <w:rFonts w:ascii="Calibri" w:eastAsia="Times New Roman" w:hAnsi="Calibri" w:cs="Calibri"/>
                <w:color w:val="000000"/>
                <w:lang w:eastAsia="pl-PL"/>
              </w:rPr>
              <w:t>04,07,2023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278" w14:textId="529B1170" w:rsidR="003875B3" w:rsidRPr="003875B3" w:rsidRDefault="00EC3E01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04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49021EFA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1AD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E300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426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52B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EBC8" w14:textId="7F9C5C5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C3E01"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50AA" w14:textId="5CD4C5A0" w:rsidR="003875B3" w:rsidRPr="003875B3" w:rsidRDefault="0069791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7115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7129E40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B2952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1A1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9C0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90CE" w14:textId="5B6B47F3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 w:rsidR="00697914">
              <w:rPr>
                <w:rFonts w:ascii="Calibri" w:eastAsia="Times New Roman" w:hAnsi="Calibri" w:cs="Calibri"/>
                <w:color w:val="000000"/>
                <w:lang w:eastAsia="pl-PL"/>
              </w:rPr>
              <w:t>TV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E24" w14:textId="1981516A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914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E5EE" w14:textId="4F208549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914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C6E9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668A26DD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DF3A3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8DC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0146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44D" w14:textId="0B789D03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 w:rsidR="0069791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10F" w14:textId="3150A132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914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8CA7" w14:textId="14044C67" w:rsidR="003875B3" w:rsidRPr="003875B3" w:rsidRDefault="00697914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46B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875B3" w:rsidRPr="003875B3" w14:paraId="5D99BC60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1DCC1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BB3F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1F47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3E4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2E82" w14:textId="0B0329F2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0A0059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14A7" w14:textId="55E5851C" w:rsidR="003875B3" w:rsidRPr="003875B3" w:rsidRDefault="000A0059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3875B3"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C4C" w14:textId="77777777" w:rsidR="003875B3" w:rsidRPr="003875B3" w:rsidRDefault="003875B3" w:rsidP="00387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14" w:rsidRPr="003875B3" w14:paraId="7CDA8718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C94A0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3EB197" w14:textId="26E089A1" w:rsidR="00AD6F14" w:rsidRPr="003875B3" w:rsidRDefault="00AD6F14" w:rsidP="00AD6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Salka na II piętrze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Hali Lodowej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2FC43F" w14:textId="71FF5C55" w:rsidR="00AD6F14" w:rsidRPr="003875B3" w:rsidRDefault="00AD6F14" w:rsidP="00AD6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Ul. Parkowa 14                34-400  Nowy Targ</w:t>
            </w: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F4A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Gotowość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BAAA" w14:textId="43458FEA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C8BF" w14:textId="77420B53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06,07,2023</w:t>
            </w: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420B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14" w:rsidRPr="003875B3" w14:paraId="7035451E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DA185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A9E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208B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32C3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3A82" w14:textId="5544F88B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54A2" w14:textId="5F3FE231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14,06,2023</w:t>
            </w: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A8A9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14" w:rsidRPr="003875B3" w14:paraId="5AA15B58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9750D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55F3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5081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16D7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15DD" w14:textId="066C8E95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9E5F" w14:textId="4E51D9F3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93E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14" w:rsidRPr="003875B3" w14:paraId="7697012B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A277E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F587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D1E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721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C56" w14:textId="219DE202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04,07,2023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6CA" w14:textId="723050F2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06,07,2023</w:t>
            </w: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4C8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14" w:rsidRPr="003875B3" w14:paraId="2FECF2A2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4B9C5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8AD1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3C03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887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7AE" w14:textId="4B8A1D33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18,06,2023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060" w14:textId="65F51480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03,07,2023</w:t>
            </w: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543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14" w:rsidRPr="003875B3" w14:paraId="139A211A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4FBC8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F3B6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4E9B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0B5" w14:textId="6EE935A6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5C5" w14:textId="2253BDCD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D47D" w14:textId="39E1693F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4DE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14" w:rsidRPr="003875B3" w14:paraId="4F085181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9DDE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2B3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5795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BEB3" w14:textId="163BFEFC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Agregat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D57C" w14:textId="72260D94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C4A6" w14:textId="17CAA4BE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DC88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D6F14" w:rsidRPr="003875B3" w14:paraId="2F2FF7D6" w14:textId="77777777" w:rsidTr="00AD6F1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BA4B2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0A8B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5415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7E72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CEE" w14:textId="3DBFBE29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77F" w14:textId="0E11636E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F3A" w14:textId="77777777" w:rsidR="00AD6F14" w:rsidRPr="003875B3" w:rsidRDefault="00AD6F14" w:rsidP="00AD6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875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9285CAD" w14:textId="251C789B" w:rsidR="00956A1A" w:rsidRDefault="00956A1A" w:rsidP="00956A1A">
      <w:pPr>
        <w:jc w:val="both"/>
      </w:pPr>
    </w:p>
    <w:p w14:paraId="504B86E8" w14:textId="77777777" w:rsidR="001663F2" w:rsidRDefault="001663F2" w:rsidP="00956A1A">
      <w:pPr>
        <w:jc w:val="both"/>
      </w:pPr>
    </w:p>
    <w:tbl>
      <w:tblPr>
        <w:tblW w:w="864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333"/>
        <w:gridCol w:w="708"/>
        <w:gridCol w:w="2050"/>
        <w:gridCol w:w="1192"/>
        <w:gridCol w:w="1417"/>
        <w:gridCol w:w="1291"/>
      </w:tblGrid>
      <w:tr w:rsidR="0029086A" w:rsidRPr="0029086A" w14:paraId="1A4E42CE" w14:textId="77777777" w:rsidTr="004030F4">
        <w:trPr>
          <w:trHeight w:val="420"/>
        </w:trPr>
        <w:tc>
          <w:tcPr>
            <w:tcW w:w="4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7FE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IMPREZY TRENINGOWE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972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B644" w14:textId="77777777" w:rsidR="0029086A" w:rsidRPr="0029086A" w:rsidRDefault="0029086A" w:rsidP="002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0A0D" w14:textId="77777777" w:rsidR="0029086A" w:rsidRPr="0029086A" w:rsidRDefault="0029086A" w:rsidP="00290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086A" w:rsidRPr="0029086A" w14:paraId="7617E341" w14:textId="77777777" w:rsidTr="004030F4">
        <w:trPr>
          <w:trHeight w:val="288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78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Miasto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1BC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Lokalizacja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EDFE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32C5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Charakter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6F0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9F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9E04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Opis/inne</w:t>
            </w:r>
          </w:p>
        </w:tc>
      </w:tr>
      <w:tr w:rsidR="0029086A" w:rsidRPr="0029086A" w14:paraId="15CCD7DC" w14:textId="77777777" w:rsidTr="004030F4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7632B9" w14:textId="77777777" w:rsidR="0029086A" w:rsidRPr="0029086A" w:rsidRDefault="0029086A" w:rsidP="002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Kraków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848B4C" w14:textId="19BF5B10" w:rsidR="0029086A" w:rsidRPr="0029086A" w:rsidRDefault="0029086A" w:rsidP="002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Stadion WKS Wawel</w:t>
            </w:r>
            <w:r w:rsidR="007C68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0E1B06">
              <w:rPr>
                <w:rFonts w:ascii="Calibri" w:eastAsia="Times New Roman" w:hAnsi="Calibri" w:cs="Calibri"/>
                <w:color w:val="000000"/>
                <w:lang w:eastAsia="pl-PL"/>
              </w:rPr>
              <w:t>Triathlon)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E09CE8" w14:textId="793E8AD3" w:rsidR="0029086A" w:rsidRPr="0029086A" w:rsidRDefault="0029086A" w:rsidP="002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0E1B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Podchorążych 3 </w:t>
            </w:r>
            <w:r w:rsidR="00102E3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30-084  Kraków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2FE5" w14:textId="0AE29A04" w:rsidR="0029086A" w:rsidRPr="0029086A" w:rsidRDefault="000A4A96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Przejecie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4633" w14:textId="1B451A81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1538B">
              <w:rPr>
                <w:rFonts w:ascii="Calibri" w:eastAsia="Times New Roman" w:hAnsi="Calibri" w:cs="Calibri"/>
                <w:color w:val="000000"/>
                <w:lang w:eastAsia="pl-PL"/>
              </w:rPr>
              <w:t>21,</w:t>
            </w:r>
            <w:r w:rsidR="004B3F74">
              <w:rPr>
                <w:rFonts w:ascii="Calibri" w:eastAsia="Times New Roman" w:hAnsi="Calibri" w:cs="Calibri"/>
                <w:color w:val="000000"/>
                <w:lang w:eastAsia="pl-PL"/>
              </w:rPr>
              <w:t>06,2023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DC7C" w14:textId="78DA92A1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3F3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66DD04FE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DE7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FBF3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767F0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C8D" w14:textId="1DF1261A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Zamknięcia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C94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BE9C" w14:textId="307BBA7F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A1D7D"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112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076AA78E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7FD4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D60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FFD7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B57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34B" w14:textId="348BCF0C" w:rsidR="0029086A" w:rsidRPr="0029086A" w:rsidRDefault="0050669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67A4" w14:textId="0237C595" w:rsidR="0029086A" w:rsidRPr="0029086A" w:rsidRDefault="0050669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EC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4538928D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A0A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28ECC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CF74E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6B5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BF32" w14:textId="7CACC124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A1D7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08E" w14:textId="7E99C4E7" w:rsidR="0029086A" w:rsidRPr="0029086A" w:rsidRDefault="009A1D7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4BB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6F7A6C07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0F7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968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3D53E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6118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D10D" w14:textId="2596DEB9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A1D7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B8D1" w14:textId="4A79FE79" w:rsidR="0029086A" w:rsidRPr="0029086A" w:rsidRDefault="009A1D7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C48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3984ABC2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396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953B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DA1F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79B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522" w14:textId="31541DB9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B0D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8087" w14:textId="0183B17E" w:rsidR="0029086A" w:rsidRPr="0029086A" w:rsidRDefault="002B0D43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988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72572BEB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F18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3796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96A6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2D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EA24" w14:textId="255457D8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A1D7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975" w14:textId="26A2FD6F" w:rsidR="0029086A" w:rsidRPr="0029086A" w:rsidRDefault="009A1D7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FA4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37DE1F62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CF4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9C3C4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2DA4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496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752" w14:textId="605D25AB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A1D7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E3E7" w14:textId="631D3C7F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A1D7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236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4BC16736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C61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987B8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855E4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E09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B97" w14:textId="028B94E1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A1D7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FE92" w14:textId="18C1F453" w:rsidR="0029086A" w:rsidRPr="0029086A" w:rsidRDefault="009A1D7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226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7949EE9E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62A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535B71" w14:textId="18FBC9A9" w:rsidR="0029086A" w:rsidRPr="0029086A" w:rsidRDefault="0029086A" w:rsidP="002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Stadion Zwierzyniecki</w:t>
            </w:r>
            <w:r w:rsidR="00DE1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(Rugby  Seven</w:t>
            </w:r>
            <w:r w:rsidR="00C73D9B"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="00DE1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E7DAAA" w14:textId="4457DA04" w:rsidR="0029086A" w:rsidRPr="0029086A" w:rsidRDefault="0029086A" w:rsidP="002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C73D9B">
              <w:rPr>
                <w:rFonts w:ascii="Calibri" w:eastAsia="Times New Roman" w:hAnsi="Calibri" w:cs="Calibri"/>
                <w:color w:val="000000"/>
                <w:lang w:eastAsia="pl-PL"/>
              </w:rPr>
              <w:t>Na Błoniach 1                   30-213  Kraków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2B7" w14:textId="3DC2A682" w:rsidR="0029086A" w:rsidRPr="0029086A" w:rsidRDefault="009F5B4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Przejecie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B0D8" w14:textId="31447E82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B0D43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2A8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C7E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41AEBEBB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233A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3D6A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E11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8061" w14:textId="35FBA64D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Zamknięcia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0FC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62C8" w14:textId="5FAD2DBE" w:rsidR="0029086A" w:rsidRPr="0029086A" w:rsidRDefault="002B0D43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675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7E2B46CE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F535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6D3F5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E58D0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23C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D5C" w14:textId="0B19DA92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B0D43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C09" w14:textId="1EFA8A85" w:rsidR="0029086A" w:rsidRPr="0029086A" w:rsidRDefault="002B0D43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866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286FDA4D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407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601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CDF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49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3413" w14:textId="68025A82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B0D43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E5A" w14:textId="4B658839" w:rsidR="0029086A" w:rsidRPr="0029086A" w:rsidRDefault="002B0D43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D72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649A67F2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869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6987E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4C56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F8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859A" w14:textId="6879820A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B0D43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890" w14:textId="60A6D3F7" w:rsidR="0029086A" w:rsidRPr="0029086A" w:rsidRDefault="002B0D43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A46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77905673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AD5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FE6A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440E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25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755" w14:textId="4CE35176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B0D43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D607" w14:textId="02B8694A" w:rsidR="0029086A" w:rsidRPr="0029086A" w:rsidRDefault="002B0D43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E9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3516EB52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7EE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F3254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A671C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3F3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01C" w14:textId="349FA820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F296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CAF" w14:textId="0D7C6AA7" w:rsidR="0029086A" w:rsidRPr="0029086A" w:rsidRDefault="005F2965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7F98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2A35C4D8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816E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82E3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25C0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D8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453D" w14:textId="5FB0F95A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F296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18D" w14:textId="409965F1" w:rsidR="0029086A" w:rsidRPr="0029086A" w:rsidRDefault="005F2965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977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4DF95E88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66E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1EDA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21EC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248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C58E" w14:textId="793ED07B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5F2965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CD19" w14:textId="2F0A907F" w:rsidR="0029086A" w:rsidRPr="0029086A" w:rsidRDefault="005F2965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33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79B66386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67E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1B540C" w14:textId="5B4B1CF9" w:rsidR="0029086A" w:rsidRPr="0029086A" w:rsidRDefault="0029086A" w:rsidP="002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Stadion Yuvenii</w:t>
            </w:r>
            <w:r w:rsidR="00363B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(Rugby Sevens 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743AAF" w14:textId="6217826F" w:rsidR="0029086A" w:rsidRPr="0029086A" w:rsidRDefault="0029086A" w:rsidP="002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="009F5B4A">
              <w:rPr>
                <w:rFonts w:ascii="Calibri" w:eastAsia="Times New Roman" w:hAnsi="Calibri" w:cs="Calibri"/>
                <w:color w:val="000000"/>
                <w:lang w:eastAsia="pl-PL"/>
              </w:rPr>
              <w:t>Na Błoniach 7                   30-213  Kraków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1BBE" w14:textId="610C3C85" w:rsidR="0029086A" w:rsidRPr="0029086A" w:rsidRDefault="009F5B4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Przejecie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55DE" w14:textId="6D86C11C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5BAC">
              <w:rPr>
                <w:rFonts w:ascii="Calibri" w:eastAsia="Times New Roman" w:hAnsi="Calibri" w:cs="Calibri"/>
                <w:color w:val="000000"/>
                <w:lang w:eastAsia="pl-PL"/>
              </w:rPr>
              <w:t>19,06,2023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D34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C6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6CB5B64C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097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B2FC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5EB0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6A91" w14:textId="18D47F1D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Zamknięcia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145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3B60" w14:textId="42A77521" w:rsidR="0029086A" w:rsidRPr="0029086A" w:rsidRDefault="00715BAC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27,06,2023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AFA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64A3AA89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66C4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6291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27666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FF3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E5B5" w14:textId="5A320025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5BA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814" w14:textId="472AAC54" w:rsidR="0029086A" w:rsidRPr="0029086A" w:rsidRDefault="00715BAC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39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35B3EDA4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3510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AAB3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0EF4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ACC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413" w14:textId="3FB85EEE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5BA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71A5" w14:textId="509796BC" w:rsidR="0029086A" w:rsidRPr="0029086A" w:rsidRDefault="00715BAC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B17E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5A7A7FF1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F4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9508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45A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A50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409" w14:textId="7656AC64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5BA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7F9" w14:textId="00574A64" w:rsidR="0029086A" w:rsidRPr="0029086A" w:rsidRDefault="00715BAC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28F8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1835CE15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363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AB004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F8ED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AC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43D" w14:textId="34E9F68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5BAC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C9DF" w14:textId="22FBF2D0" w:rsidR="0029086A" w:rsidRPr="0029086A" w:rsidRDefault="00715BAC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5550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59C6B5C8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C46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CBC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E7105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B8B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D8A" w14:textId="7C62BDB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5BA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1E6E" w14:textId="7AFEEE06" w:rsidR="0029086A" w:rsidRPr="0029086A" w:rsidRDefault="00715BAC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3DC0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2DFE6E07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9AF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B3E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77BA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A95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F348" w14:textId="70E774CE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5BA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E84C" w14:textId="4EFEFD02" w:rsidR="0029086A" w:rsidRPr="0029086A" w:rsidRDefault="00715BAC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EF6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62CDFA41" w14:textId="77777777" w:rsidTr="004030F4">
        <w:trPr>
          <w:trHeight w:val="288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C35C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65879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CC85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5C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B6F7" w14:textId="58C01095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715BAC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E522" w14:textId="6B54C5C1" w:rsidR="0029086A" w:rsidRPr="0029086A" w:rsidRDefault="00715BAC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87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188A2CB0" w14:textId="77777777" w:rsidTr="004030F4">
        <w:trPr>
          <w:trHeight w:val="288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066C3A" w14:textId="77777777" w:rsidR="0029086A" w:rsidRPr="0029086A" w:rsidRDefault="0029086A" w:rsidP="002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Krynica Górska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72B406" w14:textId="4DC8140F" w:rsidR="0029086A" w:rsidRPr="0029086A" w:rsidRDefault="0029086A" w:rsidP="002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</w:t>
            </w:r>
            <w:r w:rsidR="00DE29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(Judo/</w:t>
            </w:r>
            <w:r w:rsidR="008658DD">
              <w:rPr>
                <w:rFonts w:ascii="Calibri" w:eastAsia="Times New Roman" w:hAnsi="Calibri" w:cs="Calibri"/>
                <w:color w:val="000000"/>
                <w:lang w:eastAsia="pl-PL"/>
              </w:rPr>
              <w:t>Taekwondo 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714AE8" w14:textId="1664939A" w:rsidR="0029086A" w:rsidRPr="0029086A" w:rsidRDefault="008658DD" w:rsidP="002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 im.J.Pawła II  w  Krynicy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8285" w14:textId="71E6ABC8" w:rsidR="0029086A" w:rsidRPr="0029086A" w:rsidRDefault="00715BAC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Przejecie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F2CB" w14:textId="17F1A011" w:rsidR="0029086A" w:rsidRPr="0029086A" w:rsidRDefault="001E7C8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17,06,2023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44B8" w14:textId="112778DA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AC5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3CEF0991" w14:textId="77777777" w:rsidTr="004030F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1C9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3106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9B5DC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C5C" w14:textId="506ACC85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Zamknięcia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9B2E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1AC" w14:textId="5BDDD1B7" w:rsidR="0029086A" w:rsidRPr="0029086A" w:rsidRDefault="001E7C8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01,07,2023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4C8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77E0D001" w14:textId="77777777" w:rsidTr="004030F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E28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5F1C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6C66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338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Mobilizacja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3BF" w14:textId="352FDFA2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E7C8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0FC" w14:textId="36FDCFFA" w:rsidR="0029086A" w:rsidRPr="0029086A" w:rsidRDefault="001E7C8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8AC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37C8DC64" w14:textId="77777777" w:rsidTr="004030F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A82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8C341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6696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765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Montaż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7B6F" w14:textId="2C46D9E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E7C8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1E94" w14:textId="14728CF5" w:rsidR="0029086A" w:rsidRPr="0029086A" w:rsidRDefault="001E7C8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00B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5AF3AF2E" w14:textId="77777777" w:rsidTr="004030F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AC5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042ED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46174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736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Demontaż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06C" w14:textId="196AA7EF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E7C8D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3D0B" w14:textId="2D0733BD" w:rsidR="0029086A" w:rsidRPr="0029086A" w:rsidRDefault="001E7C8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193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3CBDB5F2" w14:textId="77777777" w:rsidTr="004030F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5C30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18D88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6A0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825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Pogotowie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435" w14:textId="02666D59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E7C8D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D55" w14:textId="174F8347" w:rsidR="0029086A" w:rsidRPr="0029086A" w:rsidRDefault="001E7C8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04D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12AA32B9" w14:textId="77777777" w:rsidTr="004030F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CD98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1216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B367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EE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Agregat TV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9C3" w14:textId="51A1E92F" w:rsidR="0029086A" w:rsidRPr="0029086A" w:rsidRDefault="00693BD1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101B" w14:textId="56608D3B" w:rsidR="0029086A" w:rsidRPr="0029086A" w:rsidRDefault="00693BD1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B5CC" w14:textId="43793577" w:rsidR="0029086A" w:rsidRPr="0029086A" w:rsidRDefault="001E7C8D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29086A" w:rsidRPr="0029086A" w14:paraId="226A2FAF" w14:textId="77777777" w:rsidTr="004030F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8DFE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C1840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B13F6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8D80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Agregat Inny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25C4" w14:textId="76A85744" w:rsidR="0029086A" w:rsidRPr="0029086A" w:rsidRDefault="0050669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A7DF" w14:textId="38141CF9" w:rsidR="0029086A" w:rsidRPr="0029086A" w:rsidRDefault="0050669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  <w:r w:rsidR="0029086A"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D6B" w14:textId="3328D19A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9086A" w:rsidRPr="0029086A" w14:paraId="6F33652B" w14:textId="77777777" w:rsidTr="004030F4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0FEF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28FA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4E0E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ED7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Zasilanie hybrydowe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E8A" w14:textId="62FC7479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3BD1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F536" w14:textId="0F7F71BE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3BD1">
              <w:rPr>
                <w:rFonts w:ascii="Calibri" w:eastAsia="Times New Roman" w:hAnsi="Calibri" w:cs="Calibri"/>
                <w:color w:val="000000"/>
                <w:lang w:eastAsia="pl-PL"/>
              </w:rPr>
              <w:t>brak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A42" w14:textId="77777777" w:rsidR="0029086A" w:rsidRPr="0029086A" w:rsidRDefault="0029086A" w:rsidP="002908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086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41EB491" w14:textId="29E60FB1" w:rsidR="00956A1A" w:rsidRDefault="00956A1A" w:rsidP="00956A1A">
      <w:pPr>
        <w:jc w:val="both"/>
      </w:pPr>
    </w:p>
    <w:p w14:paraId="3BAF1C3E" w14:textId="28BE914E" w:rsidR="00E13415" w:rsidRDefault="00E13415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64B5E">
        <w:rPr>
          <w:b/>
          <w:bCs/>
        </w:rPr>
        <w:t>Parametry techniczne</w:t>
      </w:r>
      <w:r>
        <w:rPr>
          <w:b/>
          <w:bCs/>
        </w:rPr>
        <w:t xml:space="preserve"> </w:t>
      </w:r>
      <w:r w:rsidR="00EE559C">
        <w:rPr>
          <w:b/>
          <w:bCs/>
        </w:rPr>
        <w:t>agre</w:t>
      </w:r>
      <w:r>
        <w:rPr>
          <w:b/>
          <w:bCs/>
        </w:rPr>
        <w:t>gatów prądotwórczych dla wozów TV</w:t>
      </w:r>
      <w:r w:rsidRPr="00764B5E">
        <w:rPr>
          <w:b/>
          <w:bCs/>
        </w:rPr>
        <w:t>:</w:t>
      </w:r>
    </w:p>
    <w:p w14:paraId="31D91D2D" w14:textId="77777777" w:rsidR="007B2595" w:rsidRPr="00764B5E" w:rsidRDefault="007B2595" w:rsidP="007B2595">
      <w:pPr>
        <w:pStyle w:val="Akapitzlist"/>
        <w:jc w:val="both"/>
        <w:rPr>
          <w:b/>
          <w:bCs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293"/>
        <w:gridCol w:w="4207"/>
      </w:tblGrid>
      <w:tr w:rsidR="00E13415" w14:paraId="38E2E18C" w14:textId="77777777" w:rsidTr="0030022E">
        <w:tc>
          <w:tcPr>
            <w:tcW w:w="4293" w:type="dxa"/>
          </w:tcPr>
          <w:p w14:paraId="47DB4652" w14:textId="77777777" w:rsidR="00E13415" w:rsidRPr="00182044" w:rsidRDefault="00E13415" w:rsidP="0062084B">
            <w:pPr>
              <w:pStyle w:val="Akapitzlist"/>
              <w:spacing w:before="12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Typ  :</w:t>
            </w:r>
          </w:p>
        </w:tc>
        <w:tc>
          <w:tcPr>
            <w:tcW w:w="4207" w:type="dxa"/>
          </w:tcPr>
          <w:p w14:paraId="4225A2C9" w14:textId="3204BD54" w:rsidR="00E13415" w:rsidRDefault="00E13415" w:rsidP="0062084B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>Agregaty prądotwórcze o niskiej emisji hałasu</w:t>
            </w:r>
            <w:r w:rsidR="003D4DA9">
              <w:t xml:space="preserve"> tzw silenty</w:t>
            </w:r>
            <w:r>
              <w:t>.</w:t>
            </w:r>
          </w:p>
        </w:tc>
      </w:tr>
      <w:tr w:rsidR="00E13415" w14:paraId="5100BC80" w14:textId="77777777" w:rsidTr="0030022E">
        <w:tc>
          <w:tcPr>
            <w:tcW w:w="4293" w:type="dxa"/>
          </w:tcPr>
          <w:p w14:paraId="72F37A3E" w14:textId="77777777" w:rsidR="00E13415" w:rsidRPr="00E2643A" w:rsidRDefault="00E13415" w:rsidP="0062084B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Warunki specjalne  :</w:t>
            </w:r>
          </w:p>
        </w:tc>
        <w:tc>
          <w:tcPr>
            <w:tcW w:w="4207" w:type="dxa"/>
          </w:tcPr>
          <w:p w14:paraId="01A59A2F" w14:textId="77777777" w:rsidR="00E13415" w:rsidRDefault="00E13415" w:rsidP="0062084B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 xml:space="preserve">Agregaty z funkcja zasilania rezerwowego. </w:t>
            </w:r>
          </w:p>
          <w:p w14:paraId="4918A1B7" w14:textId="77777777" w:rsidR="00E13415" w:rsidRDefault="00E13415" w:rsidP="0062084B">
            <w:pPr>
              <w:pStyle w:val="Akapitzlist"/>
              <w:spacing w:before="120"/>
              <w:ind w:left="0"/>
              <w:jc w:val="center"/>
            </w:pPr>
          </w:p>
        </w:tc>
      </w:tr>
      <w:tr w:rsidR="00E13415" w14:paraId="1453E306" w14:textId="77777777" w:rsidTr="0030022E">
        <w:tc>
          <w:tcPr>
            <w:tcW w:w="4293" w:type="dxa"/>
          </w:tcPr>
          <w:p w14:paraId="244C69B2" w14:textId="77777777" w:rsidR="00E13415" w:rsidRPr="00E2643A" w:rsidRDefault="00E13415" w:rsidP="0062084B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UPS :</w:t>
            </w:r>
          </w:p>
        </w:tc>
        <w:tc>
          <w:tcPr>
            <w:tcW w:w="4207" w:type="dxa"/>
          </w:tcPr>
          <w:p w14:paraId="227F9A6C" w14:textId="77777777" w:rsidR="00E13415" w:rsidRDefault="00E13415" w:rsidP="0062084B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 xml:space="preserve">Nie wymagany. Zwłoka zaniku wynikająca z przełączenia zasilania przejmowana jest przez UPS wozu transmisyjnego  </w:t>
            </w:r>
          </w:p>
        </w:tc>
      </w:tr>
      <w:tr w:rsidR="00E13415" w14:paraId="09F069E3" w14:textId="77777777" w:rsidTr="0030022E">
        <w:tc>
          <w:tcPr>
            <w:tcW w:w="4293" w:type="dxa"/>
          </w:tcPr>
          <w:p w14:paraId="71392316" w14:textId="77777777" w:rsidR="00E13415" w:rsidRPr="00E2643A" w:rsidRDefault="00E13415" w:rsidP="0062084B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Posadowienia :</w:t>
            </w:r>
          </w:p>
        </w:tc>
        <w:tc>
          <w:tcPr>
            <w:tcW w:w="4207" w:type="dxa"/>
          </w:tcPr>
          <w:p w14:paraId="3803EEE4" w14:textId="77777777" w:rsidR="00E13415" w:rsidRDefault="00E13415" w:rsidP="0062084B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>Preferowany układ mobilny.</w:t>
            </w:r>
          </w:p>
        </w:tc>
      </w:tr>
      <w:tr w:rsidR="00E13415" w14:paraId="6B4DB3A8" w14:textId="77777777" w:rsidTr="0030022E">
        <w:tc>
          <w:tcPr>
            <w:tcW w:w="4293" w:type="dxa"/>
          </w:tcPr>
          <w:p w14:paraId="1CD28E46" w14:textId="77777777" w:rsidR="00E13415" w:rsidRDefault="00E13415" w:rsidP="0062084B">
            <w:pPr>
              <w:pStyle w:val="Akapitzlist"/>
              <w:spacing w:before="12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Punkt rozdziału kompetencji :</w:t>
            </w:r>
          </w:p>
        </w:tc>
        <w:tc>
          <w:tcPr>
            <w:tcW w:w="4207" w:type="dxa"/>
          </w:tcPr>
          <w:p w14:paraId="54A8D058" w14:textId="56321218" w:rsidR="00E13415" w:rsidRDefault="00E13415" w:rsidP="0062084B">
            <w:pPr>
              <w:pStyle w:val="Akapitzlist"/>
              <w:spacing w:before="120"/>
              <w:ind w:left="0"/>
            </w:pPr>
            <w:r>
              <w:t>Rozdzielnia główna</w:t>
            </w:r>
            <w:r w:rsidR="004A4003">
              <w:t xml:space="preserve"> agregatu</w:t>
            </w:r>
            <w:r>
              <w:t>.</w:t>
            </w:r>
          </w:p>
        </w:tc>
      </w:tr>
      <w:tr w:rsidR="00E13415" w14:paraId="7A52EA77" w14:textId="77777777" w:rsidTr="0030022E">
        <w:tc>
          <w:tcPr>
            <w:tcW w:w="4293" w:type="dxa"/>
          </w:tcPr>
          <w:p w14:paraId="1EF21F42" w14:textId="77777777" w:rsidR="00E13415" w:rsidRDefault="00E13415" w:rsidP="0062084B">
            <w:pPr>
              <w:pStyle w:val="Akapitzlist"/>
              <w:spacing w:before="12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Złącza energetyczne :</w:t>
            </w:r>
          </w:p>
        </w:tc>
        <w:tc>
          <w:tcPr>
            <w:tcW w:w="4207" w:type="dxa"/>
          </w:tcPr>
          <w:p w14:paraId="49A5D7C1" w14:textId="71FEE140" w:rsidR="00E13415" w:rsidRDefault="00E13415" w:rsidP="0062084B">
            <w:pPr>
              <w:pStyle w:val="Akapitzlist"/>
              <w:spacing w:before="120"/>
              <w:ind w:left="0"/>
            </w:pPr>
            <w:r>
              <w:t xml:space="preserve">125 A (400V) ,  63 A (400V) ,  32 A (400V). </w:t>
            </w:r>
          </w:p>
        </w:tc>
      </w:tr>
      <w:tr w:rsidR="00E13415" w14:paraId="7584E9FC" w14:textId="77777777" w:rsidTr="0030022E">
        <w:tc>
          <w:tcPr>
            <w:tcW w:w="4293" w:type="dxa"/>
          </w:tcPr>
          <w:p w14:paraId="59F9D1E3" w14:textId="77777777" w:rsidR="00E13415" w:rsidRPr="00182044" w:rsidRDefault="00E13415" w:rsidP="0062084B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Kablowanie  :</w:t>
            </w:r>
          </w:p>
        </w:tc>
        <w:tc>
          <w:tcPr>
            <w:tcW w:w="4207" w:type="dxa"/>
          </w:tcPr>
          <w:p w14:paraId="5FF5D8A4" w14:textId="462ADFEF" w:rsidR="00E13415" w:rsidRDefault="0062462A" w:rsidP="0062084B">
            <w:pPr>
              <w:pStyle w:val="Akapitzlist"/>
              <w:spacing w:before="120"/>
              <w:ind w:left="0"/>
            </w:pPr>
            <w:r>
              <w:t>Wymagalne</w:t>
            </w:r>
          </w:p>
        </w:tc>
      </w:tr>
    </w:tbl>
    <w:p w14:paraId="2B896D3D" w14:textId="77777777" w:rsidR="007B2595" w:rsidRDefault="007B2595" w:rsidP="007B2595">
      <w:pPr>
        <w:pStyle w:val="Akapitzlist"/>
        <w:jc w:val="both"/>
        <w:rPr>
          <w:b/>
          <w:bCs/>
        </w:rPr>
      </w:pPr>
    </w:p>
    <w:p w14:paraId="2D9CC97F" w14:textId="7AF88814" w:rsidR="00652B74" w:rsidRPr="00764B5E" w:rsidRDefault="00652B74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764B5E">
        <w:rPr>
          <w:b/>
          <w:bCs/>
        </w:rPr>
        <w:t>Parametry techniczne</w:t>
      </w:r>
      <w:r>
        <w:rPr>
          <w:b/>
          <w:bCs/>
        </w:rPr>
        <w:t xml:space="preserve"> agregatów prądotwórczych dla </w:t>
      </w:r>
      <w:r w:rsidR="000D092E">
        <w:rPr>
          <w:b/>
          <w:bCs/>
        </w:rPr>
        <w:t>potrzeb Veenue</w:t>
      </w:r>
      <w:r w:rsidRPr="00764B5E">
        <w:rPr>
          <w:b/>
          <w:bCs/>
        </w:rPr>
        <w:t xml:space="preserve"> :</w:t>
      </w:r>
    </w:p>
    <w:p w14:paraId="3C0C92AB" w14:textId="071163A8" w:rsidR="00FB71FD" w:rsidRDefault="00FB71FD" w:rsidP="00652B74">
      <w:pPr>
        <w:pStyle w:val="Akapitzlist"/>
        <w:jc w:val="both"/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293"/>
        <w:gridCol w:w="4207"/>
      </w:tblGrid>
      <w:tr w:rsidR="00A345BE" w14:paraId="39C40F17" w14:textId="77777777" w:rsidTr="005E48D3">
        <w:tc>
          <w:tcPr>
            <w:tcW w:w="4293" w:type="dxa"/>
          </w:tcPr>
          <w:p w14:paraId="64B8AB3D" w14:textId="77777777" w:rsidR="00A345BE" w:rsidRPr="00182044" w:rsidRDefault="00A345BE" w:rsidP="00D36FD3">
            <w:pPr>
              <w:pStyle w:val="Akapitzlist"/>
              <w:spacing w:before="12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Typ  :</w:t>
            </w:r>
          </w:p>
        </w:tc>
        <w:tc>
          <w:tcPr>
            <w:tcW w:w="4207" w:type="dxa"/>
          </w:tcPr>
          <w:p w14:paraId="1B8E3641" w14:textId="45608816" w:rsidR="00A345BE" w:rsidRDefault="00A345BE" w:rsidP="00D36FD3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>Agregaty prądotwórcze o niskiej emisji hałasu</w:t>
            </w:r>
            <w:r w:rsidR="003D4DA9">
              <w:t xml:space="preserve"> tzw silenty</w:t>
            </w:r>
            <w:r>
              <w:t>.</w:t>
            </w:r>
          </w:p>
        </w:tc>
      </w:tr>
      <w:tr w:rsidR="00A345BE" w14:paraId="1254A07A" w14:textId="77777777" w:rsidTr="005E48D3">
        <w:tc>
          <w:tcPr>
            <w:tcW w:w="4293" w:type="dxa"/>
          </w:tcPr>
          <w:p w14:paraId="371589C3" w14:textId="77777777" w:rsidR="00A345BE" w:rsidRPr="00E2643A" w:rsidRDefault="00A345BE" w:rsidP="00D36FD3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Posadowienia :</w:t>
            </w:r>
          </w:p>
        </w:tc>
        <w:tc>
          <w:tcPr>
            <w:tcW w:w="4207" w:type="dxa"/>
          </w:tcPr>
          <w:p w14:paraId="5052C4CC" w14:textId="77777777" w:rsidR="00A345BE" w:rsidRDefault="00A345BE" w:rsidP="00D36FD3">
            <w:pPr>
              <w:pStyle w:val="Akapitzlist"/>
              <w:tabs>
                <w:tab w:val="left" w:pos="0"/>
              </w:tabs>
              <w:ind w:left="0"/>
              <w:jc w:val="center"/>
            </w:pPr>
            <w:r>
              <w:t>Preferowany układ mobilny.</w:t>
            </w:r>
          </w:p>
        </w:tc>
      </w:tr>
      <w:tr w:rsidR="00A345BE" w14:paraId="120B8CAC" w14:textId="77777777" w:rsidTr="005E48D3">
        <w:tc>
          <w:tcPr>
            <w:tcW w:w="4293" w:type="dxa"/>
          </w:tcPr>
          <w:p w14:paraId="539D1E0B" w14:textId="77777777" w:rsidR="00A345BE" w:rsidRPr="00182044" w:rsidRDefault="00A345BE" w:rsidP="00D36FD3">
            <w:pPr>
              <w:pStyle w:val="Akapitzlist"/>
              <w:spacing w:before="12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Rozdzielnie :</w:t>
            </w:r>
          </w:p>
        </w:tc>
        <w:tc>
          <w:tcPr>
            <w:tcW w:w="4207" w:type="dxa"/>
          </w:tcPr>
          <w:p w14:paraId="4D966EE7" w14:textId="4668A440" w:rsidR="00A345BE" w:rsidRDefault="00A345BE" w:rsidP="00D36FD3">
            <w:pPr>
              <w:pStyle w:val="Akapitzlist"/>
              <w:tabs>
                <w:tab w:val="left" w:pos="0"/>
              </w:tabs>
              <w:ind w:left="0"/>
              <w:jc w:val="both"/>
            </w:pPr>
            <w:r>
              <w:t xml:space="preserve">Rozdzielnia główna w sąsiedztwie </w:t>
            </w:r>
            <w:r w:rsidR="00DE43EE">
              <w:t>odbioru</w:t>
            </w:r>
          </w:p>
          <w:p w14:paraId="1F2964C5" w14:textId="77777777" w:rsidR="00A345BE" w:rsidRDefault="00A345BE" w:rsidP="00D36FD3">
            <w:pPr>
              <w:pStyle w:val="Akapitzlist"/>
              <w:spacing w:before="120"/>
              <w:ind w:left="0"/>
            </w:pPr>
          </w:p>
        </w:tc>
      </w:tr>
      <w:tr w:rsidR="00A345BE" w14:paraId="6A2B03CD" w14:textId="77777777" w:rsidTr="005E48D3">
        <w:tc>
          <w:tcPr>
            <w:tcW w:w="4293" w:type="dxa"/>
          </w:tcPr>
          <w:p w14:paraId="60205150" w14:textId="77777777" w:rsidR="00A345BE" w:rsidRDefault="00A345BE" w:rsidP="00D36FD3">
            <w:pPr>
              <w:pStyle w:val="Akapitzlist"/>
              <w:spacing w:before="12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Punkt rozdziału kompetencji :</w:t>
            </w:r>
          </w:p>
        </w:tc>
        <w:tc>
          <w:tcPr>
            <w:tcW w:w="4207" w:type="dxa"/>
          </w:tcPr>
          <w:p w14:paraId="52DC580E" w14:textId="77777777" w:rsidR="00A345BE" w:rsidRDefault="00A345BE" w:rsidP="00D36FD3">
            <w:pPr>
              <w:pStyle w:val="Akapitzlist"/>
              <w:spacing w:before="120"/>
              <w:ind w:left="0"/>
            </w:pPr>
            <w:r>
              <w:t>Rozdzielnia główna.</w:t>
            </w:r>
          </w:p>
        </w:tc>
      </w:tr>
      <w:tr w:rsidR="00A345BE" w14:paraId="74DBFD8B" w14:textId="77777777" w:rsidTr="005E48D3">
        <w:tc>
          <w:tcPr>
            <w:tcW w:w="4293" w:type="dxa"/>
          </w:tcPr>
          <w:p w14:paraId="0F3DACD6" w14:textId="27712413" w:rsidR="00A345BE" w:rsidRDefault="00A345BE" w:rsidP="00D36FD3">
            <w:pPr>
              <w:pStyle w:val="Akapitzlist"/>
              <w:spacing w:before="12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Złącza energetyczne :</w:t>
            </w:r>
            <w:r w:rsidR="003D4DA9">
              <w:rPr>
                <w:b/>
                <w:bCs/>
              </w:rPr>
              <w:t xml:space="preserve"> </w:t>
            </w:r>
          </w:p>
        </w:tc>
        <w:tc>
          <w:tcPr>
            <w:tcW w:w="4207" w:type="dxa"/>
          </w:tcPr>
          <w:p w14:paraId="4C1C4DA8" w14:textId="3F2DA8B5" w:rsidR="00A345BE" w:rsidRDefault="00A345BE" w:rsidP="00D36FD3">
            <w:pPr>
              <w:pStyle w:val="Akapitzlist"/>
              <w:spacing w:before="120"/>
              <w:ind w:left="0"/>
            </w:pPr>
            <w:r>
              <w:t>125 A (400V) ,</w:t>
            </w:r>
            <w:r w:rsidR="003F1EA7">
              <w:t>i/lub</w:t>
            </w:r>
            <w:r>
              <w:t xml:space="preserve"> 63 A (400V) </w:t>
            </w:r>
            <w:r w:rsidR="003F1EA7">
              <w:t>i/lub</w:t>
            </w:r>
            <w:r>
              <w:t xml:space="preserve"> 32 A (400V)</w:t>
            </w:r>
            <w:r w:rsidR="003F1EA7">
              <w:t>.</w:t>
            </w:r>
          </w:p>
        </w:tc>
      </w:tr>
    </w:tbl>
    <w:p w14:paraId="4E85791C" w14:textId="77777777" w:rsidR="00064F49" w:rsidRDefault="00064F49" w:rsidP="00064F49">
      <w:pPr>
        <w:jc w:val="both"/>
      </w:pPr>
    </w:p>
    <w:p w14:paraId="6446EFF9" w14:textId="25DCA677" w:rsidR="007E4510" w:rsidRDefault="00195981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Parametry techniczne rozdzielni elektrycznych NN </w:t>
      </w:r>
    </w:p>
    <w:p w14:paraId="1CEAF9B3" w14:textId="182A83B8" w:rsidR="00B72A6C" w:rsidRDefault="006447A4" w:rsidP="006447A4">
      <w:pPr>
        <w:ind w:left="360"/>
        <w:jc w:val="both"/>
        <w:rPr>
          <w:b/>
          <w:bCs/>
        </w:rPr>
      </w:pPr>
      <w:r>
        <w:t xml:space="preserve">Rozdzielnie elektryczne </w:t>
      </w:r>
      <w:r w:rsidR="00232D04">
        <w:t xml:space="preserve">NN </w:t>
      </w:r>
      <w:r>
        <w:t>muszą zostać wykonane jako nowe dla potrzeb i specyfiki zasilania IE 2023. Rozdzielnie muszą być zunifikowane i oznaczone w sposób czytelny co do przeznaczenia i zgodności z projektem elektrycznym. Rozstawienie rozdzielni musi być również zgodne z indywidualnym elektrycznym projektem obiektowym. TNG musi zapewnić niezbędne zaplecze części wymienialnych (BEM, zabezpieczenia typu „S”, elementy przepięciowo-różnicowe) dla potrzeb ciągłości dostawy energii elektrycznej na Veenue.</w:t>
      </w:r>
    </w:p>
    <w:p w14:paraId="1DD1A437" w14:textId="26E32215" w:rsidR="00B72A6C" w:rsidRDefault="00B72A6C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Parametry techniczne rozdzielni SN/NN</w:t>
      </w:r>
      <w:r w:rsidR="000A2AC5">
        <w:rPr>
          <w:b/>
          <w:bCs/>
        </w:rPr>
        <w:t>:</w:t>
      </w:r>
    </w:p>
    <w:p w14:paraId="5860E470" w14:textId="7259F33C" w:rsidR="00800DDC" w:rsidRDefault="00B63A8F" w:rsidP="00800DDC">
      <w:pPr>
        <w:ind w:left="360"/>
        <w:jc w:val="both"/>
      </w:pPr>
      <w:r>
        <w:t xml:space="preserve">Podstacje SN mogą być elementami używanymi z zastrzeżeniem iż wykonano </w:t>
      </w:r>
      <w:r w:rsidR="00907806">
        <w:t>na ich elementach przeglądu technicznego potwierdzonego stosownym protokołem.</w:t>
      </w:r>
      <w:r w:rsidR="00765BFF">
        <w:t xml:space="preserve"> Posadowienie podstacji SN misi być wygrodzone i </w:t>
      </w:r>
      <w:r w:rsidR="00765BFF">
        <w:lastRenderedPageBreak/>
        <w:t xml:space="preserve">oznaczone stosownymi </w:t>
      </w:r>
      <w:r w:rsidR="00147904">
        <w:t>tabliczkami . Nadzór na dostępności osób trzecich jest po stronie TNG.</w:t>
      </w:r>
      <w:r w:rsidR="002637E4">
        <w:t xml:space="preserve"> TNG ma zapewnić podstawowe części zamienne dla zapewnienia ciągłości dostawy</w:t>
      </w:r>
      <w:r w:rsidR="00D6668F">
        <w:t>.</w:t>
      </w:r>
    </w:p>
    <w:p w14:paraId="7FD53D81" w14:textId="7671BF9C" w:rsidR="007B2595" w:rsidRDefault="007B2595" w:rsidP="00800DDC">
      <w:pPr>
        <w:ind w:left="360"/>
        <w:jc w:val="both"/>
      </w:pPr>
    </w:p>
    <w:p w14:paraId="04D0CA3F" w14:textId="77777777" w:rsidR="004528A6" w:rsidRDefault="004528A6" w:rsidP="00800DDC">
      <w:pPr>
        <w:ind w:left="360"/>
        <w:jc w:val="both"/>
      </w:pPr>
    </w:p>
    <w:p w14:paraId="0FBA3CC2" w14:textId="77777777" w:rsidR="007B2595" w:rsidRPr="00CA072C" w:rsidRDefault="007B2595" w:rsidP="00800DDC">
      <w:pPr>
        <w:ind w:left="360"/>
        <w:jc w:val="both"/>
      </w:pPr>
    </w:p>
    <w:p w14:paraId="1472FB39" w14:textId="00837BE8" w:rsidR="00CC1E24" w:rsidRDefault="00CC1E24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Parametry techniczne kablowania elektro/energetycznego</w:t>
      </w:r>
      <w:r w:rsidR="000A2AC5">
        <w:rPr>
          <w:b/>
          <w:bCs/>
        </w:rPr>
        <w:t>:</w:t>
      </w:r>
    </w:p>
    <w:tbl>
      <w:tblPr>
        <w:tblW w:w="623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377"/>
        <w:gridCol w:w="1701"/>
        <w:gridCol w:w="1560"/>
      </w:tblGrid>
      <w:tr w:rsidR="00644B85" w:rsidRPr="00644B85" w14:paraId="139D92A4" w14:textId="77777777" w:rsidTr="00644B85">
        <w:trPr>
          <w:trHeight w:val="288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24A8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Przekrój kabla  (mm2)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060A" w14:textId="3490B850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prądu (A) </w:t>
            </w:r>
          </w:p>
        </w:tc>
      </w:tr>
      <w:tr w:rsidR="00644B85" w:rsidRPr="00644B85" w14:paraId="26722D16" w14:textId="77777777" w:rsidTr="00644B85">
        <w:trPr>
          <w:trHeight w:val="28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4B5D" w14:textId="77777777" w:rsidR="00644B85" w:rsidRPr="00644B85" w:rsidRDefault="00644B85" w:rsidP="00644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E197" w14:textId="77777777" w:rsidR="00644B85" w:rsidRPr="00644B85" w:rsidRDefault="00644B85" w:rsidP="00644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72E" w14:textId="77777777" w:rsidR="00644B85" w:rsidRPr="00644B85" w:rsidRDefault="00644B85" w:rsidP="00644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176" w14:textId="77777777" w:rsidR="00644B85" w:rsidRPr="00644B85" w:rsidRDefault="00644B85" w:rsidP="00644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Gr.3</w:t>
            </w:r>
          </w:p>
        </w:tc>
      </w:tr>
      <w:tr w:rsidR="00644B85" w:rsidRPr="00644B85" w14:paraId="2F928462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6A14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46DF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CF67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5599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3,5</w:t>
            </w:r>
          </w:p>
        </w:tc>
      </w:tr>
      <w:tr w:rsidR="00644B85" w:rsidRPr="00644B85" w14:paraId="79157AFD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671D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9044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342F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A61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</w:tr>
      <w:tr w:rsidR="00644B85" w:rsidRPr="00644B85" w14:paraId="225466FF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080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6A40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B96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80E3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</w:tr>
      <w:tr w:rsidR="00644B85" w:rsidRPr="00644B85" w14:paraId="5012DC5D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1902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96E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5AA5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452E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</w:tr>
      <w:tr w:rsidR="00644B85" w:rsidRPr="00644B85" w14:paraId="0A5657B2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AFC7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0,75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56E2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406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57E8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</w:tr>
      <w:tr w:rsidR="00644B85" w:rsidRPr="00644B85" w14:paraId="5CCF13E6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73F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EC7A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DD4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8C2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19</w:t>
            </w:r>
          </w:p>
        </w:tc>
      </w:tr>
      <w:tr w:rsidR="00644B85" w:rsidRPr="00644B85" w14:paraId="29F683C6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4E47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A699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2D3F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B8DB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24</w:t>
            </w:r>
          </w:p>
        </w:tc>
      </w:tr>
      <w:tr w:rsidR="00644B85" w:rsidRPr="00644B85" w14:paraId="3AF5849F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1114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1769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DC1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93A1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32</w:t>
            </w:r>
          </w:p>
        </w:tc>
      </w:tr>
      <w:tr w:rsidR="00644B85" w:rsidRPr="00644B85" w14:paraId="5540B893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8846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E54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1BE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F25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42</w:t>
            </w:r>
          </w:p>
        </w:tc>
      </w:tr>
      <w:tr w:rsidR="00644B85" w:rsidRPr="00644B85" w14:paraId="67187456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C17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8C48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7C66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184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54</w:t>
            </w:r>
          </w:p>
        </w:tc>
      </w:tr>
      <w:tr w:rsidR="00644B85" w:rsidRPr="00644B85" w14:paraId="06E0F205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E9D9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052B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2C92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0BC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73</w:t>
            </w:r>
          </w:p>
        </w:tc>
      </w:tr>
      <w:tr w:rsidR="00644B85" w:rsidRPr="00644B85" w14:paraId="6DC2DB34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557F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E55D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2749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D0CA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98</w:t>
            </w:r>
          </w:p>
        </w:tc>
      </w:tr>
      <w:tr w:rsidR="00644B85" w:rsidRPr="00644B85" w14:paraId="1813318A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39D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C343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CA64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2B48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129</w:t>
            </w:r>
          </w:p>
        </w:tc>
      </w:tr>
      <w:tr w:rsidR="00644B85" w:rsidRPr="00644B85" w14:paraId="2FA359E1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4071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0991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C357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94E8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158</w:t>
            </w:r>
          </w:p>
        </w:tc>
      </w:tr>
      <w:tr w:rsidR="00644B85" w:rsidRPr="00644B85" w14:paraId="67CDCFFE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F29" w14:textId="77777777" w:rsidR="00644B85" w:rsidRPr="00644B85" w:rsidRDefault="00644B85" w:rsidP="00644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FA3E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7E7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86B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198</w:t>
            </w:r>
          </w:p>
        </w:tc>
      </w:tr>
      <w:tr w:rsidR="00644B85" w:rsidRPr="00644B85" w14:paraId="102497C0" w14:textId="77777777" w:rsidTr="00644B85">
        <w:trPr>
          <w:trHeight w:val="288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3C48" w14:textId="77777777" w:rsidR="00644B85" w:rsidRPr="00644B85" w:rsidRDefault="00644B85" w:rsidP="00644B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7D68" w14:textId="77777777" w:rsidR="00644B85" w:rsidRPr="00644B85" w:rsidRDefault="00644B85" w:rsidP="0064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E429" w14:textId="77777777" w:rsidR="00644B85" w:rsidRPr="00644B85" w:rsidRDefault="00644B85" w:rsidP="0064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C998" w14:textId="77777777" w:rsidR="00644B85" w:rsidRPr="00644B85" w:rsidRDefault="00644B85" w:rsidP="0064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4B85" w:rsidRPr="00644B85" w14:paraId="7ADC0088" w14:textId="77777777" w:rsidTr="00644B85">
        <w:trPr>
          <w:trHeight w:val="85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57D2" w14:textId="77777777" w:rsidR="00644B85" w:rsidRPr="00644B85" w:rsidRDefault="00644B85" w:rsidP="00644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Gr.1 Przewody i kable jednożyłowe izolowane PCV ułożone w korytach kablowych </w:t>
            </w:r>
          </w:p>
        </w:tc>
      </w:tr>
      <w:tr w:rsidR="00644B85" w:rsidRPr="00644B85" w14:paraId="4C6F3A8A" w14:textId="77777777" w:rsidTr="00644B85">
        <w:trPr>
          <w:trHeight w:val="57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5B2A" w14:textId="2E017FF5" w:rsidR="00644B85" w:rsidRPr="00644B85" w:rsidRDefault="00644B85" w:rsidP="00644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Gr.2 Kable wielo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</w:t>
            </w: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yłowe w powłoce , kable giętkie</w:t>
            </w:r>
          </w:p>
        </w:tc>
      </w:tr>
      <w:tr w:rsidR="00644B85" w:rsidRPr="00644B85" w14:paraId="59E97C19" w14:textId="77777777" w:rsidTr="00644B85">
        <w:trPr>
          <w:trHeight w:val="93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A9A1" w14:textId="513F257F" w:rsidR="00644B85" w:rsidRPr="00644B85" w:rsidRDefault="00644B85" w:rsidP="00644B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44B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Gr.3 Kable jednożyłowe ułożone w powietrzu z odstępem równym co najmniej średnicy kabla </w:t>
            </w:r>
          </w:p>
        </w:tc>
      </w:tr>
    </w:tbl>
    <w:p w14:paraId="0A82A5B9" w14:textId="77777777" w:rsidR="00722385" w:rsidRPr="00722385" w:rsidRDefault="00722385" w:rsidP="00722385">
      <w:pPr>
        <w:jc w:val="both"/>
        <w:rPr>
          <w:b/>
          <w:bCs/>
        </w:rPr>
      </w:pPr>
    </w:p>
    <w:p w14:paraId="3EF1267A" w14:textId="6EFD250E" w:rsidR="000A7196" w:rsidRDefault="000A7196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Parametry techniczne</w:t>
      </w:r>
      <w:r w:rsidR="00A8207E">
        <w:rPr>
          <w:b/>
          <w:bCs/>
        </w:rPr>
        <w:t xml:space="preserve"> instalacji</w:t>
      </w:r>
      <w:r>
        <w:rPr>
          <w:b/>
          <w:bCs/>
        </w:rPr>
        <w:t xml:space="preserve"> uziemi</w:t>
      </w:r>
      <w:r w:rsidR="00A8207E">
        <w:rPr>
          <w:b/>
          <w:bCs/>
        </w:rPr>
        <w:t>ającej</w:t>
      </w:r>
      <w:r>
        <w:rPr>
          <w:b/>
          <w:bCs/>
        </w:rPr>
        <w:t xml:space="preserve"> i doziemi</w:t>
      </w:r>
      <w:r w:rsidR="00A8207E">
        <w:rPr>
          <w:b/>
          <w:bCs/>
        </w:rPr>
        <w:t>ającej</w:t>
      </w:r>
      <w:r w:rsidR="00722385">
        <w:rPr>
          <w:b/>
          <w:bCs/>
        </w:rPr>
        <w:t>:</w:t>
      </w:r>
      <w:r w:rsidR="00A8207E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16419E0" w14:textId="014C7229" w:rsidR="000A2AC5" w:rsidRDefault="006E6738" w:rsidP="00E71624">
      <w:pPr>
        <w:ind w:left="360"/>
        <w:jc w:val="both"/>
      </w:pPr>
      <w:r w:rsidRPr="006E6738">
        <w:t xml:space="preserve">Wszystkie rozdzielnie NN </w:t>
      </w:r>
      <w:r>
        <w:t>będące zlokalizowan</w:t>
      </w:r>
      <w:r w:rsidR="00C81A32">
        <w:t xml:space="preserve">e na terenach zewnętrznych muszą posiadać </w:t>
      </w:r>
      <w:r w:rsidR="00AE1C40">
        <w:t>uziemienie.</w:t>
      </w:r>
    </w:p>
    <w:p w14:paraId="6CC43E8C" w14:textId="2B3A0A90" w:rsidR="00AE1C40" w:rsidRPr="006E6738" w:rsidRDefault="00AE1C40" w:rsidP="00E71624">
      <w:pPr>
        <w:ind w:left="360"/>
        <w:jc w:val="both"/>
      </w:pPr>
      <w:r>
        <w:t xml:space="preserve">Wszystkie agregaty prądotwórcze </w:t>
      </w:r>
      <w:r w:rsidR="00DC1D0A">
        <w:t>muszą posiadać doziemienie</w:t>
      </w:r>
      <w:r w:rsidR="002E65A3">
        <w:t xml:space="preserve"> w obrębie strefy pracy.</w:t>
      </w:r>
      <w:r w:rsidR="00DC1D0A">
        <w:t xml:space="preserve"> </w:t>
      </w:r>
    </w:p>
    <w:p w14:paraId="583C7EF3" w14:textId="64D16D36" w:rsidR="00691D0D" w:rsidRDefault="00691D0D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Parametry techniczne </w:t>
      </w:r>
      <w:r w:rsidR="000A2AC5">
        <w:rPr>
          <w:b/>
          <w:bCs/>
        </w:rPr>
        <w:t>oświetlenia terenowego :</w:t>
      </w:r>
    </w:p>
    <w:p w14:paraId="09EDE3C7" w14:textId="547845FD" w:rsidR="00376CE6" w:rsidRDefault="000A2AC5" w:rsidP="000A2AC5">
      <w:pPr>
        <w:ind w:left="360"/>
        <w:jc w:val="both"/>
      </w:pPr>
      <w:r w:rsidRPr="000A2AC5">
        <w:t xml:space="preserve">Oświetlenie terenowe </w:t>
      </w:r>
      <w:r>
        <w:t xml:space="preserve">jest realizowane dla potrzeb doświetlenia terenu </w:t>
      </w:r>
      <w:r w:rsidR="00EB57F9">
        <w:t xml:space="preserve">w zakresie ochrony, potrzeb montażowych w porach nocnych lub w celu </w:t>
      </w:r>
      <w:r w:rsidR="0001462A">
        <w:t xml:space="preserve">podniesienia bezpieczeństwa kibiców po zmierzchu. </w:t>
      </w:r>
    </w:p>
    <w:p w14:paraId="2521E84F" w14:textId="0A06D017" w:rsidR="0001462A" w:rsidRPr="000A2AC5" w:rsidRDefault="0001462A" w:rsidP="000A2AC5">
      <w:pPr>
        <w:ind w:left="360"/>
        <w:jc w:val="both"/>
      </w:pPr>
      <w:r>
        <w:t xml:space="preserve">Dopuszcza się </w:t>
      </w:r>
      <w:r w:rsidR="00B318B4">
        <w:t>maszty teleskopowe z własnym lub sieciowym zasilaniem .</w:t>
      </w:r>
    </w:p>
    <w:p w14:paraId="57D51F4E" w14:textId="47E1BD7A" w:rsidR="00376CE6" w:rsidRDefault="00376CE6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Parametry techniczne </w:t>
      </w:r>
      <w:r w:rsidR="00972894">
        <w:rPr>
          <w:b/>
          <w:bCs/>
        </w:rPr>
        <w:t>sieci o napięciu bezpiecznym (12 V)</w:t>
      </w:r>
    </w:p>
    <w:p w14:paraId="0D4291BA" w14:textId="6F1D5E21" w:rsidR="00195981" w:rsidRPr="000A2AC5" w:rsidRDefault="0056066A" w:rsidP="00385E12">
      <w:pPr>
        <w:ind w:left="360"/>
        <w:jc w:val="both"/>
      </w:pPr>
      <w:r w:rsidRPr="000A2AC5">
        <w:t xml:space="preserve">Sieć bezpieczna wykonywana na potrzeby sportów wodnych w zakresie </w:t>
      </w:r>
      <w:r w:rsidR="004E3A90" w:rsidRPr="000A2AC5">
        <w:t xml:space="preserve">basenowej niecki wodnej. </w:t>
      </w:r>
      <w:r w:rsidR="00F36E5D" w:rsidRPr="000A2AC5">
        <w:t>Dla zachowania spełniania wymogów prawnych</w:t>
      </w:r>
      <w:r w:rsidR="00A5576C" w:rsidRPr="000A2AC5">
        <w:t>.</w:t>
      </w:r>
      <w:r w:rsidR="00F36E5D" w:rsidRPr="000A2AC5">
        <w:t xml:space="preserve"> </w:t>
      </w:r>
      <w:r w:rsidR="00A5576C" w:rsidRPr="000A2AC5">
        <w:t>W</w:t>
      </w:r>
      <w:r w:rsidR="003E1F40" w:rsidRPr="000A2AC5">
        <w:t xml:space="preserve"> odległości 3.5 m </w:t>
      </w:r>
      <w:r w:rsidR="00A5576C" w:rsidRPr="000A2AC5">
        <w:t xml:space="preserve">od niecki </w:t>
      </w:r>
      <w:r w:rsidR="003E1F40" w:rsidRPr="000A2AC5">
        <w:t xml:space="preserve">należy </w:t>
      </w:r>
      <w:r w:rsidR="00FB1E51" w:rsidRPr="000A2AC5">
        <w:t>przewidzieć</w:t>
      </w:r>
      <w:r w:rsidR="003E1F40" w:rsidRPr="000A2AC5">
        <w:t xml:space="preserve"> zasilanie 12 </w:t>
      </w:r>
      <w:r w:rsidR="00FB1E51" w:rsidRPr="000A2AC5">
        <w:t xml:space="preserve">V. Dla zapewnienia tego warunku należy </w:t>
      </w:r>
      <w:r w:rsidR="00281860">
        <w:t>stosować</w:t>
      </w:r>
      <w:r w:rsidR="00FB1E51" w:rsidRPr="000A2AC5">
        <w:t xml:space="preserve"> przedłużacze </w:t>
      </w:r>
      <w:r w:rsidR="001345B0" w:rsidRPr="000A2AC5">
        <w:t xml:space="preserve">USB typ C o długości do 10 m . Zasilacze 230 V należy umieścić </w:t>
      </w:r>
      <w:r w:rsidR="00CA3992" w:rsidRPr="000A2AC5">
        <w:t xml:space="preserve">poza </w:t>
      </w:r>
      <w:r w:rsidR="00CA3992" w:rsidRPr="000A2AC5">
        <w:lastRenderedPageBreak/>
        <w:t xml:space="preserve">strefą 3,5 m od niecki basenowej w szczelnej obudowie . Z obudowy </w:t>
      </w:r>
      <w:r w:rsidR="002836C4" w:rsidRPr="000A2AC5">
        <w:t xml:space="preserve">winny wychodzić odejścia USB typ C w określonej ilości </w:t>
      </w:r>
      <w:r w:rsidR="00DD1E30" w:rsidRPr="000A2AC5">
        <w:t>.</w:t>
      </w:r>
    </w:p>
    <w:p w14:paraId="3F6987A6" w14:textId="7CD101ED" w:rsidR="00222742" w:rsidRPr="00500B86" w:rsidRDefault="00222742" w:rsidP="007B2595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Zestawienie materiałowe</w:t>
      </w:r>
      <w:r w:rsidR="00E85327">
        <w:rPr>
          <w:b/>
          <w:bCs/>
        </w:rPr>
        <w:t xml:space="preserve"> </w:t>
      </w:r>
      <w:r w:rsidR="00C97368">
        <w:rPr>
          <w:b/>
          <w:bCs/>
        </w:rPr>
        <w:t>użyczenia lub zakupu</w:t>
      </w:r>
      <w:r>
        <w:rPr>
          <w:b/>
          <w:bCs/>
        </w:rPr>
        <w:t xml:space="preserve"> dla poszczególnych </w:t>
      </w:r>
      <w:r w:rsidR="000B5B8B">
        <w:rPr>
          <w:b/>
          <w:bCs/>
        </w:rPr>
        <w:t>lokalizacji :</w:t>
      </w:r>
    </w:p>
    <w:p w14:paraId="30383E80" w14:textId="3F5F2E90" w:rsidR="00500B86" w:rsidRDefault="003D4DA9" w:rsidP="007B2595">
      <w:pPr>
        <w:ind w:left="284"/>
        <w:jc w:val="both"/>
      </w:pPr>
      <w:r>
        <w:t xml:space="preserve">Załącznik </w:t>
      </w:r>
      <w:r w:rsidR="007B2595">
        <w:t xml:space="preserve">A1 do OPZ - </w:t>
      </w:r>
      <w:r>
        <w:t>Zestawienie materiałów IE2023</w:t>
      </w:r>
    </w:p>
    <w:p w14:paraId="15A00122" w14:textId="59832D95" w:rsidR="003D4DA9" w:rsidRPr="00C05C5D" w:rsidRDefault="003D4DA9" w:rsidP="007B2595">
      <w:pPr>
        <w:ind w:left="284"/>
        <w:jc w:val="both"/>
      </w:pPr>
      <w:r>
        <w:t xml:space="preserve">Załącznik </w:t>
      </w:r>
      <w:r w:rsidR="007B2595">
        <w:t xml:space="preserve">A2 do OPZ </w:t>
      </w:r>
      <w:r>
        <w:t>Zestawienie rozdzielni IE2023</w:t>
      </w:r>
    </w:p>
    <w:p w14:paraId="05FACC7D" w14:textId="018380A0" w:rsidR="005558CF" w:rsidRDefault="005558CF" w:rsidP="005558CF">
      <w:pPr>
        <w:jc w:val="both"/>
      </w:pPr>
    </w:p>
    <w:p w14:paraId="2CEA29DB" w14:textId="77777777" w:rsidR="005558CF" w:rsidRDefault="005558CF" w:rsidP="005558CF">
      <w:pPr>
        <w:jc w:val="both"/>
      </w:pPr>
    </w:p>
    <w:p w14:paraId="6D8E5826" w14:textId="0FE49E28" w:rsidR="00FA36A4" w:rsidRDefault="00B07B22" w:rsidP="007B259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B07B22">
        <w:rPr>
          <w:b/>
          <w:bCs/>
        </w:rPr>
        <w:t xml:space="preserve">Harmonogram </w:t>
      </w:r>
      <w:r w:rsidR="00AA6090">
        <w:rPr>
          <w:b/>
          <w:bCs/>
        </w:rPr>
        <w:t>płatności :</w:t>
      </w:r>
    </w:p>
    <w:tbl>
      <w:tblPr>
        <w:tblStyle w:val="Tabela-Siatka"/>
        <w:tblW w:w="8079" w:type="dxa"/>
        <w:tblInd w:w="421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</w:tblGrid>
      <w:tr w:rsidR="00C5514D" w14:paraId="3C51A762" w14:textId="6E58042E" w:rsidTr="00C5514D">
        <w:tc>
          <w:tcPr>
            <w:tcW w:w="2693" w:type="dxa"/>
          </w:tcPr>
          <w:p w14:paraId="7106F054" w14:textId="65540217" w:rsidR="00C5514D" w:rsidRPr="00AA45A7" w:rsidRDefault="00C5514D" w:rsidP="00DB4244">
            <w:pPr>
              <w:jc w:val="center"/>
            </w:pPr>
            <w:r w:rsidRPr="00AA45A7">
              <w:t xml:space="preserve">Zaliczka </w:t>
            </w:r>
            <w:r>
              <w:t>płatność 2</w:t>
            </w:r>
            <w:r w:rsidR="003D4DA9">
              <w:t>0</w:t>
            </w:r>
            <w:r>
              <w:t xml:space="preserve"> %  wartości kontraktu</w:t>
            </w:r>
          </w:p>
        </w:tc>
        <w:tc>
          <w:tcPr>
            <w:tcW w:w="2693" w:type="dxa"/>
          </w:tcPr>
          <w:p w14:paraId="323EB171" w14:textId="36D9FF49" w:rsidR="00C5514D" w:rsidRPr="00AA45A7" w:rsidRDefault="00C5514D" w:rsidP="00DB4244">
            <w:pPr>
              <w:jc w:val="center"/>
            </w:pPr>
            <w:r w:rsidRPr="00D9313D">
              <w:t>Zabezpieczenie wekslowe</w:t>
            </w:r>
          </w:p>
        </w:tc>
        <w:tc>
          <w:tcPr>
            <w:tcW w:w="2693" w:type="dxa"/>
          </w:tcPr>
          <w:p w14:paraId="2A29F752" w14:textId="2D4DD716" w:rsidR="00C5514D" w:rsidRPr="00AA45A7" w:rsidRDefault="003D4DA9" w:rsidP="00DB4244">
            <w:pPr>
              <w:jc w:val="center"/>
            </w:pPr>
            <w:r>
              <w:t>Na wniosek wykonawcy</w:t>
            </w:r>
            <w:r w:rsidR="00C5514D">
              <w:t xml:space="preserve"> </w:t>
            </w:r>
          </w:p>
        </w:tc>
      </w:tr>
      <w:tr w:rsidR="00C5514D" w14:paraId="17ADF377" w14:textId="7716AA19" w:rsidTr="00C5514D">
        <w:tc>
          <w:tcPr>
            <w:tcW w:w="2693" w:type="dxa"/>
          </w:tcPr>
          <w:p w14:paraId="79A7AB49" w14:textId="2E67B860" w:rsidR="00C5514D" w:rsidRDefault="00C5514D" w:rsidP="00DB4244">
            <w:pPr>
              <w:jc w:val="center"/>
            </w:pPr>
            <w:r>
              <w:t xml:space="preserve">Dostawa materiałów płatność </w:t>
            </w:r>
            <w:r w:rsidR="00AA4674">
              <w:t>do 5</w:t>
            </w:r>
            <w:r w:rsidR="003D4DA9">
              <w:t>0</w:t>
            </w:r>
            <w:r>
              <w:t xml:space="preserve"> % wartości kontraktu</w:t>
            </w:r>
          </w:p>
        </w:tc>
        <w:tc>
          <w:tcPr>
            <w:tcW w:w="2693" w:type="dxa"/>
          </w:tcPr>
          <w:p w14:paraId="30630742" w14:textId="541CB7DE" w:rsidR="00C5514D" w:rsidRDefault="00C5514D" w:rsidP="00DB4244">
            <w:pPr>
              <w:jc w:val="center"/>
            </w:pPr>
            <w:r>
              <w:t xml:space="preserve">Protokoły dostawy wg specyfikacji wyceny </w:t>
            </w:r>
            <w:r w:rsidR="00AA4674">
              <w:t>materiałowej dla każdej lokalizacji</w:t>
            </w:r>
            <w:r>
              <w:t xml:space="preserve"> </w:t>
            </w:r>
          </w:p>
        </w:tc>
        <w:tc>
          <w:tcPr>
            <w:tcW w:w="2693" w:type="dxa"/>
          </w:tcPr>
          <w:p w14:paraId="621A2CA4" w14:textId="372004C5" w:rsidR="00C5514D" w:rsidRDefault="00AA4674" w:rsidP="00DB4244">
            <w:pPr>
              <w:jc w:val="center"/>
            </w:pPr>
            <w:r>
              <w:t xml:space="preserve">Na podstawie faktur wystawionych po </w:t>
            </w:r>
            <w:r w:rsidR="00C5514D">
              <w:t xml:space="preserve"> zaopatrzeniu </w:t>
            </w:r>
            <w:r>
              <w:t>każdego z</w:t>
            </w:r>
            <w:r w:rsidR="00C5514D">
              <w:t xml:space="preserve"> obiektów </w:t>
            </w:r>
          </w:p>
        </w:tc>
      </w:tr>
      <w:tr w:rsidR="00C5514D" w:rsidRPr="00645C20" w14:paraId="1FCB7E52" w14:textId="5C60EC80" w:rsidTr="00C5514D">
        <w:tc>
          <w:tcPr>
            <w:tcW w:w="2693" w:type="dxa"/>
          </w:tcPr>
          <w:p w14:paraId="284CC6A4" w14:textId="3ED2D1EE" w:rsidR="00C5514D" w:rsidRDefault="00A03C8C" w:rsidP="00DB4244">
            <w:pPr>
              <w:jc w:val="center"/>
            </w:pPr>
            <w:r>
              <w:t>Po zakończeniu robót budowlanych</w:t>
            </w:r>
            <w:r w:rsidR="00C5514D">
              <w:t xml:space="preserve"> płatność  </w:t>
            </w:r>
            <w:r w:rsidR="00AA4674">
              <w:t>1</w:t>
            </w:r>
            <w:r w:rsidR="00C5514D">
              <w:t>0 %. wartości kontraktu</w:t>
            </w:r>
          </w:p>
        </w:tc>
        <w:tc>
          <w:tcPr>
            <w:tcW w:w="2693" w:type="dxa"/>
          </w:tcPr>
          <w:p w14:paraId="246D3BA6" w14:textId="6B1D01D6" w:rsidR="00C5514D" w:rsidRDefault="00A03C8C" w:rsidP="00DB4244">
            <w:pPr>
              <w:jc w:val="center"/>
            </w:pPr>
            <w:r>
              <w:t>Protokoły odbioru w</w:t>
            </w:r>
            <w:r w:rsidR="00AA4674">
              <w:t>ykonani</w:t>
            </w:r>
            <w:r>
              <w:t>a</w:t>
            </w:r>
            <w:r w:rsidR="00AA4674">
              <w:t xml:space="preserve"> instalacji elektrycznej i wod-kan</w:t>
            </w:r>
          </w:p>
        </w:tc>
        <w:tc>
          <w:tcPr>
            <w:tcW w:w="2693" w:type="dxa"/>
          </w:tcPr>
          <w:p w14:paraId="0D962061" w14:textId="63DCEF2D" w:rsidR="00C5514D" w:rsidRDefault="00AA4674" w:rsidP="00DB4244">
            <w:pPr>
              <w:jc w:val="center"/>
            </w:pPr>
            <w:r>
              <w:t xml:space="preserve">Na podstawie faktury wystawionej po zakończeniu robót </w:t>
            </w:r>
            <w:r w:rsidR="00A03C8C">
              <w:t>budowlanych</w:t>
            </w:r>
          </w:p>
        </w:tc>
      </w:tr>
      <w:tr w:rsidR="00C5514D" w:rsidRPr="00645C20" w14:paraId="69D61CDD" w14:textId="53D90A21" w:rsidTr="00C5514D">
        <w:tc>
          <w:tcPr>
            <w:tcW w:w="2693" w:type="dxa"/>
          </w:tcPr>
          <w:p w14:paraId="4A175ABB" w14:textId="25B1D76A" w:rsidR="00C5514D" w:rsidRDefault="00AA4674" w:rsidP="00DB4244">
            <w:pPr>
              <w:jc w:val="center"/>
            </w:pPr>
            <w:r>
              <w:t>Po zakończeniu realizacji umowy</w:t>
            </w:r>
            <w:r w:rsidR="00C5514D">
              <w:t xml:space="preserve"> płatność </w:t>
            </w:r>
            <w:r>
              <w:t>- pozostała</w:t>
            </w:r>
            <w:r w:rsidR="00C5514D">
              <w:t xml:space="preserve"> wartości kontraktu</w:t>
            </w:r>
          </w:p>
        </w:tc>
        <w:tc>
          <w:tcPr>
            <w:tcW w:w="2693" w:type="dxa"/>
          </w:tcPr>
          <w:p w14:paraId="7D00A434" w14:textId="084042BC" w:rsidR="00C5514D" w:rsidRDefault="00A03C8C" w:rsidP="00DB4244">
            <w:pPr>
              <w:jc w:val="center"/>
            </w:pPr>
            <w:r>
              <w:t>Protokół przywrócenia terenu do stanu pierwotnego</w:t>
            </w:r>
            <w:r w:rsidR="00C5514D">
              <w:t xml:space="preserve"> </w:t>
            </w:r>
          </w:p>
        </w:tc>
        <w:tc>
          <w:tcPr>
            <w:tcW w:w="2693" w:type="dxa"/>
          </w:tcPr>
          <w:p w14:paraId="1CA84ACA" w14:textId="766966CA" w:rsidR="00C5514D" w:rsidRDefault="00A03C8C" w:rsidP="00DB4244">
            <w:pPr>
              <w:jc w:val="center"/>
            </w:pPr>
            <w:r>
              <w:t xml:space="preserve">Na podstawie faktury wystawionej </w:t>
            </w:r>
            <w:r w:rsidR="00C5514D">
              <w:t xml:space="preserve"> po </w:t>
            </w:r>
            <w:r>
              <w:t>zakończeniu umowy</w:t>
            </w:r>
            <w:r w:rsidR="00C5514D">
              <w:t xml:space="preserve"> </w:t>
            </w:r>
          </w:p>
        </w:tc>
      </w:tr>
    </w:tbl>
    <w:p w14:paraId="5356FE7C" w14:textId="77777777" w:rsidR="00BC01E0" w:rsidRPr="00645C20" w:rsidRDefault="00BC01E0" w:rsidP="00645C20">
      <w:pPr>
        <w:jc w:val="center"/>
      </w:pPr>
    </w:p>
    <w:p w14:paraId="27A5975F" w14:textId="4FB050F6" w:rsidR="00DE40E0" w:rsidRPr="00CA7029" w:rsidRDefault="00DE40E0" w:rsidP="00CA7029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Harmonogram realizacji:</w:t>
      </w:r>
    </w:p>
    <w:p w14:paraId="3A1EBF0A" w14:textId="77777777" w:rsidR="00CA7029" w:rsidRDefault="00CA7029" w:rsidP="00CA7029">
      <w:pPr>
        <w:pStyle w:val="Akapitzlist"/>
        <w:jc w:val="both"/>
      </w:pPr>
    </w:p>
    <w:tbl>
      <w:tblPr>
        <w:tblStyle w:val="Tabela-Siatka"/>
        <w:tblW w:w="9062" w:type="dxa"/>
        <w:tblInd w:w="42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27B2D" w14:paraId="6EFA3BFC" w14:textId="77777777" w:rsidTr="00DE40E0">
        <w:tc>
          <w:tcPr>
            <w:tcW w:w="4531" w:type="dxa"/>
          </w:tcPr>
          <w:p w14:paraId="0BBF08AD" w14:textId="55A1BB8C" w:rsidR="00327B2D" w:rsidRPr="00A73F0E" w:rsidRDefault="00327B2D" w:rsidP="00F736A8">
            <w:pPr>
              <w:pStyle w:val="Akapitzlist"/>
              <w:ind w:left="0"/>
            </w:pPr>
            <w:r w:rsidRPr="00A73F0E">
              <w:t>Zatwierdzenie harmonogramu dostawy/odbioru i montażu/demontażu oraz wykazem osób uprawnionych i przeszkolonych</w:t>
            </w:r>
          </w:p>
        </w:tc>
        <w:tc>
          <w:tcPr>
            <w:tcW w:w="4531" w:type="dxa"/>
          </w:tcPr>
          <w:p w14:paraId="3ABC9057" w14:textId="136D1CC5" w:rsidR="00327B2D" w:rsidRPr="00A73F0E" w:rsidRDefault="00042D69" w:rsidP="006022BF">
            <w:pPr>
              <w:pStyle w:val="Akapitzlist"/>
              <w:ind w:left="0"/>
              <w:jc w:val="center"/>
            </w:pPr>
            <w:r>
              <w:t>3</w:t>
            </w:r>
            <w:r w:rsidR="00327B2D" w:rsidRPr="00A73F0E">
              <w:t>0 dni przed montażem</w:t>
            </w:r>
          </w:p>
        </w:tc>
      </w:tr>
      <w:tr w:rsidR="00327B2D" w14:paraId="303303F2" w14:textId="77777777" w:rsidTr="00DE40E0">
        <w:tc>
          <w:tcPr>
            <w:tcW w:w="4531" w:type="dxa"/>
          </w:tcPr>
          <w:p w14:paraId="10DC1F59" w14:textId="3466067E" w:rsidR="00327B2D" w:rsidRPr="00A73F0E" w:rsidRDefault="00327B2D" w:rsidP="00F736A8">
            <w:pPr>
              <w:pStyle w:val="Akapitzlist"/>
              <w:ind w:left="0"/>
            </w:pPr>
            <w:r w:rsidRPr="00A73F0E">
              <w:t>Gotowość do użytkowania</w:t>
            </w:r>
          </w:p>
        </w:tc>
        <w:tc>
          <w:tcPr>
            <w:tcW w:w="4531" w:type="dxa"/>
          </w:tcPr>
          <w:p w14:paraId="67AB42EA" w14:textId="1DC40583" w:rsidR="00327B2D" w:rsidRPr="00A73F0E" w:rsidRDefault="00DF1321" w:rsidP="00F736A8">
            <w:pPr>
              <w:pStyle w:val="Akapitzlist"/>
              <w:ind w:left="0"/>
              <w:jc w:val="center"/>
            </w:pPr>
            <w:r>
              <w:t>W</w:t>
            </w:r>
            <w:r w:rsidR="007E0694">
              <w:t xml:space="preserve"> zależności od obiektu data </w:t>
            </w:r>
            <w:r w:rsidR="00AC0BD5">
              <w:t>u</w:t>
            </w:r>
            <w:r w:rsidR="007E0694">
              <w:t xml:space="preserve">jęta w </w:t>
            </w:r>
            <w:r>
              <w:t>harmonogram</w:t>
            </w:r>
            <w:r w:rsidR="00007E5F">
              <w:t>ie</w:t>
            </w:r>
            <w:r w:rsidR="00F43D15">
              <w:t xml:space="preserve"> </w:t>
            </w:r>
          </w:p>
        </w:tc>
      </w:tr>
      <w:tr w:rsidR="00327B2D" w14:paraId="2D863FFD" w14:textId="77777777" w:rsidTr="00DE40E0">
        <w:tc>
          <w:tcPr>
            <w:tcW w:w="4531" w:type="dxa"/>
          </w:tcPr>
          <w:p w14:paraId="302B14D6" w14:textId="507F04C4" w:rsidR="00327B2D" w:rsidRPr="00A73F0E" w:rsidRDefault="00327B2D" w:rsidP="00F736A8">
            <w:pPr>
              <w:pStyle w:val="Akapitzlist"/>
              <w:ind w:left="0"/>
            </w:pPr>
            <w:r w:rsidRPr="00A73F0E">
              <w:t xml:space="preserve">Protokół montażowy wraz z poświadczeniem uprawnionej osoby posiadającej uprawnienia </w:t>
            </w:r>
            <w:r w:rsidR="00646C3D">
              <w:t xml:space="preserve">SEP Gr1 z zakresu napięć </w:t>
            </w:r>
            <w:r w:rsidR="0010078D">
              <w:t xml:space="preserve">dostępnych na zainstalowanych </w:t>
            </w:r>
            <w:r w:rsidR="00007E5F">
              <w:t xml:space="preserve">sieciach i </w:t>
            </w:r>
            <w:r w:rsidR="008B7B37">
              <w:t xml:space="preserve">agregatach. Protokół skuteczności uziemienia. </w:t>
            </w:r>
          </w:p>
        </w:tc>
        <w:tc>
          <w:tcPr>
            <w:tcW w:w="4531" w:type="dxa"/>
          </w:tcPr>
          <w:p w14:paraId="7FCB18E0" w14:textId="13CE4233" w:rsidR="00327B2D" w:rsidRPr="00A73F0E" w:rsidRDefault="005730D1" w:rsidP="0062620E">
            <w:pPr>
              <w:pStyle w:val="Akapitzlist"/>
              <w:ind w:left="0"/>
              <w:jc w:val="center"/>
            </w:pPr>
            <w:r>
              <w:t>2</w:t>
            </w:r>
            <w:r w:rsidR="00327B2D" w:rsidRPr="00A73F0E">
              <w:t xml:space="preserve"> dni</w:t>
            </w:r>
            <w:r>
              <w:t xml:space="preserve"> przed</w:t>
            </w:r>
            <w:r w:rsidR="00327B2D" w:rsidRPr="00A73F0E">
              <w:t xml:space="preserve"> zakończeni</w:t>
            </w:r>
            <w:r>
              <w:t>em</w:t>
            </w:r>
            <w:r w:rsidR="00327B2D" w:rsidRPr="00A73F0E">
              <w:t xml:space="preserve"> montażu</w:t>
            </w:r>
          </w:p>
        </w:tc>
      </w:tr>
      <w:tr w:rsidR="00327B2D" w14:paraId="731A4D60" w14:textId="77777777" w:rsidTr="00DE40E0">
        <w:tc>
          <w:tcPr>
            <w:tcW w:w="4531" w:type="dxa"/>
          </w:tcPr>
          <w:p w14:paraId="59171ED1" w14:textId="3368301D" w:rsidR="00327B2D" w:rsidRPr="00A73F0E" w:rsidRDefault="002E4C7F" w:rsidP="00F736A8">
            <w:pPr>
              <w:pStyle w:val="Akapitzlist"/>
              <w:ind w:left="0"/>
            </w:pPr>
            <w:r>
              <w:t>Środki zabezpieczenia P.Poż.</w:t>
            </w:r>
            <w:r w:rsidR="005635FC">
              <w:t>w przypadku agregatów prądotwórczych</w:t>
            </w:r>
            <w:r w:rsidR="00091722">
              <w:t>.</w:t>
            </w:r>
          </w:p>
        </w:tc>
        <w:tc>
          <w:tcPr>
            <w:tcW w:w="4531" w:type="dxa"/>
          </w:tcPr>
          <w:p w14:paraId="67062DDC" w14:textId="4A615CA5" w:rsidR="00327B2D" w:rsidRPr="00A73F0E" w:rsidRDefault="00327B2D" w:rsidP="0062620E">
            <w:pPr>
              <w:pStyle w:val="Akapitzlist"/>
              <w:ind w:left="0"/>
              <w:jc w:val="center"/>
            </w:pPr>
            <w:r w:rsidRPr="00A73F0E">
              <w:t>W dniu zakończenia montażu</w:t>
            </w:r>
          </w:p>
        </w:tc>
      </w:tr>
      <w:tr w:rsidR="002153EB" w14:paraId="28883C11" w14:textId="77777777" w:rsidTr="00DE40E0">
        <w:tc>
          <w:tcPr>
            <w:tcW w:w="4531" w:type="dxa"/>
          </w:tcPr>
          <w:p w14:paraId="793FC8D5" w14:textId="7D9EC28A" w:rsidR="002153EB" w:rsidRPr="00A73F0E" w:rsidRDefault="002153EB" w:rsidP="00F736A8">
            <w:pPr>
              <w:pStyle w:val="Akapitzlist"/>
              <w:ind w:left="0"/>
            </w:pPr>
            <w:r w:rsidRPr="00A73F0E">
              <w:t>Wykaz osób uprawnionych do konserwacji i działania w wypadkach krytycznych ze strony wykonawcy</w:t>
            </w:r>
            <w:r w:rsidR="00291609">
              <w:t xml:space="preserve"> oraz podział kompetencji.(Instrukcja współpracy)</w:t>
            </w:r>
          </w:p>
        </w:tc>
        <w:tc>
          <w:tcPr>
            <w:tcW w:w="4531" w:type="dxa"/>
          </w:tcPr>
          <w:p w14:paraId="1F089D53" w14:textId="54F56888" w:rsidR="002153EB" w:rsidRPr="00A73F0E" w:rsidRDefault="002153EB" w:rsidP="005F1DD1">
            <w:pPr>
              <w:pStyle w:val="Akapitzlist"/>
              <w:ind w:left="0"/>
              <w:jc w:val="center"/>
            </w:pPr>
            <w:r w:rsidRPr="00A73F0E">
              <w:t>W dniu zakończenia montażu</w:t>
            </w:r>
          </w:p>
        </w:tc>
      </w:tr>
      <w:tr w:rsidR="00AC0BD5" w14:paraId="57E330F7" w14:textId="77777777" w:rsidTr="00DE40E0">
        <w:tc>
          <w:tcPr>
            <w:tcW w:w="4531" w:type="dxa"/>
          </w:tcPr>
          <w:p w14:paraId="67940934" w14:textId="67750CC6" w:rsidR="00AC0BD5" w:rsidRPr="00A73F0E" w:rsidRDefault="00AC0BD5" w:rsidP="00AC0BD5">
            <w:pPr>
              <w:pStyle w:val="Akapitzlist"/>
              <w:ind w:left="0"/>
            </w:pPr>
            <w:r w:rsidRPr="00A73F0E">
              <w:t>Demontaż</w:t>
            </w:r>
            <w:r>
              <w:t>.</w:t>
            </w:r>
          </w:p>
        </w:tc>
        <w:tc>
          <w:tcPr>
            <w:tcW w:w="4531" w:type="dxa"/>
          </w:tcPr>
          <w:p w14:paraId="3531F079" w14:textId="374F8309" w:rsidR="00AC0BD5" w:rsidRPr="00A73F0E" w:rsidRDefault="00AC0BD5" w:rsidP="00AC0BD5">
            <w:pPr>
              <w:pStyle w:val="Akapitzlist"/>
              <w:ind w:left="0"/>
              <w:jc w:val="center"/>
            </w:pPr>
            <w:r>
              <w:t xml:space="preserve">W zależności od obiektu data ujęta w harmonogramie </w:t>
            </w:r>
          </w:p>
        </w:tc>
      </w:tr>
      <w:tr w:rsidR="00AC0BD5" w14:paraId="2FCFB544" w14:textId="77777777" w:rsidTr="00DE40E0">
        <w:tc>
          <w:tcPr>
            <w:tcW w:w="4531" w:type="dxa"/>
          </w:tcPr>
          <w:p w14:paraId="3BB6FE3C" w14:textId="5F65A59D" w:rsidR="00AC0BD5" w:rsidRPr="00A73F0E" w:rsidRDefault="00AC0BD5" w:rsidP="00AC0BD5">
            <w:pPr>
              <w:pStyle w:val="Akapitzlist"/>
              <w:ind w:left="0"/>
            </w:pPr>
            <w:r w:rsidRPr="00A73F0E">
              <w:t xml:space="preserve">Protokół demontażu i przekazania/odtworzenia miejsca posadowienia </w:t>
            </w:r>
            <w:r>
              <w:t xml:space="preserve">oraz oświadczenie o braku szkód środowiskowych lub ich usuwaniu. </w:t>
            </w:r>
          </w:p>
        </w:tc>
        <w:tc>
          <w:tcPr>
            <w:tcW w:w="4531" w:type="dxa"/>
          </w:tcPr>
          <w:p w14:paraId="7644286C" w14:textId="25560834" w:rsidR="00AC0BD5" w:rsidRPr="00A73F0E" w:rsidRDefault="00AC0BD5" w:rsidP="00AC0BD5">
            <w:pPr>
              <w:pStyle w:val="Akapitzlist"/>
              <w:ind w:left="0"/>
              <w:jc w:val="center"/>
            </w:pPr>
            <w:r w:rsidRPr="00A73F0E">
              <w:t xml:space="preserve">W dniu </w:t>
            </w:r>
            <w:r>
              <w:t>demontażu</w:t>
            </w:r>
          </w:p>
        </w:tc>
      </w:tr>
    </w:tbl>
    <w:p w14:paraId="3E634265" w14:textId="7E1A0E3C" w:rsidR="0076037F" w:rsidRDefault="004D1DAA" w:rsidP="00B07809">
      <w:pPr>
        <w:pStyle w:val="Akapitzlist"/>
        <w:spacing w:before="120"/>
        <w:ind w:left="714"/>
        <w:jc w:val="center"/>
      </w:pPr>
      <w:r>
        <w:rPr>
          <w:noProof/>
        </w:rPr>
        <w:t xml:space="preserve">  </w:t>
      </w:r>
    </w:p>
    <w:p w14:paraId="767390D7" w14:textId="5FBD97B1" w:rsidR="001C4966" w:rsidRDefault="005C0759" w:rsidP="00CA7029">
      <w:pPr>
        <w:pStyle w:val="Akapitzlist"/>
        <w:numPr>
          <w:ilvl w:val="0"/>
          <w:numId w:val="1"/>
        </w:numPr>
        <w:jc w:val="both"/>
      </w:pPr>
      <w:r>
        <w:t xml:space="preserve">Wizja lokalna ma charakter </w:t>
      </w:r>
      <w:r w:rsidR="00573782">
        <w:t>dobrowolny</w:t>
      </w:r>
      <w:r>
        <w:t xml:space="preserve">. W celu umówienia </w:t>
      </w:r>
      <w:r w:rsidR="00645AEA">
        <w:t xml:space="preserve">ewentualnych </w:t>
      </w:r>
      <w:r>
        <w:t>termi</w:t>
      </w:r>
      <w:r w:rsidR="00645AEA">
        <w:t>nów</w:t>
      </w:r>
      <w:r>
        <w:t xml:space="preserve"> wizji </w:t>
      </w:r>
      <w:r w:rsidR="0076153B">
        <w:t xml:space="preserve">na poszczególnych obiektach </w:t>
      </w:r>
      <w:r>
        <w:t xml:space="preserve">należy skontaktować się z </w:t>
      </w:r>
      <w:r w:rsidR="00A03C8C">
        <w:t xml:space="preserve"> Paweł Turek</w:t>
      </w:r>
      <w:r w:rsidR="00A03C8C" w:rsidRPr="006A56DC">
        <w:t xml:space="preserve"> </w:t>
      </w:r>
      <w:r w:rsidR="004528A6" w:rsidRPr="006A56DC">
        <w:rPr>
          <w:rFonts w:cstheme="minorHAnsi"/>
        </w:rPr>
        <w:t xml:space="preserve">+48 </w:t>
      </w:r>
      <w:r w:rsidR="004528A6" w:rsidRPr="006A56DC">
        <w:rPr>
          <w:rFonts w:eastAsia="Times New Roman" w:cstheme="minorHAnsi"/>
        </w:rPr>
        <w:t>607 144 102 pawel.turek@ie2023.pl</w:t>
      </w:r>
    </w:p>
    <w:p w14:paraId="307CB092" w14:textId="77777777" w:rsidR="00CA7029" w:rsidRDefault="005C0759" w:rsidP="00CA7029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Wykonawca zobowiązany </w:t>
      </w:r>
      <w:r w:rsidR="00E10001">
        <w:t>jest</w:t>
      </w:r>
      <w:r>
        <w:t xml:space="preserve"> do bieżącego uzgadniania </w:t>
      </w:r>
      <w:r w:rsidR="00D502D4">
        <w:t xml:space="preserve">rozwiązań </w:t>
      </w:r>
      <w:r w:rsidR="00E10001">
        <w:t>techniczn</w:t>
      </w:r>
      <w:r w:rsidR="003A373B">
        <w:t>o-operacyjnych</w:t>
      </w:r>
      <w:r w:rsidR="00E10001">
        <w:t xml:space="preserve"> z</w:t>
      </w:r>
      <w:r w:rsidR="00A03C8C">
        <w:t xml:space="preserve"> Zamawiającym</w:t>
      </w:r>
      <w:r>
        <w:t xml:space="preserve"> </w:t>
      </w:r>
      <w:r w:rsidR="00C109C1">
        <w:t>oraz</w:t>
      </w:r>
      <w:r>
        <w:t xml:space="preserve"> uzyskiwania dla nich akceptacji</w:t>
      </w:r>
      <w:r w:rsidR="00C109C1">
        <w:t>.</w:t>
      </w:r>
    </w:p>
    <w:p w14:paraId="3A6D2E22" w14:textId="05412D8A" w:rsidR="005C0759" w:rsidRPr="00DB00E8" w:rsidRDefault="005C0759" w:rsidP="00CA7029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Pr="001B4359">
        <w:t>Wykonawca, w ramach wynagrodzenia</w:t>
      </w:r>
      <w:r>
        <w:t xml:space="preserve"> za realizację przedmiotu zamówienia </w:t>
      </w:r>
      <w:r w:rsidRPr="001B4359">
        <w:t>przen</w:t>
      </w:r>
      <w:r>
        <w:t>ie</w:t>
      </w:r>
      <w:r w:rsidRPr="001B4359">
        <w:t>si</w:t>
      </w:r>
      <w:r>
        <w:t>e</w:t>
      </w:r>
      <w:r w:rsidRPr="001B4359">
        <w:t xml:space="preserve"> na Zamawiającego całość autorskich praw majątkowych i praw pokrewnych do wszelki</w:t>
      </w:r>
      <w:r w:rsidR="00A03C8C">
        <w:t xml:space="preserve">ch utworów </w:t>
      </w:r>
      <w:r w:rsidRPr="001B4359">
        <w:t>powstał</w:t>
      </w:r>
      <w:r w:rsidR="00A03C8C">
        <w:t>ych</w:t>
      </w:r>
      <w:r w:rsidRPr="001B4359">
        <w:t xml:space="preserve"> w związku z realizacją </w:t>
      </w:r>
      <w:r>
        <w:t>przedmiotu zamówienia (na zasadach określonych w projekcie umowy).</w:t>
      </w:r>
    </w:p>
    <w:sectPr w:rsidR="005C0759" w:rsidRPr="00DB00E8" w:rsidSect="00A512A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6270"/>
    <w:multiLevelType w:val="hybridMultilevel"/>
    <w:tmpl w:val="4BA2F8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54C4E"/>
    <w:multiLevelType w:val="hybridMultilevel"/>
    <w:tmpl w:val="7B943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53C6"/>
    <w:multiLevelType w:val="hybridMultilevel"/>
    <w:tmpl w:val="1ED07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8E02F4"/>
    <w:multiLevelType w:val="hybridMultilevel"/>
    <w:tmpl w:val="569299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C57"/>
    <w:multiLevelType w:val="hybridMultilevel"/>
    <w:tmpl w:val="C414A4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251EB"/>
    <w:multiLevelType w:val="hybridMultilevel"/>
    <w:tmpl w:val="CB78468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4D371A7"/>
    <w:multiLevelType w:val="hybridMultilevel"/>
    <w:tmpl w:val="56929918"/>
    <w:lvl w:ilvl="0" w:tplc="D85E3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92450"/>
    <w:multiLevelType w:val="hybridMultilevel"/>
    <w:tmpl w:val="2F1EE176"/>
    <w:lvl w:ilvl="0" w:tplc="4CEC6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50BF7"/>
    <w:multiLevelType w:val="hybridMultilevel"/>
    <w:tmpl w:val="014AE23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2C1F2C"/>
    <w:multiLevelType w:val="hybridMultilevel"/>
    <w:tmpl w:val="108A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25014"/>
    <w:multiLevelType w:val="hybridMultilevel"/>
    <w:tmpl w:val="A044FA42"/>
    <w:lvl w:ilvl="0" w:tplc="4CEC6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5804CC"/>
    <w:multiLevelType w:val="hybridMultilevel"/>
    <w:tmpl w:val="7468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9454C"/>
    <w:multiLevelType w:val="hybridMultilevel"/>
    <w:tmpl w:val="994A2CAA"/>
    <w:lvl w:ilvl="0" w:tplc="A8880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FFC7ED7"/>
    <w:multiLevelType w:val="hybridMultilevel"/>
    <w:tmpl w:val="A670B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71322"/>
    <w:multiLevelType w:val="hybridMultilevel"/>
    <w:tmpl w:val="560C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2C35"/>
    <w:multiLevelType w:val="hybridMultilevel"/>
    <w:tmpl w:val="4C04C8B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74715907"/>
    <w:multiLevelType w:val="hybridMultilevel"/>
    <w:tmpl w:val="70921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A6AB3"/>
    <w:multiLevelType w:val="hybridMultilevel"/>
    <w:tmpl w:val="20A6F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756"/>
    <w:multiLevelType w:val="hybridMultilevel"/>
    <w:tmpl w:val="CF1C24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A1D0143"/>
    <w:multiLevelType w:val="hybridMultilevel"/>
    <w:tmpl w:val="55809882"/>
    <w:lvl w:ilvl="0" w:tplc="24287112">
      <w:start w:val="1"/>
      <w:numFmt w:val="decimal"/>
      <w:lvlText w:val="%1)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7AF54B8C"/>
    <w:multiLevelType w:val="hybridMultilevel"/>
    <w:tmpl w:val="9A449CFA"/>
    <w:lvl w:ilvl="0" w:tplc="4CEC64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D7707"/>
    <w:multiLevelType w:val="hybridMultilevel"/>
    <w:tmpl w:val="DB0E2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18745">
    <w:abstractNumId w:val="6"/>
  </w:num>
  <w:num w:numId="2" w16cid:durableId="962686034">
    <w:abstractNumId w:val="10"/>
  </w:num>
  <w:num w:numId="3" w16cid:durableId="1469662389">
    <w:abstractNumId w:val="20"/>
  </w:num>
  <w:num w:numId="4" w16cid:durableId="1259563278">
    <w:abstractNumId w:val="7"/>
  </w:num>
  <w:num w:numId="5" w16cid:durableId="1040276490">
    <w:abstractNumId w:val="12"/>
  </w:num>
  <w:num w:numId="6" w16cid:durableId="886645648">
    <w:abstractNumId w:val="8"/>
  </w:num>
  <w:num w:numId="7" w16cid:durableId="860625437">
    <w:abstractNumId w:val="4"/>
  </w:num>
  <w:num w:numId="8" w16cid:durableId="449400076">
    <w:abstractNumId w:val="1"/>
  </w:num>
  <w:num w:numId="9" w16cid:durableId="1873414800">
    <w:abstractNumId w:val="14"/>
  </w:num>
  <w:num w:numId="10" w16cid:durableId="1765033743">
    <w:abstractNumId w:val="11"/>
  </w:num>
  <w:num w:numId="11" w16cid:durableId="2079203766">
    <w:abstractNumId w:val="16"/>
  </w:num>
  <w:num w:numId="12" w16cid:durableId="1401634528">
    <w:abstractNumId w:val="13"/>
  </w:num>
  <w:num w:numId="13" w16cid:durableId="824467875">
    <w:abstractNumId w:val="17"/>
  </w:num>
  <w:num w:numId="14" w16cid:durableId="1595745762">
    <w:abstractNumId w:val="0"/>
  </w:num>
  <w:num w:numId="15" w16cid:durableId="1029450062">
    <w:abstractNumId w:val="9"/>
  </w:num>
  <w:num w:numId="16" w16cid:durableId="460266606">
    <w:abstractNumId w:val="15"/>
  </w:num>
  <w:num w:numId="17" w16cid:durableId="866142355">
    <w:abstractNumId w:val="19"/>
  </w:num>
  <w:num w:numId="18" w16cid:durableId="1225066650">
    <w:abstractNumId w:val="2"/>
  </w:num>
  <w:num w:numId="19" w16cid:durableId="1945722268">
    <w:abstractNumId w:val="21"/>
  </w:num>
  <w:num w:numId="20" w16cid:durableId="2106805739">
    <w:abstractNumId w:val="5"/>
  </w:num>
  <w:num w:numId="21" w16cid:durableId="1917788681">
    <w:abstractNumId w:val="18"/>
  </w:num>
  <w:num w:numId="22" w16cid:durableId="6256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31"/>
    <w:rsid w:val="00007E5F"/>
    <w:rsid w:val="00010CCE"/>
    <w:rsid w:val="0001222F"/>
    <w:rsid w:val="0001462A"/>
    <w:rsid w:val="000168F4"/>
    <w:rsid w:val="00016A27"/>
    <w:rsid w:val="00017E5D"/>
    <w:rsid w:val="000318BF"/>
    <w:rsid w:val="00033278"/>
    <w:rsid w:val="00033659"/>
    <w:rsid w:val="00033673"/>
    <w:rsid w:val="00033757"/>
    <w:rsid w:val="0003541A"/>
    <w:rsid w:val="00036F0D"/>
    <w:rsid w:val="00042D69"/>
    <w:rsid w:val="00044D45"/>
    <w:rsid w:val="00053342"/>
    <w:rsid w:val="0005367E"/>
    <w:rsid w:val="00053921"/>
    <w:rsid w:val="000551EC"/>
    <w:rsid w:val="00056798"/>
    <w:rsid w:val="00057E7E"/>
    <w:rsid w:val="0006090B"/>
    <w:rsid w:val="00061AEF"/>
    <w:rsid w:val="00064F49"/>
    <w:rsid w:val="000658E7"/>
    <w:rsid w:val="00066511"/>
    <w:rsid w:val="0007023C"/>
    <w:rsid w:val="00070BDD"/>
    <w:rsid w:val="000733FB"/>
    <w:rsid w:val="0008120C"/>
    <w:rsid w:val="00085086"/>
    <w:rsid w:val="000872EE"/>
    <w:rsid w:val="00091722"/>
    <w:rsid w:val="00092A3E"/>
    <w:rsid w:val="00092EB8"/>
    <w:rsid w:val="000932E2"/>
    <w:rsid w:val="00094DDB"/>
    <w:rsid w:val="00095A1C"/>
    <w:rsid w:val="000965AF"/>
    <w:rsid w:val="0009779E"/>
    <w:rsid w:val="00097929"/>
    <w:rsid w:val="000A0059"/>
    <w:rsid w:val="000A1479"/>
    <w:rsid w:val="000A1A95"/>
    <w:rsid w:val="000A28EF"/>
    <w:rsid w:val="000A296E"/>
    <w:rsid w:val="000A2AC5"/>
    <w:rsid w:val="000A4A96"/>
    <w:rsid w:val="000A5C51"/>
    <w:rsid w:val="000A6ACC"/>
    <w:rsid w:val="000A7196"/>
    <w:rsid w:val="000B0096"/>
    <w:rsid w:val="000B298C"/>
    <w:rsid w:val="000B30EC"/>
    <w:rsid w:val="000B3252"/>
    <w:rsid w:val="000B44B6"/>
    <w:rsid w:val="000B5B8B"/>
    <w:rsid w:val="000B66D8"/>
    <w:rsid w:val="000C38B1"/>
    <w:rsid w:val="000C7185"/>
    <w:rsid w:val="000D092E"/>
    <w:rsid w:val="000E0E1C"/>
    <w:rsid w:val="000E1B06"/>
    <w:rsid w:val="000E28AE"/>
    <w:rsid w:val="000E547E"/>
    <w:rsid w:val="000E7191"/>
    <w:rsid w:val="000E7DE2"/>
    <w:rsid w:val="000F0816"/>
    <w:rsid w:val="000F0BD7"/>
    <w:rsid w:val="000F0EC8"/>
    <w:rsid w:val="000F431D"/>
    <w:rsid w:val="000F47FD"/>
    <w:rsid w:val="000F5D84"/>
    <w:rsid w:val="0010078D"/>
    <w:rsid w:val="00102E3B"/>
    <w:rsid w:val="00104F85"/>
    <w:rsid w:val="00106D24"/>
    <w:rsid w:val="0010721F"/>
    <w:rsid w:val="001072FB"/>
    <w:rsid w:val="00110FB0"/>
    <w:rsid w:val="0011589D"/>
    <w:rsid w:val="00116C33"/>
    <w:rsid w:val="00122B21"/>
    <w:rsid w:val="00123C6A"/>
    <w:rsid w:val="001311DE"/>
    <w:rsid w:val="001345B0"/>
    <w:rsid w:val="001346B6"/>
    <w:rsid w:val="001376AF"/>
    <w:rsid w:val="001410AA"/>
    <w:rsid w:val="001418E9"/>
    <w:rsid w:val="00142730"/>
    <w:rsid w:val="00144CD2"/>
    <w:rsid w:val="00145D8D"/>
    <w:rsid w:val="00146C77"/>
    <w:rsid w:val="0014767A"/>
    <w:rsid w:val="00147904"/>
    <w:rsid w:val="00151276"/>
    <w:rsid w:val="00152F12"/>
    <w:rsid w:val="001535C5"/>
    <w:rsid w:val="0015570C"/>
    <w:rsid w:val="00161472"/>
    <w:rsid w:val="00161D91"/>
    <w:rsid w:val="001663F2"/>
    <w:rsid w:val="0016743A"/>
    <w:rsid w:val="00170B5C"/>
    <w:rsid w:val="0017254F"/>
    <w:rsid w:val="00174565"/>
    <w:rsid w:val="00182044"/>
    <w:rsid w:val="00192599"/>
    <w:rsid w:val="00195981"/>
    <w:rsid w:val="00196961"/>
    <w:rsid w:val="001A04CF"/>
    <w:rsid w:val="001A57E4"/>
    <w:rsid w:val="001A5894"/>
    <w:rsid w:val="001A738F"/>
    <w:rsid w:val="001B3B59"/>
    <w:rsid w:val="001B6530"/>
    <w:rsid w:val="001B6568"/>
    <w:rsid w:val="001C2CF6"/>
    <w:rsid w:val="001C3209"/>
    <w:rsid w:val="001C4335"/>
    <w:rsid w:val="001C4966"/>
    <w:rsid w:val="001C4EFC"/>
    <w:rsid w:val="001D0093"/>
    <w:rsid w:val="001D4286"/>
    <w:rsid w:val="001D5C4B"/>
    <w:rsid w:val="001D667F"/>
    <w:rsid w:val="001D66AE"/>
    <w:rsid w:val="001E332B"/>
    <w:rsid w:val="001E7C8D"/>
    <w:rsid w:val="001F414A"/>
    <w:rsid w:val="001F4358"/>
    <w:rsid w:val="001F43DA"/>
    <w:rsid w:val="001F482D"/>
    <w:rsid w:val="001F6BB8"/>
    <w:rsid w:val="00204F10"/>
    <w:rsid w:val="00210F69"/>
    <w:rsid w:val="00214F1A"/>
    <w:rsid w:val="002153EB"/>
    <w:rsid w:val="00215DE8"/>
    <w:rsid w:val="00215FAF"/>
    <w:rsid w:val="00216475"/>
    <w:rsid w:val="00221DBA"/>
    <w:rsid w:val="00222742"/>
    <w:rsid w:val="0022356C"/>
    <w:rsid w:val="00226021"/>
    <w:rsid w:val="00232D04"/>
    <w:rsid w:val="00233C77"/>
    <w:rsid w:val="00234E1A"/>
    <w:rsid w:val="00235D8E"/>
    <w:rsid w:val="00236561"/>
    <w:rsid w:val="0024364F"/>
    <w:rsid w:val="002470EB"/>
    <w:rsid w:val="002543AF"/>
    <w:rsid w:val="00254A90"/>
    <w:rsid w:val="00256136"/>
    <w:rsid w:val="00257A76"/>
    <w:rsid w:val="00260C0E"/>
    <w:rsid w:val="0026157D"/>
    <w:rsid w:val="002637E4"/>
    <w:rsid w:val="0027175B"/>
    <w:rsid w:val="00272448"/>
    <w:rsid w:val="00275043"/>
    <w:rsid w:val="002812A4"/>
    <w:rsid w:val="0028169D"/>
    <w:rsid w:val="00281860"/>
    <w:rsid w:val="002836C4"/>
    <w:rsid w:val="002848D6"/>
    <w:rsid w:val="00287A0A"/>
    <w:rsid w:val="0029086A"/>
    <w:rsid w:val="00291609"/>
    <w:rsid w:val="00292789"/>
    <w:rsid w:val="00292E59"/>
    <w:rsid w:val="002A119E"/>
    <w:rsid w:val="002A2449"/>
    <w:rsid w:val="002A488A"/>
    <w:rsid w:val="002A4E05"/>
    <w:rsid w:val="002B0D43"/>
    <w:rsid w:val="002B22C2"/>
    <w:rsid w:val="002C0B6A"/>
    <w:rsid w:val="002C4322"/>
    <w:rsid w:val="002C5C95"/>
    <w:rsid w:val="002C5D38"/>
    <w:rsid w:val="002D11F9"/>
    <w:rsid w:val="002D2070"/>
    <w:rsid w:val="002D286E"/>
    <w:rsid w:val="002D3B04"/>
    <w:rsid w:val="002D4716"/>
    <w:rsid w:val="002D5211"/>
    <w:rsid w:val="002D7DCA"/>
    <w:rsid w:val="002E3596"/>
    <w:rsid w:val="002E4C7F"/>
    <w:rsid w:val="002E6166"/>
    <w:rsid w:val="002E65A3"/>
    <w:rsid w:val="002F0839"/>
    <w:rsid w:val="002F362C"/>
    <w:rsid w:val="002F6631"/>
    <w:rsid w:val="0030022E"/>
    <w:rsid w:val="00301BF0"/>
    <w:rsid w:val="0030647E"/>
    <w:rsid w:val="00307A79"/>
    <w:rsid w:val="00311A30"/>
    <w:rsid w:val="003142E9"/>
    <w:rsid w:val="00315A3C"/>
    <w:rsid w:val="0031736C"/>
    <w:rsid w:val="00321318"/>
    <w:rsid w:val="0032153A"/>
    <w:rsid w:val="00321C86"/>
    <w:rsid w:val="00323891"/>
    <w:rsid w:val="00325703"/>
    <w:rsid w:val="00327B2D"/>
    <w:rsid w:val="00327E6C"/>
    <w:rsid w:val="00335EF3"/>
    <w:rsid w:val="003464CE"/>
    <w:rsid w:val="00351A4E"/>
    <w:rsid w:val="00363B59"/>
    <w:rsid w:val="003647A2"/>
    <w:rsid w:val="00367136"/>
    <w:rsid w:val="003671B3"/>
    <w:rsid w:val="00367E95"/>
    <w:rsid w:val="00376CE6"/>
    <w:rsid w:val="0037707A"/>
    <w:rsid w:val="00381A28"/>
    <w:rsid w:val="00382385"/>
    <w:rsid w:val="00385E12"/>
    <w:rsid w:val="003875B3"/>
    <w:rsid w:val="0038763E"/>
    <w:rsid w:val="00390478"/>
    <w:rsid w:val="0039419F"/>
    <w:rsid w:val="00395934"/>
    <w:rsid w:val="00397A55"/>
    <w:rsid w:val="003A0BFF"/>
    <w:rsid w:val="003A373B"/>
    <w:rsid w:val="003A7376"/>
    <w:rsid w:val="003B053D"/>
    <w:rsid w:val="003B0E8E"/>
    <w:rsid w:val="003B2088"/>
    <w:rsid w:val="003B2265"/>
    <w:rsid w:val="003B3D75"/>
    <w:rsid w:val="003B5BBA"/>
    <w:rsid w:val="003C0887"/>
    <w:rsid w:val="003C5582"/>
    <w:rsid w:val="003C5637"/>
    <w:rsid w:val="003C6640"/>
    <w:rsid w:val="003D00DB"/>
    <w:rsid w:val="003D1A15"/>
    <w:rsid w:val="003D2771"/>
    <w:rsid w:val="003D28A9"/>
    <w:rsid w:val="003D4DA9"/>
    <w:rsid w:val="003D71B9"/>
    <w:rsid w:val="003D7F67"/>
    <w:rsid w:val="003E04BC"/>
    <w:rsid w:val="003E0E0D"/>
    <w:rsid w:val="003E1F40"/>
    <w:rsid w:val="003E3B7F"/>
    <w:rsid w:val="003E5E50"/>
    <w:rsid w:val="003F0917"/>
    <w:rsid w:val="003F1EA7"/>
    <w:rsid w:val="003F4207"/>
    <w:rsid w:val="003F6F15"/>
    <w:rsid w:val="003F717D"/>
    <w:rsid w:val="00400C13"/>
    <w:rsid w:val="00402E1A"/>
    <w:rsid w:val="004030F4"/>
    <w:rsid w:val="00406F42"/>
    <w:rsid w:val="00407701"/>
    <w:rsid w:val="00410453"/>
    <w:rsid w:val="00412BE5"/>
    <w:rsid w:val="004145E2"/>
    <w:rsid w:val="00416F9F"/>
    <w:rsid w:val="004265C3"/>
    <w:rsid w:val="0042741B"/>
    <w:rsid w:val="00431A30"/>
    <w:rsid w:val="00433316"/>
    <w:rsid w:val="004369DC"/>
    <w:rsid w:val="00440E9C"/>
    <w:rsid w:val="00444F18"/>
    <w:rsid w:val="00445211"/>
    <w:rsid w:val="004466D3"/>
    <w:rsid w:val="00450934"/>
    <w:rsid w:val="00450D17"/>
    <w:rsid w:val="004517EB"/>
    <w:rsid w:val="00452552"/>
    <w:rsid w:val="004528A6"/>
    <w:rsid w:val="00460C72"/>
    <w:rsid w:val="00461C49"/>
    <w:rsid w:val="00461FBA"/>
    <w:rsid w:val="004628CF"/>
    <w:rsid w:val="00464D38"/>
    <w:rsid w:val="00464D82"/>
    <w:rsid w:val="0046702C"/>
    <w:rsid w:val="00467D9B"/>
    <w:rsid w:val="0047010C"/>
    <w:rsid w:val="0047114F"/>
    <w:rsid w:val="00471C1B"/>
    <w:rsid w:val="004722D8"/>
    <w:rsid w:val="00473520"/>
    <w:rsid w:val="00475B31"/>
    <w:rsid w:val="00475DC2"/>
    <w:rsid w:val="00476659"/>
    <w:rsid w:val="00477C5A"/>
    <w:rsid w:val="00480621"/>
    <w:rsid w:val="004824A8"/>
    <w:rsid w:val="00484760"/>
    <w:rsid w:val="00486ACB"/>
    <w:rsid w:val="0049067A"/>
    <w:rsid w:val="00491089"/>
    <w:rsid w:val="00493545"/>
    <w:rsid w:val="004960A8"/>
    <w:rsid w:val="0049614E"/>
    <w:rsid w:val="004973C9"/>
    <w:rsid w:val="004A156A"/>
    <w:rsid w:val="004A4003"/>
    <w:rsid w:val="004A4F73"/>
    <w:rsid w:val="004A5AD9"/>
    <w:rsid w:val="004A6F41"/>
    <w:rsid w:val="004B1036"/>
    <w:rsid w:val="004B25BD"/>
    <w:rsid w:val="004B29D1"/>
    <w:rsid w:val="004B3F74"/>
    <w:rsid w:val="004B4DA7"/>
    <w:rsid w:val="004B75C9"/>
    <w:rsid w:val="004C1D4A"/>
    <w:rsid w:val="004C2CC0"/>
    <w:rsid w:val="004C3DE2"/>
    <w:rsid w:val="004C466B"/>
    <w:rsid w:val="004C5CAC"/>
    <w:rsid w:val="004C6566"/>
    <w:rsid w:val="004D06E0"/>
    <w:rsid w:val="004D0EF3"/>
    <w:rsid w:val="004D1DAA"/>
    <w:rsid w:val="004D7545"/>
    <w:rsid w:val="004D7574"/>
    <w:rsid w:val="004E3A90"/>
    <w:rsid w:val="004E79E0"/>
    <w:rsid w:val="004F1AE3"/>
    <w:rsid w:val="004F584C"/>
    <w:rsid w:val="00500B86"/>
    <w:rsid w:val="00501AD7"/>
    <w:rsid w:val="005043E5"/>
    <w:rsid w:val="0050669A"/>
    <w:rsid w:val="005068AF"/>
    <w:rsid w:val="00506D26"/>
    <w:rsid w:val="00512C6C"/>
    <w:rsid w:val="00513A7C"/>
    <w:rsid w:val="00513AED"/>
    <w:rsid w:val="00520D62"/>
    <w:rsid w:val="00526790"/>
    <w:rsid w:val="005276A9"/>
    <w:rsid w:val="005378E7"/>
    <w:rsid w:val="00537C79"/>
    <w:rsid w:val="005432B6"/>
    <w:rsid w:val="00543650"/>
    <w:rsid w:val="00545A1B"/>
    <w:rsid w:val="00552013"/>
    <w:rsid w:val="00554FDA"/>
    <w:rsid w:val="005558CF"/>
    <w:rsid w:val="0055722C"/>
    <w:rsid w:val="0056066A"/>
    <w:rsid w:val="0056124C"/>
    <w:rsid w:val="00562625"/>
    <w:rsid w:val="005634AC"/>
    <w:rsid w:val="005635FC"/>
    <w:rsid w:val="005642E5"/>
    <w:rsid w:val="00564939"/>
    <w:rsid w:val="00567626"/>
    <w:rsid w:val="0057127B"/>
    <w:rsid w:val="00571B2E"/>
    <w:rsid w:val="005730D1"/>
    <w:rsid w:val="00573782"/>
    <w:rsid w:val="00584075"/>
    <w:rsid w:val="00584314"/>
    <w:rsid w:val="00585B1C"/>
    <w:rsid w:val="00590549"/>
    <w:rsid w:val="00594321"/>
    <w:rsid w:val="005A16C6"/>
    <w:rsid w:val="005B295D"/>
    <w:rsid w:val="005B4EF0"/>
    <w:rsid w:val="005B5284"/>
    <w:rsid w:val="005B56E7"/>
    <w:rsid w:val="005B576E"/>
    <w:rsid w:val="005B6305"/>
    <w:rsid w:val="005C0759"/>
    <w:rsid w:val="005C74B5"/>
    <w:rsid w:val="005D04CD"/>
    <w:rsid w:val="005D0EBF"/>
    <w:rsid w:val="005D4D5C"/>
    <w:rsid w:val="005D6B8A"/>
    <w:rsid w:val="005E2465"/>
    <w:rsid w:val="005E3DFA"/>
    <w:rsid w:val="005E48D3"/>
    <w:rsid w:val="005E5064"/>
    <w:rsid w:val="005E7053"/>
    <w:rsid w:val="005F062B"/>
    <w:rsid w:val="005F1DD1"/>
    <w:rsid w:val="005F2965"/>
    <w:rsid w:val="005F4F5F"/>
    <w:rsid w:val="005F626D"/>
    <w:rsid w:val="006022BF"/>
    <w:rsid w:val="006076FB"/>
    <w:rsid w:val="00610A63"/>
    <w:rsid w:val="0061725D"/>
    <w:rsid w:val="006177B0"/>
    <w:rsid w:val="006214A4"/>
    <w:rsid w:val="0062174B"/>
    <w:rsid w:val="0062462A"/>
    <w:rsid w:val="0062620E"/>
    <w:rsid w:val="0062747C"/>
    <w:rsid w:val="006320F4"/>
    <w:rsid w:val="00636DDD"/>
    <w:rsid w:val="00640E75"/>
    <w:rsid w:val="00644003"/>
    <w:rsid w:val="006447A4"/>
    <w:rsid w:val="0064495C"/>
    <w:rsid w:val="00644B85"/>
    <w:rsid w:val="00645AEA"/>
    <w:rsid w:val="00645C20"/>
    <w:rsid w:val="00646C3D"/>
    <w:rsid w:val="00652B74"/>
    <w:rsid w:val="006532F9"/>
    <w:rsid w:val="006648CB"/>
    <w:rsid w:val="006676E5"/>
    <w:rsid w:val="00672164"/>
    <w:rsid w:val="00673AAA"/>
    <w:rsid w:val="006741E2"/>
    <w:rsid w:val="006768D7"/>
    <w:rsid w:val="00677142"/>
    <w:rsid w:val="0067786C"/>
    <w:rsid w:val="006824D6"/>
    <w:rsid w:val="00685A7F"/>
    <w:rsid w:val="0069088E"/>
    <w:rsid w:val="00691D0D"/>
    <w:rsid w:val="00692336"/>
    <w:rsid w:val="006937D4"/>
    <w:rsid w:val="00693BD1"/>
    <w:rsid w:val="00697914"/>
    <w:rsid w:val="006979BC"/>
    <w:rsid w:val="006A285C"/>
    <w:rsid w:val="006A2C39"/>
    <w:rsid w:val="006A56DC"/>
    <w:rsid w:val="006A5C31"/>
    <w:rsid w:val="006B0DDF"/>
    <w:rsid w:val="006B21A6"/>
    <w:rsid w:val="006B5F4F"/>
    <w:rsid w:val="006C0E99"/>
    <w:rsid w:val="006C1C10"/>
    <w:rsid w:val="006C510D"/>
    <w:rsid w:val="006C7270"/>
    <w:rsid w:val="006D047D"/>
    <w:rsid w:val="006D2990"/>
    <w:rsid w:val="006D5FD5"/>
    <w:rsid w:val="006D6F8E"/>
    <w:rsid w:val="006E053C"/>
    <w:rsid w:val="006E1E88"/>
    <w:rsid w:val="006E4893"/>
    <w:rsid w:val="006E6738"/>
    <w:rsid w:val="006F03D5"/>
    <w:rsid w:val="006F16DD"/>
    <w:rsid w:val="006F35CE"/>
    <w:rsid w:val="006F41A6"/>
    <w:rsid w:val="006F431A"/>
    <w:rsid w:val="006F5957"/>
    <w:rsid w:val="006F5D73"/>
    <w:rsid w:val="006F7047"/>
    <w:rsid w:val="006F776F"/>
    <w:rsid w:val="00700137"/>
    <w:rsid w:val="0070129B"/>
    <w:rsid w:val="007035AD"/>
    <w:rsid w:val="00704A31"/>
    <w:rsid w:val="00705FC0"/>
    <w:rsid w:val="00707586"/>
    <w:rsid w:val="0071054F"/>
    <w:rsid w:val="0071450C"/>
    <w:rsid w:val="00715BAC"/>
    <w:rsid w:val="007220C5"/>
    <w:rsid w:val="007221AA"/>
    <w:rsid w:val="00722385"/>
    <w:rsid w:val="0072367D"/>
    <w:rsid w:val="00723E44"/>
    <w:rsid w:val="00726718"/>
    <w:rsid w:val="007311E1"/>
    <w:rsid w:val="00733142"/>
    <w:rsid w:val="0073406E"/>
    <w:rsid w:val="007371DE"/>
    <w:rsid w:val="00744B51"/>
    <w:rsid w:val="00745106"/>
    <w:rsid w:val="00751D7D"/>
    <w:rsid w:val="00754626"/>
    <w:rsid w:val="00754B07"/>
    <w:rsid w:val="00756307"/>
    <w:rsid w:val="0076037F"/>
    <w:rsid w:val="0076153B"/>
    <w:rsid w:val="00764B5E"/>
    <w:rsid w:val="007659B0"/>
    <w:rsid w:val="00765BFF"/>
    <w:rsid w:val="007772D9"/>
    <w:rsid w:val="00781BD9"/>
    <w:rsid w:val="00782E23"/>
    <w:rsid w:val="007875C8"/>
    <w:rsid w:val="007877BA"/>
    <w:rsid w:val="00787D2A"/>
    <w:rsid w:val="00796EBA"/>
    <w:rsid w:val="007A3DB0"/>
    <w:rsid w:val="007A57D5"/>
    <w:rsid w:val="007B2595"/>
    <w:rsid w:val="007B625F"/>
    <w:rsid w:val="007C2A18"/>
    <w:rsid w:val="007C4D45"/>
    <w:rsid w:val="007C63B8"/>
    <w:rsid w:val="007C68C0"/>
    <w:rsid w:val="007C6EAC"/>
    <w:rsid w:val="007D53D8"/>
    <w:rsid w:val="007D709C"/>
    <w:rsid w:val="007E0694"/>
    <w:rsid w:val="007E1573"/>
    <w:rsid w:val="007E4510"/>
    <w:rsid w:val="007E5BAF"/>
    <w:rsid w:val="007F0010"/>
    <w:rsid w:val="007F07CC"/>
    <w:rsid w:val="007F7B24"/>
    <w:rsid w:val="007F7EF0"/>
    <w:rsid w:val="00800C3B"/>
    <w:rsid w:val="00800DDC"/>
    <w:rsid w:val="00803B39"/>
    <w:rsid w:val="00805B15"/>
    <w:rsid w:val="0080624F"/>
    <w:rsid w:val="008064C0"/>
    <w:rsid w:val="00806A2F"/>
    <w:rsid w:val="00806E9A"/>
    <w:rsid w:val="00813FE6"/>
    <w:rsid w:val="00814103"/>
    <w:rsid w:val="00814768"/>
    <w:rsid w:val="0081538B"/>
    <w:rsid w:val="008166F1"/>
    <w:rsid w:val="008178D3"/>
    <w:rsid w:val="00817D10"/>
    <w:rsid w:val="008207A7"/>
    <w:rsid w:val="00821EB0"/>
    <w:rsid w:val="0083364C"/>
    <w:rsid w:val="008356AA"/>
    <w:rsid w:val="00840819"/>
    <w:rsid w:val="00857B5E"/>
    <w:rsid w:val="00860B40"/>
    <w:rsid w:val="00861828"/>
    <w:rsid w:val="008627C7"/>
    <w:rsid w:val="008658DD"/>
    <w:rsid w:val="008674D1"/>
    <w:rsid w:val="00867934"/>
    <w:rsid w:val="00871706"/>
    <w:rsid w:val="0087601C"/>
    <w:rsid w:val="00877B9B"/>
    <w:rsid w:val="008819D5"/>
    <w:rsid w:val="00882EE9"/>
    <w:rsid w:val="00883765"/>
    <w:rsid w:val="008924C9"/>
    <w:rsid w:val="00893E01"/>
    <w:rsid w:val="008943B9"/>
    <w:rsid w:val="008A122A"/>
    <w:rsid w:val="008A7C4D"/>
    <w:rsid w:val="008B174F"/>
    <w:rsid w:val="008B29FD"/>
    <w:rsid w:val="008B4520"/>
    <w:rsid w:val="008B5EEC"/>
    <w:rsid w:val="008B7B37"/>
    <w:rsid w:val="008B7B81"/>
    <w:rsid w:val="008B7C37"/>
    <w:rsid w:val="008B7FF9"/>
    <w:rsid w:val="008C594E"/>
    <w:rsid w:val="008C639B"/>
    <w:rsid w:val="008D6C09"/>
    <w:rsid w:val="008E09C5"/>
    <w:rsid w:val="008E3538"/>
    <w:rsid w:val="008E4E1A"/>
    <w:rsid w:val="008E6B8C"/>
    <w:rsid w:val="008E74E8"/>
    <w:rsid w:val="008F2013"/>
    <w:rsid w:val="008F41B1"/>
    <w:rsid w:val="008F4EEE"/>
    <w:rsid w:val="008F53B7"/>
    <w:rsid w:val="00902047"/>
    <w:rsid w:val="009042A3"/>
    <w:rsid w:val="009045FF"/>
    <w:rsid w:val="00906C7B"/>
    <w:rsid w:val="00907806"/>
    <w:rsid w:val="00910A96"/>
    <w:rsid w:val="009127FB"/>
    <w:rsid w:val="00913A4E"/>
    <w:rsid w:val="00913A75"/>
    <w:rsid w:val="00914384"/>
    <w:rsid w:val="00916E2B"/>
    <w:rsid w:val="00917C4D"/>
    <w:rsid w:val="00920E9B"/>
    <w:rsid w:val="00921128"/>
    <w:rsid w:val="00922FA0"/>
    <w:rsid w:val="0092349E"/>
    <w:rsid w:val="0092388D"/>
    <w:rsid w:val="00924DA7"/>
    <w:rsid w:val="0092630D"/>
    <w:rsid w:val="00926CCC"/>
    <w:rsid w:val="00926CDC"/>
    <w:rsid w:val="009270E6"/>
    <w:rsid w:val="009273EA"/>
    <w:rsid w:val="00931324"/>
    <w:rsid w:val="00932ECB"/>
    <w:rsid w:val="00933E7F"/>
    <w:rsid w:val="009356AD"/>
    <w:rsid w:val="009434F9"/>
    <w:rsid w:val="009451AC"/>
    <w:rsid w:val="00946251"/>
    <w:rsid w:val="00947BDC"/>
    <w:rsid w:val="009504B4"/>
    <w:rsid w:val="009510DF"/>
    <w:rsid w:val="009557EF"/>
    <w:rsid w:val="00956990"/>
    <w:rsid w:val="00956A1A"/>
    <w:rsid w:val="00972894"/>
    <w:rsid w:val="00984E99"/>
    <w:rsid w:val="009911BD"/>
    <w:rsid w:val="0099141C"/>
    <w:rsid w:val="009954BC"/>
    <w:rsid w:val="009A00E1"/>
    <w:rsid w:val="009A1934"/>
    <w:rsid w:val="009A1D7D"/>
    <w:rsid w:val="009A2A44"/>
    <w:rsid w:val="009A37DA"/>
    <w:rsid w:val="009A3872"/>
    <w:rsid w:val="009A4F7E"/>
    <w:rsid w:val="009A5E09"/>
    <w:rsid w:val="009A6BE7"/>
    <w:rsid w:val="009A7581"/>
    <w:rsid w:val="009A7C51"/>
    <w:rsid w:val="009B241C"/>
    <w:rsid w:val="009B2FCF"/>
    <w:rsid w:val="009B33A9"/>
    <w:rsid w:val="009B58C5"/>
    <w:rsid w:val="009B5D77"/>
    <w:rsid w:val="009C0328"/>
    <w:rsid w:val="009C1DAD"/>
    <w:rsid w:val="009C7121"/>
    <w:rsid w:val="009D0496"/>
    <w:rsid w:val="009D0A33"/>
    <w:rsid w:val="009D421B"/>
    <w:rsid w:val="009D5F29"/>
    <w:rsid w:val="009D6F62"/>
    <w:rsid w:val="009D7821"/>
    <w:rsid w:val="009E0EA2"/>
    <w:rsid w:val="009E4B7A"/>
    <w:rsid w:val="009E6982"/>
    <w:rsid w:val="009F0767"/>
    <w:rsid w:val="009F5B4A"/>
    <w:rsid w:val="00A00AAC"/>
    <w:rsid w:val="00A015EE"/>
    <w:rsid w:val="00A03C8C"/>
    <w:rsid w:val="00A04E9F"/>
    <w:rsid w:val="00A10701"/>
    <w:rsid w:val="00A1372C"/>
    <w:rsid w:val="00A1604D"/>
    <w:rsid w:val="00A2432A"/>
    <w:rsid w:val="00A27A1C"/>
    <w:rsid w:val="00A300E3"/>
    <w:rsid w:val="00A32661"/>
    <w:rsid w:val="00A32771"/>
    <w:rsid w:val="00A345BE"/>
    <w:rsid w:val="00A34F9D"/>
    <w:rsid w:val="00A40E90"/>
    <w:rsid w:val="00A42710"/>
    <w:rsid w:val="00A43B15"/>
    <w:rsid w:val="00A4565E"/>
    <w:rsid w:val="00A4725A"/>
    <w:rsid w:val="00A50100"/>
    <w:rsid w:val="00A512A3"/>
    <w:rsid w:val="00A5576C"/>
    <w:rsid w:val="00A61A00"/>
    <w:rsid w:val="00A62F38"/>
    <w:rsid w:val="00A66287"/>
    <w:rsid w:val="00A666FC"/>
    <w:rsid w:val="00A67898"/>
    <w:rsid w:val="00A71B0E"/>
    <w:rsid w:val="00A7239A"/>
    <w:rsid w:val="00A73F0E"/>
    <w:rsid w:val="00A8207E"/>
    <w:rsid w:val="00A82B02"/>
    <w:rsid w:val="00A83DD8"/>
    <w:rsid w:val="00A83DF1"/>
    <w:rsid w:val="00A93863"/>
    <w:rsid w:val="00A9662D"/>
    <w:rsid w:val="00AA11CB"/>
    <w:rsid w:val="00AA3527"/>
    <w:rsid w:val="00AA45A7"/>
    <w:rsid w:val="00AA4674"/>
    <w:rsid w:val="00AA4842"/>
    <w:rsid w:val="00AA6090"/>
    <w:rsid w:val="00AB14CB"/>
    <w:rsid w:val="00AB372C"/>
    <w:rsid w:val="00AC0BD5"/>
    <w:rsid w:val="00AC12B7"/>
    <w:rsid w:val="00AC21F4"/>
    <w:rsid w:val="00AC3CBC"/>
    <w:rsid w:val="00AC53CC"/>
    <w:rsid w:val="00AD1738"/>
    <w:rsid w:val="00AD1DE9"/>
    <w:rsid w:val="00AD337D"/>
    <w:rsid w:val="00AD66B1"/>
    <w:rsid w:val="00AD6F14"/>
    <w:rsid w:val="00AE1C40"/>
    <w:rsid w:val="00AE3933"/>
    <w:rsid w:val="00AE7C25"/>
    <w:rsid w:val="00AE7E0D"/>
    <w:rsid w:val="00AF0449"/>
    <w:rsid w:val="00AF073F"/>
    <w:rsid w:val="00AF12C5"/>
    <w:rsid w:val="00AF1770"/>
    <w:rsid w:val="00AF190B"/>
    <w:rsid w:val="00AF2F53"/>
    <w:rsid w:val="00AF3CB4"/>
    <w:rsid w:val="00AF62FA"/>
    <w:rsid w:val="00B000A3"/>
    <w:rsid w:val="00B00FDD"/>
    <w:rsid w:val="00B011AE"/>
    <w:rsid w:val="00B07809"/>
    <w:rsid w:val="00B07B22"/>
    <w:rsid w:val="00B10A2C"/>
    <w:rsid w:val="00B13432"/>
    <w:rsid w:val="00B164C2"/>
    <w:rsid w:val="00B17F9B"/>
    <w:rsid w:val="00B267DB"/>
    <w:rsid w:val="00B27351"/>
    <w:rsid w:val="00B318B4"/>
    <w:rsid w:val="00B32476"/>
    <w:rsid w:val="00B32B3D"/>
    <w:rsid w:val="00B36090"/>
    <w:rsid w:val="00B40539"/>
    <w:rsid w:val="00B42A20"/>
    <w:rsid w:val="00B51A3B"/>
    <w:rsid w:val="00B53307"/>
    <w:rsid w:val="00B53895"/>
    <w:rsid w:val="00B6207E"/>
    <w:rsid w:val="00B63389"/>
    <w:rsid w:val="00B63A8F"/>
    <w:rsid w:val="00B665DF"/>
    <w:rsid w:val="00B66A7B"/>
    <w:rsid w:val="00B66ED5"/>
    <w:rsid w:val="00B71FCE"/>
    <w:rsid w:val="00B72A6C"/>
    <w:rsid w:val="00B73241"/>
    <w:rsid w:val="00B7378F"/>
    <w:rsid w:val="00B761D1"/>
    <w:rsid w:val="00B772C2"/>
    <w:rsid w:val="00B7784D"/>
    <w:rsid w:val="00B809C4"/>
    <w:rsid w:val="00B84EDA"/>
    <w:rsid w:val="00B90FCD"/>
    <w:rsid w:val="00B912E6"/>
    <w:rsid w:val="00B95FE0"/>
    <w:rsid w:val="00BA08E8"/>
    <w:rsid w:val="00BA61E4"/>
    <w:rsid w:val="00BA6B27"/>
    <w:rsid w:val="00BB600F"/>
    <w:rsid w:val="00BC01E0"/>
    <w:rsid w:val="00BC5B50"/>
    <w:rsid w:val="00BC5FB3"/>
    <w:rsid w:val="00BD0DD7"/>
    <w:rsid w:val="00BD1632"/>
    <w:rsid w:val="00BD4CD0"/>
    <w:rsid w:val="00BD55F9"/>
    <w:rsid w:val="00BD69DA"/>
    <w:rsid w:val="00BE0DA3"/>
    <w:rsid w:val="00BE20EF"/>
    <w:rsid w:val="00BE3969"/>
    <w:rsid w:val="00BE546C"/>
    <w:rsid w:val="00BF4C65"/>
    <w:rsid w:val="00C01A6D"/>
    <w:rsid w:val="00C05C5D"/>
    <w:rsid w:val="00C07FD0"/>
    <w:rsid w:val="00C109C1"/>
    <w:rsid w:val="00C10BF8"/>
    <w:rsid w:val="00C12EC5"/>
    <w:rsid w:val="00C13082"/>
    <w:rsid w:val="00C1488F"/>
    <w:rsid w:val="00C1795D"/>
    <w:rsid w:val="00C233FE"/>
    <w:rsid w:val="00C2450B"/>
    <w:rsid w:val="00C24675"/>
    <w:rsid w:val="00C27861"/>
    <w:rsid w:val="00C33BE6"/>
    <w:rsid w:val="00C36813"/>
    <w:rsid w:val="00C405C5"/>
    <w:rsid w:val="00C40BE2"/>
    <w:rsid w:val="00C41F0C"/>
    <w:rsid w:val="00C44681"/>
    <w:rsid w:val="00C46CB3"/>
    <w:rsid w:val="00C52B64"/>
    <w:rsid w:val="00C52D5B"/>
    <w:rsid w:val="00C5309B"/>
    <w:rsid w:val="00C5369F"/>
    <w:rsid w:val="00C536D4"/>
    <w:rsid w:val="00C54ED3"/>
    <w:rsid w:val="00C5514D"/>
    <w:rsid w:val="00C55D74"/>
    <w:rsid w:val="00C564C5"/>
    <w:rsid w:val="00C5650C"/>
    <w:rsid w:val="00C73D9B"/>
    <w:rsid w:val="00C80EE6"/>
    <w:rsid w:val="00C81A32"/>
    <w:rsid w:val="00C83551"/>
    <w:rsid w:val="00C84436"/>
    <w:rsid w:val="00C930C1"/>
    <w:rsid w:val="00C94B0B"/>
    <w:rsid w:val="00C96340"/>
    <w:rsid w:val="00C96A0C"/>
    <w:rsid w:val="00C97368"/>
    <w:rsid w:val="00CA072C"/>
    <w:rsid w:val="00CA0E39"/>
    <w:rsid w:val="00CA1D12"/>
    <w:rsid w:val="00CA271E"/>
    <w:rsid w:val="00CA2777"/>
    <w:rsid w:val="00CA2C3F"/>
    <w:rsid w:val="00CA3992"/>
    <w:rsid w:val="00CA5485"/>
    <w:rsid w:val="00CA7029"/>
    <w:rsid w:val="00CA7191"/>
    <w:rsid w:val="00CB1B5D"/>
    <w:rsid w:val="00CB2F3F"/>
    <w:rsid w:val="00CC1E24"/>
    <w:rsid w:val="00CC7154"/>
    <w:rsid w:val="00CD5B78"/>
    <w:rsid w:val="00CE0987"/>
    <w:rsid w:val="00CE2544"/>
    <w:rsid w:val="00CE4D9E"/>
    <w:rsid w:val="00CF2E69"/>
    <w:rsid w:val="00CF5CD8"/>
    <w:rsid w:val="00D01821"/>
    <w:rsid w:val="00D04819"/>
    <w:rsid w:val="00D050D9"/>
    <w:rsid w:val="00D06B80"/>
    <w:rsid w:val="00D20A53"/>
    <w:rsid w:val="00D249C2"/>
    <w:rsid w:val="00D33094"/>
    <w:rsid w:val="00D365A7"/>
    <w:rsid w:val="00D45DB0"/>
    <w:rsid w:val="00D502D4"/>
    <w:rsid w:val="00D5267F"/>
    <w:rsid w:val="00D5429A"/>
    <w:rsid w:val="00D55CDE"/>
    <w:rsid w:val="00D5660A"/>
    <w:rsid w:val="00D62C12"/>
    <w:rsid w:val="00D651BF"/>
    <w:rsid w:val="00D6668F"/>
    <w:rsid w:val="00D679BB"/>
    <w:rsid w:val="00D71E60"/>
    <w:rsid w:val="00D72137"/>
    <w:rsid w:val="00D74CD9"/>
    <w:rsid w:val="00D757A5"/>
    <w:rsid w:val="00D76EF2"/>
    <w:rsid w:val="00D80775"/>
    <w:rsid w:val="00D84205"/>
    <w:rsid w:val="00D8749D"/>
    <w:rsid w:val="00D92336"/>
    <w:rsid w:val="00D92B35"/>
    <w:rsid w:val="00D9313D"/>
    <w:rsid w:val="00DA09C9"/>
    <w:rsid w:val="00DA17CE"/>
    <w:rsid w:val="00DA2D61"/>
    <w:rsid w:val="00DA353B"/>
    <w:rsid w:val="00DA4F71"/>
    <w:rsid w:val="00DA5D6B"/>
    <w:rsid w:val="00DA7AD6"/>
    <w:rsid w:val="00DB0091"/>
    <w:rsid w:val="00DB00E8"/>
    <w:rsid w:val="00DB03A5"/>
    <w:rsid w:val="00DB3A41"/>
    <w:rsid w:val="00DB4244"/>
    <w:rsid w:val="00DC1D0A"/>
    <w:rsid w:val="00DC2F90"/>
    <w:rsid w:val="00DC56F3"/>
    <w:rsid w:val="00DD06B3"/>
    <w:rsid w:val="00DD15EA"/>
    <w:rsid w:val="00DD1E30"/>
    <w:rsid w:val="00DD20E6"/>
    <w:rsid w:val="00DD256B"/>
    <w:rsid w:val="00DD5D59"/>
    <w:rsid w:val="00DE1F70"/>
    <w:rsid w:val="00DE2905"/>
    <w:rsid w:val="00DE3243"/>
    <w:rsid w:val="00DE40E0"/>
    <w:rsid w:val="00DE43EE"/>
    <w:rsid w:val="00DE7F9A"/>
    <w:rsid w:val="00DF1321"/>
    <w:rsid w:val="00E02C5F"/>
    <w:rsid w:val="00E02D4C"/>
    <w:rsid w:val="00E06D87"/>
    <w:rsid w:val="00E10001"/>
    <w:rsid w:val="00E10E2A"/>
    <w:rsid w:val="00E13415"/>
    <w:rsid w:val="00E1597B"/>
    <w:rsid w:val="00E1634F"/>
    <w:rsid w:val="00E20129"/>
    <w:rsid w:val="00E20695"/>
    <w:rsid w:val="00E22FF1"/>
    <w:rsid w:val="00E2643A"/>
    <w:rsid w:val="00E3673D"/>
    <w:rsid w:val="00E40F68"/>
    <w:rsid w:val="00E41ED2"/>
    <w:rsid w:val="00E63E6B"/>
    <w:rsid w:val="00E65DED"/>
    <w:rsid w:val="00E71624"/>
    <w:rsid w:val="00E7653C"/>
    <w:rsid w:val="00E77F3C"/>
    <w:rsid w:val="00E77F78"/>
    <w:rsid w:val="00E8126E"/>
    <w:rsid w:val="00E829DA"/>
    <w:rsid w:val="00E84A4B"/>
    <w:rsid w:val="00E85327"/>
    <w:rsid w:val="00E86F7A"/>
    <w:rsid w:val="00E94185"/>
    <w:rsid w:val="00E9644E"/>
    <w:rsid w:val="00EA0E58"/>
    <w:rsid w:val="00EB0C7A"/>
    <w:rsid w:val="00EB1676"/>
    <w:rsid w:val="00EB2D57"/>
    <w:rsid w:val="00EB57F9"/>
    <w:rsid w:val="00EB5AF4"/>
    <w:rsid w:val="00EB7A13"/>
    <w:rsid w:val="00EC3586"/>
    <w:rsid w:val="00EC3E01"/>
    <w:rsid w:val="00ED380A"/>
    <w:rsid w:val="00ED38EC"/>
    <w:rsid w:val="00ED3E20"/>
    <w:rsid w:val="00ED504E"/>
    <w:rsid w:val="00ED5760"/>
    <w:rsid w:val="00EE0CA5"/>
    <w:rsid w:val="00EE1B93"/>
    <w:rsid w:val="00EE559C"/>
    <w:rsid w:val="00EF43FB"/>
    <w:rsid w:val="00EF5400"/>
    <w:rsid w:val="00EF55F5"/>
    <w:rsid w:val="00EF7E3D"/>
    <w:rsid w:val="00F03209"/>
    <w:rsid w:val="00F03924"/>
    <w:rsid w:val="00F05FA8"/>
    <w:rsid w:val="00F216C2"/>
    <w:rsid w:val="00F22D68"/>
    <w:rsid w:val="00F23EDA"/>
    <w:rsid w:val="00F23F5A"/>
    <w:rsid w:val="00F31D95"/>
    <w:rsid w:val="00F34562"/>
    <w:rsid w:val="00F365DE"/>
    <w:rsid w:val="00F36E5D"/>
    <w:rsid w:val="00F40308"/>
    <w:rsid w:val="00F42C8D"/>
    <w:rsid w:val="00F43D15"/>
    <w:rsid w:val="00F46142"/>
    <w:rsid w:val="00F466EB"/>
    <w:rsid w:val="00F52A7E"/>
    <w:rsid w:val="00F546A6"/>
    <w:rsid w:val="00F61753"/>
    <w:rsid w:val="00F66192"/>
    <w:rsid w:val="00F712A6"/>
    <w:rsid w:val="00F72D83"/>
    <w:rsid w:val="00F736A8"/>
    <w:rsid w:val="00F73DF6"/>
    <w:rsid w:val="00F7582B"/>
    <w:rsid w:val="00F848EB"/>
    <w:rsid w:val="00F86C77"/>
    <w:rsid w:val="00F92167"/>
    <w:rsid w:val="00F93EDF"/>
    <w:rsid w:val="00F9442E"/>
    <w:rsid w:val="00F957EB"/>
    <w:rsid w:val="00F96573"/>
    <w:rsid w:val="00F96D9C"/>
    <w:rsid w:val="00FA0D46"/>
    <w:rsid w:val="00FA20E6"/>
    <w:rsid w:val="00FA21BA"/>
    <w:rsid w:val="00FA282D"/>
    <w:rsid w:val="00FA36A4"/>
    <w:rsid w:val="00FA6C25"/>
    <w:rsid w:val="00FB0256"/>
    <w:rsid w:val="00FB0CD6"/>
    <w:rsid w:val="00FB1968"/>
    <w:rsid w:val="00FB1E51"/>
    <w:rsid w:val="00FB3715"/>
    <w:rsid w:val="00FB3E9C"/>
    <w:rsid w:val="00FB4494"/>
    <w:rsid w:val="00FB57B1"/>
    <w:rsid w:val="00FB71FD"/>
    <w:rsid w:val="00FB7F50"/>
    <w:rsid w:val="00FC114B"/>
    <w:rsid w:val="00FC19F1"/>
    <w:rsid w:val="00FC783F"/>
    <w:rsid w:val="00FD08E9"/>
    <w:rsid w:val="00FD4927"/>
    <w:rsid w:val="00FE050C"/>
    <w:rsid w:val="00FE6259"/>
    <w:rsid w:val="00FE7AB8"/>
    <w:rsid w:val="00FF1A4D"/>
    <w:rsid w:val="00FF5A96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A24C"/>
  <w15:chartTrackingRefBased/>
  <w15:docId w15:val="{C7BF9FBC-A863-4871-8BE1-C34DE07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E8"/>
    <w:pPr>
      <w:ind w:left="720"/>
      <w:contextualSpacing/>
    </w:pPr>
  </w:style>
  <w:style w:type="table" w:styleId="Tabela-Siatka">
    <w:name w:val="Table Grid"/>
    <w:basedOn w:val="Standardowy"/>
    <w:uiPriority w:val="39"/>
    <w:rsid w:val="00DE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6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20E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7352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3520"/>
    <w:rPr>
      <w:color w:val="954F72"/>
      <w:u w:val="single"/>
    </w:rPr>
  </w:style>
  <w:style w:type="paragraph" w:customStyle="1" w:styleId="msonormal0">
    <w:name w:val="msonormal"/>
    <w:basedOn w:val="Normalny"/>
    <w:rsid w:val="004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47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xl67">
    <w:name w:val="xl67"/>
    <w:basedOn w:val="Normalny"/>
    <w:rsid w:val="00473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73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73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735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735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735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73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73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6">
    <w:name w:val="xl76"/>
    <w:basedOn w:val="Normalny"/>
    <w:rsid w:val="0041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9">
    <w:name w:val="xl79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0">
    <w:name w:val="xl80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1">
    <w:name w:val="xl81"/>
    <w:basedOn w:val="Normalny"/>
    <w:rsid w:val="0041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rsid w:val="0041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5">
    <w:name w:val="xl85"/>
    <w:basedOn w:val="Normalny"/>
    <w:rsid w:val="004145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rsid w:val="004145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87">
    <w:name w:val="xl87"/>
    <w:basedOn w:val="Normalny"/>
    <w:rsid w:val="00414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9">
    <w:name w:val="xl89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1">
    <w:name w:val="xl91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rsid w:val="004145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4145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5">
    <w:name w:val="xl95"/>
    <w:basedOn w:val="Normalny"/>
    <w:rsid w:val="004145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41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rsid w:val="0041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rsid w:val="0041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0">
    <w:name w:val="xl100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1">
    <w:name w:val="xl101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2">
    <w:name w:val="xl102"/>
    <w:basedOn w:val="Normalny"/>
    <w:rsid w:val="00414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3">
    <w:name w:val="xl103"/>
    <w:basedOn w:val="Normalny"/>
    <w:rsid w:val="00414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4">
    <w:name w:val="xl104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5">
    <w:name w:val="xl105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6">
    <w:name w:val="xl106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7">
    <w:name w:val="xl107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8">
    <w:name w:val="xl108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09">
    <w:name w:val="xl109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10">
    <w:name w:val="xl110"/>
    <w:basedOn w:val="Normalny"/>
    <w:rsid w:val="004145E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11">
    <w:name w:val="xl111"/>
    <w:basedOn w:val="Normalny"/>
    <w:rsid w:val="004145E2"/>
    <w:pP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12">
    <w:name w:val="xl112"/>
    <w:basedOn w:val="Normalny"/>
    <w:rsid w:val="004145E2"/>
    <w:pP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13">
    <w:name w:val="xl113"/>
    <w:basedOn w:val="Normalny"/>
    <w:rsid w:val="004145E2"/>
    <w:pPr>
      <w:shd w:val="clear" w:color="000000" w:fill="FF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14">
    <w:name w:val="xl114"/>
    <w:basedOn w:val="Normalny"/>
    <w:rsid w:val="004145E2"/>
    <w:pP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15">
    <w:name w:val="xl115"/>
    <w:basedOn w:val="Normalny"/>
    <w:rsid w:val="004145E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16">
    <w:name w:val="xl116"/>
    <w:basedOn w:val="Normalny"/>
    <w:rsid w:val="004145E2"/>
    <w:pPr>
      <w:shd w:val="clear" w:color="000000" w:fill="FF33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17">
    <w:name w:val="xl117"/>
    <w:basedOn w:val="Normalny"/>
    <w:rsid w:val="004145E2"/>
    <w:pP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18">
    <w:name w:val="xl118"/>
    <w:basedOn w:val="Normalny"/>
    <w:rsid w:val="004145E2"/>
    <w:pP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19">
    <w:name w:val="xl119"/>
    <w:basedOn w:val="Normalny"/>
    <w:rsid w:val="004145E2"/>
    <w:pP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0">
    <w:name w:val="xl120"/>
    <w:basedOn w:val="Normalny"/>
    <w:rsid w:val="004145E2"/>
    <w:pPr>
      <w:shd w:val="clear" w:color="000000" w:fill="CC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1">
    <w:name w:val="xl121"/>
    <w:basedOn w:val="Normalny"/>
    <w:rsid w:val="004145E2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2">
    <w:name w:val="xl122"/>
    <w:basedOn w:val="Normalny"/>
    <w:rsid w:val="004145E2"/>
    <w:pP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3">
    <w:name w:val="xl123"/>
    <w:basedOn w:val="Normalny"/>
    <w:rsid w:val="004145E2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4">
    <w:name w:val="xl124"/>
    <w:basedOn w:val="Normalny"/>
    <w:rsid w:val="004145E2"/>
    <w:pP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5">
    <w:name w:val="xl125"/>
    <w:basedOn w:val="Normalny"/>
    <w:rsid w:val="004145E2"/>
    <w:pP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6">
    <w:name w:val="xl126"/>
    <w:basedOn w:val="Normalny"/>
    <w:rsid w:val="004145E2"/>
    <w:pP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27">
    <w:name w:val="xl127"/>
    <w:basedOn w:val="Normalny"/>
    <w:rsid w:val="004145E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8">
    <w:name w:val="xl128"/>
    <w:basedOn w:val="Normalny"/>
    <w:rsid w:val="004145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29">
    <w:name w:val="xl129"/>
    <w:basedOn w:val="Normalny"/>
    <w:rsid w:val="004145E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0">
    <w:name w:val="xl130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1">
    <w:name w:val="xl131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0"/>
      <w:szCs w:val="10"/>
      <w:lang w:eastAsia="pl-PL"/>
    </w:rPr>
  </w:style>
  <w:style w:type="paragraph" w:customStyle="1" w:styleId="xl132">
    <w:name w:val="xl132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3">
    <w:name w:val="xl133"/>
    <w:basedOn w:val="Normalny"/>
    <w:rsid w:val="00414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4">
    <w:name w:val="xl134"/>
    <w:basedOn w:val="Normalny"/>
    <w:rsid w:val="00414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5">
    <w:name w:val="xl135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6">
    <w:name w:val="xl136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7">
    <w:name w:val="xl137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8">
    <w:name w:val="xl138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66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39">
    <w:name w:val="xl139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40">
    <w:name w:val="xl140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41">
    <w:name w:val="xl141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42">
    <w:name w:val="xl142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43">
    <w:name w:val="xl143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44">
    <w:name w:val="xl144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145">
    <w:name w:val="xl145"/>
    <w:basedOn w:val="Normalny"/>
    <w:rsid w:val="00414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F261-231A-4674-A914-95907E18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3679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Kołek</dc:creator>
  <cp:keywords/>
  <dc:description/>
  <cp:lastModifiedBy>Agnieszka Grabowska</cp:lastModifiedBy>
  <cp:revision>7</cp:revision>
  <cp:lastPrinted>2023-02-27T10:50:00Z</cp:lastPrinted>
  <dcterms:created xsi:type="dcterms:W3CDTF">2023-03-23T15:25:00Z</dcterms:created>
  <dcterms:modified xsi:type="dcterms:W3CDTF">2023-03-29T15:18:00Z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2022-12-09T09:33:06Z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9dd63f0d-6a8c-44da-94d2-e82bd30ea6a2</vt:lpwstr>
  </property>
  <property fmtid="{D5CDD505-2E9C-101B-9397-08002B2CF9AE}" pid="8" name="MSIP_Label_defa4170-0d19-0005-0004-bc88714345d2_ContentBits">
    <vt:lpwstr>0</vt:lpwstr>
  </property>
</Properties>
</file>