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6C539" w14:textId="77777777" w:rsidR="00267B37" w:rsidRDefault="00267B37" w:rsidP="00A178AD">
      <w:pPr>
        <w:spacing w:line="276" w:lineRule="auto"/>
        <w:rPr>
          <w:rFonts w:ascii="Cambria" w:hAnsi="Cambria"/>
          <w:b/>
          <w:bCs/>
        </w:rPr>
      </w:pPr>
    </w:p>
    <w:p w14:paraId="4498E85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916E44B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E40E70A" w14:textId="37669DE0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E010A">
        <w:rPr>
          <w:rFonts w:ascii="Cambria" w:hAnsi="Cambria"/>
          <w:b/>
          <w:sz w:val="24"/>
          <w:szCs w:val="24"/>
        </w:rPr>
        <w:t>GK.271.1.</w:t>
      </w:r>
      <w:r w:rsidR="00483CE2">
        <w:rPr>
          <w:rFonts w:ascii="Cambria" w:hAnsi="Cambria"/>
          <w:b/>
          <w:sz w:val="24"/>
          <w:szCs w:val="24"/>
        </w:rPr>
        <w:t>6</w:t>
      </w:r>
      <w:r w:rsidR="00C47A4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365124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AEC43A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4EC090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E241814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29BCA7BC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457BA36D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3339550E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3980C65D" w14:textId="77777777" w:rsidR="00823C9E" w:rsidRPr="00E813E9" w:rsidRDefault="003C45CA" w:rsidP="00823C9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23C9E" w:rsidRPr="00E813E9">
        <w:rPr>
          <w:rFonts w:ascii="Cambria" w:hAnsi="Cambria" w:cs="Arial"/>
          <w:bCs/>
          <w:color w:val="000000" w:themeColor="text1"/>
        </w:rPr>
        <w:t>,</w:t>
      </w:r>
    </w:p>
    <w:p w14:paraId="1C46B42E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F7B0CBF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EA4D288" w14:textId="77777777" w:rsidR="00823C9E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42D6865" w14:textId="77777777" w:rsidR="00823C9E" w:rsidRPr="00E813E9" w:rsidRDefault="00000000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041E0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3D0AE5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0E24811D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0D6E6E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526FC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1968B1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61F55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0E400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1BA5D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908AC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2899AE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9C9A8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FE1F41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A5E8454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707602A" w14:textId="77777777" w:rsidR="00041E0C" w:rsidRDefault="00000000" w:rsidP="00041E0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hyperlink r:id="rId9" w:tgtFrame="_blank" w:history="1">
              <w:r w:rsidR="00041E0C">
                <w:rPr>
                  <w:rStyle w:val="Hipercze"/>
                  <w:rFonts w:ascii="Arial" w:hAnsi="Arial" w:cs="Arial"/>
                  <w:color w:val="23527C"/>
                  <w:sz w:val="20"/>
                  <w:szCs w:val="20"/>
                  <w:shd w:val="clear" w:color="auto" w:fill="FFFFFF"/>
                </w:rPr>
                <w:t>https://platformazakupowa.pl/pn/papowobiskupie</w:t>
              </w:r>
            </w:hyperlink>
          </w:p>
          <w:p w14:paraId="4100CFF9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375D72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</w:p>
          <w:p w14:paraId="0208BE0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46EBD5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C1FBAD3" w14:textId="77777777" w:rsidR="00F173A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B0D588D" w14:textId="77777777" w:rsidR="00F173AF" w:rsidRPr="00DB1FB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7620E7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7D2D37D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0822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1F616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E8D0BC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59CA319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529D804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50D470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4F2B55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9999E4" w14:textId="77777777" w:rsidTr="00773FF7">
        <w:trPr>
          <w:trHeight w:val="151"/>
          <w:jc w:val="center"/>
        </w:trPr>
        <w:tc>
          <w:tcPr>
            <w:tcW w:w="9671" w:type="dxa"/>
          </w:tcPr>
          <w:p w14:paraId="2979DE39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34EFC62" w14:textId="2507451E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173AF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83526F9" w14:textId="577ABC02" w:rsidR="00365124" w:rsidRPr="00F173AF" w:rsidRDefault="00F173AF" w:rsidP="00365124">
            <w:pPr>
              <w:autoSpaceDE w:val="0"/>
              <w:autoSpaceDN w:val="0"/>
              <w:adjustRightInd w:val="0"/>
              <w:rPr>
                <w:rFonts w:ascii="Times New Roman" w:eastAsia="CIDFont+F3" w:hAnsi="Times New Roman"/>
                <w:b/>
                <w:bCs/>
                <w:lang w:eastAsia="pl-PL"/>
              </w:rPr>
            </w:pPr>
            <w:r w:rsidRPr="00F173AF">
              <w:rPr>
                <w:rFonts w:ascii="Times New Roman" w:eastAsia="SimSun" w:hAnsi="Times New Roman"/>
                <w:b/>
                <w:bCs/>
                <w:lang w:eastAsia="ar-SA"/>
              </w:rPr>
              <w:t>„</w:t>
            </w:r>
            <w:r w:rsidR="00483CE2" w:rsidRPr="00483CE2">
              <w:rPr>
                <w:rFonts w:ascii="Times New Roman" w:hAnsi="Times New Roman"/>
                <w:b/>
              </w:rPr>
              <w:t>Rozwój niekomercyjnej infrastruktury kulturalnej poprzez termomodernizację budynku Gminnego Ośrodka Kultury w Papowie Biskupim</w:t>
            </w:r>
            <w:r w:rsidRPr="00F173AF">
              <w:rPr>
                <w:rFonts w:ascii="Times New Roman" w:eastAsia="SimSun" w:hAnsi="Times New Roman"/>
                <w:b/>
                <w:bCs/>
                <w:i/>
                <w:iCs/>
                <w:lang w:eastAsia="ar-SA"/>
              </w:rPr>
              <w:t>”</w:t>
            </w:r>
          </w:p>
          <w:p w14:paraId="3A250376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029A03" w14:textId="77777777" w:rsidR="009E010A" w:rsidRPr="00E00DB0" w:rsidRDefault="000F2DFA" w:rsidP="00E00DB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33DB3E41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CF0234B" w14:textId="77777777" w:rsidR="000F2DFA" w:rsidRPr="00EF166A" w:rsidRDefault="000F2DF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386F2B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B1A946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5BCDEAF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9B7A530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548CC1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4CAB49F" w14:textId="77777777" w:rsidR="000F2DFA" w:rsidRDefault="000F2DF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F8013EC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>Długość okresu gwarancji</w:t>
            </w:r>
            <w:r w:rsidR="00E41EB3">
              <w:rPr>
                <w:rFonts w:ascii="Cambria" w:hAnsi="Cambria" w:cs="Arial"/>
                <w:bCs/>
                <w:iCs/>
              </w:rPr>
              <w:t xml:space="preserve"> na roboty budowlane oraz zast</w:t>
            </w:r>
            <w:r w:rsidRPr="002F0055">
              <w:rPr>
                <w:rFonts w:ascii="Cambria" w:hAnsi="Cambria" w:cs="Arial"/>
                <w:bCs/>
                <w:iCs/>
              </w:rPr>
              <w:t>o</w:t>
            </w:r>
            <w:r w:rsidR="00E41EB3">
              <w:rPr>
                <w:rFonts w:ascii="Cambria" w:hAnsi="Cambria" w:cs="Arial"/>
                <w:bCs/>
                <w:iCs/>
              </w:rPr>
              <w:t>so</w:t>
            </w:r>
            <w:r w:rsidRPr="002F0055">
              <w:rPr>
                <w:rFonts w:ascii="Cambria" w:hAnsi="Cambria" w:cs="Arial"/>
                <w:bCs/>
                <w:iCs/>
              </w:rPr>
              <w:t xml:space="preserve">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9E010A">
              <w:t>.</w:t>
            </w:r>
          </w:p>
          <w:p w14:paraId="4F892E9C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CCDE366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A6EE506" w14:textId="77777777" w:rsidTr="00823C9E">
        <w:trPr>
          <w:trHeight w:val="73"/>
          <w:jc w:val="center"/>
        </w:trPr>
        <w:tc>
          <w:tcPr>
            <w:tcW w:w="9671" w:type="dxa"/>
          </w:tcPr>
          <w:p w14:paraId="5CB1B7D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8E772A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2272512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2C615A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399A02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0D61F9B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1877830" w14:textId="174D40F9" w:rsidR="00824977" w:rsidRPr="009864CB" w:rsidRDefault="00824977" w:rsidP="009864CB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platformy zakupowej</w:t>
            </w:r>
            <w:r w:rsidR="00F173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10" w:history="1">
              <w:r w:rsidR="00F173AF" w:rsidRPr="00215264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https://platformazakupowa.pl</w:t>
              </w:r>
            </w:hyperlink>
            <w:r w:rsidR="001D1420"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zawierającą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</w:t>
            </w:r>
            <w:r w:rsidR="009E010A"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ane z </w:t>
            </w:r>
            <w:r w:rsidR="009E010A"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korzystaniem z platformy 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251AC572" w14:textId="329C0D7D" w:rsidR="00824977" w:rsidRPr="003E090C" w:rsidRDefault="00824977" w:rsidP="009E010A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</w:t>
            </w:r>
            <w:r w:rsidR="001116BB" w:rsidRPr="001116BB">
              <w:rPr>
                <w:rFonts w:ascii="Cambria" w:hAnsi="Cambria" w:cs="Arial"/>
                <w:color w:val="000000" w:themeColor="text1"/>
                <w:sz w:val="22"/>
                <w:szCs w:val="22"/>
              </w:rPr>
              <w:t>………………………………………………….</w:t>
            </w:r>
            <w:r w:rsidR="00C47A4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41EB3">
              <w:rPr>
                <w:rFonts w:ascii="Cambria" w:hAnsi="Cambria" w:cs="Arial"/>
                <w:sz w:val="22"/>
                <w:szCs w:val="22"/>
              </w:rPr>
              <w:t xml:space="preserve"> w kwocie…………………….zł.</w:t>
            </w:r>
            <w:r w:rsidR="001116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F15717F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</w:t>
            </w:r>
            <w:r w:rsidR="009E010A">
              <w:rPr>
                <w:rFonts w:ascii="Cambria" w:hAnsi="Cambria" w:cs="Arial"/>
                <w:iCs/>
                <w:sz w:val="22"/>
                <w:szCs w:val="22"/>
              </w:rPr>
              <w:t xml:space="preserve"> w pieniądzu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należy zwrócić na nr konta: w banku: …………………………………………………...…………………….</w:t>
            </w:r>
          </w:p>
          <w:p w14:paraId="44AFC8C3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6B5C073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5A4CCED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E566F1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4EFF09D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3EE802A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FB7AFE2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36F22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2B32E8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4CDA07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7552006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7BA6C1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5D13CA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57113A32" w14:textId="2EA31AF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173AF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AF2745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2662830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209992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przez jego wykreślenie).</w:t>
            </w:r>
          </w:p>
          <w:p w14:paraId="61B0519A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4375970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D199CC0" w14:textId="77777777" w:rsidTr="00874521">
        <w:trPr>
          <w:trHeight w:val="315"/>
          <w:jc w:val="center"/>
        </w:trPr>
        <w:tc>
          <w:tcPr>
            <w:tcW w:w="9671" w:type="dxa"/>
          </w:tcPr>
          <w:p w14:paraId="2B54C7A9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E7C65E0" w14:textId="6B1FBE1E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55D2728" w14:textId="3BCD66FB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</w:t>
            </w:r>
            <w:r w:rsidR="00C47A42" w:rsidRPr="001116BB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</w:t>
            </w:r>
          </w:p>
          <w:p w14:paraId="51B3E8D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DF892F6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2AE82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A944070" w14:textId="77777777" w:rsidTr="00824977">
        <w:trPr>
          <w:trHeight w:val="1838"/>
          <w:jc w:val="center"/>
        </w:trPr>
        <w:tc>
          <w:tcPr>
            <w:tcW w:w="9671" w:type="dxa"/>
          </w:tcPr>
          <w:p w14:paraId="1A9F5781" w14:textId="77777777" w:rsidR="009C69AB" w:rsidRPr="00DC4283" w:rsidRDefault="009C69AB" w:rsidP="009C69AB">
            <w:pPr>
              <w:pStyle w:val="Akapitzlist"/>
              <w:numPr>
                <w:ilvl w:val="0"/>
                <w:numId w:val="28"/>
              </w:numPr>
              <w:tabs>
                <w:tab w:val="left" w:pos="317"/>
              </w:tabs>
              <w:spacing w:before="120" w:line="300" w:lineRule="auto"/>
              <w:ind w:left="317" w:hanging="317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INFORMACJA O WIELKOŚCI PRZEDSIĘBIORSTWA WYKONAWCY(MIKRO, MAŁY LUB ŚREDNI PRZEDSIĘBIORCA)</w:t>
            </w:r>
            <w:r w:rsidRPr="00EE3606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DECBCF6" w14:textId="77777777" w:rsidR="009C69AB" w:rsidRPr="003E090C" w:rsidRDefault="00000000" w:rsidP="009C69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539D19BC">
                <v:rect id="Prostokąt 2" o:spid="_x0000_s2052" style="position:absolute;margin-left:18.85pt;margin-top:10.8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znnFa&#10;3QAAAAcBAAAPAAAAZHJzL2Rvd25yZXYueG1sTI7BTsMwEETvSPyDtUjcqNO0pCWNUyFQkTi26YXb&#10;Jt4mgXgdxU4b+HrcExxHM3rzsu1kOnGmwbWWFcxnEQjiyuqWawXHYvewBuE8ssbOMin4Jgfb/PYm&#10;w1TbC+/pfPC1CBB2KSpovO9TKV3VkEE3sz1x6E52MOhDHGqpB7wEuOlkHEWJNNhyeGiwp5eGqq/D&#10;aBSUbXzEn33xFpmn3cK/T8Xn+PGq1P3d9LwB4Wnyf2O46gd1yINTaUfWTnQKFqtVWCqI5wmI0Cfx&#10;I4hSwXK9BJln8r9//gs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znnFa3QAAAAcB&#10;AAAPAAAAAAAAAAAAAAAAAGIEAABkcnMvZG93bnJldi54bWxQSwUGAAAAAAQABADzAAAAbAUAAAAA&#10;"/>
              </w:pict>
            </w:r>
          </w:p>
          <w:p w14:paraId="2E1A260D" w14:textId="77777777" w:rsidR="009C69AB" w:rsidRPr="00EE3606" w:rsidRDefault="009C69AB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 w:rsidRPr="00EE3606">
              <w:rPr>
                <w:rFonts w:asciiTheme="majorHAnsi" w:hAnsiTheme="majorHAnsi" w:cs="Arial"/>
                <w:b/>
                <w:iCs/>
              </w:rPr>
              <w:t xml:space="preserve">          MIKRO </w:t>
            </w:r>
          </w:p>
          <w:p w14:paraId="3C327DCA" w14:textId="77777777" w:rsidR="009C69AB" w:rsidRPr="00EE3606" w:rsidRDefault="00000000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4CF129AC">
                <v:rect id="Prostokąt 1" o:spid="_x0000_s2051" style="position:absolute;left:0;text-align:left;margin-left:18.75pt;margin-top:3.05pt;width:12.4pt;height:12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ss&#10;SpPbAAAABgEAAA8AAABkcnMvZG93bnJldi54bWxMjstOwzAQRfdI/IM1SOyo8xAB0jgVAhWJZZtu&#10;2E1iNwnE4yh22sDXM6zo8j507yk2ix3EyUy+d6QgXkUgDDVO99QqOFTbu0cQPiBpHBwZBd/Gw6a8&#10;viow1+5MO3Pah1bwCPkcFXQhjLmUvumMRb9yoyHOjm6yGFhOrdQTnnncDjKJokxa7IkfOhzNS2ea&#10;r/1sFdR9csCfXfUW2adtGt6X6nP+eFXq9mZ5XoMIZgn/ZfjDZ3Qomal2M2kvBgXpwz03FWQxCI6z&#10;JAVRsx3HIMtCXuKX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7LEqT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MAŁE</w:t>
            </w:r>
          </w:p>
          <w:p w14:paraId="781089A4" w14:textId="77777777" w:rsidR="009C69AB" w:rsidRPr="00EE3606" w:rsidRDefault="00000000" w:rsidP="009C69AB">
            <w:pPr>
              <w:spacing w:line="480" w:lineRule="auto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5AD8864C">
                <v:rect id="Prostokąt 21" o:spid="_x0000_s2050" style="position:absolute;margin-left:18.75pt;margin-top:3.75pt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r&#10;YcjbAAAABgEAAA8AAABkcnMvZG93bnJldi54bWxMjkFPg0AQhe8m/ofNmHizi5BWiyyN0dTEY0sv&#10;3gaYAsrOEnZp0V/v9KSnl3nv5c2XbWbbqxONvnNs4H4RgSKuXN1xY+BQbO8eQfmAXGPvmAx8k4dN&#10;fn2VYVq7M+/otA+NkhH2KRpoQxhSrX3VkkW/cAOxZEc3Wgxyjo2uRzzLuO11HEUrbbFj+dDiQC8t&#10;VV/7yRoou/iAP7viLbLrbRLe5+Jz+ng15vZmfn4CFWgOf2W44As65MJUuolrr3oDycNSmgYuIvEq&#10;TkCVYsdL0Hmm/+Pn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k62HI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        ŚREDNIE</w:t>
            </w:r>
          </w:p>
          <w:p w14:paraId="2D7D61EC" w14:textId="77777777" w:rsidR="009C69AB" w:rsidRPr="00EE3606" w:rsidRDefault="009C69AB" w:rsidP="009C69AB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 w:val="18"/>
                <w:szCs w:val="18"/>
              </w:rPr>
            </w:pPr>
            <w:r w:rsidRPr="00EE3606">
              <w:rPr>
                <w:rFonts w:asciiTheme="majorHAnsi" w:hAnsiTheme="majorHAnsi" w:cs="Arial"/>
                <w:i/>
                <w:iCs/>
                <w:szCs w:val="22"/>
              </w:rPr>
              <w:t>(zaznacz właściwe)</w:t>
            </w:r>
          </w:p>
          <w:p w14:paraId="3E2272A0" w14:textId="77777777" w:rsidR="009C69AB" w:rsidRPr="00550613" w:rsidRDefault="009C69AB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63FF4C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478DA23" w14:textId="77777777" w:rsidR="00824977" w:rsidRPr="009C69AB" w:rsidRDefault="00824977" w:rsidP="009C69AB">
            <w:pPr>
              <w:pStyle w:val="Akapitzlist"/>
              <w:numPr>
                <w:ilvl w:val="0"/>
                <w:numId w:val="28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69AB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14:paraId="1B553534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6C01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565098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02B569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A58A7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BDC64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16C83D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0A6DE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27038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A684C3" w14:textId="5F5CAC99" w:rsidR="00824977" w:rsidRPr="001116BB" w:rsidRDefault="00824977" w:rsidP="001116B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E9E11C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11D659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D06C8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E0B39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55757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87AA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9DFB0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B53E2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F1F020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2D79F" w14:textId="77777777" w:rsidR="009965C5" w:rsidRDefault="009965C5" w:rsidP="001F1344">
      <w:r>
        <w:separator/>
      </w:r>
    </w:p>
  </w:endnote>
  <w:endnote w:type="continuationSeparator" w:id="0">
    <w:p w14:paraId="57B67F13" w14:textId="77777777" w:rsidR="009965C5" w:rsidRDefault="009965C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C6C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8341A" w14:textId="77777777" w:rsidR="009965C5" w:rsidRDefault="009965C5" w:rsidP="001F1344">
      <w:r>
        <w:separator/>
      </w:r>
    </w:p>
  </w:footnote>
  <w:footnote w:type="continuationSeparator" w:id="0">
    <w:p w14:paraId="67167583" w14:textId="77777777" w:rsidR="009965C5" w:rsidRDefault="009965C5" w:rsidP="001F1344">
      <w:r>
        <w:continuationSeparator/>
      </w:r>
    </w:p>
  </w:footnote>
  <w:footnote w:id="1">
    <w:p w14:paraId="5AD8912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446738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838AD13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154BB06" w14:textId="77777777" w:rsidR="009C69AB" w:rsidRDefault="009C69AB" w:rsidP="009C69AB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1863" w14:textId="77777777" w:rsidR="00823C9E" w:rsidRDefault="00823C9E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DA90CA4" w14:textId="77777777" w:rsidR="001D1420" w:rsidRPr="001D1420" w:rsidRDefault="001D1420" w:rsidP="001D1420">
    <w:pPr>
      <w:spacing w:line="276" w:lineRule="auto"/>
      <w:jc w:val="both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="Times New Roman" w:eastAsia="Times New Roman" w:hAnsi="Times New Roman"/>
        <w:noProof/>
        <w:sz w:val="16"/>
        <w:szCs w:val="16"/>
        <w:lang w:eastAsia="pl-PL"/>
      </w:rPr>
      <w:drawing>
        <wp:inline distT="0" distB="0" distL="0" distR="0" wp14:anchorId="5660477B" wp14:editId="46A3244E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420">
      <w:rPr>
        <w:rFonts w:ascii="Cambria" w:eastAsia="Times New Roman" w:hAnsi="Cambria"/>
        <w:bCs/>
        <w:noProof/>
        <w:color w:val="000000"/>
        <w:sz w:val="16"/>
        <w:szCs w:val="16"/>
        <w:lang w:eastAsia="pl-PL"/>
      </w:rPr>
      <w:drawing>
        <wp:inline distT="0" distB="0" distL="0" distR="0" wp14:anchorId="7BB4B061" wp14:editId="5DDF7698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956B38A" w14:textId="77777777" w:rsidR="001D1420" w:rsidRPr="001D1420" w:rsidRDefault="001D1420" w:rsidP="001D1420">
    <w:pPr>
      <w:spacing w:line="276" w:lineRule="auto"/>
      <w:jc w:val="center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="Cambria" w:eastAsia="Times New Roman" w:hAnsi="Cambria"/>
        <w:bCs/>
        <w:color w:val="000000"/>
        <w:sz w:val="16"/>
        <w:szCs w:val="16"/>
        <w:lang w:eastAsia="pl-PL"/>
      </w:rPr>
      <w:t xml:space="preserve">Projekt współfinansowany jest ze </w:t>
    </w:r>
    <w:r w:rsidRPr="001D1420">
      <w:rPr>
        <w:rFonts w:ascii="Cambria" w:eastAsia="Times New Roman" w:hAnsi="Cambria"/>
        <w:color w:val="000000"/>
        <w:sz w:val="16"/>
        <w:szCs w:val="16"/>
        <w:lang w:eastAsia="pl-PL"/>
      </w:rPr>
      <w:t>ś</w:t>
    </w:r>
    <w:r w:rsidRPr="001D1420">
      <w:rPr>
        <w:rFonts w:ascii="Cambria" w:eastAsia="Times New Roman" w:hAnsi="Cambria"/>
        <w:bCs/>
        <w:color w:val="000000"/>
        <w:sz w:val="16"/>
        <w:szCs w:val="16"/>
        <w:lang w:eastAsia="pl-PL"/>
      </w:rPr>
      <w:t>rodków PROW 2014-2020.</w:t>
    </w:r>
  </w:p>
  <w:p w14:paraId="1E32854F" w14:textId="77777777" w:rsidR="001D1420" w:rsidRPr="001D1420" w:rsidRDefault="001D1420" w:rsidP="001D1420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330E8D1" w14:textId="67A7B0EF" w:rsidR="001D1420" w:rsidRPr="001D1420" w:rsidRDefault="001D1420" w:rsidP="001D1420">
    <w:pPr>
      <w:spacing w:line="276" w:lineRule="auto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Theme="majorHAnsi" w:eastAsia="Times New Roman" w:hAnsiTheme="majorHAnsi"/>
        <w:b/>
        <w:bCs/>
        <w:sz w:val="16"/>
        <w:szCs w:val="16"/>
        <w:lang w:eastAsia="pl-PL"/>
      </w:rPr>
      <w:t>GK.271.1.</w:t>
    </w:r>
    <w:r w:rsidR="00483CE2">
      <w:rPr>
        <w:rFonts w:asciiTheme="majorHAnsi" w:eastAsia="Times New Roman" w:hAnsiTheme="majorHAnsi"/>
        <w:b/>
        <w:bCs/>
        <w:sz w:val="16"/>
        <w:szCs w:val="16"/>
        <w:lang w:eastAsia="pl-PL"/>
      </w:rPr>
      <w:t>6</w:t>
    </w:r>
    <w:r w:rsidRPr="001D1420">
      <w:rPr>
        <w:rFonts w:asciiTheme="majorHAnsi" w:eastAsia="Times New Roman" w:hAnsiTheme="majorHAnsi"/>
        <w:b/>
        <w:bCs/>
        <w:sz w:val="16"/>
        <w:szCs w:val="16"/>
        <w:lang w:eastAsia="pl-PL"/>
      </w:rPr>
      <w:t>.2023.JK</w:t>
    </w:r>
  </w:p>
  <w:p w14:paraId="7FF289CA" w14:textId="77777777" w:rsidR="00823C9E" w:rsidRDefault="00823C9E" w:rsidP="00F173AF">
    <w:pPr>
      <w:spacing w:line="276" w:lineRule="auto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1B97190"/>
    <w:multiLevelType w:val="hybridMultilevel"/>
    <w:tmpl w:val="15A6C3C2"/>
    <w:lvl w:ilvl="0" w:tplc="AF802DBC">
      <w:start w:val="6"/>
      <w:numFmt w:val="upperLetter"/>
      <w:lvlText w:val="%1.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541610">
    <w:abstractNumId w:val="19"/>
  </w:num>
  <w:num w:numId="2" w16cid:durableId="1533224254">
    <w:abstractNumId w:val="25"/>
  </w:num>
  <w:num w:numId="3" w16cid:durableId="1240411278">
    <w:abstractNumId w:val="17"/>
  </w:num>
  <w:num w:numId="4" w16cid:durableId="1934699451">
    <w:abstractNumId w:val="23"/>
  </w:num>
  <w:num w:numId="5" w16cid:durableId="217981067">
    <w:abstractNumId w:val="1"/>
  </w:num>
  <w:num w:numId="6" w16cid:durableId="1907840553">
    <w:abstractNumId w:val="13"/>
  </w:num>
  <w:num w:numId="7" w16cid:durableId="1049569583">
    <w:abstractNumId w:val="2"/>
  </w:num>
  <w:num w:numId="8" w16cid:durableId="360395650">
    <w:abstractNumId w:val="26"/>
  </w:num>
  <w:num w:numId="9" w16cid:durableId="1980960021">
    <w:abstractNumId w:val="8"/>
  </w:num>
  <w:num w:numId="10" w16cid:durableId="900093006">
    <w:abstractNumId w:val="21"/>
  </w:num>
  <w:num w:numId="11" w16cid:durableId="546138709">
    <w:abstractNumId w:val="16"/>
  </w:num>
  <w:num w:numId="12" w16cid:durableId="1368724107">
    <w:abstractNumId w:val="14"/>
  </w:num>
  <w:num w:numId="13" w16cid:durableId="1654335797">
    <w:abstractNumId w:val="0"/>
  </w:num>
  <w:num w:numId="14" w16cid:durableId="1660766015">
    <w:abstractNumId w:val="15"/>
  </w:num>
  <w:num w:numId="15" w16cid:durableId="671761845">
    <w:abstractNumId w:val="24"/>
  </w:num>
  <w:num w:numId="16" w16cid:durableId="945238716">
    <w:abstractNumId w:val="20"/>
  </w:num>
  <w:num w:numId="17" w16cid:durableId="1245264418">
    <w:abstractNumId w:val="18"/>
  </w:num>
  <w:num w:numId="18" w16cid:durableId="343408825">
    <w:abstractNumId w:val="4"/>
  </w:num>
  <w:num w:numId="19" w16cid:durableId="1578175803">
    <w:abstractNumId w:val="6"/>
  </w:num>
  <w:num w:numId="20" w16cid:durableId="1761872804">
    <w:abstractNumId w:val="7"/>
  </w:num>
  <w:num w:numId="21" w16cid:durableId="1765374497">
    <w:abstractNumId w:val="22"/>
  </w:num>
  <w:num w:numId="22" w16cid:durableId="433286788">
    <w:abstractNumId w:val="9"/>
  </w:num>
  <w:num w:numId="23" w16cid:durableId="250704334">
    <w:abstractNumId w:val="12"/>
  </w:num>
  <w:num w:numId="24" w16cid:durableId="947542240">
    <w:abstractNumId w:val="5"/>
  </w:num>
  <w:num w:numId="25" w16cid:durableId="1716003715">
    <w:abstractNumId w:val="11"/>
  </w:num>
  <w:num w:numId="26" w16cid:durableId="1696493757">
    <w:abstractNumId w:val="27"/>
  </w:num>
  <w:num w:numId="27" w16cid:durableId="13387692">
    <w:abstractNumId w:val="3"/>
  </w:num>
  <w:num w:numId="28" w16cid:durableId="158302487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1E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16B9"/>
    <w:rsid w:val="00093E9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6BB"/>
    <w:rsid w:val="001134AA"/>
    <w:rsid w:val="00114C62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97CD7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420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BC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B37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373A8"/>
    <w:rsid w:val="003430BD"/>
    <w:rsid w:val="00343FCF"/>
    <w:rsid w:val="00347FBB"/>
    <w:rsid w:val="00354906"/>
    <w:rsid w:val="00360ECD"/>
    <w:rsid w:val="00365124"/>
    <w:rsid w:val="00365D7C"/>
    <w:rsid w:val="0038170C"/>
    <w:rsid w:val="00385C9B"/>
    <w:rsid w:val="003A72D3"/>
    <w:rsid w:val="003A7A7C"/>
    <w:rsid w:val="003B26AC"/>
    <w:rsid w:val="003C015B"/>
    <w:rsid w:val="003C07AB"/>
    <w:rsid w:val="003C45CA"/>
    <w:rsid w:val="003C51C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3CE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9B3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371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4ED5"/>
    <w:rsid w:val="006B5A1F"/>
    <w:rsid w:val="006B7573"/>
    <w:rsid w:val="006C1045"/>
    <w:rsid w:val="006C45F5"/>
    <w:rsid w:val="006D38CC"/>
    <w:rsid w:val="006D5E95"/>
    <w:rsid w:val="006E20B4"/>
    <w:rsid w:val="006E20FD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063A"/>
    <w:rsid w:val="007620FB"/>
    <w:rsid w:val="0076240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29A8"/>
    <w:rsid w:val="00814262"/>
    <w:rsid w:val="00814879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65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6A7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005"/>
    <w:rsid w:val="00953F19"/>
    <w:rsid w:val="00955D8C"/>
    <w:rsid w:val="0095670D"/>
    <w:rsid w:val="00962C66"/>
    <w:rsid w:val="00972232"/>
    <w:rsid w:val="00974F85"/>
    <w:rsid w:val="0097564E"/>
    <w:rsid w:val="009864CB"/>
    <w:rsid w:val="00990C69"/>
    <w:rsid w:val="009965C5"/>
    <w:rsid w:val="009A19D2"/>
    <w:rsid w:val="009A504F"/>
    <w:rsid w:val="009A6BF8"/>
    <w:rsid w:val="009B4EE7"/>
    <w:rsid w:val="009B6466"/>
    <w:rsid w:val="009B7A2D"/>
    <w:rsid w:val="009C00F5"/>
    <w:rsid w:val="009C6662"/>
    <w:rsid w:val="009C69AB"/>
    <w:rsid w:val="009D012D"/>
    <w:rsid w:val="009D3364"/>
    <w:rsid w:val="009D34BC"/>
    <w:rsid w:val="009D377D"/>
    <w:rsid w:val="009D7F76"/>
    <w:rsid w:val="009E010A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78AD"/>
    <w:rsid w:val="00A22DD6"/>
    <w:rsid w:val="00A25193"/>
    <w:rsid w:val="00A252A9"/>
    <w:rsid w:val="00A2768B"/>
    <w:rsid w:val="00A34183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C68A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90D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419"/>
    <w:rsid w:val="00BE001F"/>
    <w:rsid w:val="00BE0F00"/>
    <w:rsid w:val="00BE336A"/>
    <w:rsid w:val="00BE394E"/>
    <w:rsid w:val="00BE5089"/>
    <w:rsid w:val="00BE75EB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273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A42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DB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E65"/>
    <w:rsid w:val="00E34527"/>
    <w:rsid w:val="00E34F60"/>
    <w:rsid w:val="00E36201"/>
    <w:rsid w:val="00E36223"/>
    <w:rsid w:val="00E41EB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7442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7E6"/>
    <w:rsid w:val="00EF7B83"/>
    <w:rsid w:val="00F00ED1"/>
    <w:rsid w:val="00F03488"/>
    <w:rsid w:val="00F065D5"/>
    <w:rsid w:val="00F076B8"/>
    <w:rsid w:val="00F173AF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F2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66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6D40EA09"/>
  <w15:docId w15:val="{E87C33A2-D96D-4F99-9B94-2782A2B1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7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apowobiskupi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412519-2401-49C4-AC3C-A4CD3DE1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Joanna Kańczewska</cp:lastModifiedBy>
  <cp:revision>7</cp:revision>
  <cp:lastPrinted>2023-07-13T07:11:00Z</cp:lastPrinted>
  <dcterms:created xsi:type="dcterms:W3CDTF">2023-03-28T12:31:00Z</dcterms:created>
  <dcterms:modified xsi:type="dcterms:W3CDTF">2023-07-13T09:29:00Z</dcterms:modified>
</cp:coreProperties>
</file>