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30B7" w14:textId="01BD11EC" w:rsidR="00BE183F" w:rsidRDefault="006F4A6D" w:rsidP="006B5FA1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Znak sprawy</w:t>
      </w:r>
      <w:r w:rsidR="005C1AD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270FCD" w:rsidRPr="00270FCD">
        <w:rPr>
          <w:rFonts w:ascii="Arial" w:eastAsia="Times New Roman" w:hAnsi="Arial" w:cs="Arial"/>
          <w:sz w:val="24"/>
          <w:szCs w:val="24"/>
          <w:lang w:eastAsia="ar-SA"/>
        </w:rPr>
        <w:t>IZP.271.</w:t>
      </w:r>
      <w:r w:rsidR="00D31195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D41439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D31195">
        <w:rPr>
          <w:rFonts w:ascii="Arial" w:eastAsia="Times New Roman" w:hAnsi="Arial" w:cs="Arial"/>
          <w:sz w:val="24"/>
          <w:szCs w:val="24"/>
          <w:lang w:eastAsia="ar-SA"/>
        </w:rPr>
        <w:t>.2022.AM</w:t>
      </w:r>
    </w:p>
    <w:p w14:paraId="37BCC947" w14:textId="77777777" w:rsidR="009C6C14" w:rsidRPr="00BE183F" w:rsidRDefault="009C6C14" w:rsidP="006B5FA1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278BD" w14:textId="5589BF82" w:rsidR="00BE183F" w:rsidRDefault="006F4A6D" w:rsidP="00BE18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D31195">
        <w:rPr>
          <w:rFonts w:ascii="Arial" w:eastAsia="Times New Roman" w:hAnsi="Arial" w:cs="Arial"/>
          <w:sz w:val="24"/>
          <w:szCs w:val="24"/>
          <w:lang w:eastAsia="ar-SA"/>
        </w:rPr>
        <w:t>13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D31195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 xml:space="preserve">.2022 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B4E1E81" w14:textId="77777777" w:rsidR="00E372E1" w:rsidRPr="00BE183F" w:rsidRDefault="00E372E1" w:rsidP="008C286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F4FE00" w14:textId="77777777" w:rsidR="00BE183F" w:rsidRPr="00BE183F" w:rsidRDefault="00BE183F" w:rsidP="00BE183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BD23D4" w14:textId="77777777" w:rsidR="00BC4A4C" w:rsidRPr="00BC4A4C" w:rsidRDefault="00BC4A4C" w:rsidP="00BC4A4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147028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BC4A4C">
        <w:rPr>
          <w:rFonts w:ascii="Arial" w:eastAsia="Arial" w:hAnsi="Arial" w:cs="Arial"/>
          <w:b/>
          <w:bCs/>
          <w:color w:val="000000"/>
          <w:sz w:val="24"/>
          <w:szCs w:val="24"/>
        </w:rPr>
        <w:t>INFORMACJA Z OTWARCIA OFERT</w:t>
      </w:r>
    </w:p>
    <w:p w14:paraId="3C1F8260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FD98088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624AB35" w14:textId="6FD40D32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zamówienia publicznego pn.: </w:t>
      </w:r>
      <w:r w:rsidRPr="00BC4A4C">
        <w:rPr>
          <w:rFonts w:ascii="Arial" w:eastAsia="Arial" w:hAnsi="Arial" w:cs="Arial"/>
          <w:b/>
          <w:bCs/>
          <w:color w:val="000000"/>
          <w:sz w:val="24"/>
          <w:szCs w:val="24"/>
        </w:rPr>
        <w:t>“ Przebudowa sieci wodociągowej w sołectwie Leszczyny, miejscowość Biały Dunajec i Sierockie”</w:t>
      </w:r>
    </w:p>
    <w:p w14:paraId="77C90D3B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770D8FBC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5E501083" w14:textId="4217352A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 dniu 13.07</w:t>
      </w: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.2022 r. o godz. 10:05 w Urzędzie Gminy w Biały Dunajec, odbyło się otwarcie ofert złożonych w przedmiotowym postępowaniu. </w:t>
      </w:r>
    </w:p>
    <w:p w14:paraId="40965D1D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7EEE1C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Bezpośrednio przed otwarciem ofert Zamawiający udostępnił na stornie internetowej prowadzonego postepowania </w:t>
      </w:r>
      <w:hyperlink r:id="rId9" w:history="1">
        <w:r w:rsidRPr="00BC4A4C">
          <w:rPr>
            <w:rFonts w:ascii="Arial" w:eastAsia="Arial" w:hAnsi="Arial" w:cs="Arial"/>
            <w:color w:val="0563C1"/>
            <w:sz w:val="24"/>
            <w:szCs w:val="24"/>
            <w:u w:val="single"/>
            <w:lang w:val="pl"/>
          </w:rPr>
          <w:t>https://platformazakupowa.pl/pn/dunajec/proceedings</w:t>
        </w:r>
      </w:hyperlink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 informację o kwocie, jaką zamierza przeznaczyć na finansowanie zamówienia, tj.: </w:t>
      </w:r>
    </w:p>
    <w:p w14:paraId="17819A71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20E949A" w14:textId="0A7E329E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Kwota przeznaczona na sfinansowanie zamówienia wynosi: </w:t>
      </w:r>
      <w:r w:rsidR="00BC0ADD">
        <w:rPr>
          <w:rFonts w:ascii="Arial" w:eastAsia="Arial" w:hAnsi="Arial" w:cs="Arial"/>
          <w:b/>
          <w:color w:val="000000"/>
          <w:sz w:val="24"/>
          <w:szCs w:val="24"/>
        </w:rPr>
        <w:t xml:space="preserve">1 500 000,00 </w:t>
      </w:r>
      <w:r w:rsidRPr="00BC4A4C">
        <w:rPr>
          <w:rFonts w:ascii="Arial" w:eastAsia="Arial" w:hAnsi="Arial" w:cs="Arial"/>
          <w:b/>
          <w:color w:val="000000"/>
          <w:sz w:val="24"/>
          <w:szCs w:val="24"/>
        </w:rPr>
        <w:t>zł. brutto</w:t>
      </w: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467B095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</w:p>
    <w:p w14:paraId="78EE3FC2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Łącznie wpłynęły </w:t>
      </w:r>
      <w:r w:rsidRPr="00BC4A4C">
        <w:rPr>
          <w:rFonts w:ascii="Arial" w:eastAsia="Arial" w:hAnsi="Arial" w:cs="Arial"/>
          <w:b/>
          <w:color w:val="000000"/>
          <w:sz w:val="24"/>
          <w:szCs w:val="24"/>
        </w:rPr>
        <w:t>3</w:t>
      </w:r>
      <w:r w:rsidRPr="00BC4A4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oferty: </w:t>
      </w:r>
    </w:p>
    <w:p w14:paraId="6710EA70" w14:textId="77777777" w:rsidR="00BC4A4C" w:rsidRPr="00BC4A4C" w:rsidRDefault="00BC4A4C" w:rsidP="00BC4A4C">
      <w:pPr>
        <w:autoSpaceDE w:val="0"/>
        <w:autoSpaceDN w:val="0"/>
        <w:adjustRightInd w:val="0"/>
        <w:spacing w:after="32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 liczba z deszyfrowanych i otwartych ofert: </w:t>
      </w:r>
      <w:r w:rsidRPr="00BC4A4C">
        <w:rPr>
          <w:rFonts w:ascii="Arial" w:eastAsia="Arial" w:hAnsi="Arial" w:cs="Arial"/>
          <w:b/>
          <w:color w:val="000000"/>
          <w:sz w:val="24"/>
          <w:szCs w:val="24"/>
        </w:rPr>
        <w:t>3</w:t>
      </w:r>
    </w:p>
    <w:p w14:paraId="0EFEB95C" w14:textId="77777777"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BC4A4C">
        <w:rPr>
          <w:rFonts w:ascii="Arial" w:eastAsia="Arial" w:hAnsi="Arial" w:cs="Arial"/>
          <w:color w:val="000000"/>
          <w:sz w:val="24"/>
          <w:szCs w:val="24"/>
        </w:rPr>
        <w:t xml:space="preserve"> dane z otwartych ofert: </w:t>
      </w:r>
    </w:p>
    <w:tbl>
      <w:tblPr>
        <w:tblpPr w:leftFromText="141" w:rightFromText="141" w:vertAnchor="text" w:horzAnchor="page" w:tblpX="1042" w:tblpY="41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3046"/>
        <w:gridCol w:w="2722"/>
        <w:gridCol w:w="1842"/>
        <w:gridCol w:w="1418"/>
      </w:tblGrid>
      <w:tr w:rsidR="00421BFA" w:rsidRPr="00421BFA" w14:paraId="1BCB5F14" w14:textId="77777777" w:rsidTr="003C18D3">
        <w:trPr>
          <w:trHeight w:val="78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CF5" w14:textId="77777777" w:rsidR="00421BFA" w:rsidRPr="00421BFA" w:rsidRDefault="00421BFA" w:rsidP="00421BF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7DAC2C76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NR </w:t>
            </w:r>
          </w:p>
          <w:p w14:paraId="513295A4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OFERTY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8847" w14:textId="77777777" w:rsidR="00421BFA" w:rsidRPr="00421BFA" w:rsidRDefault="00421BFA" w:rsidP="00421BF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8AFBB26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72DB" w14:textId="77777777" w:rsidR="00421BFA" w:rsidRPr="00421BFA" w:rsidRDefault="00421BFA" w:rsidP="00421BF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0461EB11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4CC" w14:textId="77777777" w:rsidR="00421BFA" w:rsidRPr="00421BFA" w:rsidRDefault="00421BFA" w:rsidP="00421BF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455F3BC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</w:t>
            </w:r>
          </w:p>
          <w:p w14:paraId="30745408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OFERTOWA </w:t>
            </w:r>
          </w:p>
          <w:p w14:paraId="79C87D7C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024C" w14:textId="77777777" w:rsidR="00421BFA" w:rsidRPr="00421BFA" w:rsidRDefault="00421BFA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2FC760A8" w14:textId="77777777" w:rsidR="00AF6B13" w:rsidRDefault="00AF6B13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OKRES </w:t>
            </w:r>
          </w:p>
          <w:p w14:paraId="657D87B0" w14:textId="0ED3E1EE" w:rsidR="00421BFA" w:rsidRPr="00421BFA" w:rsidRDefault="00AF6B13" w:rsidP="00421BF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GWARANCJI</w:t>
            </w:r>
          </w:p>
        </w:tc>
      </w:tr>
      <w:tr w:rsidR="009C6C14" w:rsidRPr="00421BFA" w14:paraId="0C2A6F9A" w14:textId="77777777" w:rsidTr="003C18D3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4A92" w14:textId="77777777" w:rsidR="009C6C14" w:rsidRDefault="009C6C14" w:rsidP="009C6C14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  <w:p w14:paraId="2038A7BF" w14:textId="77777777" w:rsidR="009C6C14" w:rsidRDefault="009C6C14" w:rsidP="009C6C14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388802A9" w14:textId="77777777" w:rsidR="009C6C14" w:rsidRPr="00421BFA" w:rsidRDefault="009C6C14" w:rsidP="009C6C14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8165" w14:textId="1E733D6E" w:rsidR="005C1ADA" w:rsidRPr="00337C6F" w:rsidRDefault="00AF6B13" w:rsidP="00C8087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F6B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PHU ”INKO 2001” K. Łukasik, K. Kaczor, J. Majewski spółka jawna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009D" w14:textId="5202503D" w:rsidR="005517AA" w:rsidRPr="00337C6F" w:rsidRDefault="00AF6B13" w:rsidP="00E13AA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F6B1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ul. Lwowska 220, 33-300 Nowy Sącz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6CB6" w14:textId="77777777" w:rsidR="0007456D" w:rsidRDefault="0007456D" w:rsidP="009C6C1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0BDA6E9E" w14:textId="72842E3C" w:rsidR="009C6C14" w:rsidRDefault="00AF6B13" w:rsidP="009C6C1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F6B1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1 380 802,42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517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zł </w:t>
            </w:r>
            <w:r w:rsidR="009C6C1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brutto</w:t>
            </w:r>
          </w:p>
          <w:p w14:paraId="55D25779" w14:textId="77777777" w:rsidR="009C6C14" w:rsidRPr="00421BFA" w:rsidRDefault="009C6C14" w:rsidP="009C6C1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A004" w14:textId="77777777" w:rsidR="0007456D" w:rsidRDefault="0007456D" w:rsidP="009C6C1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257171E0" w14:textId="7B22DD45" w:rsidR="009C6C14" w:rsidRPr="00421BFA" w:rsidRDefault="00AF6B13" w:rsidP="00AF6B1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  <w:r w:rsidR="005517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miesięcy</w:t>
            </w:r>
          </w:p>
        </w:tc>
      </w:tr>
      <w:tr w:rsidR="009948B4" w:rsidRPr="00421BFA" w14:paraId="3C11C4A3" w14:textId="77777777" w:rsidTr="003C18D3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2207" w14:textId="77777777" w:rsidR="009948B4" w:rsidRPr="00421BFA" w:rsidRDefault="009948B4" w:rsidP="009948B4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5C7" w14:textId="454AF455" w:rsidR="00612AB0" w:rsidRPr="00337C6F" w:rsidRDefault="00E82DC5" w:rsidP="000A397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2D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Paweł Kułach NOBISCAN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038A" w14:textId="704B223A" w:rsidR="009948B4" w:rsidRPr="00337C6F" w:rsidRDefault="00E82DC5" w:rsidP="00612A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2D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Gliczarów Dolny 107, 34-425 Biały Dunajec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C82" w14:textId="77777777" w:rsidR="009948B4" w:rsidRDefault="009948B4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39BB439F" w14:textId="2713E3E2" w:rsidR="009948B4" w:rsidRDefault="00E82DC5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82DC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2 176 875,53 </w:t>
            </w:r>
            <w:r w:rsidR="00994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zł brutto</w:t>
            </w:r>
          </w:p>
          <w:p w14:paraId="601DEDAC" w14:textId="77777777" w:rsidR="009948B4" w:rsidRPr="00421BFA" w:rsidRDefault="009948B4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C130" w14:textId="77777777" w:rsidR="009948B4" w:rsidRDefault="009948B4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1787493F" w14:textId="3635D08B" w:rsidR="009948B4" w:rsidRPr="00421BFA" w:rsidRDefault="00AF6B13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60 miesięcy</w:t>
            </w:r>
          </w:p>
        </w:tc>
      </w:tr>
      <w:tr w:rsidR="005517AA" w:rsidRPr="00421BFA" w14:paraId="7EFACF41" w14:textId="77777777" w:rsidTr="003C18D3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F45" w14:textId="5D02A5BD" w:rsidR="005517AA" w:rsidRDefault="005517AA" w:rsidP="005517A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A8EB" w14:textId="0798C367" w:rsidR="005517AA" w:rsidRDefault="00E82DC5" w:rsidP="005517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2D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Firma Budowlana „MRUGAŁA” Piotr Mrugała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10" w14:textId="2405BEF8" w:rsidR="005517AA" w:rsidRPr="000A3971" w:rsidRDefault="00E82DC5" w:rsidP="005517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2D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Zaskale os. Za Torem 3, 34-424 Szaflary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A1E4" w14:textId="77777777" w:rsidR="005517AA" w:rsidRDefault="005517AA" w:rsidP="005517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235C9048" w14:textId="57A919AE" w:rsidR="005517AA" w:rsidRDefault="00E82DC5" w:rsidP="005517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82DC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1 992 935,85 </w:t>
            </w:r>
            <w:r w:rsidR="005517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zł brutto</w:t>
            </w:r>
          </w:p>
          <w:p w14:paraId="202CBC05" w14:textId="77777777" w:rsidR="005517AA" w:rsidRDefault="005517AA" w:rsidP="005517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D5BA" w14:textId="77777777" w:rsidR="005517AA" w:rsidRDefault="005517AA" w:rsidP="005517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6F35D35F" w14:textId="70818058" w:rsidR="005517AA" w:rsidRDefault="00AF6B13" w:rsidP="005517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60 miesięcy</w:t>
            </w:r>
          </w:p>
        </w:tc>
      </w:tr>
    </w:tbl>
    <w:p w14:paraId="10B17763" w14:textId="77777777" w:rsidR="00421BFA" w:rsidRPr="00421BFA" w:rsidRDefault="00421BFA" w:rsidP="000F0028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3DC019" w14:textId="77777777" w:rsidR="00421BFA" w:rsidRPr="00421BFA" w:rsidRDefault="00421BFA" w:rsidP="00421BFA">
      <w:pPr>
        <w:suppressAutoHyphens/>
        <w:spacing w:after="0" w:line="240" w:lineRule="auto"/>
        <w:ind w:left="426" w:right="-568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FF3C39" w14:textId="6B22B362" w:rsidR="003103DF" w:rsidRDefault="000F0028" w:rsidP="0040480F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2D48B8E7" w14:textId="59EA4AF6" w:rsidR="000D7AD6" w:rsidRPr="000D7AD6" w:rsidRDefault="000D7AD6" w:rsidP="000D7AD6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C4A9F6E" w14:textId="25D2ED32" w:rsidR="000D7AD6" w:rsidRPr="000D7AD6" w:rsidRDefault="000D7AD6" w:rsidP="000D7AD6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7DA5B3E" w14:textId="27B5E2B6" w:rsidR="000D7AD6" w:rsidRPr="000D7AD6" w:rsidRDefault="000D7AD6" w:rsidP="000D7AD6">
      <w:pPr>
        <w:tabs>
          <w:tab w:val="left" w:pos="5730"/>
        </w:tabs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sectPr w:rsidR="000D7AD6" w:rsidRPr="000D7AD6" w:rsidSect="003103DF">
      <w:headerReference w:type="default" r:id="rId10"/>
      <w:footerReference w:type="default" r:id="rId11"/>
      <w:pgSz w:w="11906" w:h="16838"/>
      <w:pgMar w:top="1417" w:right="1417" w:bottom="141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C184" w14:textId="77777777" w:rsidR="00F838A0" w:rsidRDefault="00F838A0" w:rsidP="009B4131">
      <w:pPr>
        <w:spacing w:after="0" w:line="240" w:lineRule="auto"/>
      </w:pPr>
      <w:r>
        <w:separator/>
      </w:r>
    </w:p>
  </w:endnote>
  <w:endnote w:type="continuationSeparator" w:id="0">
    <w:p w14:paraId="1E747D79" w14:textId="77777777" w:rsidR="00F838A0" w:rsidRDefault="00F838A0" w:rsidP="009B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B706C" w14:textId="77777777" w:rsidR="00D31195" w:rsidRPr="00D31195" w:rsidRDefault="00D31195" w:rsidP="00D31195">
    <w:pPr>
      <w:pBdr>
        <w:bottom w:val="single" w:sz="6" w:space="1" w:color="auto"/>
      </w:pBdr>
      <w:tabs>
        <w:tab w:val="left" w:pos="1485"/>
      </w:tabs>
      <w:spacing w:after="0" w:line="240" w:lineRule="auto"/>
      <w:rPr>
        <w:rFonts w:ascii="Arial" w:eastAsia="Arial" w:hAnsi="Arial" w:cs="Arial"/>
        <w:sz w:val="20"/>
        <w:szCs w:val="20"/>
      </w:rPr>
    </w:pPr>
  </w:p>
  <w:p w14:paraId="6894A6A4" w14:textId="77777777" w:rsidR="00D31195" w:rsidRPr="00D31195" w:rsidRDefault="00D31195" w:rsidP="00D31195">
    <w:pPr>
      <w:pBdr>
        <w:bottom w:val="single" w:sz="6" w:space="1" w:color="auto"/>
      </w:pBdr>
      <w:tabs>
        <w:tab w:val="left" w:pos="1485"/>
      </w:tabs>
      <w:spacing w:after="0" w:line="240" w:lineRule="auto"/>
      <w:rPr>
        <w:rFonts w:ascii="Arial" w:eastAsia="Arial" w:hAnsi="Arial" w:cs="Arial"/>
        <w:sz w:val="20"/>
        <w:szCs w:val="20"/>
      </w:rPr>
    </w:pPr>
  </w:p>
  <w:p w14:paraId="29C9BF64" w14:textId="77777777" w:rsidR="00D31195" w:rsidRPr="00D31195" w:rsidRDefault="00D31195" w:rsidP="00D31195">
    <w:pPr>
      <w:tabs>
        <w:tab w:val="left" w:pos="1485"/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zh-CN"/>
      </w:rPr>
    </w:pPr>
    <w:r w:rsidRPr="00D31195">
      <w:rPr>
        <w:rFonts w:ascii="Arial" w:eastAsia="Times New Roman" w:hAnsi="Arial" w:cs="Arial"/>
        <w:sz w:val="14"/>
        <w:szCs w:val="14"/>
        <w:lang w:eastAsia="zh-CN"/>
      </w:rPr>
      <w:t xml:space="preserve">Prowadzący sprawę: </w:t>
    </w:r>
    <w:r w:rsidRPr="00D31195">
      <w:rPr>
        <w:rFonts w:ascii="Arial" w:eastAsia="Times New Roman" w:hAnsi="Arial" w:cs="Arial"/>
        <w:b/>
        <w:sz w:val="14"/>
        <w:szCs w:val="14"/>
        <w:lang w:eastAsia="zh-CN"/>
      </w:rPr>
      <w:t>Adam Matyga</w:t>
    </w:r>
    <w:r w:rsidRPr="00D31195">
      <w:rPr>
        <w:rFonts w:ascii="Arial" w:eastAsia="Times New Roman" w:hAnsi="Arial" w:cs="Arial"/>
        <w:sz w:val="14"/>
        <w:szCs w:val="14"/>
        <w:lang w:eastAsia="zh-CN"/>
      </w:rPr>
      <w:t xml:space="preserve"> – Inspektor ds. Inwestycji i Zamówień publicznych</w:t>
    </w:r>
  </w:p>
  <w:p w14:paraId="3BC022B0" w14:textId="77777777" w:rsidR="00D31195" w:rsidRPr="00D31195" w:rsidRDefault="00D31195" w:rsidP="00D31195">
    <w:pPr>
      <w:tabs>
        <w:tab w:val="left" w:pos="735"/>
        <w:tab w:val="left" w:pos="1485"/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D31195">
      <w:rPr>
        <w:rFonts w:ascii="Arial" w:eastAsia="Times New Roman" w:hAnsi="Arial" w:cs="Arial"/>
        <w:sz w:val="14"/>
        <w:szCs w:val="14"/>
        <w:lang w:eastAsia="zh-CN"/>
      </w:rPr>
      <w:tab/>
    </w:r>
    <w:r w:rsidRPr="00D31195">
      <w:rPr>
        <w:rFonts w:ascii="Arial" w:eastAsia="Times New Roman" w:hAnsi="Arial" w:cs="Arial"/>
        <w:sz w:val="14"/>
        <w:szCs w:val="14"/>
        <w:lang w:eastAsia="zh-CN"/>
      </w:rPr>
      <w:tab/>
    </w:r>
    <w:r w:rsidRPr="00D31195">
      <w:rPr>
        <w:rFonts w:ascii="Arial" w:eastAsia="Times New Roman" w:hAnsi="Arial" w:cs="Arial"/>
        <w:sz w:val="14"/>
        <w:szCs w:val="14"/>
        <w:lang w:eastAsia="zh-CN"/>
      </w:rPr>
      <w:tab/>
    </w:r>
    <w:r w:rsidRPr="00D31195">
      <w:rPr>
        <w:rFonts w:ascii="Arial" w:eastAsia="Times New Roman" w:hAnsi="Arial" w:cs="Arial"/>
        <w:sz w:val="14"/>
        <w:szCs w:val="14"/>
        <w:lang w:val="en-US" w:eastAsia="zh-CN"/>
      </w:rPr>
      <w:t>tel. 18 20-795-21 | e-mail: przetargi@bialydunajec.com.pl. | Pokój 1</w:t>
    </w:r>
  </w:p>
  <w:p w14:paraId="4A1D454C" w14:textId="6D87176F" w:rsidR="00373C6F" w:rsidRPr="00D31195" w:rsidRDefault="00D31195" w:rsidP="00D31195">
    <w:pPr>
      <w:tabs>
        <w:tab w:val="left" w:pos="1485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D31195">
      <w:rPr>
        <w:rFonts w:ascii="Arial" w:eastAsia="Times New Roman" w:hAnsi="Arial" w:cs="Arial"/>
        <w:sz w:val="14"/>
        <w:szCs w:val="14"/>
        <w:lang w:eastAsia="zh-CN"/>
      </w:rPr>
      <w:t xml:space="preserve">Strona </w: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D31195">
      <w:rPr>
        <w:rFonts w:ascii="Arial" w:eastAsia="Times New Roman" w:hAnsi="Arial" w:cs="Arial"/>
        <w:sz w:val="14"/>
        <w:szCs w:val="14"/>
        <w:lang w:eastAsia="zh-CN"/>
      </w:rPr>
      <w:instrText xml:space="preserve"> PAGE </w:instrTex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 w:rsidR="00D35394">
      <w:rPr>
        <w:rFonts w:ascii="Arial" w:eastAsia="Times New Roman" w:hAnsi="Arial" w:cs="Arial"/>
        <w:noProof/>
        <w:sz w:val="14"/>
        <w:szCs w:val="14"/>
        <w:lang w:eastAsia="zh-CN"/>
      </w:rPr>
      <w:t>1</w: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end"/>
    </w:r>
    <w:r w:rsidRPr="00D31195">
      <w:rPr>
        <w:rFonts w:ascii="Arial" w:eastAsia="Times New Roman" w:hAnsi="Arial" w:cs="Arial"/>
        <w:sz w:val="14"/>
        <w:szCs w:val="14"/>
        <w:lang w:eastAsia="zh-CN"/>
      </w:rPr>
      <w:t xml:space="preserve"> z </w: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D31195">
      <w:rPr>
        <w:rFonts w:ascii="Arial" w:eastAsia="Times New Roman" w:hAnsi="Arial" w:cs="Arial"/>
        <w:sz w:val="14"/>
        <w:szCs w:val="14"/>
        <w:lang w:eastAsia="zh-CN"/>
      </w:rPr>
      <w:instrText xml:space="preserve"> NUMPAGES \* ARABIC </w:instrTex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 w:rsidR="00D35394">
      <w:rPr>
        <w:rFonts w:ascii="Arial" w:eastAsia="Times New Roman" w:hAnsi="Arial" w:cs="Arial"/>
        <w:noProof/>
        <w:sz w:val="14"/>
        <w:szCs w:val="14"/>
        <w:lang w:eastAsia="zh-CN"/>
      </w:rPr>
      <w:t>1</w:t>
    </w:r>
    <w:r w:rsidRPr="00D31195">
      <w:rPr>
        <w:rFonts w:ascii="Arial" w:eastAsia="Times New Roman" w:hAnsi="Arial" w:cs="Arial"/>
        <w:sz w:val="14"/>
        <w:szCs w:val="1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B7559" w14:textId="77777777" w:rsidR="00F838A0" w:rsidRDefault="00F838A0" w:rsidP="009B4131">
      <w:pPr>
        <w:spacing w:after="0" w:line="240" w:lineRule="auto"/>
      </w:pPr>
      <w:r>
        <w:separator/>
      </w:r>
    </w:p>
  </w:footnote>
  <w:footnote w:type="continuationSeparator" w:id="0">
    <w:p w14:paraId="392E2359" w14:textId="77777777" w:rsidR="00F838A0" w:rsidRDefault="00F838A0" w:rsidP="009B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1241D" w14:textId="77777777"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</w:rPr>
    </w:pPr>
    <w:r>
      <w:rPr>
        <w:rFonts w:ascii="Arial" w:eastAsia="Arial" w:hAnsi="Arial" w:cs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 wp14:anchorId="61D73288" wp14:editId="17BA68D8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733425" cy="835025"/>
          <wp:effectExtent l="0" t="0" r="952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4A7">
      <w:rPr>
        <w:rFonts w:ascii="Times New Roman" w:eastAsia="Calibri" w:hAnsi="Times New Roman" w:cs="Times New Roman"/>
        <w:b/>
        <w:sz w:val="24"/>
        <w:szCs w:val="24"/>
      </w:rPr>
      <w:t xml:space="preserve">                     Urząd Gminy Biały Dunaje</w:t>
    </w:r>
    <w:r w:rsidRPr="001834A7">
      <w:rPr>
        <w:rFonts w:ascii="Times New Roman" w:eastAsia="Calibri" w:hAnsi="Times New Roman" w:cs="Times New Roman"/>
        <w:b/>
      </w:rPr>
      <w:t>c</w:t>
    </w:r>
  </w:p>
  <w:p w14:paraId="5EE3538F" w14:textId="77777777"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1834A7">
      <w:rPr>
        <w:rFonts w:ascii="Times New Roman" w:eastAsia="Calibri" w:hAnsi="Times New Roman" w:cs="Times New Roman"/>
      </w:rPr>
      <w:t xml:space="preserve">                       ul. Jana Pawła II 312</w:t>
    </w:r>
  </w:p>
  <w:p w14:paraId="52098BC9" w14:textId="77777777"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1834A7">
      <w:rPr>
        <w:rFonts w:ascii="Times New Roman" w:eastAsia="Calibri" w:hAnsi="Times New Roman" w:cs="Times New Roman"/>
      </w:rPr>
      <w:t xml:space="preserve">                       34-425 Biały Dunajec</w:t>
    </w:r>
  </w:p>
  <w:p w14:paraId="53447B01" w14:textId="77777777"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1834A7">
      <w:rPr>
        <w:rFonts w:ascii="Times New Roman" w:eastAsia="Calibri" w:hAnsi="Times New Roman" w:cs="Times New Roman"/>
      </w:rPr>
      <w:t xml:space="preserve">                       Tel/Fax – 18 20 73 197 / 18 20 73 124</w:t>
    </w:r>
    <w:r w:rsidRPr="001834A7">
      <w:rPr>
        <w:rFonts w:ascii="Calibri" w:eastAsia="Calibri" w:hAnsi="Calibri" w:cs="Times New Roman"/>
      </w:rPr>
      <w:t xml:space="preserve">  </w:t>
    </w:r>
    <w:hyperlink r:id="rId2" w:history="1">
      <w:r w:rsidRPr="001834A7">
        <w:rPr>
          <w:rFonts w:ascii="Times New Roman" w:eastAsia="Calibri" w:hAnsi="Times New Roman" w:cs="Times New Roman"/>
          <w:u w:val="single"/>
        </w:rPr>
        <w:t>www.bialydunajec.com.p</w:t>
      </w:r>
      <w:r w:rsidRPr="001834A7">
        <w:rPr>
          <w:rFonts w:ascii="Calibri" w:eastAsia="Calibri" w:hAnsi="Calibri" w:cs="Times New Roman"/>
          <w:color w:val="0563C1"/>
          <w:u w:val="single"/>
        </w:rPr>
        <w:t>l</w:t>
      </w:r>
    </w:hyperlink>
  </w:p>
  <w:p w14:paraId="052FBF2A" w14:textId="77777777"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Arial" w:eastAsia="Arial" w:hAnsi="Arial" w:cs="Times New Roman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554ED59" wp14:editId="06226918">
              <wp:simplePos x="0" y="0"/>
              <wp:positionH relativeFrom="column">
                <wp:posOffset>821055</wp:posOffset>
              </wp:positionH>
              <wp:positionV relativeFrom="paragraph">
                <wp:posOffset>57784</wp:posOffset>
              </wp:positionV>
              <wp:extent cx="6134100" cy="0"/>
              <wp:effectExtent l="0" t="0" r="1905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EE0233D" id="Łącznik prostoliniowy 2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65pt,4.55pt" to="54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13C57405" w14:textId="77777777" w:rsidR="00302745" w:rsidRDefault="003027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B8C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1260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0956"/>
    <w:multiLevelType w:val="multilevel"/>
    <w:tmpl w:val="CAC8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B7CE3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A6979"/>
    <w:multiLevelType w:val="hybridMultilevel"/>
    <w:tmpl w:val="23C2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74BC9"/>
    <w:multiLevelType w:val="hybridMultilevel"/>
    <w:tmpl w:val="25E049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31"/>
    <w:rsid w:val="00022AC7"/>
    <w:rsid w:val="00025215"/>
    <w:rsid w:val="00025789"/>
    <w:rsid w:val="0004030C"/>
    <w:rsid w:val="0007456D"/>
    <w:rsid w:val="00077B2B"/>
    <w:rsid w:val="000A3971"/>
    <w:rsid w:val="000A6376"/>
    <w:rsid w:val="000D32F7"/>
    <w:rsid w:val="000D7AD6"/>
    <w:rsid w:val="000F0028"/>
    <w:rsid w:val="00107813"/>
    <w:rsid w:val="0012092C"/>
    <w:rsid w:val="0012302A"/>
    <w:rsid w:val="00133388"/>
    <w:rsid w:val="00167EF6"/>
    <w:rsid w:val="001708E6"/>
    <w:rsid w:val="001834A7"/>
    <w:rsid w:val="00183892"/>
    <w:rsid w:val="00195064"/>
    <w:rsid w:val="001A32CB"/>
    <w:rsid w:val="001C509E"/>
    <w:rsid w:val="001D0B1F"/>
    <w:rsid w:val="001D65CC"/>
    <w:rsid w:val="001F4F3B"/>
    <w:rsid w:val="00213E87"/>
    <w:rsid w:val="00214591"/>
    <w:rsid w:val="00232FFA"/>
    <w:rsid w:val="00234DD6"/>
    <w:rsid w:val="002377F0"/>
    <w:rsid w:val="00246162"/>
    <w:rsid w:val="00256B51"/>
    <w:rsid w:val="00257256"/>
    <w:rsid w:val="00270FCD"/>
    <w:rsid w:val="002843F5"/>
    <w:rsid w:val="00287814"/>
    <w:rsid w:val="00290348"/>
    <w:rsid w:val="002910D9"/>
    <w:rsid w:val="0029342C"/>
    <w:rsid w:val="002966CA"/>
    <w:rsid w:val="002B038C"/>
    <w:rsid w:val="002B7A17"/>
    <w:rsid w:val="002D074C"/>
    <w:rsid w:val="002D23A6"/>
    <w:rsid w:val="002E7F22"/>
    <w:rsid w:val="00302745"/>
    <w:rsid w:val="00307B7D"/>
    <w:rsid w:val="003103DF"/>
    <w:rsid w:val="003206F8"/>
    <w:rsid w:val="0032156E"/>
    <w:rsid w:val="003350A7"/>
    <w:rsid w:val="00337C6F"/>
    <w:rsid w:val="0034266E"/>
    <w:rsid w:val="003533F1"/>
    <w:rsid w:val="003661FE"/>
    <w:rsid w:val="00373C6F"/>
    <w:rsid w:val="00375D59"/>
    <w:rsid w:val="00376EF2"/>
    <w:rsid w:val="003C18D3"/>
    <w:rsid w:val="003C3051"/>
    <w:rsid w:val="003D2390"/>
    <w:rsid w:val="004029D1"/>
    <w:rsid w:val="0040480F"/>
    <w:rsid w:val="0041421C"/>
    <w:rsid w:val="00415B6D"/>
    <w:rsid w:val="004176AF"/>
    <w:rsid w:val="00417EC4"/>
    <w:rsid w:val="00421BFA"/>
    <w:rsid w:val="004420A3"/>
    <w:rsid w:val="00445E1C"/>
    <w:rsid w:val="00476B0B"/>
    <w:rsid w:val="00485C86"/>
    <w:rsid w:val="004972FD"/>
    <w:rsid w:val="004A1F34"/>
    <w:rsid w:val="004A2B89"/>
    <w:rsid w:val="004B0200"/>
    <w:rsid w:val="004D1C50"/>
    <w:rsid w:val="004D1D42"/>
    <w:rsid w:val="00512DDD"/>
    <w:rsid w:val="0051351D"/>
    <w:rsid w:val="005319FE"/>
    <w:rsid w:val="00541AB4"/>
    <w:rsid w:val="005512AA"/>
    <w:rsid w:val="005517AA"/>
    <w:rsid w:val="00557331"/>
    <w:rsid w:val="00575327"/>
    <w:rsid w:val="00577794"/>
    <w:rsid w:val="00585BC0"/>
    <w:rsid w:val="005908AB"/>
    <w:rsid w:val="00596DE6"/>
    <w:rsid w:val="005B1EF8"/>
    <w:rsid w:val="005B67DC"/>
    <w:rsid w:val="005C0486"/>
    <w:rsid w:val="005C1ADA"/>
    <w:rsid w:val="006014F7"/>
    <w:rsid w:val="00604085"/>
    <w:rsid w:val="00612AB0"/>
    <w:rsid w:val="00614008"/>
    <w:rsid w:val="00621C8E"/>
    <w:rsid w:val="0063604B"/>
    <w:rsid w:val="0064565E"/>
    <w:rsid w:val="00657966"/>
    <w:rsid w:val="006836FE"/>
    <w:rsid w:val="006A4BA7"/>
    <w:rsid w:val="006A4EEC"/>
    <w:rsid w:val="006B0EEF"/>
    <w:rsid w:val="006B3A83"/>
    <w:rsid w:val="006B524F"/>
    <w:rsid w:val="006B5FA1"/>
    <w:rsid w:val="006E182E"/>
    <w:rsid w:val="006E6824"/>
    <w:rsid w:val="006F2AAF"/>
    <w:rsid w:val="006F4A6D"/>
    <w:rsid w:val="007060C4"/>
    <w:rsid w:val="007105DD"/>
    <w:rsid w:val="007108D3"/>
    <w:rsid w:val="007203EA"/>
    <w:rsid w:val="00724BE1"/>
    <w:rsid w:val="00730989"/>
    <w:rsid w:val="007444D1"/>
    <w:rsid w:val="00766DD0"/>
    <w:rsid w:val="00780262"/>
    <w:rsid w:val="007927BF"/>
    <w:rsid w:val="00795959"/>
    <w:rsid w:val="00797659"/>
    <w:rsid w:val="007A357C"/>
    <w:rsid w:val="007A6903"/>
    <w:rsid w:val="007C50EC"/>
    <w:rsid w:val="007C7C55"/>
    <w:rsid w:val="007D4966"/>
    <w:rsid w:val="007E2F66"/>
    <w:rsid w:val="007E2FE2"/>
    <w:rsid w:val="00822FF2"/>
    <w:rsid w:val="00856081"/>
    <w:rsid w:val="00861009"/>
    <w:rsid w:val="008A2A0D"/>
    <w:rsid w:val="008A516F"/>
    <w:rsid w:val="008B447B"/>
    <w:rsid w:val="008B7D70"/>
    <w:rsid w:val="008C2861"/>
    <w:rsid w:val="008E7F10"/>
    <w:rsid w:val="0090348B"/>
    <w:rsid w:val="009110D3"/>
    <w:rsid w:val="009130FE"/>
    <w:rsid w:val="00913760"/>
    <w:rsid w:val="009161DB"/>
    <w:rsid w:val="00930296"/>
    <w:rsid w:val="009367C5"/>
    <w:rsid w:val="009507A3"/>
    <w:rsid w:val="00952763"/>
    <w:rsid w:val="009542F9"/>
    <w:rsid w:val="00954506"/>
    <w:rsid w:val="00973098"/>
    <w:rsid w:val="00973A42"/>
    <w:rsid w:val="009948B4"/>
    <w:rsid w:val="00995293"/>
    <w:rsid w:val="00995559"/>
    <w:rsid w:val="009A2099"/>
    <w:rsid w:val="009B4131"/>
    <w:rsid w:val="009C6C14"/>
    <w:rsid w:val="009C6F11"/>
    <w:rsid w:val="009D3A96"/>
    <w:rsid w:val="00A16434"/>
    <w:rsid w:val="00A274EF"/>
    <w:rsid w:val="00A36A52"/>
    <w:rsid w:val="00A44BEA"/>
    <w:rsid w:val="00A46156"/>
    <w:rsid w:val="00A55CE2"/>
    <w:rsid w:val="00A61B89"/>
    <w:rsid w:val="00A7158D"/>
    <w:rsid w:val="00A7187E"/>
    <w:rsid w:val="00A72F11"/>
    <w:rsid w:val="00AA2F05"/>
    <w:rsid w:val="00AE3EF3"/>
    <w:rsid w:val="00AE73EF"/>
    <w:rsid w:val="00AF29DE"/>
    <w:rsid w:val="00AF6B13"/>
    <w:rsid w:val="00B14CC8"/>
    <w:rsid w:val="00B217C8"/>
    <w:rsid w:val="00B327BF"/>
    <w:rsid w:val="00B40C1F"/>
    <w:rsid w:val="00B51E22"/>
    <w:rsid w:val="00B634F4"/>
    <w:rsid w:val="00B647E5"/>
    <w:rsid w:val="00B80B6A"/>
    <w:rsid w:val="00BA4145"/>
    <w:rsid w:val="00BC0ADD"/>
    <w:rsid w:val="00BC4A4C"/>
    <w:rsid w:val="00BC6797"/>
    <w:rsid w:val="00BD0262"/>
    <w:rsid w:val="00BD30EF"/>
    <w:rsid w:val="00BE183F"/>
    <w:rsid w:val="00C03494"/>
    <w:rsid w:val="00C2784B"/>
    <w:rsid w:val="00C51DBE"/>
    <w:rsid w:val="00C54843"/>
    <w:rsid w:val="00C653B2"/>
    <w:rsid w:val="00C66F22"/>
    <w:rsid w:val="00C71720"/>
    <w:rsid w:val="00C77051"/>
    <w:rsid w:val="00C8087E"/>
    <w:rsid w:val="00C86705"/>
    <w:rsid w:val="00C867D9"/>
    <w:rsid w:val="00CA4058"/>
    <w:rsid w:val="00CA747A"/>
    <w:rsid w:val="00CB6AAF"/>
    <w:rsid w:val="00CC07F1"/>
    <w:rsid w:val="00CC27EE"/>
    <w:rsid w:val="00CE3201"/>
    <w:rsid w:val="00CE57B0"/>
    <w:rsid w:val="00D03956"/>
    <w:rsid w:val="00D11AC6"/>
    <w:rsid w:val="00D31195"/>
    <w:rsid w:val="00D35394"/>
    <w:rsid w:val="00D41439"/>
    <w:rsid w:val="00D5542C"/>
    <w:rsid w:val="00D55840"/>
    <w:rsid w:val="00D61B47"/>
    <w:rsid w:val="00D87733"/>
    <w:rsid w:val="00D90D3B"/>
    <w:rsid w:val="00D93E53"/>
    <w:rsid w:val="00DB6BD2"/>
    <w:rsid w:val="00DD5D99"/>
    <w:rsid w:val="00DE58AE"/>
    <w:rsid w:val="00DF433B"/>
    <w:rsid w:val="00E13AA0"/>
    <w:rsid w:val="00E22AF7"/>
    <w:rsid w:val="00E34E52"/>
    <w:rsid w:val="00E372E1"/>
    <w:rsid w:val="00E41091"/>
    <w:rsid w:val="00E63032"/>
    <w:rsid w:val="00E63FB1"/>
    <w:rsid w:val="00E74E03"/>
    <w:rsid w:val="00E80730"/>
    <w:rsid w:val="00E823C7"/>
    <w:rsid w:val="00E82DC5"/>
    <w:rsid w:val="00E958FF"/>
    <w:rsid w:val="00EB0164"/>
    <w:rsid w:val="00EC1FCE"/>
    <w:rsid w:val="00EE48F3"/>
    <w:rsid w:val="00EE68CB"/>
    <w:rsid w:val="00EF2127"/>
    <w:rsid w:val="00F0343C"/>
    <w:rsid w:val="00F1230B"/>
    <w:rsid w:val="00F2141D"/>
    <w:rsid w:val="00F3142F"/>
    <w:rsid w:val="00F3293D"/>
    <w:rsid w:val="00F429C1"/>
    <w:rsid w:val="00F51925"/>
    <w:rsid w:val="00F553A5"/>
    <w:rsid w:val="00F71F16"/>
    <w:rsid w:val="00F750BC"/>
    <w:rsid w:val="00F838A0"/>
    <w:rsid w:val="00F85ECD"/>
    <w:rsid w:val="00F9162B"/>
    <w:rsid w:val="00F9270D"/>
    <w:rsid w:val="00F9528B"/>
    <w:rsid w:val="00F96DC0"/>
    <w:rsid w:val="00FA173F"/>
    <w:rsid w:val="00FB482F"/>
    <w:rsid w:val="00FD1221"/>
    <w:rsid w:val="00FE02F1"/>
    <w:rsid w:val="00FE6120"/>
    <w:rsid w:val="00FE6386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C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2F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dunajec/proceeding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C03AB-3686-4E65-B0BD-0E440B4A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Stala</dc:creator>
  <cp:lastModifiedBy>Andrzej</cp:lastModifiedBy>
  <cp:revision>17</cp:revision>
  <cp:lastPrinted>2022-07-13T08:50:00Z</cp:lastPrinted>
  <dcterms:created xsi:type="dcterms:W3CDTF">2022-02-17T09:14:00Z</dcterms:created>
  <dcterms:modified xsi:type="dcterms:W3CDTF">2022-07-13T09:07:00Z</dcterms:modified>
</cp:coreProperties>
</file>