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80A0" w14:textId="77777777" w:rsidR="00EB7871" w:rsidRPr="0007005A" w:rsidRDefault="00133D2E" w:rsidP="0007005A">
      <w:pPr>
        <w:pStyle w:val="pkt"/>
        <w:spacing w:line="276" w:lineRule="auto"/>
        <w:ind w:left="0" w:firstLine="0"/>
        <w:rPr>
          <w:rFonts w:ascii="Arial" w:hAnsi="Arial" w:cs="Arial"/>
          <w:b/>
        </w:rPr>
      </w:pPr>
      <w:r w:rsidRPr="00133D2E">
        <w:rPr>
          <w:rFonts w:ascii="Arial" w:hAnsi="Arial" w:cs="Arial"/>
          <w:b/>
        </w:rPr>
        <w:t>Powiat Ostrowski, Starostwo Powiatowe w Ostrowie Wielkopolskim</w:t>
      </w:r>
    </w:p>
    <w:p w14:paraId="207D303A" w14:textId="77777777" w:rsidR="00EB7871" w:rsidRPr="0007005A" w:rsidRDefault="00133D2E" w:rsidP="0007005A">
      <w:pPr>
        <w:pStyle w:val="pkt"/>
        <w:spacing w:line="276" w:lineRule="auto"/>
        <w:ind w:left="0" w:firstLine="0"/>
        <w:rPr>
          <w:rFonts w:ascii="Arial" w:hAnsi="Arial" w:cs="Arial"/>
          <w:bCs/>
        </w:rPr>
      </w:pPr>
      <w:r w:rsidRPr="00133D2E">
        <w:rPr>
          <w:rFonts w:ascii="Arial" w:hAnsi="Arial" w:cs="Arial"/>
          <w:bCs/>
        </w:rPr>
        <w:t>Al. Powstańców Wielkopolskich</w:t>
      </w:r>
      <w:r w:rsidR="00EB7871" w:rsidRPr="0007005A">
        <w:rPr>
          <w:rFonts w:ascii="Arial" w:hAnsi="Arial" w:cs="Arial"/>
          <w:bCs/>
        </w:rPr>
        <w:t xml:space="preserve"> </w:t>
      </w:r>
      <w:r w:rsidRPr="00133D2E">
        <w:rPr>
          <w:rFonts w:ascii="Arial" w:hAnsi="Arial" w:cs="Arial"/>
          <w:bCs/>
        </w:rPr>
        <w:t>16</w:t>
      </w:r>
      <w:r w:rsidR="00EB7871" w:rsidRPr="0007005A">
        <w:rPr>
          <w:rFonts w:ascii="Arial" w:hAnsi="Arial" w:cs="Arial"/>
          <w:bCs/>
        </w:rPr>
        <w:t xml:space="preserve"> </w:t>
      </w:r>
    </w:p>
    <w:p w14:paraId="7DAFDA16" w14:textId="77777777" w:rsidR="00EB7871" w:rsidRPr="0007005A" w:rsidRDefault="00133D2E" w:rsidP="0007005A">
      <w:pPr>
        <w:pStyle w:val="pkt"/>
        <w:spacing w:line="276" w:lineRule="auto"/>
        <w:ind w:left="0" w:firstLine="0"/>
        <w:rPr>
          <w:rFonts w:ascii="Arial" w:hAnsi="Arial" w:cs="Arial"/>
          <w:b/>
        </w:rPr>
      </w:pPr>
      <w:r w:rsidRPr="00133D2E">
        <w:rPr>
          <w:rFonts w:ascii="Arial" w:hAnsi="Arial" w:cs="Arial"/>
          <w:bCs/>
        </w:rPr>
        <w:t>63-400</w:t>
      </w:r>
      <w:r w:rsidR="00EB7871" w:rsidRPr="0007005A">
        <w:rPr>
          <w:rFonts w:ascii="Arial" w:hAnsi="Arial" w:cs="Arial"/>
          <w:bCs/>
        </w:rPr>
        <w:t xml:space="preserve"> </w:t>
      </w:r>
      <w:r w:rsidRPr="00133D2E">
        <w:rPr>
          <w:rFonts w:ascii="Arial" w:hAnsi="Arial" w:cs="Arial"/>
          <w:bCs/>
        </w:rPr>
        <w:t>Ostrów Wielkopolski</w:t>
      </w:r>
    </w:p>
    <w:p w14:paraId="5C1CF156" w14:textId="77777777" w:rsidR="00EB7871" w:rsidRPr="0007005A" w:rsidRDefault="00EB7871" w:rsidP="0007005A">
      <w:pPr>
        <w:pStyle w:val="pkt"/>
        <w:spacing w:line="276" w:lineRule="auto"/>
        <w:rPr>
          <w:rFonts w:ascii="Arial" w:hAnsi="Arial" w:cs="Arial"/>
        </w:rPr>
      </w:pPr>
    </w:p>
    <w:p w14:paraId="5D636A4D" w14:textId="01BE4A21" w:rsidR="00EB7871" w:rsidRPr="0007005A" w:rsidRDefault="00133D2E" w:rsidP="0007005A">
      <w:pPr>
        <w:pStyle w:val="pkt"/>
        <w:tabs>
          <w:tab w:val="right" w:pos="9214"/>
        </w:tabs>
        <w:spacing w:after="840" w:line="276" w:lineRule="auto"/>
        <w:ind w:left="0" w:firstLine="0"/>
        <w:rPr>
          <w:rFonts w:ascii="Arial" w:hAnsi="Arial" w:cs="Arial"/>
        </w:rPr>
      </w:pPr>
      <w:r w:rsidRPr="00133D2E">
        <w:rPr>
          <w:rFonts w:ascii="Arial" w:hAnsi="Arial" w:cs="Arial"/>
          <w:b/>
        </w:rPr>
        <w:t>RPZ.272.24.2023</w:t>
      </w:r>
      <w:r w:rsidR="00EB7871" w:rsidRPr="0007005A">
        <w:rPr>
          <w:rFonts w:ascii="Arial" w:hAnsi="Arial" w:cs="Arial"/>
        </w:rPr>
        <w:tab/>
      </w:r>
      <w:r w:rsidRPr="00133D2E">
        <w:rPr>
          <w:rFonts w:ascii="Arial" w:hAnsi="Arial" w:cs="Arial"/>
        </w:rPr>
        <w:t>Ostrów Wielkopolski</w:t>
      </w:r>
      <w:r w:rsidR="00EB7871" w:rsidRPr="0007005A">
        <w:rPr>
          <w:rFonts w:ascii="Arial" w:hAnsi="Arial" w:cs="Arial"/>
        </w:rPr>
        <w:t xml:space="preserve">, </w:t>
      </w:r>
      <w:r w:rsidRPr="00133D2E">
        <w:rPr>
          <w:rFonts w:ascii="Arial" w:hAnsi="Arial" w:cs="Arial"/>
        </w:rPr>
        <w:t>2023-10-04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277E7E" w:rsidRPr="0007005A" w14:paraId="507BCD33"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9F1E1B1" w14:textId="77777777" w:rsidR="00277E7E" w:rsidRPr="0007005A" w:rsidRDefault="00277E7E" w:rsidP="0007005A">
            <w:pPr>
              <w:pStyle w:val="Tytu"/>
              <w:spacing w:line="276" w:lineRule="auto"/>
              <w:rPr>
                <w:rFonts w:ascii="Arial" w:hAnsi="Arial"/>
              </w:rPr>
            </w:pPr>
            <w:r w:rsidRPr="0007005A">
              <w:rPr>
                <w:rFonts w:ascii="Arial" w:hAnsi="Arial"/>
              </w:rPr>
              <w:t>SPECYFIKACJA WARUNKÓW ZAMÓWIENIA</w:t>
            </w:r>
          </w:p>
          <w:p w14:paraId="5F6C1558" w14:textId="77777777" w:rsidR="00277E7E" w:rsidRPr="0007005A" w:rsidRDefault="00277E7E" w:rsidP="0007005A">
            <w:pPr>
              <w:keepNext/>
              <w:suppressAutoHyphens/>
              <w:spacing w:after="240" w:line="276" w:lineRule="auto"/>
              <w:jc w:val="center"/>
              <w:outlineLvl w:val="1"/>
              <w:rPr>
                <w:rFonts w:ascii="Arial" w:hAnsi="Arial" w:cs="Arial"/>
                <w:b/>
                <w:lang w:eastAsia="ar-SA"/>
              </w:rPr>
            </w:pPr>
            <w:r w:rsidRPr="0007005A">
              <w:rPr>
                <w:rFonts w:ascii="Arial" w:hAnsi="Arial" w:cs="Arial"/>
                <w:lang w:eastAsia="ar-SA"/>
              </w:rPr>
              <w:t>zwana dalej</w:t>
            </w:r>
            <w:r w:rsidRPr="0007005A">
              <w:rPr>
                <w:rFonts w:ascii="Arial" w:hAnsi="Arial" w:cs="Arial"/>
                <w:b/>
                <w:lang w:eastAsia="ar-SA"/>
              </w:rPr>
              <w:t xml:space="preserve"> (SWZ)</w:t>
            </w:r>
          </w:p>
        </w:tc>
      </w:tr>
    </w:tbl>
    <w:p w14:paraId="387BFD83" w14:textId="77777777" w:rsidR="00EB7871" w:rsidRPr="0007005A" w:rsidRDefault="00133D2E" w:rsidP="00127A25">
      <w:pPr>
        <w:spacing w:before="600" w:line="276" w:lineRule="auto"/>
        <w:jc w:val="both"/>
        <w:rPr>
          <w:rFonts w:ascii="Arial" w:hAnsi="Arial" w:cs="Arial"/>
          <w:b/>
          <w:sz w:val="28"/>
          <w:szCs w:val="28"/>
        </w:rPr>
      </w:pPr>
      <w:r w:rsidRPr="00133D2E">
        <w:rPr>
          <w:rFonts w:ascii="Arial" w:hAnsi="Arial" w:cs="Arial"/>
          <w:b/>
          <w:sz w:val="28"/>
          <w:szCs w:val="28"/>
        </w:rPr>
        <w:t xml:space="preserve">Prace geodezyjne dla Miasta Odolanów polegające na założeniu bazy danych obiektów topograficznych BDOT500, harmonizacji bazy BDOT500 z pozostałymi bazami danych, pełnej redakcji baz danych oraz nadawaniu identyfikatorów ewidencyjnych materiałów zasobu, skanowaniu materiałów zasobu i wprowadzeniu tych materiałów do bazy danych, </w:t>
      </w:r>
      <w:proofErr w:type="spellStart"/>
      <w:r w:rsidRPr="00133D2E">
        <w:rPr>
          <w:rFonts w:ascii="Arial" w:hAnsi="Arial" w:cs="Arial"/>
          <w:b/>
          <w:sz w:val="28"/>
          <w:szCs w:val="28"/>
        </w:rPr>
        <w:t>georeferencji</w:t>
      </w:r>
      <w:proofErr w:type="spellEnd"/>
      <w:r w:rsidRPr="00133D2E">
        <w:rPr>
          <w:rFonts w:ascii="Arial" w:hAnsi="Arial" w:cs="Arial"/>
          <w:b/>
          <w:sz w:val="28"/>
          <w:szCs w:val="28"/>
        </w:rPr>
        <w:t xml:space="preserve"> wprowadzonych do bazy danych obiektów Zasięg Zasobu Geodezyjnego</w:t>
      </w:r>
    </w:p>
    <w:p w14:paraId="07B95838" w14:textId="77777777" w:rsidR="00EB7871" w:rsidRPr="0007005A" w:rsidRDefault="00EB7871" w:rsidP="0007005A">
      <w:pPr>
        <w:spacing w:line="276" w:lineRule="auto"/>
        <w:jc w:val="center"/>
        <w:rPr>
          <w:rFonts w:ascii="Arial" w:hAnsi="Arial" w:cs="Arial"/>
          <w:b/>
          <w:sz w:val="32"/>
          <w:szCs w:val="32"/>
        </w:rPr>
      </w:pPr>
    </w:p>
    <w:p w14:paraId="62742D19" w14:textId="19AA6FF1" w:rsidR="00020FF3" w:rsidRPr="0007005A" w:rsidRDefault="00277E7E" w:rsidP="0007005A">
      <w:pPr>
        <w:spacing w:line="276" w:lineRule="auto"/>
        <w:jc w:val="both"/>
        <w:rPr>
          <w:rFonts w:ascii="Arial" w:hAnsi="Arial" w:cs="Arial"/>
        </w:rPr>
      </w:pPr>
      <w:r w:rsidRPr="0007005A">
        <w:rPr>
          <w:rFonts w:ascii="Arial" w:hAnsi="Arial" w:cs="Arial"/>
        </w:rPr>
        <w:t xml:space="preserve">Postępowanie o udzielenie zamówienia prowadzone jest na podstawie ustawy z dnia 11 września 2019 r. Prawo zamówień publicznych </w:t>
      </w:r>
      <w:r w:rsidR="00133D2E" w:rsidRPr="00133D2E">
        <w:rPr>
          <w:rFonts w:ascii="Arial" w:hAnsi="Arial" w:cs="Arial"/>
        </w:rPr>
        <w:t>(</w:t>
      </w:r>
      <w:proofErr w:type="spellStart"/>
      <w:r w:rsidR="00133D2E" w:rsidRPr="00133D2E">
        <w:rPr>
          <w:rFonts w:ascii="Arial" w:hAnsi="Arial" w:cs="Arial"/>
        </w:rPr>
        <w:t>t.j</w:t>
      </w:r>
      <w:proofErr w:type="spellEnd"/>
      <w:r w:rsidR="00133D2E" w:rsidRPr="00133D2E">
        <w:rPr>
          <w:rFonts w:ascii="Arial" w:hAnsi="Arial" w:cs="Arial"/>
        </w:rPr>
        <w:t>. Dz. U. z 202</w:t>
      </w:r>
      <w:r w:rsidR="00127A25">
        <w:rPr>
          <w:rFonts w:ascii="Arial" w:hAnsi="Arial" w:cs="Arial"/>
        </w:rPr>
        <w:t>3</w:t>
      </w:r>
      <w:r w:rsidR="00133D2E" w:rsidRPr="00133D2E">
        <w:rPr>
          <w:rFonts w:ascii="Arial" w:hAnsi="Arial" w:cs="Arial"/>
        </w:rPr>
        <w:t>r. poz. 1</w:t>
      </w:r>
      <w:r w:rsidR="00127A25">
        <w:rPr>
          <w:rFonts w:ascii="Arial" w:hAnsi="Arial" w:cs="Arial"/>
        </w:rPr>
        <w:t>605</w:t>
      </w:r>
      <w:r w:rsidR="00133D2E" w:rsidRPr="00133D2E">
        <w:rPr>
          <w:rFonts w:ascii="Arial" w:hAnsi="Arial" w:cs="Arial"/>
        </w:rPr>
        <w:t>)</w:t>
      </w:r>
      <w:r w:rsidRPr="0007005A">
        <w:rPr>
          <w:rFonts w:ascii="Arial" w:hAnsi="Arial" w:cs="Arial"/>
        </w:rPr>
        <w:t xml:space="preserve">, zwanej dalej ”ustawą </w:t>
      </w:r>
      <w:proofErr w:type="spellStart"/>
      <w:r w:rsidRPr="0007005A">
        <w:rPr>
          <w:rFonts w:ascii="Arial" w:hAnsi="Arial" w:cs="Arial"/>
        </w:rPr>
        <w:t>Pzp</w:t>
      </w:r>
      <w:proofErr w:type="spellEnd"/>
      <w:r w:rsidRPr="0007005A">
        <w:rPr>
          <w:rFonts w:ascii="Arial" w:hAnsi="Arial" w:cs="Arial"/>
        </w:rPr>
        <w:t xml:space="preserve">”. Wartość szacunkowa zamówienia </w:t>
      </w:r>
      <w:r w:rsidR="00192F39" w:rsidRPr="0007005A">
        <w:rPr>
          <w:rFonts w:ascii="Arial" w:hAnsi="Arial" w:cs="Arial"/>
        </w:rPr>
        <w:t>jest niższa od</w:t>
      </w:r>
      <w:r w:rsidRPr="0007005A">
        <w:rPr>
          <w:rFonts w:ascii="Arial" w:hAnsi="Arial" w:cs="Arial"/>
        </w:rPr>
        <w:t xml:space="preserve"> progów unijnych określonych na podstawie art. 3 ustawy </w:t>
      </w:r>
      <w:proofErr w:type="spellStart"/>
      <w:r w:rsidRPr="0007005A">
        <w:rPr>
          <w:rFonts w:ascii="Arial" w:hAnsi="Arial" w:cs="Arial"/>
        </w:rPr>
        <w:t>Pzp</w:t>
      </w:r>
      <w:proofErr w:type="spellEnd"/>
      <w:r w:rsidR="00627ED2" w:rsidRPr="0007005A">
        <w:rPr>
          <w:rFonts w:ascii="Arial" w:hAnsi="Arial" w:cs="Arial"/>
        </w:rPr>
        <w:t>.</w:t>
      </w:r>
    </w:p>
    <w:p w14:paraId="1DF2F0E0" w14:textId="77777777" w:rsidR="00EB7871" w:rsidRPr="0007005A" w:rsidRDefault="00EB7871" w:rsidP="0007005A">
      <w:pPr>
        <w:spacing w:line="276" w:lineRule="auto"/>
        <w:jc w:val="both"/>
        <w:rPr>
          <w:rFonts w:ascii="Arial" w:hAnsi="Arial" w:cs="Arial"/>
        </w:rPr>
      </w:pPr>
    </w:p>
    <w:p w14:paraId="0C0F7E38" w14:textId="55971957" w:rsidR="00EB7871" w:rsidRPr="00C411BD" w:rsidRDefault="00C411BD" w:rsidP="00C411BD">
      <w:pPr>
        <w:spacing w:line="276" w:lineRule="auto"/>
        <w:jc w:val="both"/>
        <w:rPr>
          <w:rFonts w:ascii="Arial" w:hAnsi="Arial" w:cs="Arial"/>
          <w:color w:val="FF0000"/>
          <w:sz w:val="18"/>
          <w:szCs w:val="18"/>
        </w:rPr>
      </w:pPr>
      <w:r w:rsidRPr="00C411BD">
        <w:rPr>
          <w:rFonts w:ascii="Arial" w:hAnsi="Arial" w:cs="Arial"/>
          <w:color w:val="FF0000"/>
          <w:sz w:val="18"/>
          <w:szCs w:val="18"/>
        </w:rPr>
        <w:t xml:space="preserve">Ze względu na ograniczoną liczbę znaków tytułu postępowania niniejsze postępowanie jest ogłoszone </w:t>
      </w:r>
      <w:r w:rsidR="00E76FFF">
        <w:rPr>
          <w:rFonts w:ascii="Arial" w:hAnsi="Arial" w:cs="Arial"/>
          <w:color w:val="FF0000"/>
          <w:sz w:val="18"/>
          <w:szCs w:val="18"/>
        </w:rPr>
        <w:t>w</w:t>
      </w:r>
      <w:r w:rsidR="00E76FFF" w:rsidRPr="00C411BD">
        <w:rPr>
          <w:rFonts w:ascii="Arial" w:hAnsi="Arial" w:cs="Arial"/>
          <w:color w:val="FF0000"/>
          <w:sz w:val="18"/>
          <w:szCs w:val="18"/>
        </w:rPr>
        <w:t xml:space="preserve"> Biuletynie Zamówień Publicznych </w:t>
      </w:r>
      <w:r w:rsidRPr="00C411BD">
        <w:rPr>
          <w:rFonts w:ascii="Arial" w:hAnsi="Arial" w:cs="Arial"/>
          <w:color w:val="FF0000"/>
          <w:sz w:val="18"/>
          <w:szCs w:val="18"/>
        </w:rPr>
        <w:t>pod nazwą: „</w:t>
      </w:r>
      <w:r w:rsidRPr="00C411BD">
        <w:rPr>
          <w:rFonts w:ascii="Arial" w:hAnsi="Arial" w:cs="Arial"/>
          <w:color w:val="FF0000"/>
          <w:sz w:val="18"/>
          <w:szCs w:val="18"/>
        </w:rPr>
        <w:t>Prace geodezyjne dla Miasta Odolanów polegające na założeniu bazy danych obiektów topograficznych BDOT500, skanowaniu materiałów zasobu i wprowadzeniu tych materiałów do bazy danych</w:t>
      </w:r>
      <w:r w:rsidRPr="00C411BD">
        <w:rPr>
          <w:rFonts w:ascii="Arial" w:hAnsi="Arial" w:cs="Arial"/>
          <w:color w:val="FF0000"/>
          <w:sz w:val="18"/>
          <w:szCs w:val="18"/>
        </w:rPr>
        <w:t>” – ogłoszenie nr</w:t>
      </w:r>
      <w:r w:rsidRPr="00C411BD">
        <w:rPr>
          <w:rFonts w:ascii="Arial" w:hAnsi="Arial" w:cs="Arial"/>
          <w:b/>
          <w:bCs/>
          <w:color w:val="FF0000"/>
          <w:sz w:val="18"/>
          <w:szCs w:val="18"/>
        </w:rPr>
        <w:t xml:space="preserve"> </w:t>
      </w:r>
      <w:r w:rsidRPr="00C411BD">
        <w:rPr>
          <w:rFonts w:ascii="Arial" w:hAnsi="Arial" w:cs="Arial"/>
          <w:color w:val="FF0000"/>
          <w:sz w:val="18"/>
          <w:szCs w:val="18"/>
        </w:rPr>
        <w:t>2023/BZP 00427579/01 z dnia 2023-10-04</w:t>
      </w:r>
      <w:r w:rsidR="00E76FFF">
        <w:rPr>
          <w:rFonts w:ascii="Arial" w:hAnsi="Arial" w:cs="Arial"/>
          <w:color w:val="FF0000"/>
          <w:sz w:val="18"/>
          <w:szCs w:val="18"/>
        </w:rPr>
        <w:t>.</w:t>
      </w:r>
    </w:p>
    <w:p w14:paraId="4969F0B3" w14:textId="77777777" w:rsidR="00277E7E" w:rsidRPr="0007005A" w:rsidRDefault="00277E7E" w:rsidP="0007005A">
      <w:pPr>
        <w:spacing w:line="276" w:lineRule="auto"/>
        <w:jc w:val="both"/>
        <w:rPr>
          <w:rFonts w:ascii="Arial" w:hAnsi="Arial" w:cs="Arial"/>
        </w:rPr>
      </w:pPr>
    </w:p>
    <w:p w14:paraId="49B5FD34" w14:textId="77777777" w:rsidR="00EB7871" w:rsidRPr="0007005A" w:rsidRDefault="00EB7871" w:rsidP="0007005A">
      <w:pPr>
        <w:spacing w:line="276" w:lineRule="auto"/>
        <w:jc w:val="both"/>
        <w:rPr>
          <w:rFonts w:ascii="Arial" w:hAnsi="Arial" w:cs="Arial"/>
        </w:rPr>
      </w:pPr>
    </w:p>
    <w:p w14:paraId="65BF93CC" w14:textId="77777777" w:rsidR="00EB7871" w:rsidRPr="0007005A" w:rsidRDefault="00EB7871" w:rsidP="0007005A">
      <w:pPr>
        <w:spacing w:line="276" w:lineRule="auto"/>
        <w:jc w:val="both"/>
        <w:rPr>
          <w:rFonts w:ascii="Arial" w:hAnsi="Arial" w:cs="Arial"/>
        </w:rPr>
      </w:pPr>
    </w:p>
    <w:p w14:paraId="0195F485" w14:textId="77777777" w:rsidR="00EB7871" w:rsidRPr="0007005A" w:rsidRDefault="00EB7871" w:rsidP="0007005A">
      <w:pPr>
        <w:spacing w:after="120" w:line="276" w:lineRule="auto"/>
        <w:ind w:left="5942"/>
        <w:rPr>
          <w:rFonts w:ascii="Arial" w:hAnsi="Arial" w:cs="Arial"/>
        </w:rPr>
      </w:pPr>
      <w:r w:rsidRPr="0007005A">
        <w:rPr>
          <w:rFonts w:ascii="Arial" w:hAnsi="Arial" w:cs="Arial"/>
        </w:rPr>
        <w:t>Zatwierdzono w dniu:</w:t>
      </w:r>
    </w:p>
    <w:p w14:paraId="70D24C02" w14:textId="77777777" w:rsidR="00EB7871" w:rsidRPr="0007005A" w:rsidRDefault="00133D2E" w:rsidP="0007005A">
      <w:pPr>
        <w:spacing w:line="276" w:lineRule="auto"/>
        <w:ind w:left="5940"/>
        <w:rPr>
          <w:rFonts w:ascii="Arial" w:hAnsi="Arial" w:cs="Arial"/>
        </w:rPr>
      </w:pPr>
      <w:r w:rsidRPr="00133D2E">
        <w:rPr>
          <w:rFonts w:ascii="Arial" w:hAnsi="Arial" w:cs="Arial"/>
        </w:rPr>
        <w:t>2023-10-04</w:t>
      </w:r>
    </w:p>
    <w:p w14:paraId="4EBAE3AF" w14:textId="77777777" w:rsidR="00EB7871" w:rsidRPr="0007005A" w:rsidRDefault="00EB7871" w:rsidP="0007005A">
      <w:pPr>
        <w:spacing w:line="276" w:lineRule="auto"/>
        <w:ind w:left="5940"/>
        <w:rPr>
          <w:rFonts w:ascii="Arial" w:hAnsi="Arial" w:cs="Arial"/>
        </w:rPr>
      </w:pPr>
    </w:p>
    <w:p w14:paraId="72BD98CC" w14:textId="77777777" w:rsidR="00EB7871" w:rsidRPr="0007005A" w:rsidRDefault="00EB7871" w:rsidP="0007005A">
      <w:pPr>
        <w:spacing w:line="276" w:lineRule="auto"/>
        <w:ind w:left="5940"/>
        <w:rPr>
          <w:rFonts w:ascii="Arial" w:hAnsi="Arial" w:cs="Arial"/>
        </w:rPr>
      </w:pPr>
    </w:p>
    <w:p w14:paraId="67BBE741" w14:textId="77777777" w:rsidR="00EB7871" w:rsidRPr="0007005A" w:rsidRDefault="00EB7871" w:rsidP="0007005A">
      <w:pPr>
        <w:spacing w:line="276" w:lineRule="auto"/>
        <w:ind w:left="5940"/>
        <w:rPr>
          <w:rFonts w:ascii="Arial" w:hAnsi="Arial" w:cs="Arial"/>
        </w:rPr>
      </w:pPr>
    </w:p>
    <w:p w14:paraId="2EA3A66B" w14:textId="77777777" w:rsidR="00EB7871" w:rsidRPr="0007005A" w:rsidRDefault="00133D2E" w:rsidP="0007005A">
      <w:pPr>
        <w:spacing w:line="276" w:lineRule="auto"/>
        <w:ind w:left="5940"/>
        <w:rPr>
          <w:rFonts w:ascii="Arial" w:hAnsi="Arial" w:cs="Arial"/>
        </w:rPr>
      </w:pPr>
      <w:r w:rsidRPr="00133D2E">
        <w:rPr>
          <w:rFonts w:ascii="Arial" w:hAnsi="Arial" w:cs="Arial"/>
        </w:rPr>
        <w:t>Marcin Woliński</w:t>
      </w:r>
    </w:p>
    <w:p w14:paraId="57342FBC" w14:textId="77777777" w:rsidR="009838C7" w:rsidRPr="0007005A" w:rsidRDefault="00EB7871" w:rsidP="0007005A">
      <w:pPr>
        <w:pStyle w:val="Nagwek1"/>
        <w:spacing w:line="276" w:lineRule="auto"/>
        <w:rPr>
          <w:rFonts w:ascii="Arial" w:hAnsi="Arial" w:cs="Arial"/>
        </w:rPr>
      </w:pPr>
      <w:r w:rsidRPr="0007005A">
        <w:rPr>
          <w:rFonts w:ascii="Arial" w:hAnsi="Arial" w:cs="Arial"/>
        </w:rPr>
        <w:br w:type="page"/>
      </w:r>
      <w:bookmarkStart w:id="0" w:name="_Toc258314242"/>
      <w:r w:rsidR="009838C7" w:rsidRPr="0007005A">
        <w:rPr>
          <w:rFonts w:ascii="Arial" w:hAnsi="Arial" w:cs="Arial"/>
        </w:rPr>
        <w:lastRenderedPageBreak/>
        <w:t>Nazwa</w:t>
      </w:r>
      <w:r w:rsidR="00277E7E" w:rsidRPr="0007005A">
        <w:rPr>
          <w:rFonts w:ascii="Arial" w:hAnsi="Arial" w:cs="Arial"/>
          <w:lang w:val="pl-PL"/>
        </w:rPr>
        <w:t xml:space="preserve"> oraz adres </w:t>
      </w:r>
      <w:r w:rsidR="009838C7" w:rsidRPr="0007005A">
        <w:rPr>
          <w:rFonts w:ascii="Arial" w:hAnsi="Arial" w:cs="Arial"/>
        </w:rPr>
        <w:t>Zamawiającego</w:t>
      </w:r>
      <w:bookmarkEnd w:id="0"/>
    </w:p>
    <w:p w14:paraId="08182979" w14:textId="77777777"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133D2E" w:rsidRPr="00133D2E">
        <w:rPr>
          <w:rFonts w:ascii="Arial" w:hAnsi="Arial" w:cs="Arial"/>
        </w:rPr>
        <w:t>Powiat Ostrowski, Starostwo Powiatowe w Ostrowie Wielkopolskim</w:t>
      </w:r>
    </w:p>
    <w:p w14:paraId="21FBC932" w14:textId="77777777"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133D2E" w:rsidRPr="00133D2E">
        <w:rPr>
          <w:rFonts w:ascii="Arial" w:hAnsi="Arial" w:cs="Arial"/>
        </w:rPr>
        <w:t>Al. Powstańców Wielkopolskich</w:t>
      </w:r>
      <w:r w:rsidRPr="0007005A">
        <w:rPr>
          <w:rFonts w:ascii="Arial" w:hAnsi="Arial" w:cs="Arial"/>
        </w:rPr>
        <w:t xml:space="preserve"> </w:t>
      </w:r>
      <w:r w:rsidR="00133D2E" w:rsidRPr="00133D2E">
        <w:rPr>
          <w:rFonts w:ascii="Arial" w:hAnsi="Arial" w:cs="Arial"/>
        </w:rPr>
        <w:t>16</w:t>
      </w:r>
      <w:r w:rsidRPr="0007005A">
        <w:rPr>
          <w:rFonts w:ascii="Arial" w:hAnsi="Arial" w:cs="Arial"/>
        </w:rPr>
        <w:t xml:space="preserve"> </w:t>
      </w:r>
    </w:p>
    <w:p w14:paraId="53624C85" w14:textId="77777777" w:rsidR="008B60B4"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133D2E" w:rsidRPr="00133D2E">
        <w:rPr>
          <w:rFonts w:ascii="Arial" w:hAnsi="Arial" w:cs="Arial"/>
        </w:rPr>
        <w:t>63-400</w:t>
      </w:r>
      <w:r w:rsidRPr="0007005A">
        <w:rPr>
          <w:rFonts w:ascii="Arial" w:hAnsi="Arial" w:cs="Arial"/>
        </w:rPr>
        <w:t xml:space="preserve"> </w:t>
      </w:r>
      <w:r w:rsidR="00133D2E" w:rsidRPr="00133D2E">
        <w:rPr>
          <w:rFonts w:ascii="Arial" w:hAnsi="Arial" w:cs="Arial"/>
        </w:rPr>
        <w:t>Ostrów Wielkopolski</w:t>
      </w:r>
    </w:p>
    <w:p w14:paraId="7D1E5D7C" w14:textId="77777777" w:rsidR="008B60B4"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Tel.: </w:t>
      </w:r>
      <w:r w:rsidR="00133D2E" w:rsidRPr="00133D2E">
        <w:rPr>
          <w:rFonts w:ascii="Arial" w:hAnsi="Arial" w:cs="Arial"/>
        </w:rPr>
        <w:t>62</w:t>
      </w:r>
      <w:r w:rsidRPr="0007005A">
        <w:rPr>
          <w:rFonts w:ascii="Arial" w:hAnsi="Arial" w:cs="Arial"/>
        </w:rPr>
        <w:t xml:space="preserve"> </w:t>
      </w:r>
      <w:r w:rsidR="00133D2E" w:rsidRPr="00133D2E">
        <w:rPr>
          <w:rFonts w:ascii="Arial" w:hAnsi="Arial" w:cs="Arial"/>
        </w:rPr>
        <w:t>737 84 00</w:t>
      </w:r>
    </w:p>
    <w:p w14:paraId="10F54FB7" w14:textId="77777777" w:rsidR="000E7443"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w:t>
      </w:r>
      <w:r w:rsidR="00277E7E" w:rsidRPr="0007005A">
        <w:rPr>
          <w:rFonts w:ascii="Arial" w:hAnsi="Arial" w:cs="Arial"/>
        </w:rPr>
        <w:t>Adres poczty elektronicznej</w:t>
      </w:r>
      <w:r w:rsidR="000E7443" w:rsidRPr="0007005A">
        <w:rPr>
          <w:rFonts w:ascii="Arial" w:hAnsi="Arial" w:cs="Arial"/>
        </w:rPr>
        <w:t xml:space="preserve">: </w:t>
      </w:r>
      <w:r w:rsidR="00133D2E" w:rsidRPr="00133D2E">
        <w:rPr>
          <w:rFonts w:ascii="Arial" w:hAnsi="Arial" w:cs="Arial"/>
          <w:color w:val="0000FF"/>
        </w:rPr>
        <w:t>starostwo@powiat-ostrowski.pl</w:t>
      </w:r>
    </w:p>
    <w:p w14:paraId="2DFFE816" w14:textId="7FFB0CAF" w:rsidR="000E7443" w:rsidRPr="0007005A" w:rsidRDefault="00192F39" w:rsidP="0007005A">
      <w:pPr>
        <w:pStyle w:val="Tekstpodstawowy"/>
        <w:spacing w:after="0" w:line="276" w:lineRule="auto"/>
        <w:ind w:left="426"/>
        <w:jc w:val="both"/>
        <w:rPr>
          <w:rFonts w:ascii="Arial" w:hAnsi="Arial" w:cs="Arial"/>
        </w:rPr>
      </w:pPr>
      <w:r w:rsidRPr="0007005A">
        <w:rPr>
          <w:rFonts w:ascii="Arial" w:hAnsi="Arial" w:cs="Arial"/>
        </w:rPr>
        <w:t>Adres strony internetowej prowadzonego postępowania oraz strony, na której udostępniane będą zmiany i wyjaśnienia treści SWZ oraz inne dokumenty zamówienia bezpośrednio związane z postępowaniem</w:t>
      </w:r>
      <w:r w:rsidR="000E7443" w:rsidRPr="0007005A">
        <w:rPr>
          <w:rFonts w:ascii="Arial" w:hAnsi="Arial" w:cs="Arial"/>
        </w:rPr>
        <w:t>:</w:t>
      </w:r>
      <w:r w:rsidR="00127A25">
        <w:rPr>
          <w:rFonts w:ascii="Arial" w:hAnsi="Arial" w:cs="Arial"/>
        </w:rPr>
        <w:t xml:space="preserve"> </w:t>
      </w:r>
      <w:r w:rsidR="00127A25" w:rsidRPr="00133D2E">
        <w:rPr>
          <w:rFonts w:ascii="Arial" w:hAnsi="Arial" w:cs="Arial"/>
          <w:color w:val="0000FF"/>
          <w:u w:val="single"/>
        </w:rPr>
        <w:t>https://platformazakupowa.pl/transakcja/825299</w:t>
      </w:r>
      <w:r w:rsidRPr="0007005A">
        <w:rPr>
          <w:rFonts w:ascii="Arial" w:hAnsi="Arial" w:cs="Arial"/>
        </w:rPr>
        <w:t>.</w:t>
      </w:r>
    </w:p>
    <w:p w14:paraId="4D776E35" w14:textId="77777777" w:rsidR="009838C7" w:rsidRPr="0007005A" w:rsidRDefault="009838C7" w:rsidP="0007005A">
      <w:pPr>
        <w:pStyle w:val="Nagwek1"/>
        <w:spacing w:line="276" w:lineRule="auto"/>
        <w:rPr>
          <w:rFonts w:ascii="Arial" w:hAnsi="Arial" w:cs="Arial"/>
        </w:rPr>
      </w:pPr>
      <w:bookmarkStart w:id="1" w:name="_Toc258314243"/>
      <w:r w:rsidRPr="0007005A">
        <w:rPr>
          <w:rFonts w:ascii="Arial" w:hAnsi="Arial" w:cs="Arial"/>
        </w:rPr>
        <w:t>Tryb udzielenia zamówienia</w:t>
      </w:r>
      <w:bookmarkEnd w:id="1"/>
    </w:p>
    <w:p w14:paraId="79CBB567" w14:textId="2341E316" w:rsidR="00EB7871" w:rsidRPr="0007005A" w:rsidRDefault="009838C7" w:rsidP="0007005A">
      <w:pPr>
        <w:pStyle w:val="Tekstpodstawowywcity"/>
        <w:spacing w:line="276" w:lineRule="auto"/>
        <w:ind w:left="426" w:firstLine="5"/>
        <w:jc w:val="both"/>
        <w:rPr>
          <w:rFonts w:ascii="Arial" w:hAnsi="Arial" w:cs="Arial"/>
        </w:rPr>
      </w:pPr>
      <w:r w:rsidRPr="0007005A">
        <w:rPr>
          <w:rFonts w:ascii="Arial" w:hAnsi="Arial" w:cs="Arial"/>
        </w:rPr>
        <w:t xml:space="preserve">Postępowanie </w:t>
      </w:r>
      <w:r w:rsidR="00277E7E" w:rsidRPr="0007005A">
        <w:rPr>
          <w:rFonts w:ascii="Arial" w:hAnsi="Arial" w:cs="Arial"/>
        </w:rPr>
        <w:t xml:space="preserve">o udzielenie zamówienia </w:t>
      </w:r>
      <w:r w:rsidRPr="0007005A">
        <w:rPr>
          <w:rFonts w:ascii="Arial" w:hAnsi="Arial" w:cs="Arial"/>
        </w:rPr>
        <w:t>prowadzone</w:t>
      </w:r>
      <w:r w:rsidR="00277E7E" w:rsidRPr="0007005A">
        <w:rPr>
          <w:rFonts w:ascii="Arial" w:hAnsi="Arial" w:cs="Arial"/>
        </w:rPr>
        <w:t xml:space="preserve"> jest w trybie </w:t>
      </w:r>
      <w:r w:rsidR="00127A25">
        <w:rPr>
          <w:rFonts w:ascii="Arial" w:hAnsi="Arial" w:cs="Arial"/>
          <w:b/>
          <w:bCs/>
        </w:rPr>
        <w:t>p</w:t>
      </w:r>
      <w:r w:rsidR="00277E7E" w:rsidRPr="0007005A">
        <w:rPr>
          <w:rFonts w:ascii="Arial" w:hAnsi="Arial" w:cs="Arial"/>
          <w:b/>
          <w:bCs/>
        </w:rPr>
        <w:t>odstawowy</w:t>
      </w:r>
      <w:r w:rsidR="00127A25">
        <w:rPr>
          <w:rFonts w:ascii="Arial" w:hAnsi="Arial" w:cs="Arial"/>
          <w:b/>
          <w:bCs/>
        </w:rPr>
        <w:t>m</w:t>
      </w:r>
      <w:r w:rsidR="00277E7E" w:rsidRPr="0007005A">
        <w:rPr>
          <w:rFonts w:ascii="Arial" w:hAnsi="Arial" w:cs="Arial"/>
          <w:b/>
          <w:bCs/>
        </w:rPr>
        <w:t xml:space="preserve"> bez</w:t>
      </w:r>
      <w:r w:rsidR="003D02DA" w:rsidRPr="0007005A">
        <w:rPr>
          <w:rFonts w:ascii="Arial" w:hAnsi="Arial" w:cs="Arial"/>
          <w:b/>
          <w:bCs/>
        </w:rPr>
        <w:t xml:space="preserve"> </w:t>
      </w:r>
      <w:r w:rsidR="00277E7E" w:rsidRPr="0007005A">
        <w:rPr>
          <w:rFonts w:ascii="Arial" w:hAnsi="Arial" w:cs="Arial"/>
          <w:b/>
          <w:bCs/>
        </w:rPr>
        <w:t>negocjacji</w:t>
      </w:r>
      <w:r w:rsidR="00277E7E" w:rsidRPr="0007005A">
        <w:rPr>
          <w:rFonts w:ascii="Arial" w:hAnsi="Arial" w:cs="Arial"/>
        </w:rPr>
        <w:t xml:space="preserve">, o którym mowa w art. 275 pkt 1 ustawy </w:t>
      </w:r>
      <w:proofErr w:type="spellStart"/>
      <w:r w:rsidR="00277E7E" w:rsidRPr="0007005A">
        <w:rPr>
          <w:rFonts w:ascii="Arial" w:hAnsi="Arial" w:cs="Arial"/>
        </w:rPr>
        <w:t>Pzp</w:t>
      </w:r>
      <w:proofErr w:type="spellEnd"/>
      <w:r w:rsidR="00277E7E" w:rsidRPr="0007005A">
        <w:rPr>
          <w:rFonts w:ascii="Arial" w:hAnsi="Arial" w:cs="Arial"/>
        </w:rPr>
        <w:t>.</w:t>
      </w:r>
    </w:p>
    <w:p w14:paraId="16FB1B91" w14:textId="77777777" w:rsidR="00E11924" w:rsidRPr="0007005A" w:rsidRDefault="00E11924" w:rsidP="0007005A">
      <w:pPr>
        <w:pStyle w:val="Nagwek1"/>
        <w:spacing w:line="276" w:lineRule="auto"/>
        <w:rPr>
          <w:rFonts w:ascii="Arial" w:hAnsi="Arial" w:cs="Arial"/>
          <w:lang w:val="pl-PL"/>
        </w:rPr>
      </w:pPr>
      <w:bookmarkStart w:id="2" w:name="_Toc258314244"/>
      <w:r w:rsidRPr="0007005A">
        <w:rPr>
          <w:rFonts w:ascii="Arial" w:hAnsi="Arial" w:cs="Arial"/>
          <w:lang w:val="pl-PL"/>
        </w:rPr>
        <w:t>informacje ogólne</w:t>
      </w:r>
    </w:p>
    <w:p w14:paraId="3A5D59ED" w14:textId="77777777" w:rsidR="00E11924" w:rsidRPr="0007005A" w:rsidRDefault="00E11924" w:rsidP="0007005A">
      <w:pPr>
        <w:pStyle w:val="Nagwek2"/>
        <w:spacing w:line="276" w:lineRule="auto"/>
        <w:rPr>
          <w:rFonts w:ascii="Arial" w:hAnsi="Arial" w:cs="Arial"/>
        </w:rPr>
      </w:pPr>
      <w:r w:rsidRPr="0007005A">
        <w:rPr>
          <w:rFonts w:ascii="Arial" w:hAnsi="Arial" w:cs="Arial"/>
        </w:rPr>
        <w:t>Komunikacja w postępowaniu</w:t>
      </w:r>
    </w:p>
    <w:p w14:paraId="2A4FA12E" w14:textId="77777777" w:rsidR="00E11924" w:rsidRPr="0007005A" w:rsidRDefault="00E11924" w:rsidP="0007005A">
      <w:pPr>
        <w:pStyle w:val="Nagwek2"/>
        <w:numPr>
          <w:ilvl w:val="0"/>
          <w:numId w:val="0"/>
        </w:numPr>
        <w:spacing w:line="276" w:lineRule="auto"/>
        <w:ind w:left="680"/>
        <w:rPr>
          <w:rFonts w:ascii="Arial" w:hAnsi="Arial" w:cs="Arial"/>
        </w:rPr>
      </w:pPr>
      <w:r w:rsidRPr="0007005A">
        <w:rPr>
          <w:rFonts w:ascii="Arial" w:hAnsi="Arial" w:cs="Arial"/>
        </w:rPr>
        <w:t>W niniejszym postępowaniu komunikacja między Zamawiającym a Wykonawcami odbywa się przy użyciu środków komunikacji elektronicznej, za pośrednictwem platformy on-line działającej pod adresem</w:t>
      </w:r>
      <w:r w:rsidR="00670A26" w:rsidRPr="0007005A">
        <w:rPr>
          <w:rFonts w:ascii="Arial" w:hAnsi="Arial" w:cs="Arial"/>
        </w:rPr>
        <w:t xml:space="preserve"> </w:t>
      </w:r>
      <w:r w:rsidR="00133D2E" w:rsidRPr="00133D2E">
        <w:rPr>
          <w:rFonts w:ascii="Arial" w:hAnsi="Arial" w:cs="Arial"/>
          <w:color w:val="0000FF"/>
          <w:u w:val="single"/>
        </w:rPr>
        <w:t>https://platformazakupowa.pl/transakcja/825299</w:t>
      </w:r>
      <w:r w:rsidRPr="0007005A">
        <w:rPr>
          <w:rFonts w:ascii="Arial" w:hAnsi="Arial" w:cs="Arial"/>
        </w:rPr>
        <w:t xml:space="preserve"> (dalej jako: ”Platforma”).</w:t>
      </w:r>
    </w:p>
    <w:p w14:paraId="4BE73182" w14:textId="77777777" w:rsidR="00836183" w:rsidRPr="0007005A" w:rsidRDefault="00E11924" w:rsidP="0007005A">
      <w:pPr>
        <w:pStyle w:val="Nagwek2"/>
        <w:spacing w:line="276" w:lineRule="auto"/>
        <w:rPr>
          <w:rFonts w:ascii="Arial" w:hAnsi="Arial" w:cs="Arial"/>
        </w:rPr>
      </w:pPr>
      <w:r w:rsidRPr="0007005A">
        <w:rPr>
          <w:rFonts w:ascii="Arial" w:hAnsi="Arial" w:cs="Arial"/>
        </w:rPr>
        <w:t>Wizja lokalna</w:t>
      </w:r>
      <w:r w:rsidR="00192F39" w:rsidRPr="0007005A">
        <w:rPr>
          <w:rFonts w:ascii="Arial" w:hAnsi="Arial" w:cs="Arial"/>
          <w:lang w:val="pl-PL"/>
        </w:rPr>
        <w:t xml:space="preserve"> </w:t>
      </w:r>
    </w:p>
    <w:p w14:paraId="7F633338" w14:textId="77777777" w:rsidR="000B0F13" w:rsidRPr="0007005A" w:rsidRDefault="00133D2E" w:rsidP="0007005A">
      <w:pPr>
        <w:pStyle w:val="Nagwek2"/>
        <w:numPr>
          <w:ilvl w:val="0"/>
          <w:numId w:val="0"/>
        </w:numPr>
        <w:spacing w:before="0" w:line="276" w:lineRule="auto"/>
        <w:ind w:left="680"/>
        <w:rPr>
          <w:rFonts w:ascii="Arial" w:hAnsi="Arial" w:cs="Arial"/>
          <w:lang w:val="pl-PL"/>
        </w:rPr>
      </w:pPr>
      <w:r w:rsidRPr="0007005A">
        <w:rPr>
          <w:rFonts w:ascii="Arial" w:hAnsi="Arial" w:cs="Arial"/>
        </w:rPr>
        <w:t>Zamawiający nie przewiduje obowiązku odbyci</w:t>
      </w:r>
      <w:r w:rsidRPr="0007005A">
        <w:rPr>
          <w:rFonts w:ascii="Arial" w:hAnsi="Arial" w:cs="Arial"/>
          <w:lang w:val="pl-PL"/>
        </w:rPr>
        <w:t>a</w:t>
      </w:r>
      <w:r w:rsidRPr="0007005A">
        <w:rPr>
          <w:rFonts w:ascii="Arial" w:hAnsi="Arial" w:cs="Arial"/>
        </w:rPr>
        <w:t xml:space="preserve"> przez </w:t>
      </w:r>
      <w:r w:rsidRPr="0007005A">
        <w:rPr>
          <w:rFonts w:ascii="Arial" w:hAnsi="Arial" w:cs="Arial"/>
          <w:lang w:val="pl-PL"/>
        </w:rPr>
        <w:t>Wykonawcę</w:t>
      </w:r>
      <w:r w:rsidRPr="0007005A">
        <w:rPr>
          <w:rFonts w:ascii="Arial" w:hAnsi="Arial" w:cs="Arial"/>
        </w:rPr>
        <w:t xml:space="preserve"> wizji lokalnej lub sprawdzenia przez Wykonawcę dokumentów niezbędnych do realizacji zamówienia</w:t>
      </w:r>
      <w:r w:rsidRPr="0007005A">
        <w:rPr>
          <w:rFonts w:ascii="Arial" w:hAnsi="Arial" w:cs="Arial"/>
          <w:lang w:val="pl-PL"/>
        </w:rPr>
        <w:t>.</w:t>
      </w:r>
    </w:p>
    <w:p w14:paraId="1BB0FA3C" w14:textId="77777777" w:rsidR="00E11924" w:rsidRPr="0007005A" w:rsidRDefault="00E11924" w:rsidP="0007005A">
      <w:pPr>
        <w:pStyle w:val="Nagwek2"/>
        <w:spacing w:line="276" w:lineRule="auto"/>
        <w:rPr>
          <w:rFonts w:ascii="Arial" w:hAnsi="Arial" w:cs="Arial"/>
        </w:rPr>
      </w:pPr>
      <w:r w:rsidRPr="0007005A">
        <w:rPr>
          <w:rFonts w:ascii="Arial" w:hAnsi="Arial" w:cs="Arial"/>
        </w:rPr>
        <w:t xml:space="preserve">Zaliczki na poczet </w:t>
      </w:r>
      <w:r w:rsidR="000B0F13" w:rsidRPr="0007005A">
        <w:rPr>
          <w:rFonts w:ascii="Arial" w:hAnsi="Arial" w:cs="Arial"/>
        </w:rPr>
        <w:t>wykonania</w:t>
      </w:r>
      <w:r w:rsidRPr="0007005A">
        <w:rPr>
          <w:rFonts w:ascii="Arial" w:hAnsi="Arial" w:cs="Arial"/>
        </w:rPr>
        <w:t xml:space="preserve"> zamówienia</w:t>
      </w:r>
    </w:p>
    <w:p w14:paraId="6F7C9241" w14:textId="77777777" w:rsidR="000B0F13" w:rsidRPr="0007005A" w:rsidRDefault="00133D2E" w:rsidP="0007005A">
      <w:pPr>
        <w:pStyle w:val="Nagwek2"/>
        <w:numPr>
          <w:ilvl w:val="0"/>
          <w:numId w:val="0"/>
        </w:numPr>
        <w:spacing w:line="276" w:lineRule="auto"/>
        <w:ind w:left="680"/>
        <w:rPr>
          <w:rFonts w:ascii="Arial" w:hAnsi="Arial" w:cs="Arial"/>
          <w:lang w:val="pl-PL"/>
        </w:rPr>
      </w:pPr>
      <w:r w:rsidRPr="0007005A">
        <w:rPr>
          <w:rFonts w:ascii="Arial" w:hAnsi="Arial" w:cs="Arial"/>
        </w:rPr>
        <w:t>Zamawiający nie przewiduje udzielenia zaliczek na poczet wykonania zamówienia.</w:t>
      </w:r>
    </w:p>
    <w:p w14:paraId="1903CC3D" w14:textId="77777777" w:rsidR="00E11924" w:rsidRPr="0007005A" w:rsidRDefault="00E11924" w:rsidP="0007005A">
      <w:pPr>
        <w:pStyle w:val="Nagwek2"/>
        <w:spacing w:line="276" w:lineRule="auto"/>
        <w:rPr>
          <w:rFonts w:ascii="Arial" w:hAnsi="Arial" w:cs="Arial"/>
        </w:rPr>
      </w:pPr>
      <w:r w:rsidRPr="0007005A">
        <w:rPr>
          <w:rFonts w:ascii="Arial" w:hAnsi="Arial" w:cs="Arial"/>
        </w:rPr>
        <w:t>Katalogi elektroniczne</w:t>
      </w:r>
    </w:p>
    <w:p w14:paraId="41BF071E" w14:textId="77777777" w:rsidR="00C270BA" w:rsidRPr="0007005A" w:rsidRDefault="00C270BA" w:rsidP="0007005A">
      <w:pPr>
        <w:pStyle w:val="Nagwek2"/>
        <w:numPr>
          <w:ilvl w:val="0"/>
          <w:numId w:val="0"/>
        </w:numPr>
        <w:spacing w:line="276" w:lineRule="auto"/>
        <w:ind w:left="680"/>
        <w:rPr>
          <w:rFonts w:ascii="Arial" w:hAnsi="Arial" w:cs="Arial"/>
        </w:rPr>
      </w:pPr>
      <w:r w:rsidRPr="0007005A">
        <w:rPr>
          <w:rFonts w:ascii="Arial" w:hAnsi="Arial" w:cs="Arial"/>
        </w:rPr>
        <w:t xml:space="preserve">Zamawiający </w:t>
      </w:r>
      <w:r w:rsidR="00133D2E">
        <w:rPr>
          <w:rFonts w:ascii="Arial" w:hAnsi="Arial" w:cs="Arial"/>
        </w:rPr>
        <w:fldChar w:fldCharType="begin">
          <w:ffData>
            <w:name w:val="Wybór1"/>
            <w:enabled/>
            <w:calcOnExit w:val="0"/>
            <w:checkBox>
              <w:sizeAuto/>
              <w:default w:val="0"/>
              <w:checked w:val="0"/>
            </w:checkBox>
          </w:ffData>
        </w:fldChar>
      </w:r>
      <w:bookmarkStart w:id="3" w:name="Wybór1"/>
      <w:r w:rsidR="00133D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33D2E">
        <w:rPr>
          <w:rFonts w:ascii="Arial" w:hAnsi="Arial" w:cs="Arial"/>
        </w:rPr>
        <w:fldChar w:fldCharType="end"/>
      </w:r>
      <w:bookmarkEnd w:id="3"/>
      <w:r w:rsidRPr="0007005A">
        <w:rPr>
          <w:rFonts w:ascii="Arial" w:hAnsi="Arial" w:cs="Arial"/>
        </w:rPr>
        <w:t xml:space="preserve"> wymaga /  </w:t>
      </w:r>
      <w:r w:rsidR="00133D2E">
        <w:rPr>
          <w:rFonts w:ascii="Arial" w:hAnsi="Arial" w:cs="Arial"/>
        </w:rPr>
        <w:fldChar w:fldCharType="begin">
          <w:ffData>
            <w:name w:val="Wybór2"/>
            <w:enabled/>
            <w:calcOnExit w:val="0"/>
            <w:checkBox>
              <w:sizeAuto/>
              <w:default w:val="0"/>
              <w:checked/>
            </w:checkBox>
          </w:ffData>
        </w:fldChar>
      </w:r>
      <w:bookmarkStart w:id="4" w:name="Wybór2"/>
      <w:r w:rsidR="00133D2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33D2E">
        <w:rPr>
          <w:rFonts w:ascii="Arial" w:hAnsi="Arial" w:cs="Arial"/>
        </w:rPr>
        <w:fldChar w:fldCharType="end"/>
      </w:r>
      <w:bookmarkEnd w:id="4"/>
      <w:r w:rsidRPr="0007005A">
        <w:rPr>
          <w:rFonts w:ascii="Arial" w:hAnsi="Arial" w:cs="Arial"/>
        </w:rPr>
        <w:t xml:space="preserve"> nie wymaga złożenia ofert w postaci katalogów elektronicznych.</w:t>
      </w:r>
    </w:p>
    <w:p w14:paraId="5880E443" w14:textId="095520DD" w:rsidR="00E11924" w:rsidRPr="0007005A" w:rsidRDefault="00E11924" w:rsidP="0007005A">
      <w:pPr>
        <w:pStyle w:val="Nagwek2"/>
        <w:spacing w:line="276" w:lineRule="auto"/>
        <w:rPr>
          <w:rFonts w:ascii="Arial" w:hAnsi="Arial" w:cs="Arial"/>
          <w:lang w:val="pl-PL"/>
        </w:rPr>
      </w:pPr>
      <w:r w:rsidRPr="0007005A">
        <w:rPr>
          <w:rFonts w:ascii="Arial" w:hAnsi="Arial" w:cs="Arial"/>
          <w:lang w:val="pl-PL"/>
        </w:rPr>
        <w:t>Do spraw nieure</w:t>
      </w:r>
      <w:r w:rsidR="00C270BA" w:rsidRPr="0007005A">
        <w:rPr>
          <w:rFonts w:ascii="Arial" w:hAnsi="Arial" w:cs="Arial"/>
          <w:lang w:val="pl-PL"/>
        </w:rPr>
        <w:t xml:space="preserve">gulowanych </w:t>
      </w:r>
      <w:r w:rsidR="00C270BA" w:rsidRPr="0007005A">
        <w:rPr>
          <w:rFonts w:ascii="Arial" w:hAnsi="Arial" w:cs="Arial"/>
        </w:rPr>
        <w:t xml:space="preserve">w niniejszej SWZ mają zastosowanie przepisy ustawy z dnia </w:t>
      </w:r>
      <w:r w:rsidR="009F663D" w:rsidRPr="0007005A">
        <w:rPr>
          <w:rFonts w:ascii="Arial" w:hAnsi="Arial" w:cs="Arial"/>
        </w:rPr>
        <w:t xml:space="preserve">11 września 2019r. roku Prawo zamówień publicznych </w:t>
      </w:r>
      <w:r w:rsidR="00133D2E" w:rsidRPr="00133D2E">
        <w:rPr>
          <w:rFonts w:ascii="Arial" w:hAnsi="Arial" w:cs="Arial"/>
        </w:rPr>
        <w:t>(</w:t>
      </w:r>
      <w:proofErr w:type="spellStart"/>
      <w:r w:rsidR="00133D2E" w:rsidRPr="00133D2E">
        <w:rPr>
          <w:rFonts w:ascii="Arial" w:hAnsi="Arial" w:cs="Arial"/>
        </w:rPr>
        <w:t>t.j</w:t>
      </w:r>
      <w:proofErr w:type="spellEnd"/>
      <w:r w:rsidR="00133D2E" w:rsidRPr="00133D2E">
        <w:rPr>
          <w:rFonts w:ascii="Arial" w:hAnsi="Arial" w:cs="Arial"/>
        </w:rPr>
        <w:t>. Dz. U. z 202</w:t>
      </w:r>
      <w:r w:rsidR="00127A25">
        <w:rPr>
          <w:rFonts w:ascii="Arial" w:hAnsi="Arial" w:cs="Arial"/>
          <w:lang w:val="pl-PL"/>
        </w:rPr>
        <w:t>3</w:t>
      </w:r>
      <w:r w:rsidR="00133D2E" w:rsidRPr="00133D2E">
        <w:rPr>
          <w:rFonts w:ascii="Arial" w:hAnsi="Arial" w:cs="Arial"/>
        </w:rPr>
        <w:t>r. poz. 1</w:t>
      </w:r>
      <w:r w:rsidR="00127A25">
        <w:rPr>
          <w:rFonts w:ascii="Arial" w:hAnsi="Arial" w:cs="Arial"/>
          <w:lang w:val="pl-PL"/>
        </w:rPr>
        <w:t>605</w:t>
      </w:r>
      <w:r w:rsidR="00133D2E" w:rsidRPr="00133D2E">
        <w:rPr>
          <w:rFonts w:ascii="Arial" w:hAnsi="Arial" w:cs="Arial"/>
        </w:rPr>
        <w:t>)</w:t>
      </w:r>
      <w:r w:rsidR="00C270BA" w:rsidRPr="0007005A">
        <w:rPr>
          <w:rFonts w:ascii="Arial" w:hAnsi="Arial" w:cs="Arial"/>
          <w:lang w:val="pl-PL"/>
        </w:rPr>
        <w:t>.</w:t>
      </w:r>
    </w:p>
    <w:p w14:paraId="63C1BA6D" w14:textId="77777777" w:rsidR="00EB7871" w:rsidRPr="0007005A" w:rsidRDefault="00F23594" w:rsidP="0007005A">
      <w:pPr>
        <w:pStyle w:val="Nagwek1"/>
        <w:spacing w:line="276" w:lineRule="auto"/>
        <w:rPr>
          <w:rFonts w:ascii="Arial" w:hAnsi="Arial" w:cs="Arial"/>
        </w:rPr>
      </w:pPr>
      <w:r w:rsidRPr="0007005A">
        <w:rPr>
          <w:rFonts w:ascii="Arial" w:hAnsi="Arial" w:cs="Arial"/>
        </w:rPr>
        <w:t>Opis przedmiotu zamówienia</w:t>
      </w:r>
      <w:bookmarkEnd w:id="2"/>
    </w:p>
    <w:p w14:paraId="1A19CA81" w14:textId="7723605E" w:rsidR="008F7292" w:rsidRPr="0007005A" w:rsidRDefault="008F7292" w:rsidP="0007005A">
      <w:pPr>
        <w:pStyle w:val="Nagwek2"/>
        <w:spacing w:after="60" w:line="276" w:lineRule="auto"/>
        <w:rPr>
          <w:rFonts w:ascii="Arial" w:hAnsi="Arial" w:cs="Arial"/>
        </w:rPr>
      </w:pPr>
      <w:r w:rsidRPr="0007005A">
        <w:rPr>
          <w:rFonts w:ascii="Arial" w:hAnsi="Arial" w:cs="Arial"/>
        </w:rPr>
        <w:t xml:space="preserve">Przedmiotem zamówienia </w:t>
      </w:r>
      <w:r w:rsidR="00127A25">
        <w:rPr>
          <w:rFonts w:ascii="Arial" w:hAnsi="Arial" w:cs="Arial"/>
          <w:lang w:val="pl-PL"/>
        </w:rPr>
        <w:t>są</w:t>
      </w:r>
      <w:r w:rsidRPr="0007005A">
        <w:rPr>
          <w:rFonts w:ascii="Arial" w:hAnsi="Arial" w:cs="Arial"/>
        </w:rPr>
        <w:t xml:space="preserve"> </w:t>
      </w:r>
      <w:r w:rsidR="00127A25">
        <w:rPr>
          <w:rFonts w:ascii="Arial" w:hAnsi="Arial" w:cs="Arial"/>
          <w:b/>
          <w:lang w:val="pl-PL"/>
        </w:rPr>
        <w:t>p</w:t>
      </w:r>
      <w:r w:rsidR="00133D2E" w:rsidRPr="00133D2E">
        <w:rPr>
          <w:rFonts w:ascii="Arial" w:hAnsi="Arial" w:cs="Arial"/>
          <w:b/>
        </w:rPr>
        <w:t xml:space="preserve">race geodezyjne dla Miasta Odolanów polegające na założeniu bazy danych obiektów topograficznych BDOT500, harmonizacji bazy BDOT500 z pozostałymi bazami danych, pełnej redakcji </w:t>
      </w:r>
      <w:r w:rsidR="00133D2E" w:rsidRPr="00133D2E">
        <w:rPr>
          <w:rFonts w:ascii="Arial" w:hAnsi="Arial" w:cs="Arial"/>
          <w:b/>
        </w:rPr>
        <w:lastRenderedPageBreak/>
        <w:t xml:space="preserve">baz danych oraz nadawaniu identyfikatorów ewidencyjnych materiałów zasobu, skanowaniu materiałów zasobu i wprowadzeniu tych materiałów do bazy danych, </w:t>
      </w:r>
      <w:proofErr w:type="spellStart"/>
      <w:r w:rsidR="00133D2E" w:rsidRPr="00133D2E">
        <w:rPr>
          <w:rFonts w:ascii="Arial" w:hAnsi="Arial" w:cs="Arial"/>
          <w:b/>
        </w:rPr>
        <w:t>georeferencji</w:t>
      </w:r>
      <w:proofErr w:type="spellEnd"/>
      <w:r w:rsidR="00133D2E" w:rsidRPr="00133D2E">
        <w:rPr>
          <w:rFonts w:ascii="Arial" w:hAnsi="Arial" w:cs="Arial"/>
          <w:b/>
        </w:rPr>
        <w:t xml:space="preserve"> wprowadzonych do bazy danych obiektów Zasięg Zasobu Geodezyjnego</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133D2E" w:rsidRPr="0007005A" w14:paraId="13BAC93F" w14:textId="77777777" w:rsidTr="00F44C73">
        <w:tc>
          <w:tcPr>
            <w:tcW w:w="8651" w:type="dxa"/>
          </w:tcPr>
          <w:p w14:paraId="6A7A87B5" w14:textId="77777777" w:rsidR="00133D2E" w:rsidRPr="0007005A" w:rsidRDefault="00133D2E" w:rsidP="00F44C73">
            <w:pPr>
              <w:pStyle w:val="Tekstpodstawowy"/>
              <w:spacing w:before="80" w:line="276" w:lineRule="auto"/>
              <w:rPr>
                <w:rFonts w:ascii="Arial" w:hAnsi="Arial" w:cs="Arial"/>
              </w:rPr>
            </w:pPr>
            <w:r w:rsidRPr="0007005A">
              <w:rPr>
                <w:rFonts w:ascii="Arial" w:hAnsi="Arial" w:cs="Arial"/>
                <w:b/>
              </w:rPr>
              <w:t xml:space="preserve">Wspólny Słownik Zamówień: </w:t>
            </w:r>
            <w:r w:rsidRPr="00133D2E">
              <w:rPr>
                <w:rFonts w:ascii="Arial" w:hAnsi="Arial" w:cs="Arial"/>
              </w:rPr>
              <w:t>71354100-5 - Usługi odwzorowania cyfrowego, 71300000-1 - Usługi inżynieryjne</w:t>
            </w:r>
            <w:r w:rsidRPr="0007005A">
              <w:rPr>
                <w:rFonts w:ascii="Arial" w:hAnsi="Arial" w:cs="Arial"/>
              </w:rPr>
              <w:t xml:space="preserve"> </w:t>
            </w:r>
          </w:p>
          <w:p w14:paraId="79B52A94" w14:textId="77777777" w:rsidR="00133D2E" w:rsidRPr="0007005A" w:rsidRDefault="00133D2E" w:rsidP="00F44C73">
            <w:pPr>
              <w:pStyle w:val="Tekstpodstawowy"/>
              <w:spacing w:before="80" w:after="60" w:line="276" w:lineRule="auto"/>
              <w:rPr>
                <w:rFonts w:ascii="Arial" w:hAnsi="Arial" w:cs="Arial"/>
                <w:b/>
              </w:rPr>
            </w:pPr>
            <w:r w:rsidRPr="0007005A">
              <w:rPr>
                <w:rFonts w:ascii="Arial" w:hAnsi="Arial" w:cs="Arial"/>
              </w:rPr>
              <w:t>Szczegółowy opis przedmiotu zamówienia:</w:t>
            </w:r>
          </w:p>
          <w:p w14:paraId="362F6B53" w14:textId="77777777" w:rsidR="00133D2E" w:rsidRPr="0007005A" w:rsidRDefault="00133D2E" w:rsidP="00F44C73">
            <w:pPr>
              <w:pStyle w:val="Tekstpodstawowy"/>
              <w:spacing w:line="276" w:lineRule="auto"/>
              <w:jc w:val="both"/>
              <w:rPr>
                <w:rFonts w:ascii="Arial" w:hAnsi="Arial" w:cs="Arial"/>
              </w:rPr>
            </w:pPr>
            <w:r w:rsidRPr="00133D2E">
              <w:rPr>
                <w:rFonts w:ascii="Arial" w:hAnsi="Arial" w:cs="Arial"/>
              </w:rPr>
              <w:t>Charakterystyka prac objętych zamówieniem została przedstawiona we Warunkach Technicznych, a zasady przyszłej współpracy we wzorze umowy.</w:t>
            </w:r>
          </w:p>
          <w:p w14:paraId="543516DC" w14:textId="77777777" w:rsidR="00133D2E" w:rsidRPr="0007005A" w:rsidRDefault="00133D2E" w:rsidP="00F44C73">
            <w:pPr>
              <w:pStyle w:val="Tekstpodstawowy"/>
              <w:spacing w:line="276" w:lineRule="auto"/>
              <w:rPr>
                <w:rFonts w:ascii="Arial" w:hAnsi="Arial" w:cs="Arial"/>
              </w:rPr>
            </w:pPr>
            <w:r w:rsidRPr="00133D2E">
              <w:rPr>
                <w:rFonts w:ascii="Arial" w:hAnsi="Arial" w:cs="Arial"/>
                <w:b/>
              </w:rPr>
              <w:t>Zamawiający dopuszcza składanie ofert równoważnych</w:t>
            </w:r>
          </w:p>
        </w:tc>
      </w:tr>
    </w:tbl>
    <w:p w14:paraId="7FC728C2" w14:textId="77777777" w:rsidR="00466D96" w:rsidRPr="0007005A" w:rsidRDefault="008F7292" w:rsidP="0007005A">
      <w:pPr>
        <w:pStyle w:val="Nagwek2"/>
        <w:numPr>
          <w:ilvl w:val="0"/>
          <w:numId w:val="0"/>
        </w:numPr>
        <w:spacing w:line="276" w:lineRule="auto"/>
        <w:ind w:left="680"/>
        <w:rPr>
          <w:rFonts w:ascii="Arial" w:hAnsi="Arial" w:cs="Arial"/>
        </w:rPr>
      </w:pPr>
      <w:r w:rsidRPr="0007005A">
        <w:rPr>
          <w:rFonts w:ascii="Arial" w:hAnsi="Arial" w:cs="Arial"/>
        </w:rPr>
        <w:t xml:space="preserve">Zamawiający </w:t>
      </w:r>
      <w:r w:rsidR="00041A23" w:rsidRPr="0007005A">
        <w:rPr>
          <w:rFonts w:ascii="Arial" w:hAnsi="Arial" w:cs="Arial"/>
        </w:rPr>
        <w:t>nie dokonuje podziału zamówienia na części i tym samym nie dopuszcza składania ofert częściowych. Oferty nie zawierające pełnego zakresu przedmiotu zamówienia zostaną odrzucone</w:t>
      </w:r>
      <w:r w:rsidRPr="0007005A">
        <w:rPr>
          <w:rFonts w:ascii="Arial" w:hAnsi="Arial" w:cs="Arial"/>
        </w:rPr>
        <w:t>.</w:t>
      </w:r>
    </w:p>
    <w:p w14:paraId="1673A77F" w14:textId="77777777" w:rsidR="00041A23" w:rsidRPr="0007005A" w:rsidRDefault="00041A23" w:rsidP="0007005A">
      <w:pPr>
        <w:pStyle w:val="Nagwek2"/>
        <w:numPr>
          <w:ilvl w:val="0"/>
          <w:numId w:val="0"/>
        </w:numPr>
        <w:spacing w:line="276" w:lineRule="auto"/>
        <w:ind w:left="680"/>
        <w:rPr>
          <w:rFonts w:ascii="Arial" w:hAnsi="Arial" w:cs="Arial"/>
        </w:rPr>
      </w:pPr>
      <w:r w:rsidRPr="0007005A">
        <w:rPr>
          <w:rFonts w:ascii="Arial" w:hAnsi="Arial" w:cs="Arial"/>
        </w:rPr>
        <w:t xml:space="preserve">Powody niedokonania podziału zamówienia </w:t>
      </w:r>
      <w:r w:rsidR="00D62D55" w:rsidRPr="0007005A">
        <w:rPr>
          <w:rFonts w:ascii="Arial" w:hAnsi="Arial" w:cs="Arial"/>
        </w:rPr>
        <w:t>na części:</w:t>
      </w:r>
    </w:p>
    <w:p w14:paraId="6DED60EA" w14:textId="41857052" w:rsidR="00D62D55" w:rsidRPr="0007005A" w:rsidRDefault="00133D2E" w:rsidP="0007005A">
      <w:pPr>
        <w:pStyle w:val="Nagwek2"/>
        <w:numPr>
          <w:ilvl w:val="0"/>
          <w:numId w:val="0"/>
        </w:numPr>
        <w:spacing w:line="276" w:lineRule="auto"/>
        <w:ind w:left="680"/>
        <w:rPr>
          <w:rFonts w:ascii="Arial" w:hAnsi="Arial" w:cs="Arial"/>
          <w:lang w:val="pl-PL"/>
        </w:rPr>
      </w:pPr>
      <w:r w:rsidRPr="00133D2E">
        <w:rPr>
          <w:rFonts w:ascii="Arial" w:hAnsi="Arial" w:cs="Arial"/>
          <w:lang w:val="pl-PL"/>
        </w:rPr>
        <w:t>Zamówienie stanowi integralną całość. Zakres i specyfika przedmiotu zamówienia, a także względy ekonomiczne i organizacyjne powodują, że dokonanie podziału na części nie jest zasadne</w:t>
      </w:r>
      <w:r w:rsidR="00127A25">
        <w:rPr>
          <w:rFonts w:ascii="Arial" w:hAnsi="Arial" w:cs="Arial"/>
          <w:lang w:val="pl-PL"/>
        </w:rPr>
        <w:t>.</w:t>
      </w:r>
    </w:p>
    <w:p w14:paraId="46ABF089" w14:textId="77777777" w:rsidR="00D62D55" w:rsidRPr="0007005A" w:rsidRDefault="00D62D55" w:rsidP="0007005A">
      <w:pPr>
        <w:pStyle w:val="Nagwek2"/>
        <w:spacing w:line="276" w:lineRule="auto"/>
        <w:rPr>
          <w:rFonts w:ascii="Arial" w:hAnsi="Arial" w:cs="Arial"/>
        </w:rPr>
      </w:pPr>
      <w:r w:rsidRPr="0007005A">
        <w:rPr>
          <w:rFonts w:ascii="Arial" w:hAnsi="Arial" w:cs="Arial"/>
        </w:rPr>
        <w:t xml:space="preserve">Informacje dotyczące oferty wariantowej, o której mowa w art. 92 ustawy </w:t>
      </w:r>
      <w:proofErr w:type="spellStart"/>
      <w:r w:rsidRPr="0007005A">
        <w:rPr>
          <w:rFonts w:ascii="Arial" w:hAnsi="Arial" w:cs="Arial"/>
        </w:rPr>
        <w:t>Pzp</w:t>
      </w:r>
      <w:proofErr w:type="spellEnd"/>
      <w:r w:rsidRPr="0007005A">
        <w:rPr>
          <w:rFonts w:ascii="Arial" w:hAnsi="Arial" w:cs="Arial"/>
        </w:rPr>
        <w:t>.</w:t>
      </w:r>
    </w:p>
    <w:p w14:paraId="68BFD4FF" w14:textId="35919F2E" w:rsidR="00133D2E" w:rsidRPr="00127A25" w:rsidRDefault="00133D2E" w:rsidP="00127A25">
      <w:pPr>
        <w:pStyle w:val="Nagwek2"/>
        <w:numPr>
          <w:ilvl w:val="0"/>
          <w:numId w:val="0"/>
        </w:numPr>
        <w:spacing w:line="276" w:lineRule="auto"/>
        <w:ind w:left="680"/>
        <w:rPr>
          <w:rFonts w:ascii="Arial" w:hAnsi="Arial" w:cs="Arial"/>
          <w:lang w:val="pl-PL"/>
        </w:rPr>
      </w:pPr>
      <w:r w:rsidRPr="00133D2E">
        <w:rPr>
          <w:rFonts w:ascii="Arial" w:hAnsi="Arial" w:cs="Arial"/>
        </w:rPr>
        <w:t>Zamawiający nie dopuszcza składania ofert wariantowych</w:t>
      </w:r>
      <w:r w:rsidR="00127A25">
        <w:rPr>
          <w:rFonts w:ascii="Arial" w:hAnsi="Arial" w:cs="Arial"/>
          <w:lang w:val="pl-PL"/>
        </w:rPr>
        <w:t>.</w:t>
      </w:r>
    </w:p>
    <w:p w14:paraId="225B239D" w14:textId="77777777" w:rsidR="00133D2E" w:rsidRPr="0007005A" w:rsidRDefault="00133D2E" w:rsidP="00133D2E">
      <w:pPr>
        <w:pStyle w:val="Nagwek2"/>
        <w:spacing w:line="276" w:lineRule="auto"/>
        <w:rPr>
          <w:rFonts w:ascii="Arial" w:hAnsi="Arial" w:cs="Arial"/>
        </w:rPr>
      </w:pPr>
      <w:r w:rsidRPr="0007005A">
        <w:rPr>
          <w:rFonts w:ascii="Arial" w:hAnsi="Arial" w:cs="Arial"/>
        </w:rPr>
        <w:t>Zamawiający określa następujące wymagania odnośnie zatrudnienia przez Wykonawcę lub Podwykonawcę osób wykonujących wskazane przez Zamawiającego czynności w zakresie realizacji zamówienia na podstawie umowy o pracę:</w:t>
      </w:r>
    </w:p>
    <w:p w14:paraId="1D7203DF" w14:textId="77777777" w:rsidR="00133D2E" w:rsidRPr="00133D2E" w:rsidRDefault="00133D2E" w:rsidP="00133D2E">
      <w:pPr>
        <w:pStyle w:val="Nagwek2"/>
        <w:numPr>
          <w:ilvl w:val="0"/>
          <w:numId w:val="0"/>
        </w:numPr>
        <w:spacing w:line="276" w:lineRule="auto"/>
        <w:ind w:left="680"/>
        <w:rPr>
          <w:rFonts w:ascii="Arial" w:hAnsi="Arial" w:cs="Arial"/>
        </w:rPr>
      </w:pPr>
      <w:r w:rsidRPr="00133D2E">
        <w:rPr>
          <w:rFonts w:ascii="Arial" w:hAnsi="Arial" w:cs="Arial"/>
        </w:rPr>
        <w:t>1. Wykonawca oświadcza, że 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2023 poz. 1465).</w:t>
      </w:r>
    </w:p>
    <w:p w14:paraId="3A0B4094" w14:textId="77777777" w:rsidR="00133D2E" w:rsidRPr="00133D2E" w:rsidRDefault="00133D2E" w:rsidP="00133D2E">
      <w:pPr>
        <w:pStyle w:val="Nagwek2"/>
        <w:numPr>
          <w:ilvl w:val="0"/>
          <w:numId w:val="0"/>
        </w:numPr>
        <w:spacing w:line="276" w:lineRule="auto"/>
        <w:ind w:left="680"/>
        <w:rPr>
          <w:rFonts w:ascii="Arial" w:hAnsi="Arial" w:cs="Arial"/>
        </w:rPr>
      </w:pPr>
      <w:r w:rsidRPr="00133D2E">
        <w:rPr>
          <w:rFonts w:ascii="Arial" w:hAnsi="Arial" w:cs="Arial"/>
        </w:rPr>
        <w:t xml:space="preserve">2. W trakcie realizacji zamówienia, na każde wezwanie Zamawiającego i w wyznaczonym w tym wezwaniu terminie, w celu potwierdzenia spełnienia wymogu zatrudnienia na podstawie umowy o pracę przez Wykonawcę lub Podwykonawcę w trakcie realizacji zamówienia - Wykonawca przedłoży Zamawiającemu (zgodnie z jego wyborem, oznaczonym w wezwaniu): </w:t>
      </w:r>
    </w:p>
    <w:p w14:paraId="5CB93AF1" w14:textId="77777777" w:rsidR="00133D2E" w:rsidRPr="00133D2E" w:rsidRDefault="00133D2E" w:rsidP="00133D2E">
      <w:pPr>
        <w:pStyle w:val="Nagwek2"/>
        <w:numPr>
          <w:ilvl w:val="0"/>
          <w:numId w:val="0"/>
        </w:numPr>
        <w:spacing w:line="276" w:lineRule="auto"/>
        <w:ind w:left="680"/>
        <w:rPr>
          <w:rFonts w:ascii="Arial" w:hAnsi="Arial" w:cs="Arial"/>
        </w:rPr>
      </w:pPr>
      <w:r w:rsidRPr="00133D2E">
        <w:rPr>
          <w:rFonts w:ascii="Arial" w:hAnsi="Arial" w:cs="Arial"/>
        </w:rP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t>
      </w:r>
      <w:r w:rsidRPr="00133D2E">
        <w:rPr>
          <w:rFonts w:ascii="Arial" w:hAnsi="Arial" w:cs="Arial"/>
        </w:rPr>
        <w:lastRenderedPageBreak/>
        <w:t xml:space="preserve">wskazanie, że objęte wezwaniem czynności wykonują osoby zatrudnione na podstawie umowy o pracę wraz ze wskazaniem liczby tych osób, imion i nazwisk tych osób, rodzaju umowy o pracę i wymiaru etatu, zakresu obowiązków pracowników  oraz podpis osoby uprawnionej do złożenia oświadczenia w imieniu Wykonawcy lub Podwykonawcy, </w:t>
      </w:r>
    </w:p>
    <w:p w14:paraId="49170CD6" w14:textId="77777777" w:rsidR="00133D2E" w:rsidRPr="00133D2E" w:rsidRDefault="00133D2E" w:rsidP="00133D2E">
      <w:pPr>
        <w:pStyle w:val="Nagwek2"/>
        <w:numPr>
          <w:ilvl w:val="0"/>
          <w:numId w:val="0"/>
        </w:numPr>
        <w:spacing w:line="276" w:lineRule="auto"/>
        <w:ind w:left="680"/>
        <w:rPr>
          <w:rFonts w:ascii="Arial" w:hAnsi="Arial" w:cs="Arial"/>
        </w:rPr>
      </w:pPr>
      <w:r w:rsidRPr="00133D2E">
        <w:rPr>
          <w:rFonts w:ascii="Arial" w:hAnsi="Arial" w:cs="Arial"/>
        </w:rPr>
        <w:t xml:space="preserve">b. zaświadczenie właściwego oddziału ZUS, potwierdzające opłacanie przez Wykonawcę lub Podwykonawcę składek na ubezpieczenia społeczne i zdrowotne z tytułu zatrudnienia na podstawie umów o pracę za ostatni okres rozliczeniowy, </w:t>
      </w:r>
    </w:p>
    <w:p w14:paraId="14544D0E" w14:textId="77777777" w:rsidR="00133D2E" w:rsidRPr="00133D2E" w:rsidRDefault="00133D2E" w:rsidP="00133D2E">
      <w:pPr>
        <w:pStyle w:val="Nagwek2"/>
        <w:numPr>
          <w:ilvl w:val="0"/>
          <w:numId w:val="0"/>
        </w:numPr>
        <w:spacing w:line="276" w:lineRule="auto"/>
        <w:ind w:left="680"/>
        <w:rPr>
          <w:rFonts w:ascii="Arial" w:hAnsi="Arial" w:cs="Arial"/>
        </w:rPr>
      </w:pPr>
      <w:r w:rsidRPr="00133D2E">
        <w:rPr>
          <w:rFonts w:ascii="Arial" w:hAnsi="Arial" w:cs="Arial"/>
        </w:rPr>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roofErr w:type="spellStart"/>
      <w:r w:rsidRPr="00133D2E">
        <w:rPr>
          <w:rFonts w:ascii="Arial" w:hAnsi="Arial" w:cs="Arial"/>
        </w:rPr>
        <w:t>t.j</w:t>
      </w:r>
      <w:proofErr w:type="spellEnd"/>
      <w:r w:rsidRPr="00133D2E">
        <w:rPr>
          <w:rFonts w:ascii="Arial" w:hAnsi="Arial" w:cs="Arial"/>
        </w:rPr>
        <w:t xml:space="preserve">. Dz. U. z 2019 r., poz. 1781) oraz z Rozporządzeniem Parlamentu Europejskiego i Rady (UE) 2016/679 z dnia 27 kwietnia 2016 r. w sprawie ochrony osób fizycznych w związku z przetwarzaniem danych osobowych i w sprawie swobodnego przepływu takich danych oraz uchylenia dyrektywy 95/46/WE; imię i nazwisko pracownika nie podlega </w:t>
      </w:r>
      <w:proofErr w:type="spellStart"/>
      <w:r w:rsidRPr="00133D2E">
        <w:rPr>
          <w:rFonts w:ascii="Arial" w:hAnsi="Arial" w:cs="Arial"/>
        </w:rPr>
        <w:t>anonimizacji</w:t>
      </w:r>
      <w:proofErr w:type="spellEnd"/>
      <w:r w:rsidRPr="00133D2E">
        <w:rPr>
          <w:rFonts w:ascii="Arial" w:hAnsi="Arial" w:cs="Arial"/>
        </w:rPr>
        <w:t xml:space="preserve">, </w:t>
      </w:r>
    </w:p>
    <w:p w14:paraId="011CC75D" w14:textId="77777777" w:rsidR="00133D2E" w:rsidRPr="00133D2E" w:rsidRDefault="00133D2E" w:rsidP="00133D2E">
      <w:pPr>
        <w:pStyle w:val="Nagwek2"/>
        <w:numPr>
          <w:ilvl w:val="0"/>
          <w:numId w:val="0"/>
        </w:numPr>
        <w:spacing w:line="276" w:lineRule="auto"/>
        <w:ind w:left="680"/>
        <w:rPr>
          <w:rFonts w:ascii="Arial" w:hAnsi="Arial" w:cs="Arial"/>
        </w:rPr>
      </w:pPr>
      <w:r w:rsidRPr="00133D2E">
        <w:rPr>
          <w:rFonts w:ascii="Arial" w:hAnsi="Arial" w:cs="Arial"/>
        </w:rPr>
        <w:t xml:space="preserve">d. poświadczone za zgodność z oryginałem kopie umów o pracę zatrudnionych pracowników. </w:t>
      </w:r>
    </w:p>
    <w:p w14:paraId="4818F3E1" w14:textId="77777777" w:rsidR="00133D2E" w:rsidRPr="00133D2E" w:rsidRDefault="00133D2E" w:rsidP="00133D2E">
      <w:pPr>
        <w:pStyle w:val="Nagwek2"/>
        <w:numPr>
          <w:ilvl w:val="0"/>
          <w:numId w:val="0"/>
        </w:numPr>
        <w:spacing w:line="276" w:lineRule="auto"/>
        <w:ind w:left="680"/>
        <w:rPr>
          <w:rFonts w:ascii="Arial" w:hAnsi="Arial" w:cs="Arial"/>
        </w:rPr>
      </w:pPr>
      <w:r w:rsidRPr="00133D2E">
        <w:rPr>
          <w:rFonts w:ascii="Arial" w:hAnsi="Arial" w:cs="Arial"/>
        </w:rPr>
        <w:t xml:space="preserve">3.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p>
    <w:p w14:paraId="0050E851" w14:textId="77777777" w:rsidR="00133D2E" w:rsidRPr="00133D2E" w:rsidRDefault="00133D2E" w:rsidP="00133D2E">
      <w:pPr>
        <w:pStyle w:val="Nagwek2"/>
        <w:numPr>
          <w:ilvl w:val="0"/>
          <w:numId w:val="0"/>
        </w:numPr>
        <w:spacing w:line="276" w:lineRule="auto"/>
        <w:ind w:left="680"/>
        <w:rPr>
          <w:rFonts w:ascii="Arial" w:hAnsi="Arial" w:cs="Arial"/>
        </w:rPr>
      </w:pPr>
      <w:r w:rsidRPr="00133D2E">
        <w:rPr>
          <w:rFonts w:ascii="Arial" w:hAnsi="Arial" w:cs="Arial"/>
        </w:rPr>
        <w:t xml:space="preserve">4. Zawarcie umowy o pracę na wymiar czasu pracy pracownika mniejszy niż faktyczny wymiar czasu pracy wynikający z zakresu wykonywanych przez niego czynności będzie traktowane jako niespełnienie przez Wykonawcę lub Podwykonawcę wymogu zatrudnienia na podstawie umowy o pracę osób, o których mowa w ust. 1.  </w:t>
      </w:r>
    </w:p>
    <w:p w14:paraId="3AED27BE" w14:textId="77777777" w:rsidR="00133D2E" w:rsidRPr="0007005A" w:rsidRDefault="00133D2E" w:rsidP="00133D2E">
      <w:pPr>
        <w:pStyle w:val="Nagwek2"/>
        <w:numPr>
          <w:ilvl w:val="0"/>
          <w:numId w:val="0"/>
        </w:numPr>
        <w:spacing w:line="276" w:lineRule="auto"/>
        <w:ind w:left="680"/>
        <w:rPr>
          <w:rFonts w:ascii="Arial" w:hAnsi="Arial" w:cs="Arial"/>
          <w:color w:val="auto"/>
        </w:rPr>
      </w:pPr>
      <w:r w:rsidRPr="00133D2E">
        <w:rPr>
          <w:rFonts w:ascii="Arial" w:hAnsi="Arial" w:cs="Arial"/>
        </w:rPr>
        <w:t>5. W przypadku uzasadnionych wątpliwości co do przestrzegania prawa pracy przez Wykonawcę lub Podwykonawcę, Zamawiający może zwrócić się o przeprowadzenie kontroli przez Państwową Inspekcję Pracy.</w:t>
      </w:r>
    </w:p>
    <w:p w14:paraId="0FA038BC" w14:textId="4530697B" w:rsidR="00F23594" w:rsidRPr="0007005A" w:rsidRDefault="00F23594" w:rsidP="0007005A">
      <w:pPr>
        <w:pStyle w:val="Nagwek2"/>
        <w:spacing w:line="276" w:lineRule="auto"/>
        <w:rPr>
          <w:rFonts w:ascii="Arial" w:hAnsi="Arial" w:cs="Arial"/>
        </w:rPr>
      </w:pPr>
      <w:r w:rsidRPr="0007005A">
        <w:rPr>
          <w:rFonts w:ascii="Arial" w:hAnsi="Arial" w:cs="Arial"/>
        </w:rPr>
        <w:t xml:space="preserve">Miejsce </w:t>
      </w:r>
      <w:r w:rsidR="006A1A89">
        <w:rPr>
          <w:rFonts w:ascii="Arial" w:hAnsi="Arial" w:cs="Arial"/>
          <w:lang w:val="pl-PL"/>
        </w:rPr>
        <w:t>realizacji – prace studyjne i terenowe.</w:t>
      </w:r>
    </w:p>
    <w:p w14:paraId="10AD2D36" w14:textId="77777777" w:rsidR="00A2369F" w:rsidRPr="0007005A" w:rsidRDefault="00A2369F" w:rsidP="0007005A">
      <w:pPr>
        <w:pStyle w:val="Nagwek1"/>
        <w:spacing w:line="276" w:lineRule="auto"/>
        <w:rPr>
          <w:rFonts w:ascii="Arial" w:hAnsi="Arial" w:cs="Arial"/>
        </w:rPr>
      </w:pPr>
      <w:bookmarkStart w:id="5" w:name="_Toc258314245"/>
      <w:r w:rsidRPr="0007005A">
        <w:rPr>
          <w:rFonts w:ascii="Arial" w:hAnsi="Arial" w:cs="Arial"/>
        </w:rPr>
        <w:t>Informacja o przewidywanych zamówieniach</w:t>
      </w:r>
      <w:r w:rsidR="00774374" w:rsidRPr="0007005A">
        <w:rPr>
          <w:rFonts w:ascii="Arial" w:hAnsi="Arial" w:cs="Arial"/>
          <w:lang w:val="pl-PL"/>
        </w:rPr>
        <w:t>,</w:t>
      </w:r>
      <w:r w:rsidRPr="0007005A">
        <w:rPr>
          <w:rFonts w:ascii="Arial" w:hAnsi="Arial" w:cs="Arial"/>
        </w:rPr>
        <w:t xml:space="preserve"> </w:t>
      </w:r>
      <w:r w:rsidR="005D0A27" w:rsidRPr="0007005A">
        <w:rPr>
          <w:rFonts w:ascii="Arial" w:hAnsi="Arial" w:cs="Arial"/>
        </w:rPr>
        <w:t xml:space="preserve">o których mowa w art. </w:t>
      </w:r>
      <w:r w:rsidR="00E00A53" w:rsidRPr="0007005A">
        <w:rPr>
          <w:rFonts w:ascii="Arial" w:hAnsi="Arial" w:cs="Arial"/>
          <w:lang w:val="pl-PL"/>
        </w:rPr>
        <w:t>214</w:t>
      </w:r>
      <w:r w:rsidR="005D0A27" w:rsidRPr="0007005A">
        <w:rPr>
          <w:rFonts w:ascii="Arial" w:hAnsi="Arial" w:cs="Arial"/>
        </w:rPr>
        <w:t xml:space="preserve"> ust. 1 pkt </w:t>
      </w:r>
      <w:r w:rsidR="00E00A53" w:rsidRPr="0007005A">
        <w:rPr>
          <w:rFonts w:ascii="Arial" w:hAnsi="Arial" w:cs="Arial"/>
          <w:lang w:val="pl-PL"/>
        </w:rPr>
        <w:t>7</w:t>
      </w:r>
      <w:r w:rsidR="005D0A27" w:rsidRPr="0007005A">
        <w:rPr>
          <w:rFonts w:ascii="Arial" w:hAnsi="Arial" w:cs="Arial"/>
        </w:rPr>
        <w:t xml:space="preserve"> i </w:t>
      </w:r>
      <w:r w:rsidR="00E00A53" w:rsidRPr="0007005A">
        <w:rPr>
          <w:rFonts w:ascii="Arial" w:hAnsi="Arial" w:cs="Arial"/>
          <w:lang w:val="pl-PL"/>
        </w:rPr>
        <w:t>8</w:t>
      </w:r>
      <w:r w:rsidR="005D0A27" w:rsidRPr="0007005A">
        <w:rPr>
          <w:rFonts w:ascii="Arial" w:hAnsi="Arial" w:cs="Arial"/>
        </w:rPr>
        <w:t xml:space="preserve"> </w:t>
      </w:r>
      <w:r w:rsidR="005D0A27" w:rsidRPr="0007005A">
        <w:rPr>
          <w:rFonts w:ascii="Arial" w:hAnsi="Arial" w:cs="Arial"/>
          <w:lang w:val="pl-PL"/>
        </w:rPr>
        <w:t>USTAWY PZP</w:t>
      </w:r>
      <w:bookmarkEnd w:id="5"/>
      <w:r w:rsidR="005D0A27" w:rsidRPr="0007005A">
        <w:rPr>
          <w:rFonts w:ascii="Arial" w:hAnsi="Arial" w:cs="Arial"/>
          <w:lang w:val="pl-PL"/>
        </w:rPr>
        <w:t>.</w:t>
      </w:r>
    </w:p>
    <w:p w14:paraId="5EAC2AD6" w14:textId="77777777" w:rsidR="00EB7871" w:rsidRPr="0007005A" w:rsidRDefault="00133D2E" w:rsidP="0007005A">
      <w:pPr>
        <w:pStyle w:val="Nagwek2"/>
        <w:numPr>
          <w:ilvl w:val="0"/>
          <w:numId w:val="0"/>
        </w:numPr>
        <w:spacing w:line="276" w:lineRule="auto"/>
        <w:ind w:left="426"/>
        <w:rPr>
          <w:rFonts w:ascii="Arial" w:hAnsi="Arial" w:cs="Arial"/>
          <w:lang w:val="pl-PL"/>
        </w:rPr>
      </w:pPr>
      <w:r w:rsidRPr="0007005A">
        <w:rPr>
          <w:rFonts w:ascii="Arial" w:hAnsi="Arial" w:cs="Arial"/>
        </w:rPr>
        <w:lastRenderedPageBreak/>
        <w:t>Zamawiający nie przewiduje udzielenia zamówień</w:t>
      </w:r>
      <w:r w:rsidRPr="0007005A">
        <w:rPr>
          <w:rFonts w:ascii="Arial" w:hAnsi="Arial" w:cs="Arial"/>
          <w:lang w:val="pl-PL"/>
        </w:rPr>
        <w:t>,</w:t>
      </w:r>
      <w:r w:rsidRPr="0007005A">
        <w:rPr>
          <w:rFonts w:ascii="Arial" w:hAnsi="Arial" w:cs="Arial"/>
        </w:rPr>
        <w:t xml:space="preserve"> o których mowa w art. </w:t>
      </w:r>
      <w:r w:rsidRPr="0007005A">
        <w:rPr>
          <w:rFonts w:ascii="Arial" w:hAnsi="Arial" w:cs="Arial"/>
          <w:lang w:val="pl-PL"/>
        </w:rPr>
        <w:t>214</w:t>
      </w:r>
      <w:r w:rsidRPr="0007005A">
        <w:rPr>
          <w:rFonts w:ascii="Arial" w:hAnsi="Arial" w:cs="Arial"/>
        </w:rPr>
        <w:t xml:space="preserve"> ust. 1 pkt </w:t>
      </w:r>
      <w:r w:rsidRPr="0007005A">
        <w:rPr>
          <w:rFonts w:ascii="Arial" w:hAnsi="Arial" w:cs="Arial"/>
          <w:lang w:val="pl-PL"/>
        </w:rPr>
        <w:t>7</w:t>
      </w:r>
      <w:r w:rsidRPr="0007005A">
        <w:rPr>
          <w:rFonts w:ascii="Arial" w:hAnsi="Arial" w:cs="Arial"/>
        </w:rPr>
        <w:t xml:space="preserve"> i </w:t>
      </w:r>
      <w:r w:rsidRPr="0007005A">
        <w:rPr>
          <w:rFonts w:ascii="Arial" w:hAnsi="Arial" w:cs="Arial"/>
          <w:lang w:val="pl-PL"/>
        </w:rPr>
        <w:t xml:space="preserve">8 ustawy </w:t>
      </w:r>
      <w:proofErr w:type="spellStart"/>
      <w:r w:rsidRPr="0007005A">
        <w:rPr>
          <w:rFonts w:ascii="Arial" w:hAnsi="Arial" w:cs="Arial"/>
          <w:lang w:val="pl-PL"/>
        </w:rPr>
        <w:t>Pzp</w:t>
      </w:r>
      <w:proofErr w:type="spellEnd"/>
      <w:r w:rsidRPr="0007005A">
        <w:rPr>
          <w:rFonts w:ascii="Arial" w:hAnsi="Arial" w:cs="Arial"/>
          <w:lang w:val="pl-PL"/>
        </w:rPr>
        <w:t>.</w:t>
      </w:r>
    </w:p>
    <w:p w14:paraId="0DF432C1" w14:textId="77777777" w:rsidR="00EB7871" w:rsidRPr="0007005A" w:rsidRDefault="00A2369F" w:rsidP="0007005A">
      <w:pPr>
        <w:pStyle w:val="Nagwek1"/>
        <w:spacing w:line="276" w:lineRule="auto"/>
        <w:rPr>
          <w:rFonts w:ascii="Arial" w:hAnsi="Arial" w:cs="Arial"/>
        </w:rPr>
      </w:pPr>
      <w:bookmarkStart w:id="6" w:name="_Toc258314246"/>
      <w:r w:rsidRPr="0007005A">
        <w:rPr>
          <w:rFonts w:ascii="Arial" w:hAnsi="Arial" w:cs="Arial"/>
        </w:rPr>
        <w:t>Termin wykonania zamówienia</w:t>
      </w:r>
      <w:bookmarkEnd w:id="6"/>
    </w:p>
    <w:p w14:paraId="6C4BD5E0" w14:textId="77777777" w:rsidR="00EB7871" w:rsidRPr="0007005A" w:rsidRDefault="00EB7871" w:rsidP="0007005A">
      <w:pPr>
        <w:pStyle w:val="Nagwek2"/>
        <w:numPr>
          <w:ilvl w:val="0"/>
          <w:numId w:val="0"/>
        </w:numPr>
        <w:spacing w:line="276" w:lineRule="auto"/>
        <w:ind w:left="426"/>
        <w:rPr>
          <w:rFonts w:ascii="Arial" w:hAnsi="Arial" w:cs="Arial"/>
        </w:rPr>
      </w:pPr>
      <w:r w:rsidRPr="0007005A">
        <w:rPr>
          <w:rFonts w:ascii="Arial" w:hAnsi="Arial" w:cs="Arial"/>
        </w:rPr>
        <w:t>Zamówienie musi zostać zrealizowane w terminie:</w:t>
      </w:r>
      <w:r w:rsidR="0040419B" w:rsidRPr="0007005A">
        <w:rPr>
          <w:rFonts w:ascii="Arial" w:hAnsi="Arial" w:cs="Arial"/>
        </w:rPr>
        <w:t xml:space="preserve"> </w:t>
      </w:r>
      <w:r w:rsidR="00133D2E" w:rsidRPr="00133D2E">
        <w:rPr>
          <w:rFonts w:ascii="Arial" w:hAnsi="Arial" w:cs="Arial"/>
          <w:b/>
        </w:rPr>
        <w:t>170 dni od daty udzielenia zamówienia</w:t>
      </w:r>
      <w:r w:rsidR="00E00A53" w:rsidRPr="0007005A">
        <w:rPr>
          <w:rFonts w:ascii="Arial" w:hAnsi="Arial" w:cs="Arial"/>
          <w:lang w:val="pl-PL"/>
        </w:rPr>
        <w:t>.</w:t>
      </w:r>
    </w:p>
    <w:p w14:paraId="3458E252" w14:textId="77777777" w:rsidR="00A2369F" w:rsidRPr="0007005A" w:rsidRDefault="00024DB1" w:rsidP="0007005A">
      <w:pPr>
        <w:pStyle w:val="Nagwek1"/>
        <w:spacing w:line="276" w:lineRule="auto"/>
        <w:rPr>
          <w:rFonts w:ascii="Arial" w:hAnsi="Arial" w:cs="Arial"/>
        </w:rPr>
      </w:pPr>
      <w:bookmarkStart w:id="7" w:name="_Toc258314247"/>
      <w:r w:rsidRPr="0007005A">
        <w:rPr>
          <w:rFonts w:ascii="Arial" w:hAnsi="Arial" w:cs="Arial"/>
          <w:lang w:val="pl-PL"/>
        </w:rPr>
        <w:t>Informacja o warunkach</w:t>
      </w:r>
      <w:r w:rsidR="00A2369F" w:rsidRPr="0007005A">
        <w:rPr>
          <w:rFonts w:ascii="Arial" w:hAnsi="Arial" w:cs="Arial"/>
        </w:rPr>
        <w:t xml:space="preserve"> udziału w postępowaniu</w:t>
      </w:r>
      <w:bookmarkEnd w:id="7"/>
    </w:p>
    <w:p w14:paraId="50EF25A6" w14:textId="77777777" w:rsidR="00A2369F" w:rsidRPr="0007005A" w:rsidRDefault="00627ED2" w:rsidP="0007005A">
      <w:pPr>
        <w:pStyle w:val="Nagwek2"/>
        <w:spacing w:line="276" w:lineRule="auto"/>
        <w:rPr>
          <w:rFonts w:ascii="Arial" w:hAnsi="Arial" w:cs="Arial"/>
        </w:rPr>
      </w:pPr>
      <w:r w:rsidRPr="0007005A">
        <w:rPr>
          <w:rFonts w:ascii="Arial" w:hAnsi="Arial" w:cs="Arial"/>
        </w:rPr>
        <w:t>O udzielenie zamówienia mogą ubiegać się</w:t>
      </w:r>
      <w:r w:rsidR="008A3895" w:rsidRPr="0007005A">
        <w:rPr>
          <w:rFonts w:ascii="Arial" w:hAnsi="Arial" w:cs="Arial"/>
          <w:lang w:val="pl-PL"/>
        </w:rPr>
        <w:t xml:space="preserve"> W</w:t>
      </w:r>
      <w:r w:rsidRPr="0007005A">
        <w:rPr>
          <w:rFonts w:ascii="Arial" w:hAnsi="Arial" w:cs="Arial"/>
          <w:lang w:val="pl-PL"/>
        </w:rPr>
        <w:t>ykonawcy</w:t>
      </w:r>
      <w:r w:rsidR="00A2369F" w:rsidRPr="0007005A">
        <w:rPr>
          <w:rFonts w:ascii="Arial" w:hAnsi="Arial" w:cs="Arial"/>
        </w:rPr>
        <w:t>, którzy nie podlegają wykluczeniu</w:t>
      </w:r>
      <w:r w:rsidR="008B13A8" w:rsidRPr="0007005A">
        <w:rPr>
          <w:rFonts w:ascii="Arial" w:hAnsi="Arial" w:cs="Arial"/>
        </w:rPr>
        <w:t xml:space="preserve"> oraz </w:t>
      </w:r>
      <w:r w:rsidR="00A2369F" w:rsidRPr="0007005A">
        <w:rPr>
          <w:rFonts w:ascii="Arial" w:hAnsi="Arial" w:cs="Arial"/>
        </w:rPr>
        <w:t>spełniają warunki</w:t>
      </w:r>
      <w:r w:rsidR="008B13A8" w:rsidRPr="0007005A">
        <w:rPr>
          <w:rFonts w:ascii="Arial" w:hAnsi="Arial" w:cs="Arial"/>
          <w:lang w:val="pl-PL"/>
        </w:rPr>
        <w:t xml:space="preserve"> udziału w postępowaniu</w:t>
      </w:r>
      <w:r w:rsidR="00A2369F" w:rsidRPr="0007005A">
        <w:rPr>
          <w:rFonts w:ascii="Arial" w:hAnsi="Arial" w:cs="Arial"/>
        </w:rPr>
        <w:t xml:space="preserve"> i wymagania określone w niniejszej </w:t>
      </w:r>
      <w:r w:rsidR="00DD574A" w:rsidRPr="0007005A">
        <w:rPr>
          <w:rFonts w:ascii="Arial" w:hAnsi="Arial" w:cs="Arial"/>
          <w:lang w:val="pl-PL"/>
        </w:rPr>
        <w:t>SWZ</w:t>
      </w:r>
      <w:r w:rsidR="008B13A8" w:rsidRPr="0007005A">
        <w:rPr>
          <w:rFonts w:ascii="Arial" w:hAnsi="Arial" w:cs="Arial"/>
        </w:rPr>
        <w:t>.</w:t>
      </w:r>
    </w:p>
    <w:p w14:paraId="0184448C" w14:textId="77777777" w:rsidR="002E0CCC" w:rsidRPr="0007005A" w:rsidRDefault="00024DB1" w:rsidP="0007005A">
      <w:pPr>
        <w:pStyle w:val="Nagwek2"/>
        <w:spacing w:line="276" w:lineRule="auto"/>
        <w:rPr>
          <w:rFonts w:ascii="Arial" w:hAnsi="Arial" w:cs="Arial"/>
        </w:rPr>
      </w:pPr>
      <w:r w:rsidRPr="0007005A">
        <w:rPr>
          <w:rFonts w:ascii="Arial" w:hAnsi="Arial" w:cs="Arial"/>
        </w:rPr>
        <w:t xml:space="preserve">Zamawiający, na podstawie art. 112 ustawy </w:t>
      </w:r>
      <w:proofErr w:type="spellStart"/>
      <w:r w:rsidRPr="0007005A">
        <w:rPr>
          <w:rFonts w:ascii="Arial" w:hAnsi="Arial" w:cs="Arial"/>
        </w:rPr>
        <w:t>Pzp</w:t>
      </w:r>
      <w:proofErr w:type="spellEnd"/>
      <w:r w:rsidRPr="0007005A">
        <w:rPr>
          <w:rFonts w:ascii="Arial" w:hAnsi="Arial" w:cs="Arial"/>
        </w:rPr>
        <w:t xml:space="preserve"> określa następujące warunki udziału w postępowaniu</w:t>
      </w:r>
      <w:r w:rsidR="00A2369F" w:rsidRPr="0007005A">
        <w:rPr>
          <w:rFonts w:ascii="Arial" w:hAnsi="Arial" w:cs="Arial"/>
        </w:rPr>
        <w:t>:</w:t>
      </w:r>
    </w:p>
    <w:p w14:paraId="4A467045" w14:textId="77777777" w:rsidR="00133D2E" w:rsidRPr="0007005A" w:rsidRDefault="00133D2E" w:rsidP="00133D2E">
      <w:pPr>
        <w:pStyle w:val="Nagwek2"/>
        <w:numPr>
          <w:ilvl w:val="0"/>
          <w:numId w:val="0"/>
        </w:numPr>
        <w:spacing w:before="0" w:line="276" w:lineRule="auto"/>
        <w:ind w:left="68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33D2E" w:rsidRPr="0007005A" w14:paraId="426C6935" w14:textId="77777777" w:rsidTr="00F44C73">
        <w:tc>
          <w:tcPr>
            <w:tcW w:w="720" w:type="dxa"/>
            <w:tcBorders>
              <w:top w:val="single" w:sz="4" w:space="0" w:color="auto"/>
              <w:left w:val="single" w:sz="4" w:space="0" w:color="auto"/>
              <w:bottom w:val="single" w:sz="4" w:space="0" w:color="auto"/>
              <w:right w:val="single" w:sz="4" w:space="0" w:color="auto"/>
            </w:tcBorders>
            <w:vAlign w:val="center"/>
            <w:hideMark/>
          </w:tcPr>
          <w:p w14:paraId="0B4DF6DD" w14:textId="77777777" w:rsidR="00133D2E" w:rsidRPr="0007005A" w:rsidRDefault="00133D2E" w:rsidP="00F44C73">
            <w:pPr>
              <w:spacing w:before="60" w:after="120" w:line="276" w:lineRule="auto"/>
              <w:jc w:val="center"/>
              <w:rPr>
                <w:rFonts w:ascii="Arial" w:hAnsi="Arial" w:cs="Arial"/>
                <w:b/>
                <w:sz w:val="20"/>
                <w:szCs w:val="20"/>
              </w:rPr>
            </w:pPr>
            <w:r w:rsidRPr="0007005A">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9043B86" w14:textId="77777777" w:rsidR="00133D2E" w:rsidRPr="0007005A" w:rsidRDefault="00133D2E" w:rsidP="00F44C73">
            <w:pPr>
              <w:spacing w:before="60" w:after="120" w:line="276" w:lineRule="auto"/>
              <w:rPr>
                <w:rFonts w:ascii="Arial" w:hAnsi="Arial" w:cs="Arial"/>
                <w:sz w:val="20"/>
                <w:szCs w:val="20"/>
              </w:rPr>
            </w:pPr>
            <w:r w:rsidRPr="0007005A">
              <w:rPr>
                <w:rFonts w:ascii="Arial" w:hAnsi="Arial" w:cs="Arial"/>
                <w:b/>
                <w:sz w:val="20"/>
                <w:szCs w:val="20"/>
              </w:rPr>
              <w:t>Warunki udziału w postępowaniu</w:t>
            </w:r>
          </w:p>
        </w:tc>
      </w:tr>
      <w:tr w:rsidR="00133D2E" w:rsidRPr="0007005A" w14:paraId="6412FA89" w14:textId="77777777" w:rsidTr="00F44C73">
        <w:tc>
          <w:tcPr>
            <w:tcW w:w="720" w:type="dxa"/>
            <w:tcBorders>
              <w:top w:val="single" w:sz="4" w:space="0" w:color="auto"/>
              <w:left w:val="single" w:sz="4" w:space="0" w:color="auto"/>
              <w:bottom w:val="single" w:sz="4" w:space="0" w:color="auto"/>
              <w:right w:val="single" w:sz="4" w:space="0" w:color="auto"/>
            </w:tcBorders>
            <w:hideMark/>
          </w:tcPr>
          <w:p w14:paraId="540CF4D0"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1018B23F" w14:textId="77777777" w:rsidR="00133D2E" w:rsidRPr="0007005A" w:rsidRDefault="00133D2E" w:rsidP="00F44C73">
            <w:pPr>
              <w:spacing w:before="60" w:after="120" w:line="276" w:lineRule="auto"/>
              <w:jc w:val="both"/>
              <w:rPr>
                <w:rFonts w:ascii="Arial" w:hAnsi="Arial" w:cs="Arial"/>
                <w:b/>
                <w:bCs/>
              </w:rPr>
            </w:pPr>
            <w:r w:rsidRPr="00133D2E">
              <w:rPr>
                <w:rFonts w:ascii="Arial" w:hAnsi="Arial" w:cs="Arial"/>
                <w:b/>
                <w:bCs/>
              </w:rPr>
              <w:t>Sytuacja ekonomiczna lub finansowa</w:t>
            </w:r>
          </w:p>
          <w:p w14:paraId="1E7AD6D5"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699068D7" w14:textId="77777777" w:rsidR="00133D2E" w:rsidRPr="0007005A" w:rsidRDefault="00133D2E" w:rsidP="00F44C73">
            <w:pPr>
              <w:spacing w:before="60" w:after="120" w:line="276" w:lineRule="auto"/>
              <w:jc w:val="both"/>
              <w:rPr>
                <w:rFonts w:ascii="Arial" w:hAnsi="Arial" w:cs="Arial"/>
              </w:rPr>
            </w:pPr>
            <w:r w:rsidRPr="00133D2E">
              <w:rPr>
                <w:rFonts w:ascii="Arial" w:hAnsi="Arial" w:cs="Arial"/>
              </w:rPr>
              <w:t>Zamawiający nie wyznacza warunku szczegółowego.</w:t>
            </w:r>
          </w:p>
        </w:tc>
      </w:tr>
      <w:tr w:rsidR="00133D2E" w:rsidRPr="0007005A" w14:paraId="3D760CA8" w14:textId="77777777" w:rsidTr="00F44C73">
        <w:tc>
          <w:tcPr>
            <w:tcW w:w="720" w:type="dxa"/>
            <w:tcBorders>
              <w:top w:val="single" w:sz="4" w:space="0" w:color="auto"/>
              <w:left w:val="single" w:sz="4" w:space="0" w:color="auto"/>
              <w:bottom w:val="single" w:sz="4" w:space="0" w:color="auto"/>
              <w:right w:val="single" w:sz="4" w:space="0" w:color="auto"/>
            </w:tcBorders>
            <w:hideMark/>
          </w:tcPr>
          <w:p w14:paraId="47225254"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0ABD4453" w14:textId="77777777" w:rsidR="00133D2E" w:rsidRPr="0007005A" w:rsidRDefault="00133D2E" w:rsidP="00F44C73">
            <w:pPr>
              <w:spacing w:before="60" w:after="120" w:line="276" w:lineRule="auto"/>
              <w:jc w:val="both"/>
              <w:rPr>
                <w:rFonts w:ascii="Arial" w:hAnsi="Arial" w:cs="Arial"/>
                <w:b/>
                <w:bCs/>
              </w:rPr>
            </w:pPr>
            <w:r w:rsidRPr="00133D2E">
              <w:rPr>
                <w:rFonts w:ascii="Arial" w:hAnsi="Arial" w:cs="Arial"/>
                <w:b/>
                <w:bCs/>
              </w:rPr>
              <w:t>Zdolność techniczna lub zawodowa</w:t>
            </w:r>
          </w:p>
          <w:p w14:paraId="19F2D588"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13F690C9"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Zamawiający uzna warunek za spełniony jeżeli Wykonawca wykaże łącznie, że:</w:t>
            </w:r>
          </w:p>
          <w:p w14:paraId="751D2258"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1. wykonał co najmniej jedną pracą związaną z tworzeniem bazy danych BDOT500 w okresie ostatnich 3 lat przed dniem wszczęcia niniejszego postępowania na łączną wartość usług nie mniejszą niż 30 000 PLN brutto;</w:t>
            </w:r>
          </w:p>
          <w:p w14:paraId="79BB7410"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 xml:space="preserve">2. wykonał co najmniej jedną pracą w zakresie skanowania materiałów zasobu geodezyjnego i prowadzania tych materiałów do bazy danych, </w:t>
            </w:r>
            <w:proofErr w:type="spellStart"/>
            <w:r w:rsidRPr="00133D2E">
              <w:rPr>
                <w:rFonts w:ascii="Arial" w:hAnsi="Arial" w:cs="Arial"/>
              </w:rPr>
              <w:t>georeferencji</w:t>
            </w:r>
            <w:proofErr w:type="spellEnd"/>
            <w:r w:rsidRPr="00133D2E">
              <w:rPr>
                <w:rFonts w:ascii="Arial" w:hAnsi="Arial" w:cs="Arial"/>
              </w:rPr>
              <w:t xml:space="preserve"> wprowadzonych do bazy danych obiektów Zasięg Zasobu Geodezyjnego o wartości nie mniejszej niż 30 000 brutto.</w:t>
            </w:r>
          </w:p>
          <w:p w14:paraId="276091CF"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 xml:space="preserve">3. dysponuje co najmniej dwoma osobami posiadającymi wiedzę i </w:t>
            </w:r>
            <w:r w:rsidRPr="00133D2E">
              <w:rPr>
                <w:rFonts w:ascii="Arial" w:hAnsi="Arial" w:cs="Arial"/>
              </w:rPr>
              <w:lastRenderedPageBreak/>
              <w:t>doświadczenie, w tym:</w:t>
            </w:r>
          </w:p>
          <w:p w14:paraId="3EC67FC0"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 xml:space="preserve">- kierownika prac  - osobę posiadającą uprawnienia zawodowe do wykonywania samodzielnych funkcji w dziedzinie geodezji i kartografii w zakresie określonym w art. 43 pkt 1 i pkt 2 ustawy z dnia 17 maja 1989 roku Prawo geodezyjne i kartograficzne (Dz. U. z 2021r. poz. 1990 ze zm.) i </w:t>
            </w:r>
          </w:p>
          <w:p w14:paraId="601FC283" w14:textId="77777777" w:rsidR="00133D2E" w:rsidRPr="0007005A" w:rsidRDefault="00133D2E" w:rsidP="00F44C73">
            <w:pPr>
              <w:spacing w:before="60" w:after="120" w:line="276" w:lineRule="auto"/>
              <w:jc w:val="both"/>
              <w:rPr>
                <w:rFonts w:ascii="Arial" w:hAnsi="Arial" w:cs="Arial"/>
              </w:rPr>
            </w:pPr>
            <w:r w:rsidRPr="00133D2E">
              <w:rPr>
                <w:rFonts w:ascii="Arial" w:hAnsi="Arial" w:cs="Arial"/>
              </w:rPr>
              <w:t>- geodetę - osobę posiadającą uprawnienia zawodowe do wykonywania samodzielnych funkcji w dziedzinie geodezji i kartografii w zakresie określonym w art. 43 pkt. 1 ustawy z dnia 17 maja 1989 roku Prawo geodezyjne i kartograficzne  (Dz. U. z 2021r. poz. 1990 ze zm.).</w:t>
            </w:r>
          </w:p>
        </w:tc>
      </w:tr>
      <w:tr w:rsidR="00133D2E" w:rsidRPr="0007005A" w14:paraId="3CAF4299" w14:textId="77777777" w:rsidTr="00F44C73">
        <w:tc>
          <w:tcPr>
            <w:tcW w:w="720" w:type="dxa"/>
            <w:tcBorders>
              <w:top w:val="single" w:sz="4" w:space="0" w:color="auto"/>
              <w:left w:val="single" w:sz="4" w:space="0" w:color="auto"/>
              <w:bottom w:val="single" w:sz="4" w:space="0" w:color="auto"/>
              <w:right w:val="single" w:sz="4" w:space="0" w:color="auto"/>
            </w:tcBorders>
            <w:hideMark/>
          </w:tcPr>
          <w:p w14:paraId="74D0668A"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79FAB058" w14:textId="77777777" w:rsidR="00133D2E" w:rsidRPr="0007005A" w:rsidRDefault="00133D2E" w:rsidP="00F44C73">
            <w:pPr>
              <w:spacing w:before="60" w:after="120" w:line="276" w:lineRule="auto"/>
              <w:jc w:val="both"/>
              <w:rPr>
                <w:rFonts w:ascii="Arial" w:hAnsi="Arial" w:cs="Arial"/>
                <w:b/>
                <w:bCs/>
              </w:rPr>
            </w:pPr>
            <w:r w:rsidRPr="00133D2E">
              <w:rPr>
                <w:rFonts w:ascii="Arial" w:hAnsi="Arial" w:cs="Arial"/>
                <w:b/>
                <w:bCs/>
              </w:rPr>
              <w:t>Zdolność do występowania w obrocie gospodarczym</w:t>
            </w:r>
          </w:p>
          <w:p w14:paraId="214C15AF"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7EE89BD5" w14:textId="77777777" w:rsidR="00133D2E" w:rsidRPr="0007005A" w:rsidRDefault="00133D2E" w:rsidP="00F44C73">
            <w:pPr>
              <w:spacing w:before="60" w:after="120" w:line="276" w:lineRule="auto"/>
              <w:jc w:val="both"/>
              <w:rPr>
                <w:rFonts w:ascii="Arial" w:hAnsi="Arial" w:cs="Arial"/>
              </w:rPr>
            </w:pPr>
            <w:r w:rsidRPr="00133D2E">
              <w:rPr>
                <w:rFonts w:ascii="Arial" w:hAnsi="Arial" w:cs="Arial"/>
              </w:rPr>
              <w:t>Zamawiający nie wyznacza warunku szczegółowego.</w:t>
            </w:r>
          </w:p>
        </w:tc>
      </w:tr>
      <w:tr w:rsidR="00133D2E" w:rsidRPr="0007005A" w14:paraId="30E042AD" w14:textId="77777777" w:rsidTr="00F44C73">
        <w:tc>
          <w:tcPr>
            <w:tcW w:w="720" w:type="dxa"/>
            <w:tcBorders>
              <w:top w:val="single" w:sz="4" w:space="0" w:color="auto"/>
              <w:left w:val="single" w:sz="4" w:space="0" w:color="auto"/>
              <w:bottom w:val="single" w:sz="4" w:space="0" w:color="auto"/>
              <w:right w:val="single" w:sz="4" w:space="0" w:color="auto"/>
            </w:tcBorders>
            <w:hideMark/>
          </w:tcPr>
          <w:p w14:paraId="2A9ACA1D"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F488EE8" w14:textId="77777777" w:rsidR="00133D2E" w:rsidRPr="0007005A" w:rsidRDefault="00133D2E" w:rsidP="00F44C73">
            <w:pPr>
              <w:spacing w:before="60" w:after="120" w:line="276" w:lineRule="auto"/>
              <w:jc w:val="both"/>
              <w:rPr>
                <w:rFonts w:ascii="Arial" w:hAnsi="Arial" w:cs="Arial"/>
                <w:b/>
                <w:bCs/>
              </w:rPr>
            </w:pPr>
            <w:r w:rsidRPr="00133D2E">
              <w:rPr>
                <w:rFonts w:ascii="Arial" w:hAnsi="Arial" w:cs="Arial"/>
                <w:b/>
                <w:bCs/>
              </w:rPr>
              <w:t>Uprawnienia do prowadzenia określonej działalności gospodarczej lub zawodowej, o ile wynika to z odrębnych przepisów</w:t>
            </w:r>
          </w:p>
          <w:p w14:paraId="6D9F21FC"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0CE7BA3C" w14:textId="77777777" w:rsidR="00133D2E" w:rsidRPr="0007005A" w:rsidRDefault="00133D2E" w:rsidP="00F44C73">
            <w:pPr>
              <w:spacing w:before="60" w:after="120" w:line="276" w:lineRule="auto"/>
              <w:jc w:val="both"/>
              <w:rPr>
                <w:rFonts w:ascii="Arial" w:hAnsi="Arial" w:cs="Arial"/>
              </w:rPr>
            </w:pPr>
            <w:r w:rsidRPr="00133D2E">
              <w:rPr>
                <w:rFonts w:ascii="Arial" w:hAnsi="Arial" w:cs="Arial"/>
              </w:rPr>
              <w:t>Zamawiający nie wyznacza warunku szczegółowego.</w:t>
            </w:r>
          </w:p>
        </w:tc>
      </w:tr>
    </w:tbl>
    <w:p w14:paraId="649ABDB5" w14:textId="77777777" w:rsidR="008E38E4" w:rsidRPr="0007005A" w:rsidRDefault="008E38E4" w:rsidP="0007005A">
      <w:pPr>
        <w:pStyle w:val="Nagwek1"/>
        <w:spacing w:line="276" w:lineRule="auto"/>
        <w:rPr>
          <w:rFonts w:ascii="Arial" w:hAnsi="Arial" w:cs="Arial"/>
        </w:rPr>
      </w:pPr>
      <w:r w:rsidRPr="0007005A">
        <w:rPr>
          <w:rFonts w:ascii="Arial" w:hAnsi="Arial" w:cs="Arial"/>
        </w:rPr>
        <w:t xml:space="preserve">Podstawy wykluczenia wykonawcy </w:t>
      </w:r>
      <w:r w:rsidR="004E3A7E" w:rsidRPr="0007005A">
        <w:rPr>
          <w:rFonts w:ascii="Arial" w:hAnsi="Arial" w:cs="Arial"/>
        </w:rPr>
        <w:t>Z POSTĘPOWANIA</w:t>
      </w:r>
    </w:p>
    <w:p w14:paraId="1F6CBA59" w14:textId="77777777" w:rsidR="007B6AE3" w:rsidRPr="0007005A" w:rsidRDefault="00A2369F" w:rsidP="0007005A">
      <w:pPr>
        <w:pStyle w:val="Nagwek2"/>
        <w:spacing w:line="276" w:lineRule="auto"/>
        <w:rPr>
          <w:rFonts w:ascii="Arial" w:hAnsi="Arial" w:cs="Arial"/>
        </w:rPr>
      </w:pPr>
      <w:r w:rsidRPr="0007005A">
        <w:rPr>
          <w:rFonts w:ascii="Arial" w:hAnsi="Arial" w:cs="Arial"/>
        </w:rPr>
        <w:t xml:space="preserve">Zamawiający wykluczy z postępowania o </w:t>
      </w:r>
      <w:r w:rsidR="005B4881" w:rsidRPr="0007005A">
        <w:rPr>
          <w:rFonts w:ascii="Arial" w:hAnsi="Arial" w:cs="Arial"/>
        </w:rPr>
        <w:t>udzielenie zamówienia W</w:t>
      </w:r>
      <w:r w:rsidR="004E3A7E" w:rsidRPr="0007005A">
        <w:rPr>
          <w:rFonts w:ascii="Arial" w:hAnsi="Arial" w:cs="Arial"/>
        </w:rPr>
        <w:t>ykonawcę</w:t>
      </w:r>
      <w:r w:rsidR="007B6AE3" w:rsidRPr="0007005A">
        <w:rPr>
          <w:rFonts w:ascii="Arial" w:hAnsi="Arial" w:cs="Arial"/>
          <w:lang w:val="pl-PL"/>
        </w:rPr>
        <w:t>:</w:t>
      </w:r>
    </w:p>
    <w:p w14:paraId="2935A9E5" w14:textId="77777777" w:rsidR="007B6AE3" w:rsidRPr="0007005A" w:rsidRDefault="007B6AE3" w:rsidP="0007005A">
      <w:pPr>
        <w:pStyle w:val="Nagwek2"/>
        <w:numPr>
          <w:ilvl w:val="0"/>
          <w:numId w:val="25"/>
        </w:numPr>
        <w:spacing w:line="276" w:lineRule="auto"/>
        <w:rPr>
          <w:rFonts w:ascii="Arial" w:hAnsi="Arial" w:cs="Arial"/>
        </w:rPr>
      </w:pPr>
      <w:r w:rsidRPr="0007005A">
        <w:rPr>
          <w:rFonts w:ascii="Arial" w:hAnsi="Arial" w:cs="Arial"/>
          <w:lang w:val="pl-PL"/>
        </w:rPr>
        <w:t xml:space="preserve">wobec którego zachodzą podstawy wykluczenia określone w art. 108 ustawy </w:t>
      </w:r>
      <w:proofErr w:type="spellStart"/>
      <w:r w:rsidRPr="0007005A">
        <w:rPr>
          <w:rFonts w:ascii="Arial" w:hAnsi="Arial" w:cs="Arial"/>
          <w:lang w:val="pl-PL"/>
        </w:rPr>
        <w:t>Pzp</w:t>
      </w:r>
      <w:proofErr w:type="spellEnd"/>
      <w:r w:rsidRPr="0007005A">
        <w:rPr>
          <w:rFonts w:ascii="Arial" w:hAnsi="Arial" w:cs="Arial"/>
          <w:lang w:val="pl-PL"/>
        </w:rPr>
        <w:t>;</w:t>
      </w:r>
    </w:p>
    <w:p w14:paraId="0AC38D90" w14:textId="77777777" w:rsidR="00A56785" w:rsidRPr="0007005A" w:rsidRDefault="007B6AE3" w:rsidP="0007005A">
      <w:pPr>
        <w:pStyle w:val="Nagwek2"/>
        <w:numPr>
          <w:ilvl w:val="0"/>
          <w:numId w:val="25"/>
        </w:numPr>
        <w:spacing w:line="276" w:lineRule="auto"/>
        <w:rPr>
          <w:rFonts w:ascii="Arial" w:hAnsi="Arial" w:cs="Arial"/>
        </w:rPr>
      </w:pPr>
      <w:r w:rsidRPr="0007005A">
        <w:rPr>
          <w:rFonts w:ascii="Arial" w:hAnsi="Arial" w:cs="Arial"/>
          <w:lang w:val="pl-PL"/>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A56785" w:rsidRPr="0007005A">
        <w:rPr>
          <w:rFonts w:ascii="Arial" w:hAnsi="Arial" w:cs="Arial"/>
          <w:lang w:val="pl-PL"/>
        </w:rPr>
        <w:t>.</w:t>
      </w:r>
    </w:p>
    <w:p w14:paraId="0B1A78D9" w14:textId="77777777" w:rsidR="00082C68" w:rsidRPr="0007005A" w:rsidRDefault="00082C68" w:rsidP="0007005A">
      <w:pPr>
        <w:pStyle w:val="Nagwek2"/>
        <w:numPr>
          <w:ilvl w:val="0"/>
          <w:numId w:val="0"/>
        </w:numPr>
        <w:spacing w:before="0" w:line="276" w:lineRule="auto"/>
        <w:ind w:left="680"/>
        <w:rPr>
          <w:rFonts w:ascii="Arial" w:hAnsi="Arial" w:cs="Arial"/>
        </w:rPr>
      </w:pPr>
    </w:p>
    <w:p w14:paraId="119AE4C4" w14:textId="77777777" w:rsidR="00EB7871" w:rsidRPr="0007005A" w:rsidRDefault="00A56785" w:rsidP="0007005A">
      <w:pPr>
        <w:pStyle w:val="Nagwek2"/>
        <w:spacing w:line="276" w:lineRule="auto"/>
        <w:rPr>
          <w:rFonts w:ascii="Arial" w:hAnsi="Arial" w:cs="Arial"/>
        </w:rPr>
      </w:pPr>
      <w:r w:rsidRPr="0007005A">
        <w:rPr>
          <w:rFonts w:ascii="Arial" w:hAnsi="Arial" w:cs="Arial"/>
        </w:rPr>
        <w:lastRenderedPageBreak/>
        <w:t>W</w:t>
      </w:r>
      <w:r w:rsidR="008A3895" w:rsidRPr="0007005A">
        <w:rPr>
          <w:rFonts w:ascii="Arial" w:hAnsi="Arial" w:cs="Arial"/>
        </w:rPr>
        <w:t>ykluczenie W</w:t>
      </w:r>
      <w:r w:rsidRPr="0007005A">
        <w:rPr>
          <w:rFonts w:ascii="Arial" w:hAnsi="Arial" w:cs="Arial"/>
        </w:rPr>
        <w:t xml:space="preserve">ykonawcy nastąpi w przypadkach, o których mowa w art. </w:t>
      </w:r>
      <w:r w:rsidR="006939EC" w:rsidRPr="0007005A">
        <w:rPr>
          <w:rFonts w:ascii="Arial" w:hAnsi="Arial" w:cs="Arial"/>
          <w:lang w:val="pl-PL"/>
        </w:rPr>
        <w:t>111</w:t>
      </w:r>
      <w:r w:rsidRPr="0007005A">
        <w:rPr>
          <w:rFonts w:ascii="Arial" w:hAnsi="Arial" w:cs="Arial"/>
        </w:rPr>
        <w:t xml:space="preserve"> </w:t>
      </w:r>
      <w:r w:rsidR="006939EC" w:rsidRPr="0007005A">
        <w:rPr>
          <w:rFonts w:ascii="Arial" w:hAnsi="Arial" w:cs="Arial"/>
          <w:lang w:val="pl-PL"/>
        </w:rPr>
        <w:t>u</w:t>
      </w:r>
      <w:r w:rsidRPr="0007005A">
        <w:rPr>
          <w:rFonts w:ascii="Arial" w:hAnsi="Arial" w:cs="Arial"/>
        </w:rPr>
        <w:t xml:space="preserve">stawy </w:t>
      </w:r>
      <w:proofErr w:type="spellStart"/>
      <w:r w:rsidRPr="0007005A">
        <w:rPr>
          <w:rFonts w:ascii="Arial" w:hAnsi="Arial" w:cs="Arial"/>
        </w:rPr>
        <w:t>Pzp</w:t>
      </w:r>
      <w:proofErr w:type="spellEnd"/>
      <w:r w:rsidRPr="0007005A">
        <w:rPr>
          <w:rFonts w:ascii="Arial" w:hAnsi="Arial" w:cs="Arial"/>
        </w:rPr>
        <w:t>.</w:t>
      </w:r>
    </w:p>
    <w:p w14:paraId="7E46F510" w14:textId="77777777" w:rsidR="006939EC" w:rsidRPr="0007005A" w:rsidRDefault="007553D5" w:rsidP="0007005A">
      <w:pPr>
        <w:pStyle w:val="Nagwek2"/>
        <w:spacing w:line="276" w:lineRule="auto"/>
        <w:rPr>
          <w:rFonts w:ascii="Arial" w:hAnsi="Arial" w:cs="Arial"/>
        </w:rPr>
      </w:pPr>
      <w:r w:rsidRPr="007553D5">
        <w:rPr>
          <w:rFonts w:ascii="Arial" w:hAnsi="Arial" w:cs="Arial"/>
          <w:lang w:val="pl-PL"/>
        </w:rPr>
        <w:t xml:space="preserve">Wykonawca nie podlega wykluczeniu w okolicznościach określonych w art. 108 ust. 1 pkt 1, 2 i 5 </w:t>
      </w:r>
      <w:r w:rsidR="00133D2E" w:rsidRPr="007553D5">
        <w:rPr>
          <w:rFonts w:ascii="Arial" w:hAnsi="Arial" w:cs="Arial"/>
          <w:lang w:val="pl-PL"/>
        </w:rPr>
        <w:t xml:space="preserve">  </w:t>
      </w:r>
      <w:r w:rsidRPr="007553D5">
        <w:rPr>
          <w:rFonts w:ascii="Arial" w:hAnsi="Arial" w:cs="Arial"/>
          <w:lang w:val="pl-PL"/>
        </w:rPr>
        <w:t xml:space="preserve"> ustawy </w:t>
      </w:r>
      <w:proofErr w:type="spellStart"/>
      <w:r w:rsidRPr="007553D5">
        <w:rPr>
          <w:rFonts w:ascii="Arial" w:hAnsi="Arial" w:cs="Arial"/>
          <w:lang w:val="pl-PL"/>
        </w:rPr>
        <w:t>Pzp</w:t>
      </w:r>
      <w:proofErr w:type="spellEnd"/>
      <w:r w:rsidRPr="007553D5">
        <w:rPr>
          <w:rFonts w:ascii="Arial" w:hAnsi="Arial" w:cs="Arial"/>
          <w:lang w:val="pl-PL"/>
        </w:rPr>
        <w:t xml:space="preserve">, jeżeli udowodni Zamawiającemu, że spełnił łącznie przesłanki określone w art. 110 ust. 2 ustawy </w:t>
      </w:r>
      <w:proofErr w:type="spellStart"/>
      <w:r w:rsidRPr="007553D5">
        <w:rPr>
          <w:rFonts w:ascii="Arial" w:hAnsi="Arial" w:cs="Arial"/>
          <w:lang w:val="pl-PL"/>
        </w:rPr>
        <w:t>Pzp</w:t>
      </w:r>
      <w:proofErr w:type="spellEnd"/>
      <w:r w:rsidR="006939EC" w:rsidRPr="0007005A">
        <w:rPr>
          <w:rFonts w:ascii="Arial" w:hAnsi="Arial" w:cs="Arial"/>
          <w:lang w:val="pl-PL"/>
        </w:rPr>
        <w:t>.</w:t>
      </w:r>
    </w:p>
    <w:p w14:paraId="03345A0E" w14:textId="77777777" w:rsidR="00A34E0E" w:rsidRPr="0007005A" w:rsidRDefault="00FA0742" w:rsidP="0007005A">
      <w:pPr>
        <w:pStyle w:val="Nagwek2"/>
        <w:spacing w:line="276" w:lineRule="auto"/>
        <w:rPr>
          <w:rFonts w:ascii="Arial" w:hAnsi="Arial" w:cs="Arial"/>
        </w:rPr>
      </w:pPr>
      <w:r w:rsidRPr="0007005A">
        <w:rPr>
          <w:rFonts w:ascii="Arial" w:hAnsi="Arial" w:cs="Arial"/>
          <w:lang w:val="pl-PL"/>
        </w:rPr>
        <w:t>Zamawiający oceni, czy podjęte przez Wykonawcę czynności</w:t>
      </w:r>
      <w:r w:rsidR="00BD2261" w:rsidRPr="0007005A">
        <w:rPr>
          <w:rFonts w:ascii="Arial" w:hAnsi="Arial" w:cs="Arial"/>
          <w:lang w:val="pl-PL"/>
        </w:rPr>
        <w:t xml:space="preserve">, o których mowa w art. 110 ust. 2 ustawy </w:t>
      </w:r>
      <w:proofErr w:type="spellStart"/>
      <w:r w:rsidR="00BD2261" w:rsidRPr="0007005A">
        <w:rPr>
          <w:rFonts w:ascii="Arial" w:hAnsi="Arial" w:cs="Arial"/>
          <w:lang w:val="pl-PL"/>
        </w:rPr>
        <w:t>Pzp</w:t>
      </w:r>
      <w:proofErr w:type="spellEnd"/>
      <w:r w:rsidR="00BD2261" w:rsidRPr="0007005A">
        <w:rPr>
          <w:rFonts w:ascii="Arial" w:hAnsi="Arial" w:cs="Arial"/>
          <w:lang w:val="pl-PL"/>
        </w:rPr>
        <w:t>,</w:t>
      </w:r>
      <w:r w:rsidRPr="0007005A">
        <w:rPr>
          <w:rFonts w:ascii="Arial" w:hAnsi="Arial" w:cs="Arial"/>
          <w:lang w:val="pl-PL"/>
        </w:rPr>
        <w:t xml:space="preserve"> są wystarczające do wykazania jego rzetelności, uwzględniając wagę i szczególne okoliczności czynu Wykonawcy, a jeżeli uzna, że nie są wystarczające, wykluczy Wykonawcę.</w:t>
      </w:r>
    </w:p>
    <w:p w14:paraId="0A6F8CA7" w14:textId="77777777" w:rsidR="00A56785" w:rsidRPr="0007005A" w:rsidRDefault="00A56785" w:rsidP="0007005A">
      <w:pPr>
        <w:pStyle w:val="Nagwek2"/>
        <w:spacing w:line="276" w:lineRule="auto"/>
        <w:rPr>
          <w:rFonts w:ascii="Arial" w:hAnsi="Arial" w:cs="Arial"/>
        </w:rPr>
      </w:pPr>
      <w:r w:rsidRPr="0007005A">
        <w:rPr>
          <w:rFonts w:ascii="Arial" w:hAnsi="Arial" w:cs="Arial"/>
        </w:rPr>
        <w:t>Zamawiający może wykluczyć Wykonawcę na każdym etapie postępowania</w:t>
      </w:r>
      <w:r w:rsidR="00E528CA" w:rsidRPr="0007005A">
        <w:rPr>
          <w:rFonts w:ascii="Arial" w:hAnsi="Arial" w:cs="Arial"/>
        </w:rPr>
        <w:t>, ofertę Wykonawcy wykluczonego uznaje się za odrzuconą.</w:t>
      </w:r>
    </w:p>
    <w:p w14:paraId="747393AC" w14:textId="77777777" w:rsidR="00F278EE" w:rsidRPr="0007005A" w:rsidRDefault="00596506" w:rsidP="0007005A">
      <w:pPr>
        <w:pStyle w:val="Nagwek1"/>
        <w:spacing w:line="276" w:lineRule="auto"/>
        <w:rPr>
          <w:rFonts w:ascii="Arial" w:hAnsi="Arial" w:cs="Arial"/>
          <w:lang w:val="pl-PL"/>
        </w:rPr>
      </w:pPr>
      <w:bookmarkStart w:id="8" w:name="_Toc258314248"/>
      <w:r w:rsidRPr="0007005A">
        <w:rPr>
          <w:rFonts w:ascii="Arial" w:hAnsi="Arial" w:cs="Arial"/>
          <w:lang w:val="pl-PL"/>
        </w:rPr>
        <w:t>informacja o podmiotowych środkach dowodowych</w:t>
      </w:r>
      <w:bookmarkEnd w:id="8"/>
    </w:p>
    <w:p w14:paraId="10F51661" w14:textId="77777777" w:rsidR="00892EAD" w:rsidRPr="0007005A" w:rsidRDefault="00B31453" w:rsidP="0007005A">
      <w:pPr>
        <w:pStyle w:val="Nagwek2"/>
        <w:spacing w:after="60" w:line="276" w:lineRule="auto"/>
        <w:rPr>
          <w:rFonts w:ascii="Arial" w:hAnsi="Arial" w:cs="Arial"/>
        </w:rPr>
      </w:pPr>
      <w:r w:rsidRPr="0007005A">
        <w:rPr>
          <w:rFonts w:ascii="Arial" w:hAnsi="Arial" w:cs="Arial"/>
        </w:rPr>
        <w:t>Wykonawca wraz z ofertą zobowiązany jest złożyć</w:t>
      </w:r>
      <w:r w:rsidR="00ED0999" w:rsidRPr="0007005A">
        <w:rPr>
          <w:rFonts w:ascii="Arial" w:hAnsi="Arial" w:cs="Arial"/>
        </w:rPr>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07005A" w14:paraId="7FCC1305" w14:textId="77777777" w:rsidTr="00B31453">
        <w:tc>
          <w:tcPr>
            <w:tcW w:w="709" w:type="dxa"/>
          </w:tcPr>
          <w:p w14:paraId="256836F8" w14:textId="77777777" w:rsidR="009D2316" w:rsidRPr="0007005A" w:rsidRDefault="009D2316" w:rsidP="0007005A">
            <w:pPr>
              <w:spacing w:before="60" w:after="120" w:line="276" w:lineRule="auto"/>
              <w:jc w:val="center"/>
              <w:rPr>
                <w:rFonts w:ascii="Arial" w:hAnsi="Arial" w:cs="Arial"/>
              </w:rPr>
            </w:pPr>
            <w:r w:rsidRPr="0007005A">
              <w:rPr>
                <w:rFonts w:ascii="Arial" w:hAnsi="Arial" w:cs="Arial"/>
                <w:b/>
                <w:sz w:val="20"/>
                <w:szCs w:val="20"/>
              </w:rPr>
              <w:t>Lp.</w:t>
            </w:r>
          </w:p>
        </w:tc>
        <w:tc>
          <w:tcPr>
            <w:tcW w:w="7828" w:type="dxa"/>
          </w:tcPr>
          <w:p w14:paraId="2A11969F" w14:textId="77777777" w:rsidR="009D2316" w:rsidRPr="0007005A" w:rsidRDefault="009D2316" w:rsidP="0007005A">
            <w:pPr>
              <w:spacing w:before="60" w:after="120" w:line="276" w:lineRule="auto"/>
              <w:jc w:val="both"/>
              <w:rPr>
                <w:rFonts w:ascii="Arial" w:hAnsi="Arial" w:cs="Arial"/>
              </w:rPr>
            </w:pPr>
            <w:r w:rsidRPr="0007005A">
              <w:rPr>
                <w:rFonts w:ascii="Arial" w:hAnsi="Arial" w:cs="Arial"/>
                <w:b/>
                <w:sz w:val="20"/>
                <w:szCs w:val="20"/>
              </w:rPr>
              <w:t>Wymagany dokument</w:t>
            </w:r>
          </w:p>
        </w:tc>
      </w:tr>
      <w:tr w:rsidR="00133D2E" w:rsidRPr="0007005A" w14:paraId="2A47C02D" w14:textId="77777777" w:rsidTr="00F44C73">
        <w:tc>
          <w:tcPr>
            <w:tcW w:w="709" w:type="dxa"/>
          </w:tcPr>
          <w:p w14:paraId="5302AF09"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1</w:t>
            </w:r>
          </w:p>
        </w:tc>
        <w:tc>
          <w:tcPr>
            <w:tcW w:w="7828" w:type="dxa"/>
          </w:tcPr>
          <w:p w14:paraId="456762D8" w14:textId="7B360601" w:rsidR="00133D2E" w:rsidRPr="0007005A" w:rsidRDefault="00133D2E" w:rsidP="006A1A89">
            <w:pPr>
              <w:spacing w:before="60" w:after="60" w:line="276" w:lineRule="auto"/>
              <w:jc w:val="both"/>
              <w:rPr>
                <w:rFonts w:ascii="Arial" w:hAnsi="Arial" w:cs="Arial"/>
              </w:rPr>
            </w:pPr>
            <w:r w:rsidRPr="00133D2E">
              <w:rPr>
                <w:rFonts w:ascii="Arial" w:hAnsi="Arial" w:cs="Arial"/>
                <w:b/>
              </w:rPr>
              <w:t>Wzór oferty</w:t>
            </w:r>
          </w:p>
        </w:tc>
      </w:tr>
      <w:tr w:rsidR="00133D2E" w:rsidRPr="0007005A" w14:paraId="1FE932E6" w14:textId="77777777" w:rsidTr="00F44C73">
        <w:tc>
          <w:tcPr>
            <w:tcW w:w="709" w:type="dxa"/>
          </w:tcPr>
          <w:p w14:paraId="1DA451AC"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2</w:t>
            </w:r>
          </w:p>
        </w:tc>
        <w:tc>
          <w:tcPr>
            <w:tcW w:w="7828" w:type="dxa"/>
          </w:tcPr>
          <w:p w14:paraId="43DDE65C" w14:textId="77777777" w:rsidR="00133D2E" w:rsidRPr="0007005A" w:rsidRDefault="00133D2E" w:rsidP="00F44C73">
            <w:pPr>
              <w:spacing w:before="60" w:after="60" w:line="276" w:lineRule="auto"/>
              <w:jc w:val="both"/>
              <w:rPr>
                <w:rFonts w:ascii="Arial" w:hAnsi="Arial" w:cs="Arial"/>
              </w:rPr>
            </w:pPr>
            <w:r w:rsidRPr="00133D2E">
              <w:rPr>
                <w:rFonts w:ascii="Arial" w:hAnsi="Arial" w:cs="Arial"/>
                <w:b/>
              </w:rPr>
              <w:t>Oświadczenie o niepodleganiu wykluczeniu oraz spełnianiu warunków udziału</w:t>
            </w:r>
          </w:p>
          <w:p w14:paraId="32DB3E13" w14:textId="77777777" w:rsidR="00133D2E" w:rsidRPr="0007005A" w:rsidRDefault="00133D2E" w:rsidP="00F44C73">
            <w:pPr>
              <w:spacing w:after="40" w:line="276" w:lineRule="auto"/>
              <w:jc w:val="both"/>
              <w:rPr>
                <w:rFonts w:ascii="Arial" w:hAnsi="Arial" w:cs="Arial"/>
              </w:rPr>
            </w:pPr>
            <w:r w:rsidRPr="00133D2E">
              <w:rPr>
                <w:rFonts w:ascii="Arial" w:hAnsi="Arial" w:cs="Arial"/>
              </w:rPr>
              <w:t>Aktualne na dzień składania ofert oświadczenie Wykonawcy stanowiące wstępne potwierdzenie spełniania warunków udziału w postępowaniu oraz brak podstaw wykluczenia</w:t>
            </w:r>
          </w:p>
        </w:tc>
      </w:tr>
      <w:tr w:rsidR="00133D2E" w:rsidRPr="0007005A" w14:paraId="454E7509" w14:textId="77777777" w:rsidTr="00F44C73">
        <w:tc>
          <w:tcPr>
            <w:tcW w:w="709" w:type="dxa"/>
          </w:tcPr>
          <w:p w14:paraId="50526CC8"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3</w:t>
            </w:r>
          </w:p>
        </w:tc>
        <w:tc>
          <w:tcPr>
            <w:tcW w:w="7828" w:type="dxa"/>
          </w:tcPr>
          <w:p w14:paraId="5569577F" w14:textId="6AA0888A" w:rsidR="00133D2E" w:rsidRPr="0007005A" w:rsidRDefault="00133D2E" w:rsidP="006A1A89">
            <w:pPr>
              <w:spacing w:before="60" w:after="60" w:line="276" w:lineRule="auto"/>
              <w:jc w:val="both"/>
              <w:rPr>
                <w:rFonts w:ascii="Arial" w:hAnsi="Arial" w:cs="Arial"/>
              </w:rPr>
            </w:pPr>
            <w:r w:rsidRPr="00133D2E">
              <w:rPr>
                <w:rFonts w:ascii="Arial" w:hAnsi="Arial" w:cs="Arial"/>
                <w:b/>
              </w:rPr>
              <w:t>Wykaz części zamówienia, której wykonanie wykonawca zamierza powierzyć podwykonawcom</w:t>
            </w:r>
            <w:r w:rsidR="006A1A89">
              <w:rPr>
                <w:rFonts w:ascii="Arial" w:hAnsi="Arial" w:cs="Arial"/>
              </w:rPr>
              <w:t xml:space="preserve"> </w:t>
            </w:r>
            <w:r w:rsidRPr="00133D2E">
              <w:rPr>
                <w:rFonts w:ascii="Arial" w:hAnsi="Arial" w:cs="Arial"/>
              </w:rPr>
              <w:t>- zawarty w ofercie</w:t>
            </w:r>
          </w:p>
        </w:tc>
      </w:tr>
      <w:tr w:rsidR="00133D2E" w:rsidRPr="0007005A" w14:paraId="175A9F8F" w14:textId="77777777" w:rsidTr="00F44C73">
        <w:tc>
          <w:tcPr>
            <w:tcW w:w="709" w:type="dxa"/>
          </w:tcPr>
          <w:p w14:paraId="6DECA233"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4</w:t>
            </w:r>
          </w:p>
        </w:tc>
        <w:tc>
          <w:tcPr>
            <w:tcW w:w="7828" w:type="dxa"/>
          </w:tcPr>
          <w:p w14:paraId="2A1766C1" w14:textId="5C4A15E1" w:rsidR="00133D2E" w:rsidRPr="0007005A" w:rsidRDefault="00133D2E" w:rsidP="00F44C73">
            <w:pPr>
              <w:spacing w:before="60" w:after="60" w:line="276" w:lineRule="auto"/>
              <w:jc w:val="both"/>
              <w:rPr>
                <w:rFonts w:ascii="Arial" w:hAnsi="Arial" w:cs="Arial"/>
              </w:rPr>
            </w:pPr>
            <w:r w:rsidRPr="00133D2E">
              <w:rPr>
                <w:rFonts w:ascii="Arial" w:hAnsi="Arial" w:cs="Arial"/>
                <w:b/>
              </w:rPr>
              <w:t>Zobowiązanie podmiotu udostępniającego zasoby</w:t>
            </w:r>
            <w:r w:rsidR="006A1A89">
              <w:rPr>
                <w:rFonts w:ascii="Arial" w:hAnsi="Arial" w:cs="Arial"/>
                <w:b/>
              </w:rPr>
              <w:t xml:space="preserve"> – jeśli dotyczy</w:t>
            </w:r>
          </w:p>
          <w:p w14:paraId="5ECDC710" w14:textId="77777777" w:rsidR="00133D2E" w:rsidRPr="0007005A" w:rsidRDefault="00133D2E" w:rsidP="00F44C73">
            <w:pPr>
              <w:spacing w:after="40" w:line="276" w:lineRule="auto"/>
              <w:jc w:val="both"/>
              <w:rPr>
                <w:rFonts w:ascii="Arial" w:hAnsi="Arial" w:cs="Arial"/>
              </w:rPr>
            </w:pPr>
            <w:r w:rsidRPr="00133D2E">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133D2E" w:rsidRPr="0007005A" w14:paraId="28B369FD" w14:textId="77777777" w:rsidTr="00F44C73">
        <w:tc>
          <w:tcPr>
            <w:tcW w:w="709" w:type="dxa"/>
          </w:tcPr>
          <w:p w14:paraId="0AA7F643"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5</w:t>
            </w:r>
          </w:p>
        </w:tc>
        <w:tc>
          <w:tcPr>
            <w:tcW w:w="7828" w:type="dxa"/>
          </w:tcPr>
          <w:p w14:paraId="689F1C7D" w14:textId="07F36728" w:rsidR="00133D2E" w:rsidRPr="0007005A" w:rsidRDefault="00133D2E" w:rsidP="00F44C73">
            <w:pPr>
              <w:spacing w:before="60" w:after="60" w:line="276" w:lineRule="auto"/>
              <w:jc w:val="both"/>
              <w:rPr>
                <w:rFonts w:ascii="Arial" w:hAnsi="Arial" w:cs="Arial"/>
              </w:rPr>
            </w:pPr>
            <w:r w:rsidRPr="00133D2E">
              <w:rPr>
                <w:rFonts w:ascii="Arial" w:hAnsi="Arial" w:cs="Arial"/>
                <w:b/>
              </w:rPr>
              <w:t>Oświadczenie wykonawców wspólnie ubiegających się o udzielenie zamówienia</w:t>
            </w:r>
            <w:r w:rsidR="006A1A89">
              <w:rPr>
                <w:rFonts w:ascii="Arial" w:hAnsi="Arial" w:cs="Arial"/>
                <w:b/>
              </w:rPr>
              <w:t xml:space="preserve"> – jeśli dotyczy</w:t>
            </w:r>
          </w:p>
          <w:p w14:paraId="3B14D16F" w14:textId="77777777" w:rsidR="00133D2E" w:rsidRPr="0007005A" w:rsidRDefault="00133D2E" w:rsidP="00F44C73">
            <w:pPr>
              <w:spacing w:after="40" w:line="276" w:lineRule="auto"/>
              <w:jc w:val="both"/>
              <w:rPr>
                <w:rFonts w:ascii="Arial" w:hAnsi="Arial" w:cs="Arial"/>
              </w:rPr>
            </w:pPr>
            <w:r w:rsidRPr="00133D2E">
              <w:rPr>
                <w:rFonts w:ascii="Arial" w:hAnsi="Arial" w:cs="Arial"/>
              </w:rPr>
              <w:t xml:space="preserve">Oświadczenie wykonawców wspólnie ubiegających się o udzielenie zamówienia, składane na podstawie art. 117 ust. 4 ustawy </w:t>
            </w:r>
            <w:proofErr w:type="spellStart"/>
            <w:r w:rsidRPr="00133D2E">
              <w:rPr>
                <w:rFonts w:ascii="Arial" w:hAnsi="Arial" w:cs="Arial"/>
              </w:rPr>
              <w:t>Pzp</w:t>
            </w:r>
            <w:proofErr w:type="spellEnd"/>
            <w:r w:rsidRPr="00133D2E">
              <w:rPr>
                <w:rFonts w:ascii="Arial" w:hAnsi="Arial" w:cs="Arial"/>
              </w:rPr>
              <w:t xml:space="preserve"> w zakresie wykazu dostaw, usług lub robót budowlanych, które wykonają wykonawcy wspólnie ubiegający się o udzielenie zamówienia.</w:t>
            </w:r>
          </w:p>
        </w:tc>
      </w:tr>
      <w:tr w:rsidR="00133D2E" w:rsidRPr="0007005A" w14:paraId="7D46510B" w14:textId="77777777" w:rsidTr="00F44C73">
        <w:tc>
          <w:tcPr>
            <w:tcW w:w="709" w:type="dxa"/>
          </w:tcPr>
          <w:p w14:paraId="05F5E083"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6</w:t>
            </w:r>
          </w:p>
        </w:tc>
        <w:tc>
          <w:tcPr>
            <w:tcW w:w="7828" w:type="dxa"/>
          </w:tcPr>
          <w:p w14:paraId="44B2ADA6" w14:textId="320E4617" w:rsidR="00133D2E" w:rsidRPr="0007005A" w:rsidRDefault="00133D2E" w:rsidP="00F44C73">
            <w:pPr>
              <w:spacing w:before="60" w:after="60" w:line="276" w:lineRule="auto"/>
              <w:jc w:val="both"/>
              <w:rPr>
                <w:rFonts w:ascii="Arial" w:hAnsi="Arial" w:cs="Arial"/>
              </w:rPr>
            </w:pPr>
            <w:r w:rsidRPr="00133D2E">
              <w:rPr>
                <w:rFonts w:ascii="Arial" w:hAnsi="Arial" w:cs="Arial"/>
                <w:b/>
              </w:rPr>
              <w:t>Oświadczenie podmiotu udostępniającego zasoby</w:t>
            </w:r>
            <w:r w:rsidR="006A1A89">
              <w:rPr>
                <w:rFonts w:ascii="Arial" w:hAnsi="Arial" w:cs="Arial"/>
                <w:b/>
              </w:rPr>
              <w:t xml:space="preserve"> – jeśli dotyczy</w:t>
            </w:r>
          </w:p>
          <w:p w14:paraId="15BC8BA7" w14:textId="77777777" w:rsidR="00133D2E" w:rsidRPr="0007005A" w:rsidRDefault="00133D2E" w:rsidP="00F44C73">
            <w:pPr>
              <w:spacing w:after="40" w:line="276" w:lineRule="auto"/>
              <w:jc w:val="both"/>
              <w:rPr>
                <w:rFonts w:ascii="Arial" w:hAnsi="Arial" w:cs="Arial"/>
              </w:rPr>
            </w:pPr>
            <w:r w:rsidRPr="00133D2E">
              <w:rPr>
                <w:rFonts w:ascii="Arial" w:hAnsi="Arial" w:cs="Arial"/>
              </w:rPr>
              <w:t xml:space="preserve">Oświadczenie podmiotu udostępniającego zasoby, potwierdzające brak </w:t>
            </w:r>
            <w:r w:rsidRPr="00133D2E">
              <w:rPr>
                <w:rFonts w:ascii="Arial" w:hAnsi="Arial" w:cs="Arial"/>
              </w:rPr>
              <w:lastRenderedPageBreak/>
              <w:t>podstaw wykluczenia tego podmiotu oraz odpowiednio spełnianie warunków udziału w postępowaniu lub kryteriów selekcji, w zakresie, w jakim wykonawca powołuje się na jego zasoby.</w:t>
            </w:r>
          </w:p>
        </w:tc>
      </w:tr>
    </w:tbl>
    <w:p w14:paraId="0DA008DD" w14:textId="77777777" w:rsidR="00133D2E" w:rsidRPr="0007005A" w:rsidRDefault="00717726" w:rsidP="00133D2E">
      <w:pPr>
        <w:pStyle w:val="Nagwek2"/>
        <w:spacing w:line="276" w:lineRule="auto"/>
        <w:rPr>
          <w:rFonts w:ascii="Arial" w:hAnsi="Arial" w:cs="Arial"/>
        </w:rPr>
      </w:pPr>
      <w:r w:rsidRPr="0007005A">
        <w:rPr>
          <w:rFonts w:ascii="Arial" w:hAnsi="Arial" w:cs="Arial"/>
        </w:rPr>
        <w:t xml:space="preserve">Zamawiający przed </w:t>
      </w:r>
      <w:r w:rsidR="00FF16DA" w:rsidRPr="0007005A">
        <w:rPr>
          <w:rFonts w:ascii="Arial" w:hAnsi="Arial" w:cs="Arial"/>
        </w:rPr>
        <w:t>wyborem najkorzystniejszej oferty wezwie Wykonawcę, którego oferta została najwyżej oceniona, do złożenia w wyznaczonym terminie, nie krótszym niż 5 dni, aktualnych na dzień złożenia, następujących podmiotowych środków</w:t>
      </w:r>
      <w:r w:rsidR="00FF16DA" w:rsidRPr="0007005A">
        <w:rPr>
          <w:rFonts w:ascii="Arial" w:hAnsi="Arial" w:cs="Arial"/>
          <w:lang w:val="pl-PL"/>
        </w:rPr>
        <w:t xml:space="preserve"> dowodowych:</w:t>
      </w:r>
      <w:r w:rsidR="00D35FCB" w:rsidRPr="0007005A">
        <w:rPr>
          <w:rFonts w:ascii="Arial" w:hAnsi="Arial" w:cs="Arial"/>
          <w:lang w:val="pl-PL"/>
        </w:rPr>
        <w:t xml:space="preserve"> </w:t>
      </w:r>
    </w:p>
    <w:p w14:paraId="4F80AF1F" w14:textId="77777777" w:rsidR="00133D2E" w:rsidRPr="0007005A" w:rsidRDefault="00133D2E" w:rsidP="00133D2E">
      <w:pPr>
        <w:pStyle w:val="Nagwek2"/>
        <w:numPr>
          <w:ilvl w:val="0"/>
          <w:numId w:val="12"/>
        </w:numPr>
        <w:spacing w:after="60" w:line="276" w:lineRule="auto"/>
        <w:ind w:left="1037" w:hanging="357"/>
        <w:rPr>
          <w:rFonts w:ascii="Arial" w:hAnsi="Arial" w:cs="Arial"/>
          <w:lang w:val="pl-PL"/>
        </w:rPr>
      </w:pPr>
      <w:r w:rsidRPr="0007005A">
        <w:rPr>
          <w:rFonts w:ascii="Arial" w:hAnsi="Arial" w:cs="Arial"/>
          <w:lang w:val="pl-P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133D2E" w:rsidRPr="0007005A" w14:paraId="6035B79D" w14:textId="77777777" w:rsidTr="00F44C73">
        <w:tc>
          <w:tcPr>
            <w:tcW w:w="708" w:type="dxa"/>
            <w:tcBorders>
              <w:top w:val="single" w:sz="4" w:space="0" w:color="auto"/>
              <w:left w:val="single" w:sz="4" w:space="0" w:color="auto"/>
              <w:bottom w:val="single" w:sz="4" w:space="0" w:color="auto"/>
              <w:right w:val="single" w:sz="4" w:space="0" w:color="auto"/>
            </w:tcBorders>
            <w:hideMark/>
          </w:tcPr>
          <w:p w14:paraId="16CB11E1" w14:textId="77777777" w:rsidR="00133D2E" w:rsidRPr="0007005A" w:rsidRDefault="00133D2E" w:rsidP="00F44C73">
            <w:pPr>
              <w:spacing w:before="60" w:after="120" w:line="276" w:lineRule="auto"/>
              <w:jc w:val="center"/>
              <w:rPr>
                <w:rFonts w:ascii="Arial" w:hAnsi="Arial" w:cs="Arial"/>
              </w:rPr>
            </w:pPr>
            <w:r w:rsidRPr="0007005A">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0779A182" w14:textId="77777777" w:rsidR="00133D2E" w:rsidRPr="0007005A" w:rsidRDefault="00133D2E" w:rsidP="00F44C73">
            <w:pPr>
              <w:spacing w:before="60" w:after="120" w:line="276" w:lineRule="auto"/>
              <w:jc w:val="both"/>
              <w:rPr>
                <w:rFonts w:ascii="Arial" w:hAnsi="Arial" w:cs="Arial"/>
              </w:rPr>
            </w:pPr>
            <w:r w:rsidRPr="0007005A">
              <w:rPr>
                <w:rFonts w:ascii="Arial" w:hAnsi="Arial" w:cs="Arial"/>
                <w:b/>
                <w:sz w:val="20"/>
                <w:szCs w:val="20"/>
              </w:rPr>
              <w:t>Wymagany dokument</w:t>
            </w:r>
          </w:p>
        </w:tc>
      </w:tr>
      <w:tr w:rsidR="00133D2E" w:rsidRPr="0007005A" w14:paraId="12A0AC53" w14:textId="77777777" w:rsidTr="00F44C73">
        <w:tc>
          <w:tcPr>
            <w:tcW w:w="708" w:type="dxa"/>
            <w:tcBorders>
              <w:top w:val="single" w:sz="4" w:space="0" w:color="auto"/>
              <w:left w:val="single" w:sz="4" w:space="0" w:color="auto"/>
              <w:bottom w:val="single" w:sz="4" w:space="0" w:color="auto"/>
              <w:right w:val="single" w:sz="4" w:space="0" w:color="auto"/>
            </w:tcBorders>
            <w:hideMark/>
          </w:tcPr>
          <w:p w14:paraId="07D1F581"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1CC405D2" w14:textId="77777777" w:rsidR="00133D2E" w:rsidRPr="0007005A" w:rsidRDefault="00133D2E" w:rsidP="00F44C73">
            <w:pPr>
              <w:spacing w:before="60" w:after="120" w:line="276" w:lineRule="auto"/>
              <w:jc w:val="both"/>
              <w:rPr>
                <w:rFonts w:ascii="Arial" w:hAnsi="Arial" w:cs="Arial"/>
                <w:b/>
                <w:bCs/>
              </w:rPr>
            </w:pPr>
            <w:r w:rsidRPr="00133D2E">
              <w:rPr>
                <w:rFonts w:ascii="Arial" w:hAnsi="Arial" w:cs="Arial"/>
                <w:b/>
                <w:bCs/>
              </w:rPr>
              <w:t>Wykaz osób</w:t>
            </w:r>
          </w:p>
          <w:p w14:paraId="2720065C" w14:textId="1D430B1C" w:rsidR="00133D2E" w:rsidRPr="0007005A" w:rsidRDefault="00133D2E" w:rsidP="00F44C73">
            <w:pPr>
              <w:spacing w:before="60" w:after="120" w:line="276" w:lineRule="auto"/>
              <w:jc w:val="both"/>
              <w:rPr>
                <w:rFonts w:ascii="Arial" w:hAnsi="Arial" w:cs="Arial"/>
              </w:rPr>
            </w:pPr>
            <w:r w:rsidRPr="00133D2E">
              <w:rPr>
                <w:rFonts w:ascii="Arial" w:hAnsi="Arial" w:cs="Arial"/>
              </w:rPr>
              <w:t xml:space="preserve">Wykaz osób skierowanych przez </w:t>
            </w:r>
            <w:r w:rsidR="006A1A89">
              <w:rPr>
                <w:rFonts w:ascii="Arial" w:hAnsi="Arial" w:cs="Arial"/>
              </w:rPr>
              <w:t>W</w:t>
            </w:r>
            <w:r w:rsidRPr="00133D2E">
              <w:rPr>
                <w:rFonts w:ascii="Arial" w:hAnsi="Arial" w:cs="Arial"/>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133D2E" w:rsidRPr="0007005A" w14:paraId="57F25A7B" w14:textId="77777777" w:rsidTr="00F44C73">
        <w:tc>
          <w:tcPr>
            <w:tcW w:w="708" w:type="dxa"/>
            <w:tcBorders>
              <w:top w:val="single" w:sz="4" w:space="0" w:color="auto"/>
              <w:left w:val="single" w:sz="4" w:space="0" w:color="auto"/>
              <w:bottom w:val="single" w:sz="4" w:space="0" w:color="auto"/>
              <w:right w:val="single" w:sz="4" w:space="0" w:color="auto"/>
            </w:tcBorders>
            <w:hideMark/>
          </w:tcPr>
          <w:p w14:paraId="38FFA8C5"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42FA6562" w14:textId="300DE8D8" w:rsidR="00133D2E" w:rsidRPr="0007005A" w:rsidRDefault="00133D2E" w:rsidP="00F44C73">
            <w:pPr>
              <w:spacing w:before="60" w:after="120" w:line="276" w:lineRule="auto"/>
              <w:jc w:val="both"/>
              <w:rPr>
                <w:rFonts w:ascii="Arial" w:hAnsi="Arial" w:cs="Arial"/>
                <w:b/>
                <w:bCs/>
              </w:rPr>
            </w:pPr>
            <w:r w:rsidRPr="00133D2E">
              <w:rPr>
                <w:rFonts w:ascii="Arial" w:hAnsi="Arial" w:cs="Arial"/>
                <w:b/>
                <w:bCs/>
              </w:rPr>
              <w:t>Wykaz usług</w:t>
            </w:r>
          </w:p>
          <w:p w14:paraId="1B1035F3" w14:textId="25BD451C" w:rsidR="00133D2E" w:rsidRPr="0007005A" w:rsidRDefault="00133D2E" w:rsidP="00F44C73">
            <w:pPr>
              <w:spacing w:before="60" w:after="120" w:line="276" w:lineRule="auto"/>
              <w:jc w:val="both"/>
              <w:rPr>
                <w:rFonts w:ascii="Arial" w:hAnsi="Arial" w:cs="Arial"/>
              </w:rPr>
            </w:pPr>
            <w:r w:rsidRPr="00133D2E">
              <w:rPr>
                <w:rFonts w:ascii="Arial" w:hAnsi="Arial" w:cs="Arial"/>
              </w:rPr>
              <w:t xml:space="preserve">Wykaz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w:t>
            </w:r>
            <w:r w:rsidRPr="00133D2E">
              <w:rPr>
                <w:rFonts w:ascii="Arial" w:hAnsi="Arial" w:cs="Arial"/>
              </w:rPr>
              <w:lastRenderedPageBreak/>
              <w:t>powtarzających się lub ciągłych, w których wykonywaniu bezpośrednio uczestniczył lub uczestniczy.</w:t>
            </w:r>
          </w:p>
        </w:tc>
      </w:tr>
    </w:tbl>
    <w:p w14:paraId="510501D0" w14:textId="77777777" w:rsidR="00133D2E" w:rsidRPr="0007005A" w:rsidRDefault="00133D2E" w:rsidP="00133D2E">
      <w:pPr>
        <w:pStyle w:val="Nagwek2"/>
        <w:numPr>
          <w:ilvl w:val="0"/>
          <w:numId w:val="12"/>
        </w:numPr>
        <w:spacing w:after="60" w:line="276" w:lineRule="auto"/>
        <w:ind w:left="1037" w:hanging="357"/>
        <w:rPr>
          <w:rFonts w:ascii="Arial" w:hAnsi="Arial" w:cs="Arial"/>
          <w:lang w:val="pl-PL"/>
        </w:rPr>
      </w:pPr>
      <w:r w:rsidRPr="0007005A">
        <w:rPr>
          <w:rFonts w:ascii="Arial" w:hAnsi="Arial" w:cs="Arial"/>
          <w:lang w:val="pl-PL"/>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33D2E" w:rsidRPr="0007005A" w14:paraId="4E21504A" w14:textId="77777777" w:rsidTr="00F44C73">
        <w:tc>
          <w:tcPr>
            <w:tcW w:w="708" w:type="dxa"/>
            <w:tcBorders>
              <w:top w:val="single" w:sz="4" w:space="0" w:color="auto"/>
              <w:left w:val="single" w:sz="4" w:space="0" w:color="auto"/>
              <w:bottom w:val="single" w:sz="4" w:space="0" w:color="auto"/>
              <w:right w:val="single" w:sz="4" w:space="0" w:color="auto"/>
            </w:tcBorders>
            <w:hideMark/>
          </w:tcPr>
          <w:p w14:paraId="48235D3B" w14:textId="77777777" w:rsidR="00133D2E" w:rsidRPr="0007005A" w:rsidRDefault="00133D2E" w:rsidP="00F44C73">
            <w:pPr>
              <w:spacing w:before="60" w:after="120" w:line="276" w:lineRule="auto"/>
              <w:jc w:val="center"/>
              <w:rPr>
                <w:rFonts w:ascii="Arial" w:hAnsi="Arial" w:cs="Arial"/>
              </w:rPr>
            </w:pPr>
            <w:r w:rsidRPr="0007005A">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0FBC8404" w14:textId="77777777" w:rsidR="00133D2E" w:rsidRPr="0007005A" w:rsidRDefault="00133D2E" w:rsidP="00F44C73">
            <w:pPr>
              <w:spacing w:before="60" w:after="120" w:line="276" w:lineRule="auto"/>
              <w:jc w:val="both"/>
              <w:rPr>
                <w:rFonts w:ascii="Arial" w:hAnsi="Arial" w:cs="Arial"/>
              </w:rPr>
            </w:pPr>
            <w:r w:rsidRPr="0007005A">
              <w:rPr>
                <w:rFonts w:ascii="Arial" w:hAnsi="Arial" w:cs="Arial"/>
                <w:b/>
                <w:sz w:val="20"/>
                <w:szCs w:val="20"/>
              </w:rPr>
              <w:t>Wymagany dokument</w:t>
            </w:r>
          </w:p>
        </w:tc>
      </w:tr>
      <w:tr w:rsidR="00133D2E" w:rsidRPr="0007005A" w14:paraId="7E2C4962" w14:textId="77777777" w:rsidTr="00F44C73">
        <w:tc>
          <w:tcPr>
            <w:tcW w:w="708" w:type="dxa"/>
            <w:tcBorders>
              <w:top w:val="single" w:sz="4" w:space="0" w:color="auto"/>
              <w:left w:val="single" w:sz="4" w:space="0" w:color="auto"/>
              <w:bottom w:val="single" w:sz="4" w:space="0" w:color="auto"/>
              <w:right w:val="single" w:sz="4" w:space="0" w:color="auto"/>
            </w:tcBorders>
            <w:hideMark/>
          </w:tcPr>
          <w:p w14:paraId="6F12019E"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20D50954" w14:textId="77777777" w:rsidR="00133D2E" w:rsidRPr="0007005A" w:rsidRDefault="00133D2E" w:rsidP="00F44C73">
            <w:pPr>
              <w:spacing w:before="60" w:after="120" w:line="276" w:lineRule="auto"/>
              <w:jc w:val="both"/>
              <w:rPr>
                <w:rFonts w:ascii="Arial" w:hAnsi="Arial" w:cs="Arial"/>
                <w:b/>
                <w:bCs/>
              </w:rPr>
            </w:pPr>
            <w:r w:rsidRPr="00133D2E">
              <w:rPr>
                <w:rFonts w:ascii="Arial" w:hAnsi="Arial" w:cs="Arial"/>
                <w:b/>
                <w:bCs/>
              </w:rPr>
              <w:t>Oświadczenie wykonawcy o aktualności informacji zawartych w oświadczeniu wstępnym</w:t>
            </w:r>
          </w:p>
          <w:p w14:paraId="27D3A9F8" w14:textId="77777777" w:rsidR="00133D2E" w:rsidRPr="0007005A" w:rsidRDefault="00133D2E" w:rsidP="00F44C73">
            <w:pPr>
              <w:spacing w:before="60" w:after="120" w:line="276" w:lineRule="auto"/>
              <w:jc w:val="both"/>
              <w:rPr>
                <w:rFonts w:ascii="Arial" w:hAnsi="Arial" w:cs="Arial"/>
              </w:rPr>
            </w:pPr>
            <w:r w:rsidRPr="00133D2E">
              <w:rPr>
                <w:rFonts w:ascii="Arial" w:hAnsi="Arial" w:cs="Arial"/>
              </w:rPr>
              <w:t xml:space="preserve">Oświadczenie wykonawcy o aktualności informacji zawartych w oświadczeniu o którym mowa w art. 125 ust. 1 ustawy </w:t>
            </w:r>
            <w:proofErr w:type="spellStart"/>
            <w:r w:rsidRPr="00133D2E">
              <w:rPr>
                <w:rFonts w:ascii="Arial" w:hAnsi="Arial" w:cs="Arial"/>
              </w:rPr>
              <w:t>Pzp</w:t>
            </w:r>
            <w:proofErr w:type="spellEnd"/>
            <w:r w:rsidRPr="00133D2E">
              <w:rPr>
                <w:rFonts w:ascii="Arial" w:hAnsi="Arial" w:cs="Arial"/>
              </w:rPr>
              <w:t>, w zakresie podstaw wykluczenia z postępowania wskazanych przez Zamawiającego.</w:t>
            </w:r>
          </w:p>
        </w:tc>
      </w:tr>
    </w:tbl>
    <w:p w14:paraId="040840F2" w14:textId="77777777" w:rsidR="00204058" w:rsidRPr="0007005A" w:rsidRDefault="00204058" w:rsidP="0007005A">
      <w:pPr>
        <w:pStyle w:val="Nagwek2"/>
        <w:numPr>
          <w:ilvl w:val="0"/>
          <w:numId w:val="0"/>
        </w:numPr>
        <w:spacing w:before="0" w:line="276" w:lineRule="auto"/>
        <w:ind w:left="680"/>
        <w:rPr>
          <w:rFonts w:ascii="Arial" w:hAnsi="Arial" w:cs="Arial"/>
          <w:sz w:val="16"/>
          <w:szCs w:val="16"/>
          <w:lang w:val="pl-PL"/>
        </w:rPr>
      </w:pPr>
    </w:p>
    <w:p w14:paraId="4BB03FA2" w14:textId="77777777" w:rsidR="00983549" w:rsidRPr="0007005A" w:rsidRDefault="00983549" w:rsidP="0007005A">
      <w:pPr>
        <w:pStyle w:val="Nagwek2"/>
        <w:spacing w:line="276" w:lineRule="auto"/>
        <w:rPr>
          <w:rFonts w:ascii="Arial" w:hAnsi="Arial" w:cs="Arial"/>
        </w:rPr>
      </w:pPr>
      <w:r w:rsidRPr="0007005A">
        <w:rPr>
          <w:rFonts w:ascii="Arial" w:hAnsi="Arial" w:cs="Arial"/>
        </w:rPr>
        <w:t xml:space="preserve">Jeżeli </w:t>
      </w:r>
      <w:r w:rsidR="001F7B41" w:rsidRPr="0007005A">
        <w:rPr>
          <w:rFonts w:ascii="Arial" w:hAnsi="Arial" w:cs="Arial"/>
        </w:rPr>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07005A">
        <w:rPr>
          <w:rFonts w:ascii="Arial" w:hAnsi="Arial" w:cs="Arial"/>
        </w:rPr>
        <w:t>.</w:t>
      </w:r>
    </w:p>
    <w:p w14:paraId="4385FAC6" w14:textId="77777777" w:rsidR="001F7B41" w:rsidRPr="0007005A" w:rsidRDefault="001F7B41" w:rsidP="0007005A">
      <w:pPr>
        <w:pStyle w:val="Nagwek2"/>
        <w:spacing w:line="276" w:lineRule="auto"/>
        <w:rPr>
          <w:rFonts w:ascii="Arial" w:hAnsi="Arial" w:cs="Arial"/>
        </w:rPr>
      </w:pPr>
      <w:r w:rsidRPr="0007005A">
        <w:rPr>
          <w:rFonts w:ascii="Arial" w:hAnsi="Arial" w:cs="Arial"/>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5F25E5E" w14:textId="77777777" w:rsidR="001F7B41" w:rsidRPr="0007005A" w:rsidRDefault="001F7B41" w:rsidP="0007005A">
      <w:pPr>
        <w:pStyle w:val="Nagwek2"/>
        <w:spacing w:line="276" w:lineRule="auto"/>
        <w:rPr>
          <w:rFonts w:ascii="Arial" w:hAnsi="Arial" w:cs="Arial"/>
        </w:rPr>
      </w:pPr>
      <w:r w:rsidRPr="0007005A">
        <w:rPr>
          <w:rFonts w:ascii="Arial" w:hAnsi="Arial" w:cs="Arial"/>
          <w:lang w:val="pl-PL"/>
        </w:rPr>
        <w:t>Wykonawca nie jest zobowiązany do złożenia podmiotowych środków dowodowych, które Zamawiający posiada, jeżeli Wykonawca wskaże te środki oraz potwierdzi ich prawidłowość i aktualność.</w:t>
      </w:r>
    </w:p>
    <w:p w14:paraId="3E1AE6DC" w14:textId="77777777" w:rsidR="001F7B41" w:rsidRPr="0007005A" w:rsidRDefault="001F7B41" w:rsidP="0007005A">
      <w:pPr>
        <w:pStyle w:val="Nagwek2"/>
        <w:spacing w:line="276" w:lineRule="auto"/>
        <w:rPr>
          <w:rFonts w:ascii="Arial" w:hAnsi="Arial" w:cs="Arial"/>
        </w:rPr>
      </w:pPr>
      <w:r w:rsidRPr="0007005A">
        <w:rPr>
          <w:rFonts w:ascii="Arial" w:hAnsi="Arial" w:cs="Arial"/>
          <w:lang w:val="pl-PL"/>
        </w:rPr>
        <w:t>Podmiotowe środki dowodowe oraz inne dokumenty lub oświadczenia Wykonawca składa, pod rygorem nieważności, w formie elektronicznej lub w postaci elektronicznej opatrzonej podpisem zaufanym lub podpisem osobistym.</w:t>
      </w:r>
    </w:p>
    <w:p w14:paraId="7E156C4A" w14:textId="627B474E" w:rsidR="00133D2E" w:rsidRPr="006A1A89" w:rsidRDefault="001F7B41" w:rsidP="006A1A89">
      <w:pPr>
        <w:pStyle w:val="Nagwek2"/>
        <w:spacing w:line="276" w:lineRule="auto"/>
        <w:rPr>
          <w:rFonts w:ascii="Arial" w:hAnsi="Arial" w:cs="Arial"/>
          <w:sz w:val="16"/>
          <w:szCs w:val="16"/>
        </w:rPr>
      </w:pPr>
      <w:r w:rsidRPr="0007005A">
        <w:rPr>
          <w:rFonts w:ascii="Arial" w:hAnsi="Arial" w:cs="Arial"/>
          <w:lang w:val="pl-PL"/>
        </w:rPr>
        <w:t>Dokumenty sporządzone w języku obcym są składane wraz z tłumaczeniem na język polski.</w:t>
      </w:r>
      <w:r w:rsidR="00F8458B" w:rsidRPr="0007005A">
        <w:rPr>
          <w:rFonts w:ascii="Arial" w:hAnsi="Arial" w:cs="Arial"/>
          <w:lang w:val="pl-PL"/>
        </w:rPr>
        <w:t xml:space="preserve"> </w:t>
      </w:r>
      <w:bookmarkStart w:id="9" w:name="_Toc258314249"/>
    </w:p>
    <w:p w14:paraId="16E84201" w14:textId="77777777" w:rsidR="00133D2E" w:rsidRPr="0007005A" w:rsidRDefault="00133D2E" w:rsidP="00133D2E">
      <w:pPr>
        <w:pStyle w:val="Nagwek1"/>
        <w:spacing w:line="276" w:lineRule="auto"/>
        <w:rPr>
          <w:rFonts w:ascii="Arial" w:hAnsi="Arial" w:cs="Arial"/>
        </w:rPr>
      </w:pPr>
      <w:r w:rsidRPr="0007005A">
        <w:rPr>
          <w:rFonts w:ascii="Arial" w:hAnsi="Arial" w:cs="Arial"/>
        </w:rPr>
        <w:t>INFORMACJA DLA WYKONAWCÓW POLEGAJĄCYCH NA ZASOBACH</w:t>
      </w:r>
      <w:r w:rsidRPr="0007005A">
        <w:rPr>
          <w:rFonts w:ascii="Arial" w:hAnsi="Arial" w:cs="Arial"/>
          <w:lang w:val="pl-PL"/>
        </w:rPr>
        <w:t xml:space="preserve"> podmiotów trzecich</w:t>
      </w:r>
    </w:p>
    <w:p w14:paraId="6738E239" w14:textId="77777777" w:rsidR="00133D2E" w:rsidRPr="0007005A" w:rsidRDefault="00133D2E" w:rsidP="00133D2E">
      <w:pPr>
        <w:pStyle w:val="Nagwek2"/>
        <w:spacing w:line="276" w:lineRule="auto"/>
        <w:rPr>
          <w:rFonts w:ascii="Arial" w:hAnsi="Arial" w:cs="Arial"/>
        </w:rPr>
      </w:pPr>
      <w:r w:rsidRPr="0007005A">
        <w:rPr>
          <w:rFonts w:ascii="Arial" w:hAnsi="Arial" w:cs="Arial"/>
        </w:rPr>
        <w:t>Wykonawca</w:t>
      </w:r>
      <w:r w:rsidRPr="0007005A">
        <w:rPr>
          <w:rFonts w:ascii="Arial" w:hAnsi="Arial" w:cs="Arial"/>
          <w:lang w:val="pl-PL"/>
        </w:rPr>
        <w:t>,</w:t>
      </w:r>
      <w:r w:rsidRPr="0007005A">
        <w:rPr>
          <w:rFonts w:ascii="Arial" w:hAnsi="Arial" w:cs="Arial"/>
        </w:rPr>
        <w:t xml:space="preserve"> </w:t>
      </w:r>
      <w:r w:rsidRPr="0007005A">
        <w:rPr>
          <w:rFonts w:ascii="Arial" w:hAnsi="Arial" w:cs="Arial"/>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07005A">
        <w:rPr>
          <w:rFonts w:ascii="Arial" w:hAnsi="Arial" w:cs="Arial"/>
          <w:lang w:val="pl-PL"/>
        </w:rPr>
        <w:t>Pzp</w:t>
      </w:r>
      <w:proofErr w:type="spellEnd"/>
      <w:r w:rsidRPr="0007005A">
        <w:rPr>
          <w:rFonts w:ascii="Arial" w:hAnsi="Arial" w:cs="Arial"/>
        </w:rPr>
        <w:t>.</w:t>
      </w:r>
    </w:p>
    <w:p w14:paraId="0C4B97F3" w14:textId="77777777" w:rsidR="00133D2E" w:rsidRPr="0007005A" w:rsidRDefault="00133D2E" w:rsidP="00133D2E">
      <w:pPr>
        <w:pStyle w:val="Nagwek2"/>
        <w:spacing w:line="276" w:lineRule="auto"/>
        <w:rPr>
          <w:rFonts w:ascii="Arial" w:hAnsi="Arial" w:cs="Arial"/>
        </w:rPr>
      </w:pPr>
      <w:r w:rsidRPr="0007005A">
        <w:rPr>
          <w:rFonts w:ascii="Arial" w:hAnsi="Arial" w:cs="Arial"/>
        </w:rPr>
        <w:t>Wykonawca, który polega na zdolnościach lub sytuacji podmiotów udostępniających zasoby, zobowiązany jest</w:t>
      </w:r>
      <w:r w:rsidRPr="0007005A">
        <w:rPr>
          <w:rFonts w:ascii="Arial" w:hAnsi="Arial" w:cs="Arial"/>
          <w:lang w:val="pl-PL"/>
        </w:rPr>
        <w:t>:</w:t>
      </w:r>
    </w:p>
    <w:p w14:paraId="4B1106B0" w14:textId="77777777" w:rsidR="00133D2E" w:rsidRPr="0007005A" w:rsidRDefault="00133D2E" w:rsidP="00133D2E">
      <w:pPr>
        <w:pStyle w:val="Nagwek2"/>
        <w:numPr>
          <w:ilvl w:val="0"/>
          <w:numId w:val="13"/>
        </w:numPr>
        <w:spacing w:line="276" w:lineRule="auto"/>
        <w:rPr>
          <w:rFonts w:ascii="Arial" w:hAnsi="Arial" w:cs="Arial"/>
        </w:rPr>
      </w:pPr>
      <w:r w:rsidRPr="0007005A">
        <w:rPr>
          <w:rFonts w:ascii="Arial" w:hAnsi="Arial" w:cs="Arial"/>
          <w:lang w:val="pl-PL"/>
        </w:rPr>
        <w:lastRenderedPageBreak/>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73A7DBA" w14:textId="77777777" w:rsidR="00133D2E" w:rsidRPr="0007005A" w:rsidRDefault="00133D2E" w:rsidP="00133D2E">
      <w:pPr>
        <w:pStyle w:val="Nagwek2"/>
        <w:numPr>
          <w:ilvl w:val="0"/>
          <w:numId w:val="14"/>
        </w:numPr>
        <w:spacing w:line="276" w:lineRule="auto"/>
        <w:rPr>
          <w:rFonts w:ascii="Arial" w:hAnsi="Arial" w:cs="Arial"/>
        </w:rPr>
      </w:pPr>
      <w:r w:rsidRPr="0007005A">
        <w:rPr>
          <w:rFonts w:ascii="Arial" w:hAnsi="Arial" w:cs="Arial"/>
          <w:lang w:val="pl-PL"/>
        </w:rPr>
        <w:t>zakres dostępnych Wykonawcy zasobów podmiotu udostępniającego zasoby;</w:t>
      </w:r>
    </w:p>
    <w:p w14:paraId="49F64912" w14:textId="77777777" w:rsidR="00133D2E" w:rsidRPr="0007005A" w:rsidRDefault="00133D2E" w:rsidP="00133D2E">
      <w:pPr>
        <w:pStyle w:val="Nagwek2"/>
        <w:numPr>
          <w:ilvl w:val="0"/>
          <w:numId w:val="14"/>
        </w:numPr>
        <w:spacing w:line="276" w:lineRule="auto"/>
        <w:rPr>
          <w:rFonts w:ascii="Arial" w:hAnsi="Arial" w:cs="Arial"/>
        </w:rPr>
      </w:pPr>
      <w:r w:rsidRPr="0007005A">
        <w:rPr>
          <w:rFonts w:ascii="Arial" w:hAnsi="Arial" w:cs="Arial"/>
          <w:lang w:val="pl-PL"/>
        </w:rPr>
        <w:t>sposób i okres udostępnienia Wykonawcy i wykorzystania przez niego zasobów podmiotu udostępniającego te zasoby przy wykonywaniu zamówienia;</w:t>
      </w:r>
    </w:p>
    <w:p w14:paraId="085E2517" w14:textId="77777777" w:rsidR="00133D2E" w:rsidRPr="0007005A" w:rsidRDefault="00133D2E" w:rsidP="00133D2E">
      <w:pPr>
        <w:pStyle w:val="Nagwek2"/>
        <w:numPr>
          <w:ilvl w:val="0"/>
          <w:numId w:val="14"/>
        </w:numPr>
        <w:spacing w:line="276" w:lineRule="auto"/>
        <w:rPr>
          <w:rFonts w:ascii="Arial" w:hAnsi="Arial" w:cs="Arial"/>
        </w:rPr>
      </w:pPr>
      <w:r w:rsidRPr="0007005A">
        <w:rPr>
          <w:rFonts w:ascii="Arial" w:hAnsi="Arial" w:cs="Arial"/>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EC185E6" w14:textId="77777777" w:rsidR="00133D2E" w:rsidRPr="0007005A" w:rsidRDefault="00133D2E" w:rsidP="00133D2E">
      <w:pPr>
        <w:pStyle w:val="Nagwek2"/>
        <w:numPr>
          <w:ilvl w:val="0"/>
          <w:numId w:val="13"/>
        </w:numPr>
        <w:spacing w:line="276" w:lineRule="auto"/>
        <w:rPr>
          <w:rFonts w:ascii="Arial" w:hAnsi="Arial" w:cs="Arial"/>
        </w:rPr>
      </w:pPr>
      <w:r w:rsidRPr="0007005A">
        <w:rPr>
          <w:rFonts w:ascii="Arial" w:hAnsi="Arial" w:cs="Arial"/>
          <w:lang w:val="pl-P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3FF0BFD3" w14:textId="1F27157A" w:rsidR="00133D2E" w:rsidRPr="006A1A89" w:rsidRDefault="00133D2E" w:rsidP="006A1A89">
      <w:pPr>
        <w:pStyle w:val="Nagwek2"/>
        <w:numPr>
          <w:ilvl w:val="0"/>
          <w:numId w:val="13"/>
        </w:numPr>
        <w:spacing w:line="276" w:lineRule="auto"/>
        <w:rPr>
          <w:rFonts w:ascii="Arial" w:hAnsi="Arial" w:cs="Arial"/>
        </w:rPr>
      </w:pPr>
      <w:r w:rsidRPr="0007005A">
        <w:rPr>
          <w:rFonts w:ascii="Arial" w:hAnsi="Arial" w:cs="Arial"/>
          <w:lang w:val="pl-PL"/>
        </w:rPr>
        <w:t xml:space="preserve">przedstawić na żądanie Zamawiającego podmiotowe środki dowodowe, określone w </w:t>
      </w:r>
      <w:bookmarkStart w:id="10" w:name="_Hlk61201418"/>
      <w:r w:rsidRPr="0007005A">
        <w:rPr>
          <w:rFonts w:ascii="Arial" w:hAnsi="Arial" w:cs="Arial"/>
          <w:highlight w:val="green"/>
          <w:lang w:val="pl-PL"/>
        </w:rPr>
        <w:t xml:space="preserve">pkt 9.2 </w:t>
      </w:r>
      <w:proofErr w:type="spellStart"/>
      <w:r w:rsidRPr="0007005A">
        <w:rPr>
          <w:rFonts w:ascii="Arial" w:hAnsi="Arial" w:cs="Arial"/>
          <w:highlight w:val="green"/>
          <w:lang w:val="pl-PL"/>
        </w:rPr>
        <w:t>ppkt</w:t>
      </w:r>
      <w:proofErr w:type="spellEnd"/>
      <w:r w:rsidRPr="0007005A">
        <w:rPr>
          <w:rFonts w:ascii="Arial" w:hAnsi="Arial" w:cs="Arial"/>
          <w:highlight w:val="green"/>
          <w:lang w:val="pl-PL"/>
        </w:rPr>
        <w:t xml:space="preserve"> 2</w:t>
      </w:r>
      <w:bookmarkEnd w:id="10"/>
      <w:r w:rsidRPr="0007005A">
        <w:rPr>
          <w:rFonts w:ascii="Arial" w:hAnsi="Arial" w:cs="Arial"/>
          <w:lang w:val="pl-PL"/>
        </w:rPr>
        <w:t xml:space="preserve"> SWZ, dotyczące tych podmiotów, na potwierdzenie, że nie zachodzą wobec nich podstawy wykluczenia z postępowania.</w:t>
      </w:r>
    </w:p>
    <w:p w14:paraId="11FBC7F0" w14:textId="77777777" w:rsidR="00133D2E" w:rsidRPr="0007005A" w:rsidRDefault="00133D2E" w:rsidP="00133D2E">
      <w:pPr>
        <w:pStyle w:val="Nagwek2"/>
        <w:spacing w:line="276" w:lineRule="auto"/>
        <w:rPr>
          <w:rFonts w:ascii="Arial" w:hAnsi="Arial" w:cs="Arial"/>
        </w:rPr>
      </w:pPr>
      <w:r w:rsidRPr="0007005A">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07005A">
        <w:rPr>
          <w:rFonts w:ascii="Arial" w:hAnsi="Arial" w:cs="Arial"/>
          <w:highlight w:val="green"/>
        </w:rPr>
        <w:t>pkt. 8</w:t>
      </w:r>
      <w:r w:rsidRPr="0007005A">
        <w:rPr>
          <w:rFonts w:ascii="Arial" w:hAnsi="Arial" w:cs="Arial"/>
        </w:rPr>
        <w:t xml:space="preserve"> niniejszej SWZ.</w:t>
      </w:r>
    </w:p>
    <w:p w14:paraId="03320FAB" w14:textId="77777777" w:rsidR="009E038F" w:rsidRPr="0007005A" w:rsidRDefault="00133D2E" w:rsidP="00133D2E">
      <w:pPr>
        <w:pStyle w:val="Nagwek2"/>
        <w:spacing w:line="276" w:lineRule="auto"/>
        <w:rPr>
          <w:rFonts w:ascii="Arial" w:hAnsi="Arial" w:cs="Arial"/>
        </w:rPr>
      </w:pPr>
      <w:r w:rsidRPr="0007005A">
        <w:rPr>
          <w:rFonts w:ascii="Arial" w:hAnsi="Arial" w:cs="Arial"/>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lang w:val="pl-PL"/>
        </w:rPr>
        <w:t>ż</w:t>
      </w:r>
      <w:r w:rsidRPr="0007005A">
        <w:rPr>
          <w:rFonts w:ascii="Arial" w:hAnsi="Arial" w:cs="Arial"/>
          <w:lang w:val="pl-PL"/>
        </w:rPr>
        <w:t>ąda, aby Wykonawca w terminie określonym przez Zamawiającego zastąpił ten podmiot innym podmiotem lub podmiotami albo wykazał, że samodzielnie spełnia warunki udziału w postępowaniu.</w:t>
      </w:r>
    </w:p>
    <w:p w14:paraId="328FBF8E" w14:textId="77777777" w:rsidR="0090602E" w:rsidRPr="0007005A" w:rsidRDefault="00A86605" w:rsidP="0007005A">
      <w:pPr>
        <w:pStyle w:val="Nagwek1"/>
        <w:spacing w:line="276" w:lineRule="auto"/>
        <w:rPr>
          <w:rFonts w:ascii="Arial" w:hAnsi="Arial" w:cs="Arial"/>
          <w:lang w:val="pl-PL"/>
        </w:rPr>
      </w:pPr>
      <w:r w:rsidRPr="0007005A">
        <w:rPr>
          <w:rFonts w:ascii="Arial" w:hAnsi="Arial" w:cs="Arial"/>
        </w:rPr>
        <w:lastRenderedPageBreak/>
        <w:t>INFORMACJA DLA WYKONAWCÓW zamierzających powierzyć wykonanie części zamówienia podwykonawcom</w:t>
      </w:r>
    </w:p>
    <w:p w14:paraId="4FB4796A" w14:textId="77777777" w:rsidR="00133D2E" w:rsidRPr="0007005A" w:rsidRDefault="001C5986" w:rsidP="00133D2E">
      <w:pPr>
        <w:pStyle w:val="Nagwek2"/>
        <w:spacing w:line="276" w:lineRule="auto"/>
        <w:rPr>
          <w:rFonts w:ascii="Arial" w:hAnsi="Arial" w:cs="Arial"/>
        </w:rPr>
      </w:pPr>
      <w:r w:rsidRPr="0007005A">
        <w:rPr>
          <w:rFonts w:ascii="Arial" w:hAnsi="Arial" w:cs="Arial"/>
        </w:rPr>
        <w:t>Wykonawca może powierz</w:t>
      </w:r>
      <w:r w:rsidR="00E26EEE" w:rsidRPr="0007005A">
        <w:rPr>
          <w:rFonts w:ascii="Arial" w:hAnsi="Arial" w:cs="Arial"/>
        </w:rPr>
        <w:t>yć wykonanie części zamówienia P</w:t>
      </w:r>
      <w:r w:rsidRPr="0007005A">
        <w:rPr>
          <w:rFonts w:ascii="Arial" w:hAnsi="Arial" w:cs="Arial"/>
        </w:rPr>
        <w:t>odwykonawcom</w:t>
      </w:r>
      <w:r w:rsidR="00FA5E2B" w:rsidRPr="0007005A">
        <w:rPr>
          <w:rFonts w:ascii="Arial" w:hAnsi="Arial" w:cs="Arial"/>
          <w:lang w:val="pl-PL"/>
        </w:rPr>
        <w:t xml:space="preserve">. </w:t>
      </w:r>
    </w:p>
    <w:p w14:paraId="59A2A548" w14:textId="77777777" w:rsidR="00133D2E" w:rsidRPr="0007005A" w:rsidRDefault="00133D2E" w:rsidP="00133D2E">
      <w:pPr>
        <w:pStyle w:val="Nagwek2"/>
        <w:spacing w:line="276" w:lineRule="auto"/>
        <w:rPr>
          <w:rFonts w:ascii="Arial" w:hAnsi="Arial" w:cs="Arial"/>
        </w:rPr>
      </w:pPr>
      <w:r w:rsidRPr="0007005A">
        <w:rPr>
          <w:rFonts w:ascii="Arial" w:hAnsi="Arial" w:cs="Arial"/>
        </w:rPr>
        <w:t>Zamawiający żąda wskazania przez Wykonawcę, w ofercie, części zamówienia, których wykonanie zamierza powierzyć Podwykonawcom oraz podania nazw ewentualnych Podwykonawców, jeżeli są już znani</w:t>
      </w:r>
      <w:r w:rsidRPr="0007005A">
        <w:rPr>
          <w:rFonts w:ascii="Arial" w:hAnsi="Arial" w:cs="Arial"/>
          <w:lang w:val="pl-PL"/>
        </w:rPr>
        <w:t>.</w:t>
      </w:r>
    </w:p>
    <w:p w14:paraId="079EE85C" w14:textId="77777777" w:rsidR="001C5986" w:rsidRPr="0007005A" w:rsidRDefault="001C5986" w:rsidP="0007005A">
      <w:pPr>
        <w:pStyle w:val="Nagwek2"/>
        <w:spacing w:line="276" w:lineRule="auto"/>
        <w:rPr>
          <w:rFonts w:ascii="Arial" w:hAnsi="Arial" w:cs="Arial"/>
        </w:rPr>
      </w:pPr>
      <w:r w:rsidRPr="0007005A">
        <w:rPr>
          <w:rFonts w:ascii="Arial" w:hAnsi="Arial" w:cs="Arial"/>
        </w:rPr>
        <w:t xml:space="preserve">Zamawiający </w:t>
      </w:r>
      <w:r w:rsidR="00BE6235" w:rsidRPr="0007005A">
        <w:rPr>
          <w:rFonts w:ascii="Arial" w:hAnsi="Arial" w:cs="Arial"/>
        </w:rPr>
        <w:t>żąda, aby przed przystąpieniem do wykonania zamówienia Wykonawca, podał nazwy, dane kontaktowe oraz przedstawicieli, Podwykonawców zaangażowanych w realizację zamówienia, jeżeli są już znani</w:t>
      </w:r>
      <w:r w:rsidRPr="0007005A">
        <w:rPr>
          <w:rFonts w:ascii="Arial" w:hAnsi="Arial" w:cs="Arial"/>
        </w:rPr>
        <w:t>.</w:t>
      </w:r>
    </w:p>
    <w:p w14:paraId="47FA74F3" w14:textId="3C0F32BA" w:rsidR="001C5986" w:rsidRPr="006A1A89" w:rsidRDefault="001C5986" w:rsidP="006A1A89">
      <w:pPr>
        <w:pStyle w:val="Nagwek2"/>
        <w:numPr>
          <w:ilvl w:val="0"/>
          <w:numId w:val="0"/>
        </w:numPr>
        <w:spacing w:line="276" w:lineRule="auto"/>
        <w:ind w:left="680"/>
        <w:rPr>
          <w:rFonts w:ascii="Arial" w:hAnsi="Arial" w:cs="Arial"/>
          <w:sz w:val="16"/>
          <w:szCs w:val="16"/>
        </w:rPr>
      </w:pPr>
      <w:r w:rsidRPr="0007005A">
        <w:rPr>
          <w:rFonts w:ascii="Arial" w:hAnsi="Arial" w:cs="Arial"/>
        </w:rPr>
        <w:t>Wykona</w:t>
      </w:r>
      <w:r w:rsidR="00AF1311" w:rsidRPr="0007005A">
        <w:rPr>
          <w:rFonts w:ascii="Arial" w:hAnsi="Arial" w:cs="Arial"/>
        </w:rPr>
        <w:t xml:space="preserve">wca </w:t>
      </w:r>
      <w:r w:rsidR="00BE6235" w:rsidRPr="0007005A">
        <w:rPr>
          <w:rFonts w:ascii="Arial" w:hAnsi="Arial" w:cs="Arial"/>
        </w:rPr>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7005A">
        <w:rPr>
          <w:rFonts w:ascii="Arial" w:hAnsi="Arial" w:cs="Arial"/>
        </w:rPr>
        <w:t>.</w:t>
      </w:r>
      <w:r w:rsidR="00BA1377" w:rsidRPr="0007005A">
        <w:rPr>
          <w:rFonts w:ascii="Arial" w:hAnsi="Arial" w:cs="Arial"/>
          <w:sz w:val="22"/>
          <w:szCs w:val="22"/>
          <w:lang w:val="pl-PL"/>
        </w:rPr>
        <w:t xml:space="preserve"> </w:t>
      </w:r>
    </w:p>
    <w:p w14:paraId="6E656C9C" w14:textId="77777777" w:rsidR="00EE3618" w:rsidRPr="0007005A" w:rsidRDefault="00127036" w:rsidP="0007005A">
      <w:pPr>
        <w:pStyle w:val="Nagwek1"/>
        <w:spacing w:line="276" w:lineRule="auto"/>
        <w:rPr>
          <w:rFonts w:ascii="Arial" w:hAnsi="Arial" w:cs="Arial"/>
        </w:rPr>
      </w:pPr>
      <w:r w:rsidRPr="0007005A">
        <w:rPr>
          <w:rFonts w:ascii="Arial" w:hAnsi="Arial" w:cs="Arial"/>
        </w:rPr>
        <w:t>Informacja dla wykonawców wspólnie ubiegających się o udzielenie zamówienia</w:t>
      </w:r>
    </w:p>
    <w:p w14:paraId="440490D0" w14:textId="77777777" w:rsidR="00127036" w:rsidRPr="0007005A" w:rsidRDefault="00127036" w:rsidP="0007005A">
      <w:pPr>
        <w:pStyle w:val="Nagwek2"/>
        <w:spacing w:line="276" w:lineRule="auto"/>
        <w:rPr>
          <w:rFonts w:ascii="Arial" w:hAnsi="Arial" w:cs="Arial"/>
        </w:rPr>
      </w:pPr>
      <w:r w:rsidRPr="0007005A">
        <w:rPr>
          <w:rFonts w:ascii="Arial" w:hAnsi="Arial" w:cs="Arial"/>
        </w:rPr>
        <w:t xml:space="preserve">Wykonawcy </w:t>
      </w:r>
      <w:r w:rsidR="009F4797" w:rsidRPr="0007005A">
        <w:rPr>
          <w:rFonts w:ascii="Arial" w:hAnsi="Arial" w:cs="Arial"/>
        </w:rPr>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07005A">
        <w:rPr>
          <w:rFonts w:ascii="Arial" w:hAnsi="Arial" w:cs="Arial"/>
        </w:rPr>
        <w:t>.</w:t>
      </w:r>
    </w:p>
    <w:p w14:paraId="7E344404" w14:textId="77777777" w:rsidR="009F4797" w:rsidRPr="0007005A" w:rsidRDefault="009F4797" w:rsidP="0007005A">
      <w:pPr>
        <w:pStyle w:val="Nagwek2"/>
        <w:spacing w:line="276" w:lineRule="auto"/>
        <w:rPr>
          <w:rFonts w:ascii="Arial" w:hAnsi="Arial" w:cs="Arial"/>
        </w:rPr>
      </w:pPr>
      <w:r w:rsidRPr="0007005A">
        <w:rPr>
          <w:rFonts w:ascii="Arial" w:hAnsi="Arial" w:cs="Arial"/>
          <w:lang w:val="pl-PL"/>
        </w:rPr>
        <w:t>Pełnomocnictwo należy dołączyć do oferty i powinno ono zawierać w szczególności wskazanie:</w:t>
      </w:r>
    </w:p>
    <w:p w14:paraId="36224018" w14:textId="77777777"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postępowania o udzielenie zamówienie publicznego, którego dotyczy;</w:t>
      </w:r>
    </w:p>
    <w:p w14:paraId="5B01AF42" w14:textId="77777777"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wszystkich Wykonawców ubiegających się wspólnie o udzielenie zamówienia;</w:t>
      </w:r>
    </w:p>
    <w:p w14:paraId="6AAD6F4F" w14:textId="77777777"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ustanowionego pełnomocnika oraz zakresu jego  umocowania.</w:t>
      </w:r>
    </w:p>
    <w:p w14:paraId="1A941EF7" w14:textId="77777777" w:rsidR="00127036" w:rsidRPr="0007005A" w:rsidRDefault="00127036" w:rsidP="0007005A">
      <w:pPr>
        <w:pStyle w:val="Nagwek2"/>
        <w:spacing w:line="276" w:lineRule="auto"/>
        <w:rPr>
          <w:rFonts w:ascii="Arial" w:hAnsi="Arial" w:cs="Arial"/>
        </w:rPr>
      </w:pPr>
      <w:r w:rsidRPr="0007005A">
        <w:rPr>
          <w:rFonts w:ascii="Arial" w:hAnsi="Arial" w:cs="Arial"/>
        </w:rPr>
        <w:t xml:space="preserve">W przypadku </w:t>
      </w:r>
      <w:r w:rsidR="009F4797" w:rsidRPr="0007005A">
        <w:rPr>
          <w:rFonts w:ascii="Arial" w:hAnsi="Arial" w:cs="Arial"/>
        </w:rPr>
        <w:t xml:space="preserve">wspólnego ubiegania się o zamówienie przez Wykonawców, dokument ”Oświadczenia o niepodleganiu wykluczeniu oraz spełnianiu warunków udziału”, o którym mowa w pkt. </w:t>
      </w:r>
      <w:r w:rsidR="009F4797" w:rsidRPr="0007005A">
        <w:rPr>
          <w:rFonts w:ascii="Arial" w:hAnsi="Arial" w:cs="Arial"/>
          <w:highlight w:val="green"/>
          <w:lang w:val="pl-PL"/>
        </w:rPr>
        <w:t>9</w:t>
      </w:r>
      <w:r w:rsidR="009F4797" w:rsidRPr="0007005A">
        <w:rPr>
          <w:rFonts w:ascii="Arial" w:hAnsi="Arial" w:cs="Arial"/>
          <w:highlight w:val="green"/>
        </w:rPr>
        <w:t>.1 SWZ</w:t>
      </w:r>
      <w:r w:rsidR="009F4797" w:rsidRPr="0007005A">
        <w:rPr>
          <w:rFonts w:ascii="Arial" w:hAnsi="Arial" w:cs="Arial"/>
        </w:rPr>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07005A">
        <w:rPr>
          <w:rFonts w:ascii="Arial" w:hAnsi="Arial" w:cs="Arial"/>
        </w:rPr>
        <w:t xml:space="preserve"> </w:t>
      </w:r>
      <w:r w:rsidR="009F4797" w:rsidRPr="0007005A">
        <w:rPr>
          <w:rFonts w:ascii="Arial" w:hAnsi="Arial" w:cs="Arial"/>
          <w:lang w:val="pl-PL"/>
        </w:rPr>
        <w:t>postępowaniu</w:t>
      </w:r>
      <w:r w:rsidRPr="0007005A">
        <w:rPr>
          <w:rFonts w:ascii="Arial" w:hAnsi="Arial" w:cs="Arial"/>
        </w:rPr>
        <w:t>.</w:t>
      </w:r>
    </w:p>
    <w:p w14:paraId="3F74A779" w14:textId="77777777" w:rsidR="00BC04D7" w:rsidRPr="0007005A" w:rsidRDefault="00127036" w:rsidP="0007005A">
      <w:pPr>
        <w:pStyle w:val="Nagwek1"/>
        <w:spacing w:line="276" w:lineRule="auto"/>
        <w:rPr>
          <w:rFonts w:ascii="Arial" w:hAnsi="Arial" w:cs="Arial"/>
        </w:rPr>
      </w:pPr>
      <w:r w:rsidRPr="0007005A">
        <w:rPr>
          <w:rFonts w:ascii="Arial" w:hAnsi="Arial" w:cs="Arial"/>
        </w:rPr>
        <w:t>Informacje o sposobie porozumiewania się zamawiającego z Wykonawcami</w:t>
      </w:r>
      <w:bookmarkEnd w:id="9"/>
    </w:p>
    <w:p w14:paraId="79499A34" w14:textId="77777777" w:rsidR="000515DB" w:rsidRPr="0007005A" w:rsidRDefault="000515DB" w:rsidP="0007005A">
      <w:pPr>
        <w:pStyle w:val="Nagwek2"/>
        <w:spacing w:line="276" w:lineRule="auto"/>
        <w:rPr>
          <w:rFonts w:ascii="Arial" w:hAnsi="Arial" w:cs="Arial"/>
        </w:rPr>
      </w:pPr>
      <w:r w:rsidRPr="0007005A">
        <w:rPr>
          <w:rFonts w:ascii="Arial" w:hAnsi="Arial" w:cs="Arial"/>
        </w:rPr>
        <w:lastRenderedPageBreak/>
        <w:t xml:space="preserve">W niniejszym </w:t>
      </w:r>
      <w:r w:rsidR="00C73593" w:rsidRPr="0007005A">
        <w:rPr>
          <w:rFonts w:ascii="Arial" w:hAnsi="Arial" w:cs="Arial"/>
        </w:rPr>
        <w:t>postępowaniu komunikacja Zamawiającego z Wykonawcami odbywa się przy użyciu środków komunikacji elektronicznej, za pośrednictwem Platformy on-line działającej pod adresem</w:t>
      </w:r>
      <w:r w:rsidR="00C73593" w:rsidRPr="0007005A">
        <w:rPr>
          <w:rFonts w:ascii="Arial" w:hAnsi="Arial" w:cs="Arial"/>
          <w:lang w:val="pl-PL"/>
        </w:rPr>
        <w:t xml:space="preserve"> </w:t>
      </w:r>
      <w:r w:rsidR="00133D2E" w:rsidRPr="00133D2E">
        <w:rPr>
          <w:rFonts w:ascii="Arial" w:hAnsi="Arial" w:cs="Arial"/>
          <w:color w:val="0000FF"/>
          <w:u w:val="single"/>
          <w:lang w:val="pl-PL"/>
        </w:rPr>
        <w:t>https://platformazakupowa.pl/transakcja/825299</w:t>
      </w:r>
      <w:r w:rsidR="00C73593" w:rsidRPr="0007005A">
        <w:rPr>
          <w:rFonts w:ascii="Arial" w:hAnsi="Arial" w:cs="Arial"/>
          <w:color w:val="auto"/>
          <w:lang w:val="pl-PL"/>
        </w:rPr>
        <w:t>.</w:t>
      </w:r>
    </w:p>
    <w:p w14:paraId="17ADC783" w14:textId="77777777" w:rsidR="006F5BCD" w:rsidRPr="0007005A" w:rsidRDefault="000515DB" w:rsidP="0007005A">
      <w:pPr>
        <w:pStyle w:val="Nagwek2"/>
        <w:spacing w:line="276" w:lineRule="auto"/>
        <w:rPr>
          <w:rFonts w:ascii="Arial" w:hAnsi="Arial" w:cs="Arial"/>
        </w:rPr>
      </w:pPr>
      <w:bookmarkStart w:id="11" w:name="_Hlk37863747"/>
      <w:r w:rsidRPr="0007005A">
        <w:rPr>
          <w:rFonts w:ascii="Arial" w:hAnsi="Arial" w:cs="Arial"/>
        </w:rPr>
        <w:t>Korzystanie z Platformy przez Wykonawcę jest bezpłatne</w:t>
      </w:r>
      <w:bookmarkEnd w:id="11"/>
      <w:r w:rsidR="00E14BA2" w:rsidRPr="0007005A">
        <w:rPr>
          <w:rFonts w:ascii="Arial" w:hAnsi="Arial" w:cs="Arial"/>
        </w:rPr>
        <w:t>.</w:t>
      </w:r>
    </w:p>
    <w:p w14:paraId="00CBA191" w14:textId="77777777" w:rsidR="000515DB" w:rsidRPr="0007005A" w:rsidRDefault="000515DB" w:rsidP="0007005A">
      <w:pPr>
        <w:pStyle w:val="Nagwek2"/>
        <w:spacing w:line="276" w:lineRule="auto"/>
        <w:rPr>
          <w:rFonts w:ascii="Arial" w:hAnsi="Arial" w:cs="Arial"/>
        </w:rPr>
      </w:pPr>
      <w:bookmarkStart w:id="12" w:name="_Hlk37863788"/>
      <w:r w:rsidRPr="0007005A">
        <w:rPr>
          <w:rFonts w:ascii="Arial" w:hAnsi="Arial" w:cs="Arial"/>
        </w:rPr>
        <w:t>Na Platformie postępowanie prowadzone jest pod nazwą: ”</w:t>
      </w:r>
      <w:r w:rsidR="00133D2E" w:rsidRPr="00133D2E">
        <w:rPr>
          <w:rFonts w:ascii="Arial" w:hAnsi="Arial" w:cs="Arial"/>
          <w:b/>
        </w:rPr>
        <w:t xml:space="preserve">Prace geodezyjne dla Miasta Odolanów polegające na założeniu bazy danych obiektów topograficznych BDOT500, harmonizacji bazy BDOT500 z pozostałymi bazami danych, pełnej redakcji baz danych oraz nadawaniu identyfikatorów ewidencyjnych materiałów zasobu, skanowaniu materiałów zasobu i wprowadzeniu tych materiałów do bazy danych, </w:t>
      </w:r>
      <w:proofErr w:type="spellStart"/>
      <w:r w:rsidR="00133D2E" w:rsidRPr="00133D2E">
        <w:rPr>
          <w:rFonts w:ascii="Arial" w:hAnsi="Arial" w:cs="Arial"/>
          <w:b/>
        </w:rPr>
        <w:t>georeferencji</w:t>
      </w:r>
      <w:proofErr w:type="spellEnd"/>
      <w:r w:rsidR="00133D2E" w:rsidRPr="00133D2E">
        <w:rPr>
          <w:rFonts w:ascii="Arial" w:hAnsi="Arial" w:cs="Arial"/>
          <w:b/>
        </w:rPr>
        <w:t xml:space="preserve"> wprowadzonych do bazy danych obiektów Zasięg Zasobu Geodezyjnego</w:t>
      </w:r>
      <w:r w:rsidRPr="0007005A">
        <w:rPr>
          <w:rFonts w:ascii="Arial" w:hAnsi="Arial" w:cs="Arial"/>
        </w:rPr>
        <w:t xml:space="preserve">” – znak sprawy: </w:t>
      </w:r>
      <w:bookmarkEnd w:id="12"/>
      <w:r w:rsidR="00133D2E" w:rsidRPr="00133D2E">
        <w:rPr>
          <w:rFonts w:ascii="Arial" w:hAnsi="Arial" w:cs="Arial"/>
          <w:b/>
        </w:rPr>
        <w:t>RPZ.272.24.2023</w:t>
      </w:r>
      <w:r w:rsidRPr="0007005A">
        <w:rPr>
          <w:rFonts w:ascii="Arial" w:hAnsi="Arial" w:cs="Arial"/>
          <w:lang w:val="pl-PL"/>
        </w:rPr>
        <w:t>.</w:t>
      </w:r>
    </w:p>
    <w:p w14:paraId="4696F7AA" w14:textId="77777777" w:rsidR="006A1A89" w:rsidRPr="005D46A9" w:rsidRDefault="006A1A89" w:rsidP="006A1A89">
      <w:pPr>
        <w:pStyle w:val="Nagwek2"/>
        <w:rPr>
          <w:rFonts w:ascii="Arial" w:hAnsi="Arial" w:cs="Arial"/>
        </w:rPr>
      </w:pPr>
      <w:bookmarkStart w:id="13" w:name="_Toc258314250"/>
      <w:r w:rsidRPr="005D46A9">
        <w:rPr>
          <w:rFonts w:ascii="Arial" w:hAnsi="Arial" w:cs="Arial"/>
        </w:rPr>
        <w:t xml:space="preserve">W celu skrócenia czasu udzielenia odpowiedzi na pytania Zamawiający wymaga, aby komunikacja, w tym wszelkie oświadczenia, wnioski, zawiadomienia oraz informacje przekazywane były wyłącznie za pośrednictwem Platformy i formularza: </w:t>
      </w:r>
      <w:r w:rsidRPr="005D46A9">
        <w:rPr>
          <w:rFonts w:ascii="Arial" w:hAnsi="Arial" w:cs="Arial"/>
          <w:bCs w:val="0"/>
        </w:rPr>
        <w:t>„Wyślij wiadomość do zamawiającego”.</w:t>
      </w:r>
      <w:r w:rsidRPr="005D46A9">
        <w:rPr>
          <w:rFonts w:ascii="Arial" w:hAnsi="Arial" w:cs="Arial"/>
          <w:b/>
        </w:rPr>
        <w:t xml:space="preserve"> </w:t>
      </w:r>
    </w:p>
    <w:p w14:paraId="28A7FC8A" w14:textId="77777777" w:rsidR="006A1A89" w:rsidRPr="005D46A9" w:rsidRDefault="006A1A89" w:rsidP="006A1A89">
      <w:pPr>
        <w:pStyle w:val="Nagwek2"/>
        <w:numPr>
          <w:ilvl w:val="0"/>
          <w:numId w:val="0"/>
        </w:numPr>
        <w:ind w:left="680"/>
        <w:rPr>
          <w:rFonts w:ascii="Arial" w:hAnsi="Arial" w:cs="Arial"/>
        </w:rPr>
      </w:pPr>
      <w:r w:rsidRPr="005D46A9">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4F90146C" w14:textId="77777777" w:rsidR="006A1A89" w:rsidRPr="005D46A9" w:rsidRDefault="006A1A89" w:rsidP="006A1A89">
      <w:pPr>
        <w:pStyle w:val="Nagwek2"/>
        <w:numPr>
          <w:ilvl w:val="0"/>
          <w:numId w:val="0"/>
        </w:numPr>
        <w:ind w:left="680"/>
        <w:rPr>
          <w:rFonts w:ascii="Arial" w:hAnsi="Arial" w:cs="Arial"/>
        </w:rPr>
      </w:pPr>
      <w:r w:rsidRPr="005D46A9">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56C485A" w14:textId="77777777" w:rsidR="006A1A89" w:rsidRPr="005D46A9" w:rsidRDefault="006A1A89" w:rsidP="006A1A89">
      <w:pPr>
        <w:pStyle w:val="Nagwek2"/>
        <w:numPr>
          <w:ilvl w:val="0"/>
          <w:numId w:val="0"/>
        </w:numPr>
        <w:ind w:left="680"/>
        <w:rPr>
          <w:rFonts w:ascii="Arial" w:hAnsi="Arial" w:cs="Arial"/>
        </w:rPr>
      </w:pPr>
      <w:r w:rsidRPr="005D46A9">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14:paraId="06208BBA"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rPr>
        <w:t>Instrukcje</w:t>
      </w:r>
      <w:r w:rsidRPr="005D46A9">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5D46A9">
          <w:rPr>
            <w:rStyle w:val="TekstpodstawowyZnak"/>
            <w:rFonts w:ascii="Arial" w:hAnsi="Arial" w:cs="Arial"/>
          </w:rPr>
          <w:t>https://platformazakupowa.pl/strona/45-instrukcje</w:t>
        </w:r>
      </w:hyperlink>
      <w:r w:rsidRPr="005D46A9">
        <w:rPr>
          <w:rStyle w:val="TekstpodstawowyZnak"/>
          <w:rFonts w:ascii="Arial" w:hAnsi="Arial" w:cs="Arial"/>
        </w:rPr>
        <w:t>.</w:t>
      </w:r>
    </w:p>
    <w:p w14:paraId="299D08AF" w14:textId="77777777" w:rsidR="006A1A89" w:rsidRPr="005D46A9" w:rsidRDefault="006A1A89" w:rsidP="006A1A89">
      <w:pPr>
        <w:pStyle w:val="Nagwek2"/>
        <w:rPr>
          <w:rFonts w:ascii="Arial" w:hAnsi="Arial" w:cs="Arial"/>
        </w:rPr>
      </w:pPr>
      <w:r w:rsidRPr="005D46A9">
        <w:rPr>
          <w:rFonts w:ascii="Arial" w:hAnsi="Arial" w:cs="Arial"/>
        </w:rPr>
        <w:t xml:space="preserve">Wykonawca przystępując do postępowania o udzielenie zamówienia publicznego, akceptuje warunki korzystania z Platformy określone w Regulaminie zamieszczonym na stronie internetowej </w:t>
      </w:r>
      <w:r w:rsidRPr="005D46A9">
        <w:rPr>
          <w:rFonts w:ascii="Arial" w:hAnsi="Arial" w:cs="Arial"/>
          <w:color w:val="0000FF"/>
          <w:u w:val="single"/>
        </w:rPr>
        <w:t xml:space="preserve">platformazakupowa.pl </w:t>
      </w:r>
      <w:r w:rsidRPr="005D46A9">
        <w:rPr>
          <w:rFonts w:ascii="Arial" w:hAnsi="Arial" w:cs="Arial"/>
        </w:rPr>
        <w:t>oraz uznaje go za wiążący.</w:t>
      </w:r>
    </w:p>
    <w:p w14:paraId="0862D833" w14:textId="77777777" w:rsidR="006A1A89" w:rsidRPr="005D46A9" w:rsidRDefault="006A1A89" w:rsidP="006A1A89">
      <w:pPr>
        <w:pStyle w:val="Nagwek2"/>
        <w:rPr>
          <w:rFonts w:ascii="Arial" w:hAnsi="Arial" w:cs="Arial"/>
        </w:rPr>
      </w:pPr>
      <w:r w:rsidRPr="005D46A9">
        <w:rPr>
          <w:rFonts w:ascii="Arial" w:hAnsi="Arial" w:cs="Arial"/>
        </w:rPr>
        <w:lastRenderedPageBreak/>
        <w:t>Do złożenia oferty konieczne jest posiadanie przez osobę upoważnioną do reprezentowania Wykonawcy ważnego kwalifikowanego podpisu elektronicznego, elektronicznego podpisu zaufanego lub elektronicznego podpisu osobistego.</w:t>
      </w:r>
    </w:p>
    <w:p w14:paraId="530CDFF6"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2FF8CC7D"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Ilekroć w niniejszej SWZ jest mowa o:</w:t>
      </w:r>
    </w:p>
    <w:p w14:paraId="76C9B55E" w14:textId="77777777" w:rsidR="006A1A89" w:rsidRPr="005D46A9" w:rsidRDefault="006A1A89" w:rsidP="006A1A89">
      <w:pPr>
        <w:numPr>
          <w:ilvl w:val="0"/>
          <w:numId w:val="27"/>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 xml:space="preserve">Elektronicznym podpisie zaufanym – należy przez to rozumieć podpis, o którym mowa art. 3 pkt 14a ustawy z 17 lutego 2005 r. o </w:t>
      </w:r>
      <w:bookmarkStart w:id="14" w:name="_Hlk129171507"/>
      <w:r w:rsidRPr="005D46A9">
        <w:rPr>
          <w:rFonts w:ascii="Arial" w:hAnsi="Arial" w:cs="Arial"/>
          <w:bCs/>
          <w:iCs/>
          <w:color w:val="000000"/>
          <w:lang w:eastAsia="x-none"/>
        </w:rPr>
        <w:t>informatyzacji działalności podmiotów realizujących zadania publiczne</w:t>
      </w:r>
      <w:bookmarkEnd w:id="14"/>
      <w:r w:rsidRPr="005D46A9">
        <w:rPr>
          <w:rFonts w:ascii="Arial" w:hAnsi="Arial" w:cs="Arial"/>
          <w:bCs/>
          <w:iCs/>
          <w:color w:val="000000"/>
          <w:lang w:eastAsia="x-none"/>
        </w:rPr>
        <w:t xml:space="preserve"> (Dz.U.202</w:t>
      </w:r>
      <w:r>
        <w:rPr>
          <w:rFonts w:ascii="Arial" w:hAnsi="Arial" w:cs="Arial"/>
          <w:bCs/>
          <w:iCs/>
          <w:color w:val="000000"/>
          <w:lang w:eastAsia="x-none"/>
        </w:rPr>
        <w:t>3</w:t>
      </w:r>
      <w:r w:rsidRPr="005D46A9">
        <w:rPr>
          <w:rFonts w:ascii="Arial" w:hAnsi="Arial" w:cs="Arial"/>
          <w:bCs/>
          <w:iCs/>
          <w:color w:val="000000"/>
          <w:lang w:eastAsia="x-none"/>
        </w:rPr>
        <w:t xml:space="preserve"> poz. </w:t>
      </w:r>
      <w:r>
        <w:rPr>
          <w:rFonts w:ascii="Arial" w:hAnsi="Arial" w:cs="Arial"/>
          <w:bCs/>
          <w:iCs/>
          <w:color w:val="000000"/>
          <w:lang w:eastAsia="x-none"/>
        </w:rPr>
        <w:t>57</w:t>
      </w:r>
      <w:r w:rsidRPr="005D46A9">
        <w:rPr>
          <w:rFonts w:ascii="Arial" w:hAnsi="Arial" w:cs="Arial"/>
          <w:bCs/>
          <w:iCs/>
          <w:color w:val="000000"/>
          <w:lang w:eastAsia="x-none"/>
        </w:rPr>
        <w:t>);</w:t>
      </w:r>
    </w:p>
    <w:p w14:paraId="333FCECF" w14:textId="77777777" w:rsidR="006A1A89" w:rsidRPr="005D46A9" w:rsidRDefault="006A1A89" w:rsidP="006A1A89">
      <w:pPr>
        <w:numPr>
          <w:ilvl w:val="0"/>
          <w:numId w:val="27"/>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5D46A9">
        <w:rPr>
          <w:rFonts w:ascii="Arial" w:hAnsi="Arial" w:cs="Arial"/>
          <w:bCs/>
          <w:iCs/>
          <w:color w:val="000000"/>
          <w:lang w:eastAsia="x-none"/>
        </w:rPr>
        <w:t>t.j</w:t>
      </w:r>
      <w:proofErr w:type="spellEnd"/>
      <w:r w:rsidRPr="005D46A9">
        <w:rPr>
          <w:rFonts w:ascii="Arial" w:hAnsi="Arial" w:cs="Arial"/>
          <w:bCs/>
          <w:iCs/>
          <w:color w:val="000000"/>
          <w:lang w:eastAsia="x-none"/>
        </w:rPr>
        <w:t xml:space="preserve"> Dz.U.2022 poz. 671).</w:t>
      </w:r>
    </w:p>
    <w:p w14:paraId="31EDB830"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Zalecenia Zamawiającego odnośnie kwalifikowanego podpisu elektronicznego</w:t>
      </w:r>
      <w:r w:rsidRPr="005D46A9">
        <w:rPr>
          <w:rFonts w:ascii="Arial" w:hAnsi="Arial" w:cs="Arial"/>
          <w:bCs/>
          <w:iCs/>
          <w:color w:val="000000"/>
          <w:lang w:eastAsia="x-none"/>
        </w:rPr>
        <w:t>:</w:t>
      </w:r>
    </w:p>
    <w:p w14:paraId="07BFCCE0" w14:textId="77777777" w:rsidR="006A1A89" w:rsidRPr="005D46A9" w:rsidRDefault="006A1A89" w:rsidP="006A1A89">
      <w:pPr>
        <w:pStyle w:val="Nagwek2"/>
        <w:numPr>
          <w:ilvl w:val="0"/>
          <w:numId w:val="0"/>
        </w:numPr>
        <w:ind w:left="680"/>
        <w:rPr>
          <w:rFonts w:ascii="Arial" w:hAnsi="Arial" w:cs="Arial"/>
        </w:rPr>
      </w:pPr>
      <w:r w:rsidRPr="005D46A9">
        <w:rPr>
          <w:rFonts w:ascii="Arial" w:hAnsi="Arial" w:cs="Arial"/>
        </w:rPr>
        <w:t xml:space="preserve">- dokumenty sporządzone i przesyłane w formacie .pdf zaleca się podpisywać kwalifikowanym podpisem elektronicznym w formacie </w:t>
      </w:r>
      <w:proofErr w:type="spellStart"/>
      <w:r w:rsidRPr="005D46A9">
        <w:rPr>
          <w:rFonts w:ascii="Arial" w:hAnsi="Arial" w:cs="Arial"/>
        </w:rPr>
        <w:t>PAdES</w:t>
      </w:r>
      <w:proofErr w:type="spellEnd"/>
      <w:r w:rsidRPr="005D46A9">
        <w:rPr>
          <w:rFonts w:ascii="Arial" w:hAnsi="Arial" w:cs="Arial"/>
        </w:rPr>
        <w:t>;</w:t>
      </w:r>
    </w:p>
    <w:p w14:paraId="64237322" w14:textId="77777777" w:rsidR="006A1A89" w:rsidRPr="005D46A9" w:rsidRDefault="006A1A89" w:rsidP="006A1A89">
      <w:pPr>
        <w:pStyle w:val="Nagwek2"/>
        <w:numPr>
          <w:ilvl w:val="0"/>
          <w:numId w:val="0"/>
        </w:numPr>
        <w:ind w:left="680"/>
        <w:rPr>
          <w:rFonts w:ascii="Arial" w:hAnsi="Arial" w:cs="Arial"/>
        </w:rPr>
      </w:pPr>
      <w:r w:rsidRPr="005D46A9">
        <w:rPr>
          <w:rFonts w:ascii="Arial" w:hAnsi="Arial" w:cs="Arial"/>
        </w:rPr>
        <w:t>- dokumenty sporządzone i przesyłane w formacie innym niż .pdf (np.: .</w:t>
      </w:r>
      <w:proofErr w:type="spellStart"/>
      <w:r w:rsidRPr="005D46A9">
        <w:rPr>
          <w:rFonts w:ascii="Arial" w:hAnsi="Arial" w:cs="Arial"/>
        </w:rPr>
        <w:t>doc</w:t>
      </w:r>
      <w:proofErr w:type="spellEnd"/>
      <w:r w:rsidRPr="005D46A9">
        <w:rPr>
          <w:rFonts w:ascii="Arial" w:hAnsi="Arial" w:cs="Arial"/>
        </w:rPr>
        <w:t>, .</w:t>
      </w:r>
      <w:proofErr w:type="spellStart"/>
      <w:r w:rsidRPr="005D46A9">
        <w:rPr>
          <w:rFonts w:ascii="Arial" w:hAnsi="Arial" w:cs="Arial"/>
        </w:rPr>
        <w:t>docx</w:t>
      </w:r>
      <w:proofErr w:type="spellEnd"/>
      <w:r w:rsidRPr="005D46A9">
        <w:rPr>
          <w:rFonts w:ascii="Arial" w:hAnsi="Arial" w:cs="Arial"/>
        </w:rPr>
        <w:t>, .</w:t>
      </w:r>
      <w:proofErr w:type="spellStart"/>
      <w:r w:rsidRPr="005D46A9">
        <w:rPr>
          <w:rFonts w:ascii="Arial" w:hAnsi="Arial" w:cs="Arial"/>
        </w:rPr>
        <w:t>xlsx</w:t>
      </w:r>
      <w:proofErr w:type="spellEnd"/>
      <w:r w:rsidRPr="005D46A9">
        <w:rPr>
          <w:rFonts w:ascii="Arial" w:hAnsi="Arial" w:cs="Arial"/>
        </w:rPr>
        <w:t>, .</w:t>
      </w:r>
      <w:proofErr w:type="spellStart"/>
      <w:r w:rsidRPr="005D46A9">
        <w:rPr>
          <w:rFonts w:ascii="Arial" w:hAnsi="Arial" w:cs="Arial"/>
        </w:rPr>
        <w:t>xml</w:t>
      </w:r>
      <w:proofErr w:type="spellEnd"/>
      <w:r w:rsidRPr="005D46A9">
        <w:rPr>
          <w:rFonts w:ascii="Arial" w:hAnsi="Arial" w:cs="Arial"/>
        </w:rPr>
        <w:t xml:space="preserve">) zaleca się podpisywać kwalifikowanym podpisem elektronicznym w formacie </w:t>
      </w:r>
      <w:proofErr w:type="spellStart"/>
      <w:r w:rsidRPr="005D46A9">
        <w:rPr>
          <w:rFonts w:ascii="Arial" w:hAnsi="Arial" w:cs="Arial"/>
        </w:rPr>
        <w:t>XadES</w:t>
      </w:r>
      <w:proofErr w:type="spellEnd"/>
      <w:r w:rsidRPr="005D46A9">
        <w:rPr>
          <w:rFonts w:ascii="Arial" w:hAnsi="Arial" w:cs="Arial"/>
        </w:rPr>
        <w:t xml:space="preserve"> o typie zewnętrznym;</w:t>
      </w:r>
    </w:p>
    <w:p w14:paraId="3F04BD50" w14:textId="77777777" w:rsidR="006A1A89" w:rsidRPr="005D46A9" w:rsidRDefault="006A1A89" w:rsidP="006A1A89">
      <w:pPr>
        <w:pStyle w:val="Nagwek2"/>
        <w:numPr>
          <w:ilvl w:val="0"/>
          <w:numId w:val="0"/>
        </w:numPr>
        <w:ind w:left="680"/>
        <w:rPr>
          <w:rFonts w:ascii="Arial" w:hAnsi="Arial" w:cs="Arial"/>
        </w:rPr>
      </w:pPr>
      <w:r w:rsidRPr="005D46A9">
        <w:rPr>
          <w:rFonts w:ascii="Arial" w:hAnsi="Arial" w:cs="Arial"/>
        </w:rPr>
        <w:t>- Zamawiający rekomenduje wykorzystanie podpisu z kwalifikowanym znacznikiem czasu.</w:t>
      </w:r>
    </w:p>
    <w:p w14:paraId="33DF775C" w14:textId="77777777" w:rsidR="006A1A89" w:rsidRPr="005D46A9" w:rsidRDefault="006A1A89" w:rsidP="006A1A89">
      <w:pPr>
        <w:pStyle w:val="Nagwek2"/>
        <w:numPr>
          <w:ilvl w:val="0"/>
          <w:numId w:val="0"/>
        </w:numPr>
        <w:ind w:left="680"/>
        <w:rPr>
          <w:rFonts w:ascii="Arial" w:hAnsi="Arial" w:cs="Arial"/>
        </w:rPr>
      </w:pPr>
      <w:r w:rsidRPr="005D46A9">
        <w:rPr>
          <w:rFonts w:ascii="Arial" w:hAnsi="Arial" w:cs="Arial"/>
        </w:rPr>
        <w:t xml:space="preserve">- Zamawiający zaleca, aby </w:t>
      </w:r>
      <w:r w:rsidRPr="005D46A9">
        <w:rPr>
          <w:rFonts w:ascii="Arial" w:hAnsi="Arial" w:cs="Arial"/>
          <w:bCs w:val="0"/>
        </w:rPr>
        <w:t>w przypadku podpisywania pliku przez kilka osób stosować podpisu tego samego rodzaju.</w:t>
      </w:r>
      <w:r w:rsidRPr="005D46A9">
        <w:rPr>
          <w:rFonts w:ascii="Arial" w:hAnsi="Arial" w:cs="Arial"/>
        </w:rPr>
        <w:t xml:space="preserve"> Podpisywanie różnymi rodzajami podpisów np. osobistym i kwalifikowanym może doprowadzić do problemów w weryfikacji plików.</w:t>
      </w:r>
    </w:p>
    <w:p w14:paraId="1EF2E156"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Zamawiający określa następujące wymagania sprzętowo – aplikacyjne pozwalające na korzystanie z Platformy</w:t>
      </w:r>
      <w:r w:rsidRPr="005D46A9">
        <w:rPr>
          <w:rFonts w:ascii="Arial" w:hAnsi="Arial" w:cs="Arial"/>
          <w:bCs/>
          <w:iCs/>
          <w:color w:val="000000"/>
          <w:lang w:eastAsia="x-none"/>
        </w:rPr>
        <w:t>:</w:t>
      </w:r>
    </w:p>
    <w:p w14:paraId="66BB5CB5" w14:textId="77777777" w:rsidR="006A1A89" w:rsidRPr="005D46A9" w:rsidRDefault="006A1A89" w:rsidP="006A1A89">
      <w:pPr>
        <w:numPr>
          <w:ilvl w:val="0"/>
          <w:numId w:val="28"/>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stały dostęp do sieci Internet</w:t>
      </w:r>
      <w:r w:rsidRPr="005D46A9">
        <w:rPr>
          <w:rFonts w:ascii="Arial" w:hAnsi="Arial" w:cs="Arial"/>
          <w:bCs/>
          <w:iCs/>
          <w:color w:val="000000"/>
          <w:lang w:eastAsia="x-none"/>
        </w:rPr>
        <w:t>;</w:t>
      </w:r>
    </w:p>
    <w:p w14:paraId="3CE07BFF" w14:textId="77777777" w:rsidR="006A1A89" w:rsidRPr="005D46A9" w:rsidRDefault="006A1A89" w:rsidP="006A1A89">
      <w:pPr>
        <w:numPr>
          <w:ilvl w:val="0"/>
          <w:numId w:val="28"/>
        </w:numPr>
        <w:spacing w:before="60" w:after="60"/>
        <w:jc w:val="both"/>
        <w:outlineLvl w:val="1"/>
        <w:rPr>
          <w:rFonts w:ascii="Arial" w:hAnsi="Arial" w:cs="Arial"/>
          <w:bCs/>
          <w:iCs/>
          <w:lang w:eastAsia="x-none"/>
        </w:rPr>
      </w:pPr>
      <w:r w:rsidRPr="005D46A9">
        <w:rPr>
          <w:rFonts w:ascii="Arial" w:hAnsi="Arial" w:cs="Arial"/>
          <w:bCs/>
          <w:iCs/>
          <w:lang w:eastAsia="x-none"/>
        </w:rPr>
        <w:t>posiadanie dowolnej i aktywnej skrzynki poczty elektronicznej (e-mail),</w:t>
      </w:r>
    </w:p>
    <w:p w14:paraId="0B01C33A" w14:textId="77777777" w:rsidR="006A1A89" w:rsidRPr="005D46A9" w:rsidRDefault="006A1A89" w:rsidP="006A1A89">
      <w:pPr>
        <w:numPr>
          <w:ilvl w:val="0"/>
          <w:numId w:val="28"/>
        </w:numPr>
        <w:spacing w:before="60" w:after="60"/>
        <w:jc w:val="both"/>
        <w:outlineLvl w:val="1"/>
        <w:rPr>
          <w:rFonts w:ascii="Arial" w:hAnsi="Arial" w:cs="Arial"/>
          <w:bCs/>
          <w:iCs/>
          <w:lang w:eastAsia="x-none"/>
        </w:rPr>
      </w:pPr>
      <w:r w:rsidRPr="005D46A9">
        <w:rPr>
          <w:rFonts w:ascii="Arial" w:hAnsi="Arial" w:cs="Arial"/>
        </w:rPr>
        <w:t>komputer z zainstalowanym systemem operacyjnym Windows 7 (lub nowszym) albo Linux</w:t>
      </w:r>
      <w:r w:rsidRPr="005D46A9">
        <w:rPr>
          <w:rFonts w:ascii="Arial" w:hAnsi="Arial" w:cs="Arial"/>
          <w:bCs/>
          <w:iCs/>
          <w:lang w:eastAsia="x-none"/>
        </w:rPr>
        <w:t>,</w:t>
      </w:r>
    </w:p>
    <w:p w14:paraId="5DAB3686" w14:textId="77777777" w:rsidR="006A1A89" w:rsidRPr="005D46A9" w:rsidRDefault="006A1A89" w:rsidP="006A1A89">
      <w:pPr>
        <w:numPr>
          <w:ilvl w:val="0"/>
          <w:numId w:val="28"/>
        </w:numPr>
        <w:spacing w:before="60" w:after="60"/>
        <w:jc w:val="both"/>
        <w:outlineLvl w:val="1"/>
        <w:rPr>
          <w:rFonts w:ascii="Arial" w:hAnsi="Arial" w:cs="Arial"/>
          <w:bCs/>
          <w:iCs/>
          <w:lang w:eastAsia="x-none"/>
        </w:rPr>
      </w:pPr>
      <w:r w:rsidRPr="005D46A9">
        <w:rPr>
          <w:rFonts w:ascii="Arial" w:hAnsi="Arial" w:cs="Arial"/>
          <w:bCs/>
          <w:iCs/>
          <w:lang w:eastAsia="x-none"/>
        </w:rPr>
        <w:t>zainstalowana dowolna przeglądarka internetowa</w:t>
      </w:r>
      <w:r w:rsidRPr="005D46A9">
        <w:rPr>
          <w:rFonts w:ascii="Arial" w:hAnsi="Arial" w:cs="Arial"/>
        </w:rPr>
        <w:t xml:space="preserve"> - Platforma współpracuje </w:t>
      </w:r>
      <w:r w:rsidRPr="005D46A9">
        <w:rPr>
          <w:rFonts w:ascii="Arial" w:hAnsi="Arial" w:cs="Arial"/>
        </w:rPr>
        <w:br/>
        <w:t xml:space="preserve">z najnowszymi, stabilnymi wersjami wszystkich głównych przeglądarek internetowych (Internet Explorer 10+, Microsoft Edge, Mozilla </w:t>
      </w:r>
      <w:proofErr w:type="spellStart"/>
      <w:r w:rsidRPr="005D46A9">
        <w:rPr>
          <w:rFonts w:ascii="Arial" w:hAnsi="Arial" w:cs="Arial"/>
        </w:rPr>
        <w:t>Firefox</w:t>
      </w:r>
      <w:proofErr w:type="spellEnd"/>
      <w:r w:rsidRPr="005D46A9">
        <w:rPr>
          <w:rFonts w:ascii="Arial" w:hAnsi="Arial" w:cs="Arial"/>
        </w:rPr>
        <w:t>, Google Chrome, Opera)</w:t>
      </w:r>
      <w:r w:rsidRPr="005D46A9">
        <w:rPr>
          <w:rFonts w:ascii="Arial" w:hAnsi="Arial" w:cs="Arial"/>
          <w:bCs/>
          <w:iCs/>
          <w:lang w:eastAsia="x-none"/>
        </w:rPr>
        <w:t>,</w:t>
      </w:r>
    </w:p>
    <w:p w14:paraId="0C57A433" w14:textId="77777777" w:rsidR="006A1A89" w:rsidRPr="005D46A9" w:rsidRDefault="006A1A89" w:rsidP="006A1A89">
      <w:pPr>
        <w:numPr>
          <w:ilvl w:val="0"/>
          <w:numId w:val="28"/>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 xml:space="preserve">włączona obsługa JavaScript oraz </w:t>
      </w:r>
      <w:proofErr w:type="spellStart"/>
      <w:r w:rsidRPr="005D46A9">
        <w:rPr>
          <w:rFonts w:ascii="Arial" w:hAnsi="Arial" w:cs="Arial"/>
          <w:bCs/>
          <w:iCs/>
          <w:color w:val="000000"/>
          <w:lang w:val="x-none" w:eastAsia="x-none"/>
        </w:rPr>
        <w:t>Cookies</w:t>
      </w:r>
      <w:proofErr w:type="spellEnd"/>
      <w:r w:rsidRPr="005D46A9">
        <w:rPr>
          <w:rFonts w:ascii="Arial" w:hAnsi="Arial" w:cs="Arial"/>
          <w:bCs/>
          <w:iCs/>
          <w:color w:val="000000"/>
          <w:lang w:eastAsia="x-none"/>
        </w:rPr>
        <w:t>.</w:t>
      </w:r>
    </w:p>
    <w:p w14:paraId="1942F320"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lastRenderedPageBreak/>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D46A9">
        <w:rPr>
          <w:rFonts w:ascii="Arial" w:hAnsi="Arial" w:cs="Arial"/>
          <w:bCs/>
        </w:rPr>
        <w:t>Rozporządzeniem KRI.</w:t>
      </w:r>
    </w:p>
    <w:p w14:paraId="3875C7C0" w14:textId="77777777" w:rsidR="006A1A89" w:rsidRPr="005D46A9" w:rsidRDefault="006A1A89" w:rsidP="006A1A89">
      <w:pPr>
        <w:pStyle w:val="Nagwek2"/>
        <w:rPr>
          <w:rFonts w:ascii="Arial" w:hAnsi="Arial" w:cs="Arial"/>
        </w:rPr>
      </w:pPr>
      <w:r w:rsidRPr="005D46A9">
        <w:rPr>
          <w:rFonts w:ascii="Arial" w:hAnsi="Arial" w:cs="Arial"/>
        </w:rPr>
        <w:t>Zamawiający rekomenduje wykorzystanie formatów: .pdf, .</w:t>
      </w:r>
      <w:proofErr w:type="spellStart"/>
      <w:r w:rsidRPr="005D46A9">
        <w:rPr>
          <w:rFonts w:ascii="Arial" w:hAnsi="Arial" w:cs="Arial"/>
        </w:rPr>
        <w:t>doc</w:t>
      </w:r>
      <w:proofErr w:type="spellEnd"/>
      <w:r w:rsidRPr="005D46A9">
        <w:rPr>
          <w:rFonts w:ascii="Arial" w:hAnsi="Arial" w:cs="Arial"/>
        </w:rPr>
        <w:t>, .</w:t>
      </w:r>
      <w:proofErr w:type="spellStart"/>
      <w:r w:rsidRPr="005D46A9">
        <w:rPr>
          <w:rFonts w:ascii="Arial" w:hAnsi="Arial" w:cs="Arial"/>
        </w:rPr>
        <w:t>docx</w:t>
      </w:r>
      <w:proofErr w:type="spellEnd"/>
      <w:r w:rsidRPr="005D46A9">
        <w:rPr>
          <w:rFonts w:ascii="Arial" w:hAnsi="Arial" w:cs="Arial"/>
        </w:rPr>
        <w:t>, .xls, .</w:t>
      </w:r>
      <w:proofErr w:type="spellStart"/>
      <w:r w:rsidRPr="005D46A9">
        <w:rPr>
          <w:rFonts w:ascii="Arial" w:hAnsi="Arial" w:cs="Arial"/>
        </w:rPr>
        <w:t>xlsx</w:t>
      </w:r>
      <w:proofErr w:type="spellEnd"/>
      <w:r w:rsidRPr="005D46A9">
        <w:rPr>
          <w:rFonts w:ascii="Arial" w:hAnsi="Arial" w:cs="Arial"/>
        </w:rPr>
        <w:t>, .jpg (.</w:t>
      </w:r>
      <w:proofErr w:type="spellStart"/>
      <w:r w:rsidRPr="005D46A9">
        <w:rPr>
          <w:rFonts w:ascii="Arial" w:hAnsi="Arial" w:cs="Arial"/>
        </w:rPr>
        <w:t>jpeg</w:t>
      </w:r>
      <w:proofErr w:type="spellEnd"/>
      <w:r w:rsidRPr="005D46A9">
        <w:rPr>
          <w:rFonts w:ascii="Arial" w:hAnsi="Arial" w:cs="Arial"/>
        </w:rPr>
        <w:t xml:space="preserve">), </w:t>
      </w:r>
      <w:r w:rsidRPr="005D46A9">
        <w:rPr>
          <w:rFonts w:ascii="Arial" w:hAnsi="Arial" w:cs="Arial"/>
          <w:bCs w:val="0"/>
        </w:rPr>
        <w:t>ze szczególnym wskazaniem na .pdf.</w:t>
      </w:r>
      <w:r w:rsidRPr="005D46A9">
        <w:rPr>
          <w:rFonts w:ascii="Arial" w:hAnsi="Arial" w:cs="Arial"/>
        </w:rPr>
        <w:t xml:space="preserve"> </w:t>
      </w:r>
    </w:p>
    <w:p w14:paraId="197CE246"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W celu ewentualnej kompresji danych Zamawiający rekomenduje rozszerzenia .zip lub .7Z.</w:t>
      </w:r>
    </w:p>
    <w:p w14:paraId="670162E1" w14:textId="77777777" w:rsidR="006A1A89" w:rsidRPr="005D46A9" w:rsidRDefault="006A1A89" w:rsidP="006A1A89">
      <w:pPr>
        <w:numPr>
          <w:ilvl w:val="1"/>
          <w:numId w:val="1"/>
        </w:numPr>
        <w:spacing w:before="120"/>
        <w:jc w:val="both"/>
        <w:outlineLvl w:val="1"/>
        <w:rPr>
          <w:rFonts w:ascii="Arial" w:hAnsi="Arial" w:cs="Arial"/>
          <w:iCs/>
          <w:color w:val="000000"/>
          <w:lang w:val="x-none" w:eastAsia="x-none"/>
        </w:rPr>
      </w:pPr>
      <w:r w:rsidRPr="005D46A9">
        <w:rPr>
          <w:rFonts w:ascii="Arial" w:hAnsi="Arial" w:cs="Arial"/>
        </w:rPr>
        <w:t>Jeśli Wykonawca pakuje dokumenty np. w plik o rozszerzeniu .zip, zaleca się wcześniejsze podpisanie każdego ze skompresowanych plików.</w:t>
      </w:r>
    </w:p>
    <w:p w14:paraId="3B3B4E92" w14:textId="77777777" w:rsidR="006A1A89" w:rsidRPr="005D46A9" w:rsidRDefault="006A1A89" w:rsidP="006A1A89">
      <w:pPr>
        <w:pStyle w:val="Nagwek2"/>
        <w:rPr>
          <w:rFonts w:ascii="Arial" w:hAnsi="Arial" w:cs="Arial"/>
        </w:rPr>
      </w:pPr>
      <w:r w:rsidRPr="005D46A9">
        <w:rPr>
          <w:rFonts w:ascii="Arial" w:hAnsi="Arial" w:cs="Arial"/>
          <w:bCs w:val="0"/>
        </w:rPr>
        <w:t>Zamawiający zaleca aby nie wprowadzać jakichkolwiek zmian</w:t>
      </w:r>
      <w:r w:rsidRPr="005D46A9">
        <w:rPr>
          <w:rFonts w:ascii="Arial" w:hAnsi="Arial" w:cs="Arial"/>
        </w:rPr>
        <w:t xml:space="preserve"> w podpisanych elektronicznie plikach. Może to skutkować naruszeniem integralności plików, </w:t>
      </w:r>
      <w:r w:rsidRPr="005D46A9">
        <w:rPr>
          <w:rFonts w:ascii="Arial" w:hAnsi="Arial" w:cs="Arial"/>
        </w:rPr>
        <w:br/>
        <w:t>co równoważne będzie z koniecznością odrzucenia oferty.</w:t>
      </w:r>
    </w:p>
    <w:p w14:paraId="6D42020A"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 xml:space="preserve">Wśród rozszerzeń powszechnych, a </w:t>
      </w:r>
      <w:r w:rsidRPr="005D46A9">
        <w:rPr>
          <w:rFonts w:ascii="Arial" w:hAnsi="Arial" w:cs="Arial"/>
          <w:bCs/>
        </w:rPr>
        <w:t>niewystępujących</w:t>
      </w:r>
      <w:r w:rsidRPr="005D46A9">
        <w:rPr>
          <w:rFonts w:ascii="Arial" w:hAnsi="Arial" w:cs="Arial"/>
        </w:rPr>
        <w:t xml:space="preserve"> w Rozporządzeniu KRI występują: .</w:t>
      </w:r>
      <w:proofErr w:type="spellStart"/>
      <w:r w:rsidRPr="005D46A9">
        <w:rPr>
          <w:rFonts w:ascii="Arial" w:hAnsi="Arial" w:cs="Arial"/>
        </w:rPr>
        <w:t>rar</w:t>
      </w:r>
      <w:proofErr w:type="spellEnd"/>
      <w:r w:rsidRPr="005D46A9">
        <w:rPr>
          <w:rFonts w:ascii="Arial" w:hAnsi="Arial" w:cs="Arial"/>
        </w:rPr>
        <w:t>, .gif, .</w:t>
      </w:r>
      <w:proofErr w:type="spellStart"/>
      <w:r w:rsidRPr="005D46A9">
        <w:rPr>
          <w:rFonts w:ascii="Arial" w:hAnsi="Arial" w:cs="Arial"/>
        </w:rPr>
        <w:t>bmp</w:t>
      </w:r>
      <w:proofErr w:type="spellEnd"/>
      <w:r w:rsidRPr="005D46A9">
        <w:rPr>
          <w:rFonts w:ascii="Arial" w:hAnsi="Arial" w:cs="Arial"/>
        </w:rPr>
        <w:t>, .</w:t>
      </w:r>
      <w:proofErr w:type="spellStart"/>
      <w:r w:rsidRPr="005D46A9">
        <w:rPr>
          <w:rFonts w:ascii="Arial" w:hAnsi="Arial" w:cs="Arial"/>
        </w:rPr>
        <w:t>numbers</w:t>
      </w:r>
      <w:proofErr w:type="spellEnd"/>
      <w:r w:rsidRPr="005D46A9">
        <w:rPr>
          <w:rFonts w:ascii="Arial" w:hAnsi="Arial" w:cs="Arial"/>
        </w:rPr>
        <w:t>, .</w:t>
      </w:r>
      <w:proofErr w:type="spellStart"/>
      <w:r w:rsidRPr="005D46A9">
        <w:rPr>
          <w:rFonts w:ascii="Arial" w:hAnsi="Arial" w:cs="Arial"/>
        </w:rPr>
        <w:t>pages</w:t>
      </w:r>
      <w:proofErr w:type="spellEnd"/>
      <w:r w:rsidRPr="005D46A9">
        <w:rPr>
          <w:rFonts w:ascii="Arial" w:hAnsi="Arial" w:cs="Arial"/>
        </w:rPr>
        <w:t>. Dokumenty złożone w takich plikach zostaną uznane za złożone nieskutecznie.</w:t>
      </w:r>
    </w:p>
    <w:p w14:paraId="18553305" w14:textId="77777777" w:rsidR="006A1A89" w:rsidRPr="005D46A9" w:rsidRDefault="006A1A89" w:rsidP="006A1A89">
      <w:pPr>
        <w:numPr>
          <w:ilvl w:val="1"/>
          <w:numId w:val="1"/>
        </w:numPr>
        <w:spacing w:before="120"/>
        <w:jc w:val="both"/>
        <w:outlineLvl w:val="1"/>
        <w:rPr>
          <w:rFonts w:ascii="Arial" w:hAnsi="Arial" w:cs="Arial"/>
          <w:iCs/>
          <w:color w:val="000000"/>
          <w:lang w:val="x-none" w:eastAsia="x-none"/>
        </w:rPr>
      </w:pPr>
      <w:r w:rsidRPr="005D46A9">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5D46A9">
        <w:rPr>
          <w:rFonts w:ascii="Arial" w:hAnsi="Arial" w:cs="Arial"/>
        </w:rPr>
        <w:t>eDoApp</w:t>
      </w:r>
      <w:proofErr w:type="spellEnd"/>
      <w:r w:rsidRPr="005D46A9">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1793042F"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Zamawiający określa następujące informacje na temat kodowania i czasu odbioru danych:</w:t>
      </w:r>
    </w:p>
    <w:p w14:paraId="7E144FD8" w14:textId="77777777" w:rsidR="006A1A89" w:rsidRPr="005D46A9" w:rsidRDefault="006A1A89" w:rsidP="006A1A89">
      <w:pPr>
        <w:pStyle w:val="Nagwek2"/>
        <w:numPr>
          <w:ilvl w:val="0"/>
          <w:numId w:val="0"/>
        </w:numPr>
        <w:ind w:left="680"/>
        <w:rPr>
          <w:rFonts w:ascii="Arial" w:hAnsi="Arial" w:cs="Arial"/>
        </w:rPr>
      </w:pPr>
      <w:r w:rsidRPr="005D46A9">
        <w:rPr>
          <w:rFonts w:ascii="Arial" w:hAnsi="Arial" w:cs="Arial"/>
        </w:rPr>
        <w:t xml:space="preserve">- załączony i przesłany przez Wykonawcę za pomocą Platformy plik oferty wraz </w:t>
      </w:r>
      <w:r w:rsidRPr="005D46A9">
        <w:rPr>
          <w:rFonts w:ascii="Arial" w:hAnsi="Arial" w:cs="Arial"/>
        </w:rPr>
        <w:br/>
        <w:t>z załącznikami, nie jest dostępny dla Zamawiającego i przechowywany jest na serwerach Platformy w formie zaszyfrowanej. Zamawiający otrzyma dostęp do pliku dopiero po upływie terminu otwarcia ofert;</w:t>
      </w:r>
    </w:p>
    <w:p w14:paraId="6C480A53" w14:textId="77777777" w:rsidR="006A1A89" w:rsidRPr="005D46A9" w:rsidRDefault="006A1A89" w:rsidP="006A1A89">
      <w:pPr>
        <w:spacing w:before="60" w:after="60"/>
        <w:ind w:left="680"/>
        <w:jc w:val="both"/>
        <w:outlineLvl w:val="1"/>
        <w:rPr>
          <w:rFonts w:ascii="Arial" w:hAnsi="Arial" w:cs="Arial"/>
          <w:bCs/>
          <w:iCs/>
          <w:lang w:eastAsia="x-none"/>
        </w:rPr>
      </w:pPr>
      <w:r w:rsidRPr="005D46A9">
        <w:rPr>
          <w:rFonts w:ascii="Arial" w:hAnsi="Arial" w:cs="Arial"/>
          <w:bCs/>
          <w:iCs/>
          <w:lang w:eastAsia="x-none"/>
        </w:rPr>
        <w:t>- oznaczenie czasu odbioru danych przez Platformę stanowi przyporządkowaną do dokumentu elektronicznego datę oraz dokładny czas (</w:t>
      </w:r>
      <w:proofErr w:type="spellStart"/>
      <w:r w:rsidRPr="005D46A9">
        <w:rPr>
          <w:rFonts w:ascii="Arial" w:hAnsi="Arial" w:cs="Arial"/>
          <w:bCs/>
          <w:iCs/>
          <w:lang w:eastAsia="x-none"/>
        </w:rPr>
        <w:t>hh:mm:ss</w:t>
      </w:r>
      <w:proofErr w:type="spellEnd"/>
      <w:r w:rsidRPr="005D46A9">
        <w:rPr>
          <w:rFonts w:ascii="Arial" w:hAnsi="Arial" w:cs="Arial"/>
          <w:bCs/>
          <w:iCs/>
          <w:lang w:eastAsia="x-none"/>
        </w:rPr>
        <w:t>), widoczne przy  wysłanym dokumencie w kolumnie ”Data przesłania”;</w:t>
      </w:r>
    </w:p>
    <w:p w14:paraId="22C111E8" w14:textId="77777777" w:rsidR="006A1A89" w:rsidRPr="005D46A9" w:rsidRDefault="006A1A89" w:rsidP="006A1A89">
      <w:pPr>
        <w:pStyle w:val="Nagwek2"/>
        <w:numPr>
          <w:ilvl w:val="0"/>
          <w:numId w:val="0"/>
        </w:numPr>
        <w:ind w:left="680"/>
        <w:rPr>
          <w:rFonts w:ascii="Arial" w:hAnsi="Arial" w:cs="Arial"/>
        </w:rPr>
      </w:pPr>
      <w:r w:rsidRPr="005D46A9">
        <w:rPr>
          <w:rFonts w:ascii="Arial" w:hAnsi="Arial" w:cs="Arial"/>
        </w:rPr>
        <w:t>- o terminie przesłania decyduje czas pełnego przeprocesowania transakcji pliku na Platformie, dlatego Zamawiający rekomenduje wysłanie plików oferty na dobę przez zakończeniem terminu składania ofert.</w:t>
      </w:r>
    </w:p>
    <w:p w14:paraId="63D8BF94"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 datę wpływu oświadczeń, wniosków, zawiadomień oraz informacji przesłanych za pośrednictwem Platformy, przyjmuje się datę ich zamieszczenia na Platformie.</w:t>
      </w:r>
    </w:p>
    <w:p w14:paraId="0D3A89DA"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Postępowanie o udzielenie zamówienia prowadzi się w języku polskim. Dokumenty sporządzone w języku obcym są składane wraz z tłumaczeniem na język polski.</w:t>
      </w:r>
    </w:p>
    <w:p w14:paraId="19C7380E" w14:textId="77777777" w:rsidR="006A1A89" w:rsidRPr="005D46A9" w:rsidRDefault="006A1A89" w:rsidP="006A1A8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lastRenderedPageBreak/>
        <w:t>Osob</w:t>
      </w:r>
      <w:r w:rsidRPr="005D46A9">
        <w:rPr>
          <w:rFonts w:ascii="Arial" w:hAnsi="Arial" w:cs="Arial"/>
          <w:bCs/>
          <w:iCs/>
          <w:color w:val="000000"/>
          <w:lang w:eastAsia="x-none"/>
        </w:rPr>
        <w:t>ami</w:t>
      </w:r>
      <w:r w:rsidRPr="005D46A9">
        <w:rPr>
          <w:rFonts w:ascii="Arial" w:hAnsi="Arial" w:cs="Arial"/>
          <w:bCs/>
          <w:iCs/>
          <w:color w:val="000000"/>
          <w:lang w:val="x-none" w:eastAsia="x-none"/>
        </w:rPr>
        <w:t xml:space="preserve"> uprawnion</w:t>
      </w:r>
      <w:r w:rsidRPr="005D46A9">
        <w:rPr>
          <w:rFonts w:ascii="Arial" w:hAnsi="Arial" w:cs="Arial"/>
          <w:bCs/>
          <w:iCs/>
          <w:color w:val="000000"/>
          <w:lang w:eastAsia="x-none"/>
        </w:rPr>
        <w:t>ymi</w:t>
      </w:r>
      <w:r w:rsidRPr="005D46A9">
        <w:rPr>
          <w:rFonts w:ascii="Arial" w:hAnsi="Arial" w:cs="Arial"/>
          <w:bCs/>
          <w:iCs/>
          <w:color w:val="000000"/>
          <w:lang w:val="x-none" w:eastAsia="x-none"/>
        </w:rPr>
        <w:t xml:space="preserve"> do kontaktu z Wykonawcami</w:t>
      </w:r>
      <w:r w:rsidRPr="005D46A9">
        <w:rPr>
          <w:rFonts w:ascii="Arial" w:hAnsi="Arial" w:cs="Arial"/>
          <w:bCs/>
          <w:iCs/>
          <w:color w:val="000000"/>
          <w:lang w:eastAsia="x-none"/>
        </w:rPr>
        <w:t xml:space="preserve"> są</w:t>
      </w:r>
      <w:r w:rsidRPr="005D46A9">
        <w:rPr>
          <w:rFonts w:ascii="Arial" w:hAnsi="Arial" w:cs="Arial"/>
          <w:bCs/>
          <w:iCs/>
          <w:color w:val="000000"/>
          <w:lang w:val="x-none" w:eastAsia="x-none"/>
        </w:rPr>
        <w:t>:</w:t>
      </w:r>
    </w:p>
    <w:p w14:paraId="0ABE2BFC" w14:textId="77777777" w:rsidR="006A1A89" w:rsidRPr="005D46A9" w:rsidRDefault="006A1A89" w:rsidP="006A1A89">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A1A89" w:rsidRPr="005D46A9" w14:paraId="62C8851C" w14:textId="77777777" w:rsidTr="00F44C73">
        <w:tc>
          <w:tcPr>
            <w:tcW w:w="8636" w:type="dxa"/>
            <w:tcBorders>
              <w:top w:val="nil"/>
              <w:left w:val="nil"/>
              <w:bottom w:val="nil"/>
              <w:right w:val="nil"/>
            </w:tcBorders>
            <w:hideMark/>
          </w:tcPr>
          <w:p w14:paraId="3CAA0D2E" w14:textId="77777777" w:rsidR="006A1A89" w:rsidRPr="005D46A9" w:rsidRDefault="006A1A89" w:rsidP="00F44C73">
            <w:pPr>
              <w:rPr>
                <w:rFonts w:ascii="Arial" w:hAnsi="Arial" w:cs="Arial"/>
                <w:lang w:val="pt-BR"/>
              </w:rPr>
            </w:pPr>
            <w:r w:rsidRPr="005D46A9">
              <w:rPr>
                <w:rFonts w:ascii="Arial" w:hAnsi="Arial" w:cs="Arial"/>
                <w:lang w:val="pt-BR"/>
              </w:rPr>
              <w:t xml:space="preserve">  Magdalena Boroń,</w:t>
            </w:r>
          </w:p>
        </w:tc>
      </w:tr>
    </w:tbl>
    <w:p w14:paraId="41A7767D" w14:textId="77777777" w:rsidR="006A1A89" w:rsidRPr="005D46A9" w:rsidRDefault="006A1A89" w:rsidP="006A1A89">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A1A89" w:rsidRPr="005D46A9" w14:paraId="5BA96E0E" w14:textId="77777777" w:rsidTr="00F44C73">
        <w:tc>
          <w:tcPr>
            <w:tcW w:w="8636" w:type="dxa"/>
            <w:tcBorders>
              <w:top w:val="nil"/>
              <w:left w:val="nil"/>
              <w:bottom w:val="nil"/>
              <w:right w:val="nil"/>
            </w:tcBorders>
            <w:hideMark/>
          </w:tcPr>
          <w:p w14:paraId="507961CA" w14:textId="09068D1F" w:rsidR="006A1A89" w:rsidRPr="005D46A9" w:rsidRDefault="006A1A89" w:rsidP="00F44C73">
            <w:pPr>
              <w:rPr>
                <w:rFonts w:ascii="Arial" w:hAnsi="Arial" w:cs="Arial"/>
                <w:lang w:val="pt-BR"/>
              </w:rPr>
            </w:pPr>
            <w:r w:rsidRPr="005D46A9">
              <w:rPr>
                <w:rFonts w:ascii="Arial" w:hAnsi="Arial" w:cs="Arial"/>
                <w:lang w:val="pt-BR"/>
              </w:rPr>
              <w:t xml:space="preserve">  </w:t>
            </w:r>
            <w:r>
              <w:rPr>
                <w:rFonts w:ascii="Arial" w:hAnsi="Arial" w:cs="Arial"/>
                <w:lang w:val="pt-BR"/>
              </w:rPr>
              <w:t>Renata Siwak, Honorata Dziewulska</w:t>
            </w:r>
            <w:r w:rsidRPr="005D46A9">
              <w:rPr>
                <w:rFonts w:ascii="Arial" w:hAnsi="Arial" w:cs="Arial"/>
                <w:lang w:val="pt-BR"/>
              </w:rPr>
              <w:t>.</w:t>
            </w:r>
          </w:p>
        </w:tc>
      </w:tr>
    </w:tbl>
    <w:p w14:paraId="4C484EBB" w14:textId="77777777" w:rsidR="009B6086" w:rsidRPr="0007005A" w:rsidRDefault="009B6086" w:rsidP="0007005A">
      <w:pPr>
        <w:pStyle w:val="Nagwek1"/>
        <w:spacing w:line="276" w:lineRule="auto"/>
        <w:rPr>
          <w:rFonts w:ascii="Arial" w:hAnsi="Arial" w:cs="Arial"/>
          <w:bCs w:val="0"/>
        </w:rPr>
      </w:pPr>
      <w:r w:rsidRPr="0007005A">
        <w:rPr>
          <w:rFonts w:ascii="Arial" w:hAnsi="Arial" w:cs="Arial"/>
          <w:bCs w:val="0"/>
        </w:rPr>
        <w:t>OPIS SPO</w:t>
      </w:r>
      <w:bookmarkStart w:id="15" w:name="_Hlk37938975"/>
      <w:r w:rsidRPr="0007005A">
        <w:rPr>
          <w:rFonts w:ascii="Arial" w:hAnsi="Arial" w:cs="Arial"/>
          <w:bCs w:val="0"/>
        </w:rPr>
        <w:t>SOBU UDZIELANIA WYJAŚNIEŃ TREŚCI SWZ</w:t>
      </w:r>
      <w:bookmarkEnd w:id="15"/>
    </w:p>
    <w:p w14:paraId="0D014151" w14:textId="76389613" w:rsidR="009B6086" w:rsidRPr="0007005A" w:rsidRDefault="009B6086" w:rsidP="0007005A">
      <w:pPr>
        <w:pStyle w:val="Nagwek2"/>
        <w:spacing w:line="276" w:lineRule="auto"/>
        <w:rPr>
          <w:rFonts w:ascii="Arial" w:hAnsi="Arial" w:cs="Arial"/>
        </w:rPr>
      </w:pPr>
      <w:bookmarkStart w:id="16" w:name="_Hlk37783375"/>
      <w:bookmarkStart w:id="17" w:name="_Hlk37938993"/>
      <w:r w:rsidRPr="0007005A">
        <w:rPr>
          <w:rFonts w:ascii="Arial" w:hAnsi="Arial" w:cs="Arial"/>
        </w:rPr>
        <w:t xml:space="preserve">Wykonawca </w:t>
      </w:r>
      <w:r w:rsidR="00B80937" w:rsidRPr="0007005A">
        <w:rPr>
          <w:rFonts w:ascii="Arial" w:hAnsi="Arial" w:cs="Arial"/>
        </w:rPr>
        <w:t>może zwrócić się do Zamawiającego z wnioskiem o wyjaśnienie treści SWZ, przekazanym za pośrednictwem Platformy (</w:t>
      </w:r>
      <w:r w:rsidR="006A1A89">
        <w:rPr>
          <w:rFonts w:ascii="Arial" w:hAnsi="Arial" w:cs="Arial"/>
          <w:lang w:val="pl-PL"/>
        </w:rPr>
        <w:t>funkcja „Wyślij wiadomość do zamawiającego”</w:t>
      </w:r>
      <w:r w:rsidR="00B80937" w:rsidRPr="0007005A">
        <w:rPr>
          <w:rFonts w:ascii="Arial" w:hAnsi="Arial" w:cs="Arial"/>
        </w:rPr>
        <w:t>)</w:t>
      </w:r>
      <w:r w:rsidRPr="0007005A">
        <w:rPr>
          <w:rFonts w:ascii="Arial" w:hAnsi="Arial" w:cs="Arial"/>
          <w:color w:val="auto"/>
        </w:rPr>
        <w:t>.</w:t>
      </w:r>
      <w:bookmarkStart w:id="18" w:name="_Hlk37783409"/>
      <w:bookmarkEnd w:id="16"/>
    </w:p>
    <w:p w14:paraId="04336AB0" w14:textId="77777777" w:rsidR="009B6086" w:rsidRPr="0007005A" w:rsidRDefault="009B6086" w:rsidP="0007005A">
      <w:pPr>
        <w:pStyle w:val="Nagwek2"/>
        <w:spacing w:line="276" w:lineRule="auto"/>
        <w:rPr>
          <w:rFonts w:ascii="Arial" w:hAnsi="Arial" w:cs="Arial"/>
        </w:rPr>
      </w:pPr>
      <w:r w:rsidRPr="0007005A">
        <w:rPr>
          <w:rFonts w:ascii="Arial" w:hAnsi="Arial" w:cs="Arial"/>
        </w:rPr>
        <w:t xml:space="preserve">Zamawiający </w:t>
      </w:r>
      <w:r w:rsidR="00B80937" w:rsidRPr="0007005A">
        <w:rPr>
          <w:rFonts w:ascii="Arial" w:hAnsi="Arial" w:cs="Arial"/>
        </w:rPr>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07005A">
        <w:rPr>
          <w:rFonts w:ascii="Arial" w:hAnsi="Arial" w:cs="Arial"/>
        </w:rPr>
        <w:t>.</w:t>
      </w:r>
      <w:bookmarkEnd w:id="18"/>
    </w:p>
    <w:p w14:paraId="4390A67F" w14:textId="77777777" w:rsidR="009B6086" w:rsidRPr="0007005A" w:rsidRDefault="009B6086" w:rsidP="0007005A">
      <w:pPr>
        <w:pStyle w:val="Nagwek2"/>
        <w:spacing w:line="276" w:lineRule="auto"/>
        <w:rPr>
          <w:rFonts w:ascii="Arial" w:hAnsi="Arial" w:cs="Arial"/>
        </w:rPr>
      </w:pPr>
      <w:r w:rsidRPr="0007005A">
        <w:rPr>
          <w:rFonts w:ascii="Arial" w:hAnsi="Arial" w:cs="Arial"/>
        </w:rPr>
        <w:t xml:space="preserve">Jeżeli </w:t>
      </w:r>
      <w:r w:rsidR="00B80937" w:rsidRPr="0007005A">
        <w:rPr>
          <w:rFonts w:ascii="Arial" w:hAnsi="Arial" w:cs="Arial"/>
        </w:rPr>
        <w:t>wniosek o wyjaśnienie treści SWZ nie wpłynie w terminie, o którym mowa w</w:t>
      </w:r>
      <w:r w:rsidR="00B80937" w:rsidRPr="0007005A">
        <w:rPr>
          <w:rFonts w:ascii="Arial" w:hAnsi="Arial" w:cs="Arial"/>
          <w:lang w:val="pl-PL"/>
        </w:rPr>
        <w:t xml:space="preserve"> punkcie powyżej, </w:t>
      </w:r>
      <w:r w:rsidR="00B80937" w:rsidRPr="0007005A">
        <w:rPr>
          <w:rFonts w:ascii="Arial" w:hAnsi="Arial" w:cs="Arial"/>
        </w:rPr>
        <w:t>Zamawiający nie ma obowiązku udzielania wyjaśnień SWZ</w:t>
      </w:r>
      <w:r w:rsidRPr="0007005A">
        <w:rPr>
          <w:rFonts w:ascii="Arial" w:hAnsi="Arial" w:cs="Arial"/>
        </w:rPr>
        <w:t>.</w:t>
      </w:r>
    </w:p>
    <w:p w14:paraId="1F5037B2" w14:textId="77777777" w:rsidR="009B6086" w:rsidRPr="0007005A" w:rsidRDefault="009B6086" w:rsidP="0007005A">
      <w:pPr>
        <w:pStyle w:val="Nagwek2"/>
        <w:spacing w:line="276" w:lineRule="auto"/>
        <w:rPr>
          <w:rFonts w:ascii="Arial" w:hAnsi="Arial" w:cs="Arial"/>
        </w:rPr>
      </w:pPr>
      <w:r w:rsidRPr="0007005A">
        <w:rPr>
          <w:rFonts w:ascii="Arial" w:hAnsi="Arial" w:cs="Arial"/>
        </w:rPr>
        <w:t xml:space="preserve">Przedłużenie </w:t>
      </w:r>
      <w:r w:rsidR="00B80937" w:rsidRPr="0007005A">
        <w:rPr>
          <w:rFonts w:ascii="Arial" w:hAnsi="Arial" w:cs="Arial"/>
        </w:rPr>
        <w:t>terminu składania ofert, nie wpływa na bieg terminu składania wniosku o wyjaśnienie treści SWZ</w:t>
      </w:r>
      <w:r w:rsidRPr="0007005A">
        <w:rPr>
          <w:rFonts w:ascii="Arial" w:hAnsi="Arial" w:cs="Arial"/>
        </w:rPr>
        <w:t>.</w:t>
      </w:r>
    </w:p>
    <w:p w14:paraId="63756E2B" w14:textId="77777777" w:rsidR="009B6086" w:rsidRPr="0007005A" w:rsidRDefault="009B6086" w:rsidP="0007005A">
      <w:pPr>
        <w:pStyle w:val="Nagwek2"/>
        <w:spacing w:line="276" w:lineRule="auto"/>
        <w:rPr>
          <w:rFonts w:ascii="Arial" w:hAnsi="Arial" w:cs="Arial"/>
        </w:rPr>
      </w:pPr>
      <w:r w:rsidRPr="0007005A">
        <w:rPr>
          <w:rFonts w:ascii="Arial" w:hAnsi="Arial" w:cs="Arial"/>
        </w:rPr>
        <w:t xml:space="preserve">Treść </w:t>
      </w:r>
      <w:r w:rsidR="00B80937" w:rsidRPr="0007005A">
        <w:rPr>
          <w:rFonts w:ascii="Arial" w:hAnsi="Arial" w:cs="Arial"/>
        </w:rPr>
        <w:t>zapytań wraz z wyjaśnieniami Zamawiający udostępni na stronie internetowej prowadzonego postępowania, bez ujawniania źródła zapytania</w:t>
      </w:r>
      <w:r w:rsidRPr="0007005A">
        <w:rPr>
          <w:rFonts w:ascii="Arial" w:hAnsi="Arial" w:cs="Arial"/>
        </w:rPr>
        <w:t>.</w:t>
      </w:r>
    </w:p>
    <w:p w14:paraId="2B1064E7" w14:textId="77777777" w:rsidR="009B6086" w:rsidRPr="0007005A" w:rsidRDefault="009B6086" w:rsidP="0007005A">
      <w:pPr>
        <w:pStyle w:val="Nagwek2"/>
        <w:spacing w:line="276" w:lineRule="auto"/>
        <w:rPr>
          <w:rFonts w:ascii="Arial" w:hAnsi="Arial" w:cs="Arial"/>
        </w:rPr>
      </w:pPr>
      <w:r w:rsidRPr="0007005A">
        <w:rPr>
          <w:rFonts w:ascii="Arial" w:hAnsi="Arial" w:cs="Arial"/>
        </w:rPr>
        <w:t xml:space="preserve">W </w:t>
      </w:r>
      <w:bookmarkEnd w:id="17"/>
      <w:r w:rsidR="00B80937" w:rsidRPr="0007005A">
        <w:rPr>
          <w:rFonts w:ascii="Arial" w:hAnsi="Arial" w:cs="Arial"/>
        </w:rPr>
        <w:t>uzasadnionych przypadkach Zamawiający może przed upływem terminu składania ofert zmienić treść SWZ. Dokonaną zmianę treści SWZ Zamawiający udostępni na stronie internetowej prowadzonego postępowania</w:t>
      </w:r>
      <w:r w:rsidRPr="0007005A">
        <w:rPr>
          <w:rFonts w:ascii="Arial" w:hAnsi="Arial" w:cs="Arial"/>
          <w:lang w:val="pl-PL"/>
        </w:rPr>
        <w:t>.</w:t>
      </w:r>
    </w:p>
    <w:p w14:paraId="2EFBC05F" w14:textId="77777777" w:rsidR="00EB7871" w:rsidRPr="0007005A" w:rsidRDefault="002B22BF" w:rsidP="0007005A">
      <w:pPr>
        <w:pStyle w:val="Nagwek1"/>
        <w:spacing w:line="276" w:lineRule="auto"/>
        <w:rPr>
          <w:rFonts w:ascii="Arial" w:hAnsi="Arial" w:cs="Arial"/>
        </w:rPr>
      </w:pPr>
      <w:r w:rsidRPr="0007005A">
        <w:rPr>
          <w:rFonts w:ascii="Arial" w:hAnsi="Arial" w:cs="Arial"/>
        </w:rPr>
        <w:t>Wymagania dotycz</w:t>
      </w:r>
      <w:r w:rsidRPr="0007005A">
        <w:rPr>
          <w:rFonts w:ascii="Arial" w:eastAsia="TimesNewRoman" w:hAnsi="Arial" w:cs="Arial"/>
        </w:rPr>
        <w:t>ą</w:t>
      </w:r>
      <w:r w:rsidRPr="0007005A">
        <w:rPr>
          <w:rFonts w:ascii="Arial" w:hAnsi="Arial" w:cs="Arial"/>
        </w:rPr>
        <w:t>ce wadium</w:t>
      </w:r>
      <w:bookmarkEnd w:id="13"/>
    </w:p>
    <w:p w14:paraId="0B0FB6CF" w14:textId="77777777" w:rsidR="00133D2E" w:rsidRPr="0007005A" w:rsidRDefault="00133D2E" w:rsidP="00133D2E">
      <w:pPr>
        <w:pStyle w:val="Nagwek2"/>
        <w:spacing w:line="276" w:lineRule="auto"/>
        <w:rPr>
          <w:rFonts w:ascii="Arial" w:hAnsi="Arial" w:cs="Arial"/>
          <w:b/>
        </w:rPr>
      </w:pPr>
      <w:r w:rsidRPr="0007005A">
        <w:rPr>
          <w:rFonts w:ascii="Arial" w:hAnsi="Arial" w:cs="Arial"/>
          <w:lang w:val="pl-PL"/>
        </w:rPr>
        <w:t xml:space="preserve">Wykonawca zobowiązany jest do wniesienia wadium </w:t>
      </w:r>
      <w:r w:rsidRPr="0007005A">
        <w:rPr>
          <w:rFonts w:ascii="Arial" w:hAnsi="Arial" w:cs="Arial"/>
        </w:rPr>
        <w:t xml:space="preserve">w wysokości: </w:t>
      </w:r>
      <w:r w:rsidRPr="00133D2E">
        <w:rPr>
          <w:rFonts w:ascii="Arial" w:hAnsi="Arial" w:cs="Arial"/>
          <w:b/>
        </w:rPr>
        <w:t>1 800.00</w:t>
      </w:r>
      <w:r w:rsidRPr="0007005A">
        <w:rPr>
          <w:rFonts w:ascii="Arial" w:hAnsi="Arial" w:cs="Arial"/>
          <w:b/>
        </w:rPr>
        <w:t> PLN</w:t>
      </w:r>
      <w:r w:rsidRPr="0007005A">
        <w:rPr>
          <w:rFonts w:ascii="Arial" w:hAnsi="Arial" w:cs="Arial"/>
        </w:rPr>
        <w:t xml:space="preserve"> (słownie: </w:t>
      </w:r>
      <w:r w:rsidRPr="00133D2E">
        <w:rPr>
          <w:rFonts w:ascii="Arial" w:hAnsi="Arial" w:cs="Arial"/>
        </w:rPr>
        <w:t xml:space="preserve"> jeden tysiąc osiemset  00/100</w:t>
      </w:r>
      <w:r w:rsidRPr="0007005A">
        <w:rPr>
          <w:rFonts w:ascii="Arial" w:hAnsi="Arial" w:cs="Arial"/>
        </w:rPr>
        <w:t> PLN).</w:t>
      </w:r>
    </w:p>
    <w:p w14:paraId="74E4E2CF" w14:textId="4DC43217" w:rsidR="00133D2E" w:rsidRPr="0007005A" w:rsidRDefault="00133D2E" w:rsidP="00133D2E">
      <w:pPr>
        <w:pStyle w:val="Nagwek2"/>
        <w:spacing w:line="276" w:lineRule="auto"/>
        <w:rPr>
          <w:rFonts w:ascii="Arial" w:hAnsi="Arial" w:cs="Arial"/>
        </w:rPr>
      </w:pPr>
      <w:r w:rsidRPr="0007005A">
        <w:rPr>
          <w:rFonts w:ascii="Arial" w:hAnsi="Arial" w:cs="Arial"/>
        </w:rPr>
        <w:t xml:space="preserve">Wadium </w:t>
      </w:r>
      <w:r w:rsidRPr="0007005A">
        <w:rPr>
          <w:rFonts w:ascii="Arial" w:hAnsi="Arial" w:cs="Arial"/>
          <w:lang w:val="pl-PL"/>
        </w:rPr>
        <w:t>musi zostać wniesione przed upływem terminu składania ofert, według wyboru Wykonawcy w jednej lub kilku następujących formach:</w:t>
      </w:r>
    </w:p>
    <w:p w14:paraId="0BDE2792" w14:textId="77777777" w:rsidR="00133D2E" w:rsidRPr="0007005A" w:rsidRDefault="00133D2E" w:rsidP="00133D2E">
      <w:pPr>
        <w:pStyle w:val="Nagwek2"/>
        <w:numPr>
          <w:ilvl w:val="0"/>
          <w:numId w:val="17"/>
        </w:numPr>
        <w:spacing w:line="276" w:lineRule="auto"/>
        <w:rPr>
          <w:rFonts w:ascii="Arial" w:hAnsi="Arial" w:cs="Arial"/>
        </w:rPr>
      </w:pPr>
      <w:r w:rsidRPr="0007005A">
        <w:rPr>
          <w:rFonts w:ascii="Arial" w:hAnsi="Arial" w:cs="Arial"/>
          <w:lang w:val="pl-PL"/>
        </w:rPr>
        <w:t>pieniądzu;</w:t>
      </w:r>
    </w:p>
    <w:p w14:paraId="64A0D5FE" w14:textId="77777777" w:rsidR="00133D2E" w:rsidRPr="0007005A" w:rsidRDefault="00133D2E" w:rsidP="00133D2E">
      <w:pPr>
        <w:pStyle w:val="Nagwek2"/>
        <w:numPr>
          <w:ilvl w:val="0"/>
          <w:numId w:val="17"/>
        </w:numPr>
        <w:spacing w:line="276" w:lineRule="auto"/>
        <w:rPr>
          <w:rFonts w:ascii="Arial" w:hAnsi="Arial" w:cs="Arial"/>
        </w:rPr>
      </w:pPr>
      <w:r w:rsidRPr="0007005A">
        <w:rPr>
          <w:rFonts w:ascii="Arial" w:hAnsi="Arial" w:cs="Arial"/>
          <w:lang w:val="pl-PL"/>
        </w:rPr>
        <w:t>gwarancjach bankowych;</w:t>
      </w:r>
    </w:p>
    <w:p w14:paraId="093E55D5" w14:textId="77777777" w:rsidR="00133D2E" w:rsidRPr="0007005A" w:rsidRDefault="00133D2E" w:rsidP="00133D2E">
      <w:pPr>
        <w:pStyle w:val="Nagwek2"/>
        <w:numPr>
          <w:ilvl w:val="0"/>
          <w:numId w:val="17"/>
        </w:numPr>
        <w:spacing w:line="276" w:lineRule="auto"/>
        <w:rPr>
          <w:rFonts w:ascii="Arial" w:hAnsi="Arial" w:cs="Arial"/>
        </w:rPr>
      </w:pPr>
      <w:r w:rsidRPr="0007005A">
        <w:rPr>
          <w:rFonts w:ascii="Arial" w:hAnsi="Arial" w:cs="Arial"/>
          <w:lang w:val="pl-PL"/>
        </w:rPr>
        <w:t>gwarancjach ubezpieczeniowych;</w:t>
      </w:r>
    </w:p>
    <w:p w14:paraId="376F76B7" w14:textId="77777777" w:rsidR="00133D2E" w:rsidRPr="0007005A" w:rsidRDefault="00133D2E" w:rsidP="00133D2E">
      <w:pPr>
        <w:pStyle w:val="Nagwek2"/>
        <w:numPr>
          <w:ilvl w:val="0"/>
          <w:numId w:val="17"/>
        </w:numPr>
        <w:spacing w:line="276" w:lineRule="auto"/>
        <w:rPr>
          <w:rFonts w:ascii="Arial" w:hAnsi="Arial" w:cs="Arial"/>
        </w:rPr>
      </w:pPr>
      <w:r w:rsidRPr="0007005A">
        <w:rPr>
          <w:rFonts w:ascii="Arial" w:hAnsi="Arial" w:cs="Arial"/>
          <w:lang w:val="pl-PL"/>
        </w:rPr>
        <w:t>poręczeniach udzielanych przez podmioty, o których mowa w art. 6b ust. 5 pkt 2 ustawy z dnia 9 listopada 2000 r. o utworzeniu Polskiej Agencji Rozwoju Przedsiębiorczości (</w:t>
      </w:r>
      <w:proofErr w:type="spellStart"/>
      <w:r w:rsidRPr="0007005A">
        <w:rPr>
          <w:rFonts w:ascii="Arial" w:hAnsi="Arial" w:cs="Arial"/>
          <w:lang w:val="pl-PL"/>
        </w:rPr>
        <w:t>t.j</w:t>
      </w:r>
      <w:proofErr w:type="spellEnd"/>
      <w:r w:rsidRPr="0007005A">
        <w:rPr>
          <w:rFonts w:ascii="Arial" w:hAnsi="Arial" w:cs="Arial"/>
          <w:lang w:val="pl-PL"/>
        </w:rPr>
        <w:t>. Dz. U. z 2020r. poz. 299).</w:t>
      </w:r>
    </w:p>
    <w:p w14:paraId="4A2A1602" w14:textId="033406D3" w:rsidR="00133D2E" w:rsidRPr="0007005A" w:rsidRDefault="00133D2E" w:rsidP="00133D2E">
      <w:pPr>
        <w:pStyle w:val="Nagwek2"/>
        <w:spacing w:line="276" w:lineRule="auto"/>
        <w:rPr>
          <w:rFonts w:ascii="Arial" w:hAnsi="Arial" w:cs="Arial"/>
        </w:rPr>
      </w:pPr>
      <w:r w:rsidRPr="0007005A">
        <w:rPr>
          <w:rFonts w:ascii="Arial" w:hAnsi="Arial" w:cs="Arial"/>
          <w:lang w:val="pl-PL"/>
        </w:rPr>
        <w:t xml:space="preserve">Wadium </w:t>
      </w:r>
      <w:r w:rsidRPr="0007005A">
        <w:rPr>
          <w:rFonts w:ascii="Arial" w:hAnsi="Arial" w:cs="Arial"/>
        </w:rPr>
        <w:t>musi obejmować pełen okres związania ofertą.</w:t>
      </w:r>
    </w:p>
    <w:p w14:paraId="4B9B2829" w14:textId="77777777" w:rsidR="00133D2E" w:rsidRPr="0007005A" w:rsidRDefault="00133D2E" w:rsidP="00133D2E">
      <w:pPr>
        <w:pStyle w:val="Nagwek2"/>
        <w:spacing w:line="276" w:lineRule="auto"/>
        <w:rPr>
          <w:rFonts w:ascii="Arial" w:hAnsi="Arial" w:cs="Arial"/>
        </w:rPr>
      </w:pPr>
      <w:r w:rsidRPr="0007005A">
        <w:rPr>
          <w:rFonts w:ascii="Arial" w:hAnsi="Arial" w:cs="Arial"/>
          <w:lang w:val="pl-PL"/>
        </w:rPr>
        <w:lastRenderedPageBreak/>
        <w:t xml:space="preserve">Wadium </w:t>
      </w:r>
      <w:r w:rsidRPr="0007005A">
        <w:rPr>
          <w:rFonts w:ascii="Arial" w:hAnsi="Arial" w:cs="Arial"/>
        </w:rPr>
        <w:t xml:space="preserve">wnoszone w pieniądzu należy wpłacić przelewem na rachunek bankowy Zamawiającego: </w:t>
      </w:r>
      <w:r w:rsidRPr="00133D2E">
        <w:rPr>
          <w:rFonts w:ascii="Arial" w:hAnsi="Arial" w:cs="Arial"/>
        </w:rPr>
        <w:t>Spółdzielczy Bank Ludowy w Skalmierzycach</w:t>
      </w:r>
      <w:r w:rsidRPr="0007005A">
        <w:rPr>
          <w:rFonts w:ascii="Arial" w:hAnsi="Arial" w:cs="Arial"/>
        </w:rPr>
        <w:t xml:space="preserve"> </w:t>
      </w:r>
      <w:r w:rsidRPr="00133D2E">
        <w:rPr>
          <w:rFonts w:ascii="Arial" w:hAnsi="Arial" w:cs="Arial"/>
        </w:rPr>
        <w:t>83 8431 0008 0013 1632 2001 0008</w:t>
      </w:r>
      <w:r w:rsidRPr="0007005A">
        <w:rPr>
          <w:rFonts w:ascii="Arial" w:hAnsi="Arial" w:cs="Arial"/>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1A609A25" w14:textId="77777777" w:rsidR="00133D2E" w:rsidRPr="0007005A" w:rsidRDefault="00133D2E" w:rsidP="00133D2E">
      <w:pPr>
        <w:pStyle w:val="Nagwek2"/>
        <w:spacing w:line="276" w:lineRule="auto"/>
        <w:rPr>
          <w:rFonts w:ascii="Arial" w:hAnsi="Arial" w:cs="Arial"/>
        </w:rPr>
      </w:pPr>
      <w:r w:rsidRPr="0007005A">
        <w:rPr>
          <w:rFonts w:ascii="Arial" w:hAnsi="Arial" w:cs="Arial"/>
          <w:lang w:val="pl-PL"/>
        </w:rPr>
        <w:t>Wadium wnoszone w formie poręczeń lub gwarancji należy załączyć do oferty w oryginale w postaci dokumentu elektronicznego podpisanego kwalifikowanym podpisem elektronicznym przez wystawcę poręczenia lub gwarancji oraz powinno zawierać:</w:t>
      </w:r>
    </w:p>
    <w:p w14:paraId="07062A7A" w14:textId="77777777" w:rsidR="00133D2E" w:rsidRPr="0007005A" w:rsidRDefault="00133D2E" w:rsidP="00133D2E">
      <w:pPr>
        <w:pStyle w:val="Nagwek2"/>
        <w:numPr>
          <w:ilvl w:val="0"/>
          <w:numId w:val="18"/>
        </w:numPr>
        <w:spacing w:line="276" w:lineRule="auto"/>
        <w:rPr>
          <w:rFonts w:ascii="Arial" w:hAnsi="Arial" w:cs="Arial"/>
        </w:rPr>
      </w:pPr>
      <w:r w:rsidRPr="0007005A">
        <w:rPr>
          <w:rFonts w:ascii="Arial" w:hAnsi="Arial" w:cs="Arial"/>
          <w:lang w:val="pl-PL"/>
        </w:rPr>
        <w:t xml:space="preserve">wskazanie </w:t>
      </w:r>
      <w:r w:rsidRPr="0007005A">
        <w:rPr>
          <w:rFonts w:ascii="Arial" w:hAnsi="Arial" w:cs="Arial"/>
        </w:rPr>
        <w:t xml:space="preserve">Beneficjenta poręczenia lub gwarancji, którym musi być </w:t>
      </w:r>
      <w:r w:rsidRPr="00133D2E">
        <w:rPr>
          <w:rFonts w:ascii="Arial" w:hAnsi="Arial" w:cs="Arial"/>
        </w:rPr>
        <w:t>Powiat Ostrowski, Starostwo Powiatowe w Ostrowie Wielkopolskim</w:t>
      </w:r>
      <w:r w:rsidRPr="0007005A">
        <w:rPr>
          <w:rFonts w:ascii="Arial" w:hAnsi="Arial" w:cs="Arial"/>
        </w:rPr>
        <w:t xml:space="preserve">, </w:t>
      </w:r>
      <w:r w:rsidRPr="00133D2E">
        <w:rPr>
          <w:rFonts w:ascii="Arial" w:hAnsi="Arial" w:cs="Arial"/>
        </w:rPr>
        <w:t>Al. Powstańców Wielkopolskich</w:t>
      </w:r>
      <w:r w:rsidRPr="0007005A">
        <w:rPr>
          <w:rFonts w:ascii="Arial" w:hAnsi="Arial" w:cs="Arial"/>
        </w:rPr>
        <w:t xml:space="preserve"> </w:t>
      </w:r>
      <w:r w:rsidRPr="00133D2E">
        <w:rPr>
          <w:rFonts w:ascii="Arial" w:hAnsi="Arial" w:cs="Arial"/>
        </w:rPr>
        <w:t>16</w:t>
      </w:r>
      <w:r w:rsidRPr="0007005A">
        <w:rPr>
          <w:rFonts w:ascii="Arial" w:hAnsi="Arial" w:cs="Arial"/>
        </w:rPr>
        <w:t xml:space="preserve"> , </w:t>
      </w:r>
      <w:r w:rsidRPr="00133D2E">
        <w:rPr>
          <w:rFonts w:ascii="Arial" w:hAnsi="Arial" w:cs="Arial"/>
        </w:rPr>
        <w:t>63-400</w:t>
      </w:r>
      <w:r w:rsidRPr="0007005A">
        <w:rPr>
          <w:rFonts w:ascii="Arial" w:hAnsi="Arial" w:cs="Arial"/>
        </w:rPr>
        <w:t xml:space="preserve"> </w:t>
      </w:r>
      <w:r w:rsidRPr="00133D2E">
        <w:rPr>
          <w:rFonts w:ascii="Arial" w:hAnsi="Arial" w:cs="Arial"/>
        </w:rPr>
        <w:t>Ostrów Wielkopolski</w:t>
      </w:r>
      <w:r w:rsidRPr="0007005A">
        <w:rPr>
          <w:rFonts w:ascii="Arial" w:hAnsi="Arial" w:cs="Arial"/>
          <w:lang w:val="pl-PL"/>
        </w:rPr>
        <w:t>;</w:t>
      </w:r>
    </w:p>
    <w:p w14:paraId="1298442B" w14:textId="77777777" w:rsidR="00133D2E" w:rsidRPr="0007005A" w:rsidRDefault="00133D2E" w:rsidP="00133D2E">
      <w:pPr>
        <w:pStyle w:val="Nagwek2"/>
        <w:numPr>
          <w:ilvl w:val="0"/>
          <w:numId w:val="18"/>
        </w:numPr>
        <w:spacing w:line="276" w:lineRule="auto"/>
        <w:rPr>
          <w:rFonts w:ascii="Arial" w:hAnsi="Arial" w:cs="Arial"/>
        </w:rPr>
      </w:pPr>
      <w:r w:rsidRPr="0007005A">
        <w:rPr>
          <w:rFonts w:ascii="Arial" w:hAnsi="Arial" w:cs="Arial"/>
          <w:lang w:val="pl-PL"/>
        </w:rPr>
        <w:t>nazwę i adres siedziby Wykonawcy;</w:t>
      </w:r>
    </w:p>
    <w:p w14:paraId="767BE1C9" w14:textId="77777777" w:rsidR="00133D2E" w:rsidRPr="0007005A" w:rsidRDefault="00133D2E" w:rsidP="00133D2E">
      <w:pPr>
        <w:pStyle w:val="Nagwek2"/>
        <w:numPr>
          <w:ilvl w:val="0"/>
          <w:numId w:val="18"/>
        </w:numPr>
        <w:spacing w:line="276" w:lineRule="auto"/>
        <w:rPr>
          <w:rFonts w:ascii="Arial" w:hAnsi="Arial" w:cs="Arial"/>
        </w:rPr>
      </w:pPr>
      <w:r w:rsidRPr="0007005A">
        <w:rPr>
          <w:rFonts w:ascii="Arial" w:hAnsi="Arial" w:cs="Arial"/>
          <w:lang w:val="pl-PL"/>
        </w:rPr>
        <w:t>kwotę i termin ważności gwarancji/poręczenia;</w:t>
      </w:r>
    </w:p>
    <w:p w14:paraId="0991D6C1" w14:textId="77777777" w:rsidR="00133D2E" w:rsidRPr="0007005A" w:rsidRDefault="00133D2E" w:rsidP="00133D2E">
      <w:pPr>
        <w:pStyle w:val="Nagwek2"/>
        <w:numPr>
          <w:ilvl w:val="0"/>
          <w:numId w:val="18"/>
        </w:numPr>
        <w:spacing w:line="276" w:lineRule="auto"/>
        <w:rPr>
          <w:rFonts w:ascii="Arial" w:hAnsi="Arial" w:cs="Arial"/>
        </w:rPr>
      </w:pPr>
      <w:r w:rsidRPr="0007005A">
        <w:rPr>
          <w:rFonts w:ascii="Arial" w:hAnsi="Arial" w:cs="Arial"/>
          <w:lang w:val="pl-PL"/>
        </w:rPr>
        <w:t xml:space="preserve">bezwarunkowe zobowiązanie wystawcy poręczenia lub gwarancji do zapłaty kwoty wadium, na pierwsze pisemne żądanie Zamawiającego, w sytuacjach określonych w art. 98 ust. 6 ustawy </w:t>
      </w:r>
      <w:proofErr w:type="spellStart"/>
      <w:r w:rsidRPr="0007005A">
        <w:rPr>
          <w:rFonts w:ascii="Arial" w:hAnsi="Arial" w:cs="Arial"/>
          <w:lang w:val="pl-PL"/>
        </w:rPr>
        <w:t>Pzp</w:t>
      </w:r>
      <w:proofErr w:type="spellEnd"/>
      <w:r w:rsidRPr="0007005A">
        <w:rPr>
          <w:rFonts w:ascii="Arial" w:hAnsi="Arial" w:cs="Arial"/>
          <w:lang w:val="pl-PL"/>
        </w:rPr>
        <w:t>.</w:t>
      </w:r>
    </w:p>
    <w:p w14:paraId="3AE871F8" w14:textId="77777777" w:rsidR="00133D2E" w:rsidRPr="0007005A" w:rsidRDefault="00133D2E" w:rsidP="00133D2E">
      <w:pPr>
        <w:pStyle w:val="Nagwek2"/>
        <w:spacing w:line="276" w:lineRule="auto"/>
        <w:rPr>
          <w:rFonts w:ascii="Arial" w:hAnsi="Arial" w:cs="Arial"/>
        </w:rPr>
      </w:pPr>
      <w:r w:rsidRPr="0007005A">
        <w:rPr>
          <w:rFonts w:ascii="Arial" w:hAnsi="Arial" w:cs="Arial"/>
        </w:rPr>
        <w:t xml:space="preserve">Zamawiający zwróci wadium na zasadach określonych w art. </w:t>
      </w:r>
      <w:r w:rsidRPr="0007005A">
        <w:rPr>
          <w:rFonts w:ascii="Arial" w:hAnsi="Arial" w:cs="Arial"/>
          <w:lang w:val="pl-PL"/>
        </w:rPr>
        <w:t>98 ust. 1-5</w:t>
      </w:r>
      <w:r w:rsidRPr="0007005A">
        <w:rPr>
          <w:rFonts w:ascii="Arial" w:hAnsi="Arial" w:cs="Arial"/>
        </w:rPr>
        <w:t xml:space="preserve"> ustawy </w:t>
      </w:r>
      <w:proofErr w:type="spellStart"/>
      <w:r w:rsidRPr="0007005A">
        <w:rPr>
          <w:rFonts w:ascii="Arial" w:hAnsi="Arial" w:cs="Arial"/>
        </w:rPr>
        <w:t>Pzp</w:t>
      </w:r>
      <w:proofErr w:type="spellEnd"/>
      <w:r w:rsidRPr="0007005A">
        <w:rPr>
          <w:rFonts w:ascii="Arial" w:hAnsi="Arial" w:cs="Arial"/>
        </w:rPr>
        <w:t xml:space="preserve">. </w:t>
      </w:r>
    </w:p>
    <w:p w14:paraId="0269185B" w14:textId="77777777" w:rsidR="00133D2E" w:rsidRPr="0007005A" w:rsidRDefault="00133D2E" w:rsidP="00133D2E">
      <w:pPr>
        <w:pStyle w:val="Nagwek2"/>
        <w:spacing w:line="276" w:lineRule="auto"/>
        <w:rPr>
          <w:rFonts w:ascii="Arial" w:hAnsi="Arial" w:cs="Arial"/>
        </w:rPr>
      </w:pPr>
      <w:r w:rsidRPr="0007005A">
        <w:rPr>
          <w:rFonts w:ascii="Arial" w:hAnsi="Arial" w:cs="Arial"/>
          <w:lang w:val="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7005A">
        <w:rPr>
          <w:rFonts w:ascii="Arial" w:hAnsi="Arial" w:cs="Arial"/>
          <w:lang w:val="pl-PL"/>
        </w:rPr>
        <w:t>Pzp</w:t>
      </w:r>
      <w:proofErr w:type="spellEnd"/>
      <w:r w:rsidRPr="0007005A">
        <w:rPr>
          <w:rFonts w:ascii="Arial" w:hAnsi="Arial" w:cs="Arial"/>
          <w:lang w:val="pl-PL"/>
        </w:rPr>
        <w:t xml:space="preserve">, Zamawiający odrzuci ofertę Wykonawcy na podstawie art. 226 ust. 1 pkt 14 ustawy </w:t>
      </w:r>
      <w:proofErr w:type="spellStart"/>
      <w:r w:rsidRPr="0007005A">
        <w:rPr>
          <w:rFonts w:ascii="Arial" w:hAnsi="Arial" w:cs="Arial"/>
          <w:lang w:val="pl-PL"/>
        </w:rPr>
        <w:t>Pzp</w:t>
      </w:r>
      <w:proofErr w:type="spellEnd"/>
      <w:r w:rsidRPr="0007005A">
        <w:rPr>
          <w:rFonts w:ascii="Arial" w:hAnsi="Arial" w:cs="Arial"/>
        </w:rPr>
        <w:t>.</w:t>
      </w:r>
    </w:p>
    <w:p w14:paraId="14D805B2" w14:textId="77777777" w:rsidR="00133D2E" w:rsidRPr="0007005A" w:rsidRDefault="00133D2E" w:rsidP="00133D2E">
      <w:pPr>
        <w:pStyle w:val="Nagwek2"/>
        <w:spacing w:line="276" w:lineRule="auto"/>
        <w:rPr>
          <w:rFonts w:ascii="Arial" w:hAnsi="Arial" w:cs="Arial"/>
        </w:rPr>
      </w:pPr>
      <w:r w:rsidRPr="0007005A">
        <w:rPr>
          <w:rFonts w:ascii="Arial" w:hAnsi="Arial" w:cs="Arial"/>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07005A">
        <w:rPr>
          <w:rFonts w:ascii="Arial" w:hAnsi="Arial" w:cs="Arial"/>
        </w:rPr>
        <w:t>Pzp</w:t>
      </w:r>
      <w:proofErr w:type="spellEnd"/>
      <w:r w:rsidRPr="0007005A">
        <w:rPr>
          <w:rFonts w:ascii="Arial" w:hAnsi="Arial" w:cs="Arial"/>
        </w:rPr>
        <w:t>.</w:t>
      </w:r>
    </w:p>
    <w:p w14:paraId="66F56358" w14:textId="77777777" w:rsidR="008D48A7" w:rsidRPr="0007005A" w:rsidRDefault="008D48A7" w:rsidP="0007005A">
      <w:pPr>
        <w:pStyle w:val="Nagwek1"/>
        <w:spacing w:line="276" w:lineRule="auto"/>
        <w:rPr>
          <w:rFonts w:ascii="Arial" w:hAnsi="Arial" w:cs="Arial"/>
        </w:rPr>
      </w:pPr>
      <w:bookmarkStart w:id="19" w:name="_Toc258314251"/>
      <w:r w:rsidRPr="0007005A">
        <w:rPr>
          <w:rFonts w:ascii="Arial" w:hAnsi="Arial" w:cs="Arial"/>
        </w:rPr>
        <w:t>Termin zwi</w:t>
      </w:r>
      <w:r w:rsidRPr="0007005A">
        <w:rPr>
          <w:rFonts w:ascii="Arial" w:eastAsia="TimesNewRoman" w:hAnsi="Arial" w:cs="Arial"/>
        </w:rPr>
        <w:t>ą</w:t>
      </w:r>
      <w:r w:rsidRPr="0007005A">
        <w:rPr>
          <w:rFonts w:ascii="Arial" w:hAnsi="Arial" w:cs="Arial"/>
        </w:rPr>
        <w:t>zania ofert</w:t>
      </w:r>
      <w:r w:rsidRPr="0007005A">
        <w:rPr>
          <w:rFonts w:ascii="Arial" w:eastAsia="TimesNewRoman" w:hAnsi="Arial" w:cs="Arial"/>
        </w:rPr>
        <w:t>ą</w:t>
      </w:r>
      <w:bookmarkEnd w:id="19"/>
    </w:p>
    <w:p w14:paraId="6EF10CA5" w14:textId="77777777" w:rsidR="008D48A7" w:rsidRPr="0007005A" w:rsidRDefault="008D48A7" w:rsidP="0007005A">
      <w:pPr>
        <w:pStyle w:val="Nagwek2"/>
        <w:spacing w:line="276" w:lineRule="auto"/>
        <w:rPr>
          <w:rFonts w:ascii="Arial" w:hAnsi="Arial" w:cs="Arial"/>
        </w:rPr>
      </w:pPr>
      <w:r w:rsidRPr="0007005A">
        <w:rPr>
          <w:rFonts w:ascii="Arial" w:hAnsi="Arial" w:cs="Arial"/>
        </w:rPr>
        <w:t xml:space="preserve">Wykonawca pozostaje związany ofertą </w:t>
      </w:r>
      <w:r w:rsidR="00247C72" w:rsidRPr="0007005A">
        <w:rPr>
          <w:rFonts w:ascii="Arial" w:hAnsi="Arial" w:cs="Arial"/>
        </w:rPr>
        <w:t xml:space="preserve">do dnia </w:t>
      </w:r>
      <w:r w:rsidR="00133D2E" w:rsidRPr="00133D2E">
        <w:rPr>
          <w:rFonts w:ascii="Arial" w:hAnsi="Arial" w:cs="Arial"/>
          <w:b/>
        </w:rPr>
        <w:t>2023-11-10</w:t>
      </w:r>
      <w:r w:rsidRPr="0007005A">
        <w:rPr>
          <w:rFonts w:ascii="Arial" w:hAnsi="Arial" w:cs="Arial"/>
        </w:rPr>
        <w:t>.</w:t>
      </w:r>
    </w:p>
    <w:p w14:paraId="307F0270" w14:textId="77777777" w:rsidR="008D48A7" w:rsidRPr="0007005A" w:rsidRDefault="008D48A7" w:rsidP="0007005A">
      <w:pPr>
        <w:pStyle w:val="Nagwek2"/>
        <w:spacing w:line="276" w:lineRule="auto"/>
        <w:rPr>
          <w:rFonts w:ascii="Arial" w:hAnsi="Arial" w:cs="Arial"/>
        </w:rPr>
      </w:pPr>
      <w:r w:rsidRPr="0007005A">
        <w:rPr>
          <w:rFonts w:ascii="Arial" w:hAnsi="Arial" w:cs="Arial"/>
        </w:rPr>
        <w:t>Bieg terminu związania ofertą rozpoczyna się wraz z upływem terminu składania ofert.</w:t>
      </w:r>
    </w:p>
    <w:p w14:paraId="138D5D21" w14:textId="77777777" w:rsidR="00133D2E" w:rsidRPr="0007005A" w:rsidRDefault="00BF579F" w:rsidP="00133D2E">
      <w:pPr>
        <w:pStyle w:val="Nagwek2"/>
        <w:spacing w:line="276" w:lineRule="auto"/>
        <w:rPr>
          <w:rFonts w:ascii="Arial" w:hAnsi="Arial" w:cs="Arial"/>
        </w:rPr>
      </w:pPr>
      <w:r w:rsidRPr="0007005A">
        <w:rPr>
          <w:rFonts w:ascii="Arial" w:hAnsi="Arial" w:cs="Arial"/>
        </w:rPr>
        <w:t>W przypadku</w:t>
      </w:r>
      <w:r w:rsidR="00247C72" w:rsidRPr="0007005A">
        <w:rPr>
          <w:rFonts w:ascii="Arial" w:hAnsi="Arial" w:cs="Arial"/>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07005A">
        <w:rPr>
          <w:rFonts w:ascii="Arial" w:hAnsi="Arial" w:cs="Arial"/>
        </w:rPr>
        <w:t xml:space="preserve"> </w:t>
      </w:r>
      <w:r w:rsidR="00247C72" w:rsidRPr="0007005A">
        <w:rPr>
          <w:rFonts w:ascii="Arial" w:hAnsi="Arial" w:cs="Arial"/>
          <w:lang w:val="pl-PL"/>
        </w:rPr>
        <w:t xml:space="preserve">30 dni. </w:t>
      </w:r>
    </w:p>
    <w:p w14:paraId="2B0E2CFF" w14:textId="7DD51F46" w:rsidR="00BF579F" w:rsidRPr="00723DFC" w:rsidRDefault="00133D2E" w:rsidP="00723DFC">
      <w:pPr>
        <w:pStyle w:val="Nagwek2"/>
        <w:spacing w:line="276" w:lineRule="auto"/>
        <w:rPr>
          <w:rFonts w:ascii="Arial" w:hAnsi="Arial" w:cs="Arial"/>
        </w:rPr>
      </w:pPr>
      <w:r w:rsidRPr="0007005A">
        <w:rPr>
          <w:rFonts w:ascii="Arial" w:eastAsia="TimesNewRoman" w:hAnsi="Arial" w:cs="Arial"/>
          <w:lang w:val="pl-PL"/>
        </w:rPr>
        <w:lastRenderedPageBreak/>
        <w:t>Przedłużenie terminu związania ofertą , następuje wraz z przedłużeniem okresu ważności wadium albo, jeżeli nie jest to możliwe, z wniesieniem nowego wadium na przedłużony okres związania ofertą.</w:t>
      </w:r>
    </w:p>
    <w:p w14:paraId="59E103DC" w14:textId="77777777" w:rsidR="008D48A7" w:rsidRPr="0007005A" w:rsidRDefault="008D48A7" w:rsidP="0007005A">
      <w:pPr>
        <w:pStyle w:val="Nagwek1"/>
        <w:spacing w:line="276" w:lineRule="auto"/>
        <w:rPr>
          <w:rFonts w:ascii="Arial" w:hAnsi="Arial" w:cs="Arial"/>
        </w:rPr>
      </w:pPr>
      <w:bookmarkStart w:id="20" w:name="_Toc258314252"/>
      <w:r w:rsidRPr="0007005A">
        <w:rPr>
          <w:rFonts w:ascii="Arial" w:hAnsi="Arial" w:cs="Arial"/>
        </w:rPr>
        <w:t>Opis sposobu przygotowywania ofert</w:t>
      </w:r>
      <w:bookmarkEnd w:id="20"/>
    </w:p>
    <w:p w14:paraId="2E7D0CD5" w14:textId="77777777" w:rsidR="00723DFC" w:rsidRPr="0007005A" w:rsidRDefault="00723DFC" w:rsidP="00723DFC">
      <w:pPr>
        <w:pStyle w:val="Nagwek2"/>
        <w:spacing w:line="276" w:lineRule="auto"/>
        <w:rPr>
          <w:rFonts w:ascii="Arial" w:hAnsi="Arial" w:cs="Arial"/>
        </w:rPr>
      </w:pPr>
      <w:bookmarkStart w:id="21" w:name="_Toc258314253"/>
      <w:r w:rsidRPr="0007005A">
        <w:rPr>
          <w:rFonts w:ascii="Arial" w:hAnsi="Arial" w:cs="Arial"/>
        </w:rPr>
        <w:t>Wykonawca może złożyć tylko jedną ofertę.</w:t>
      </w:r>
    </w:p>
    <w:p w14:paraId="0E6215E8" w14:textId="77777777" w:rsidR="00723DFC" w:rsidRPr="0007005A" w:rsidRDefault="00723DFC" w:rsidP="00723DFC">
      <w:pPr>
        <w:pStyle w:val="Nagwek2"/>
        <w:spacing w:line="276" w:lineRule="auto"/>
        <w:rPr>
          <w:rFonts w:ascii="Arial" w:hAnsi="Arial" w:cs="Arial"/>
        </w:rPr>
      </w:pPr>
      <w:r w:rsidRPr="0007005A">
        <w:rPr>
          <w:rFonts w:ascii="Arial" w:hAnsi="Arial" w:cs="Arial"/>
        </w:rPr>
        <w:t>Tre</w:t>
      </w:r>
      <w:r w:rsidRPr="0007005A">
        <w:rPr>
          <w:rFonts w:ascii="Arial" w:eastAsia="TimesNewRoman" w:hAnsi="Arial" w:cs="Arial"/>
        </w:rPr>
        <w:t xml:space="preserve">ść </w:t>
      </w:r>
      <w:r w:rsidRPr="0007005A">
        <w:rPr>
          <w:rFonts w:ascii="Arial" w:hAnsi="Arial" w:cs="Arial"/>
        </w:rPr>
        <w:t xml:space="preserve">oferty musi być zgodna z wymaganiami Zamawiającego określonymi w niniejszej </w:t>
      </w:r>
      <w:r w:rsidRPr="0007005A">
        <w:rPr>
          <w:rFonts w:ascii="Arial" w:hAnsi="Arial" w:cs="Arial"/>
          <w:lang w:val="pl-PL"/>
        </w:rPr>
        <w:t>SWZ</w:t>
      </w:r>
      <w:r w:rsidRPr="0007005A">
        <w:rPr>
          <w:rFonts w:ascii="Arial" w:hAnsi="Arial" w:cs="Arial"/>
        </w:rPr>
        <w:t>.</w:t>
      </w:r>
    </w:p>
    <w:p w14:paraId="63EF268B" w14:textId="77777777" w:rsidR="00723DFC" w:rsidRPr="0007005A" w:rsidRDefault="00723DFC" w:rsidP="00723DFC">
      <w:pPr>
        <w:pStyle w:val="Nagwek2"/>
        <w:spacing w:line="276" w:lineRule="auto"/>
        <w:rPr>
          <w:rFonts w:ascii="Arial" w:hAnsi="Arial" w:cs="Arial"/>
        </w:rPr>
      </w:pPr>
      <w:bookmarkStart w:id="22" w:name="_Hlk37866068"/>
      <w:r w:rsidRPr="0007005A">
        <w:rPr>
          <w:rFonts w:ascii="Arial" w:hAnsi="Arial" w:cs="Arial"/>
        </w:rPr>
        <w:t>Oferta oraz pozostałe oświadczenia i dokumenty, dla których Zamawiający określił wzory w formie formularzy, powinny być sporządzone zgodnie z tymi wzorami</w:t>
      </w:r>
      <w:bookmarkEnd w:id="22"/>
      <w:r w:rsidRPr="0007005A">
        <w:rPr>
          <w:rFonts w:ascii="Arial" w:hAnsi="Arial" w:cs="Arial"/>
          <w:lang w:val="pl-PL"/>
        </w:rPr>
        <w:t>.</w:t>
      </w:r>
    </w:p>
    <w:p w14:paraId="68A6845A" w14:textId="77777777" w:rsidR="00723DFC" w:rsidRPr="0007005A" w:rsidRDefault="00723DFC" w:rsidP="00723DFC">
      <w:pPr>
        <w:pStyle w:val="Nagwek2"/>
        <w:spacing w:line="276" w:lineRule="auto"/>
        <w:rPr>
          <w:rFonts w:ascii="Arial" w:hAnsi="Arial" w:cs="Arial"/>
        </w:rPr>
      </w:pPr>
      <w:bookmarkStart w:id="23" w:name="_Hlk37839542"/>
      <w:bookmarkStart w:id="24" w:name="_Hlk37866106"/>
      <w:r w:rsidRPr="0007005A">
        <w:rPr>
          <w:rFonts w:ascii="Arial" w:hAnsi="Arial" w:cs="Arial"/>
        </w:rPr>
        <w:t>Ofert</w:t>
      </w:r>
      <w:r w:rsidRPr="0007005A">
        <w:rPr>
          <w:rFonts w:ascii="Arial" w:hAnsi="Arial" w:cs="Arial"/>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07005A">
        <w:rPr>
          <w:rFonts w:ascii="Arial" w:hAnsi="Arial" w:cs="Arial"/>
        </w:rPr>
        <w:t>.</w:t>
      </w:r>
      <w:bookmarkEnd w:id="23"/>
      <w:bookmarkEnd w:id="24"/>
    </w:p>
    <w:p w14:paraId="57305313" w14:textId="77777777" w:rsidR="00723DFC" w:rsidRPr="005D46A9" w:rsidRDefault="00723DFC" w:rsidP="00723DFC">
      <w:pPr>
        <w:pStyle w:val="Nagwek2"/>
        <w:rPr>
          <w:rFonts w:ascii="Arial" w:hAnsi="Arial" w:cs="Arial"/>
        </w:rPr>
      </w:pPr>
      <w:bookmarkStart w:id="25" w:name="_Hlk37939197"/>
      <w:r w:rsidRPr="005D46A9">
        <w:rPr>
          <w:rFonts w:ascii="Arial" w:hAnsi="Arial" w:cs="Arial"/>
        </w:rPr>
        <w:t xml:space="preserve">Zamawiający informuje, iż zgodnie z art. 18 ust. 3 ustawy </w:t>
      </w:r>
      <w:proofErr w:type="spellStart"/>
      <w:r w:rsidRPr="005D46A9">
        <w:rPr>
          <w:rFonts w:ascii="Arial" w:hAnsi="Arial" w:cs="Arial"/>
        </w:rPr>
        <w:t>Pzp</w:t>
      </w:r>
      <w:proofErr w:type="spellEnd"/>
      <w:r w:rsidRPr="005D46A9">
        <w:rPr>
          <w:rFonts w:ascii="Arial" w:hAnsi="Arial" w:cs="Arial"/>
        </w:rPr>
        <w:t>, nie ujawnia się informacji stanowiących tajemnicę przedsiębiorstwa, w rozumieniu przepisów ustawy z dnia 16 kwietnia 1993 r. o zwalczaniu nieuczciwej konkurencji (Dz. U. z 202</w:t>
      </w:r>
      <w:r>
        <w:rPr>
          <w:rFonts w:ascii="Arial" w:hAnsi="Arial" w:cs="Arial"/>
          <w:lang w:val="pl-PL"/>
        </w:rPr>
        <w:t>2</w:t>
      </w:r>
      <w:r w:rsidRPr="005D46A9">
        <w:rPr>
          <w:rFonts w:ascii="Arial" w:hAnsi="Arial" w:cs="Arial"/>
        </w:rPr>
        <w:t xml:space="preserve"> r. poz. 1</w:t>
      </w:r>
      <w:r>
        <w:rPr>
          <w:rFonts w:ascii="Arial" w:hAnsi="Arial" w:cs="Arial"/>
          <w:lang w:val="pl-PL"/>
        </w:rPr>
        <w:t>233</w:t>
      </w:r>
      <w:r w:rsidRPr="005D46A9">
        <w:rPr>
          <w:rFonts w:ascii="Arial" w:hAnsi="Arial" w:cs="Arial"/>
        </w:rPr>
        <w:t>), zwanej dalej „ustawą o zwalczaniu nieuczciwej konkurencji” jeżeli Wykonawca</w:t>
      </w:r>
      <w:bookmarkEnd w:id="25"/>
      <w:r w:rsidRPr="005D46A9">
        <w:rPr>
          <w:rFonts w:ascii="Arial" w:hAnsi="Arial" w:cs="Arial"/>
        </w:rPr>
        <w:t>:</w:t>
      </w:r>
    </w:p>
    <w:p w14:paraId="73EFECB2" w14:textId="77777777" w:rsidR="00723DFC" w:rsidRPr="005D46A9" w:rsidRDefault="00723DFC" w:rsidP="00723DFC">
      <w:pPr>
        <w:pStyle w:val="Nagwek2"/>
        <w:numPr>
          <w:ilvl w:val="0"/>
          <w:numId w:val="29"/>
        </w:numPr>
        <w:rPr>
          <w:rFonts w:ascii="Arial" w:hAnsi="Arial" w:cs="Arial"/>
        </w:rPr>
      </w:pPr>
      <w:r w:rsidRPr="005D46A9">
        <w:rPr>
          <w:rFonts w:ascii="Arial" w:hAnsi="Arial" w:cs="Arial"/>
        </w:rPr>
        <w:t>wraz z przekazaniem takich informacji, zastrzegł, że nie mogą być one udostępniane;</w:t>
      </w:r>
    </w:p>
    <w:p w14:paraId="56585EFA" w14:textId="77777777" w:rsidR="00723DFC" w:rsidRPr="005D46A9" w:rsidRDefault="00723DFC" w:rsidP="00723DFC">
      <w:pPr>
        <w:pStyle w:val="Nagwek2"/>
        <w:numPr>
          <w:ilvl w:val="0"/>
          <w:numId w:val="29"/>
        </w:numPr>
        <w:rPr>
          <w:rFonts w:ascii="Arial" w:hAnsi="Arial" w:cs="Arial"/>
        </w:rPr>
      </w:pPr>
      <w:r w:rsidRPr="005D46A9">
        <w:rPr>
          <w:rFonts w:ascii="Arial" w:hAnsi="Arial" w:cs="Arial"/>
        </w:rPr>
        <w:t>wykazał, załączając stosowne uzasadnienie, iż zastrzeżone informacje stanowią tajemnicę przedsiębiorstwa.</w:t>
      </w:r>
      <w:bookmarkStart w:id="26" w:name="_Hlk37939296"/>
    </w:p>
    <w:p w14:paraId="17406F78" w14:textId="77777777" w:rsidR="00723DFC" w:rsidRPr="005D46A9" w:rsidRDefault="00723DFC" w:rsidP="00723DFC">
      <w:pPr>
        <w:pStyle w:val="Nagwek2"/>
        <w:numPr>
          <w:ilvl w:val="0"/>
          <w:numId w:val="0"/>
        </w:numPr>
        <w:ind w:left="680"/>
        <w:rPr>
          <w:rFonts w:ascii="Arial" w:hAnsi="Arial" w:cs="Arial"/>
        </w:rPr>
      </w:pPr>
      <w:r w:rsidRPr="005D46A9">
        <w:rPr>
          <w:rFonts w:ascii="Arial" w:hAnsi="Arial" w:cs="Arial"/>
        </w:rPr>
        <w:t>Zaleca się, aby uzasadnienie o którym mowa powyżej było sformułowane w sposób umożliwiający jego udostępnienie pozostałym uczestnikom postępowania.</w:t>
      </w:r>
    </w:p>
    <w:p w14:paraId="1E010F7C" w14:textId="77777777" w:rsidR="00723DFC" w:rsidRPr="005D46A9" w:rsidRDefault="00723DFC" w:rsidP="00723DFC">
      <w:pPr>
        <w:pStyle w:val="Nagwek2"/>
        <w:numPr>
          <w:ilvl w:val="0"/>
          <w:numId w:val="0"/>
        </w:numPr>
        <w:ind w:left="680"/>
        <w:rPr>
          <w:rFonts w:ascii="Arial" w:hAnsi="Arial" w:cs="Arial"/>
        </w:rPr>
      </w:pPr>
      <w:bookmarkStart w:id="27" w:name="_Hlk38143710"/>
      <w:r w:rsidRPr="005D46A9">
        <w:rPr>
          <w:rFonts w:ascii="Arial" w:hAnsi="Arial" w:cs="Arial"/>
        </w:rPr>
        <w:t xml:space="preserve">Wykonawca nie może zastrzec informacji, o których mowa w art. 222 ust. 5 ustawy </w:t>
      </w:r>
      <w:proofErr w:type="spellStart"/>
      <w:r w:rsidRPr="005D46A9">
        <w:rPr>
          <w:rFonts w:ascii="Arial" w:hAnsi="Arial" w:cs="Arial"/>
        </w:rPr>
        <w:t>Pzp</w:t>
      </w:r>
      <w:bookmarkEnd w:id="26"/>
      <w:bookmarkEnd w:id="27"/>
      <w:proofErr w:type="spellEnd"/>
      <w:r w:rsidRPr="005D46A9">
        <w:rPr>
          <w:rFonts w:ascii="Arial" w:hAnsi="Arial" w:cs="Arial"/>
        </w:rPr>
        <w:t>.</w:t>
      </w:r>
    </w:p>
    <w:p w14:paraId="29BBC710" w14:textId="77777777" w:rsidR="00723DFC" w:rsidRPr="005D46A9" w:rsidRDefault="00723DFC" w:rsidP="00723DFC">
      <w:pPr>
        <w:pStyle w:val="Nagwek2"/>
        <w:rPr>
          <w:rFonts w:ascii="Arial" w:hAnsi="Arial" w:cs="Arial"/>
        </w:rPr>
      </w:pPr>
      <w:r w:rsidRPr="005D46A9">
        <w:rPr>
          <w:rFonts w:ascii="Arial" w:hAnsi="Arial" w:cs="Arial"/>
        </w:rPr>
        <w:t>W procesie składania oferty, wniosku, w tym przedmiotowych środków dowodowych na platformie, kwalifikowany podpis elektroniczny Wykonawca może złożyć bezpośrednio na dokumencie, który następnie przesyła do systemu (opcja rekomendowana przez Platformę)</w:t>
      </w:r>
      <w:r>
        <w:rPr>
          <w:rFonts w:ascii="Arial" w:hAnsi="Arial" w:cs="Arial"/>
          <w:lang w:val="pl-PL"/>
        </w:rPr>
        <w:t>.</w:t>
      </w:r>
    </w:p>
    <w:p w14:paraId="23D08170" w14:textId="77777777" w:rsidR="00723DFC" w:rsidRPr="005D46A9" w:rsidRDefault="00723DFC" w:rsidP="00723DFC">
      <w:pPr>
        <w:pStyle w:val="Nagwek2"/>
        <w:rPr>
          <w:rFonts w:ascii="Arial" w:hAnsi="Arial" w:cs="Arial"/>
        </w:rPr>
      </w:pPr>
      <w:r w:rsidRPr="005D46A9">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Pr="005D46A9">
        <w:rPr>
          <w:rFonts w:ascii="Arial" w:hAnsi="Arial" w:cs="Arial"/>
        </w:rPr>
        <w:lastRenderedPageBreak/>
        <w:t>oryginałem następuje w formie elektronicznej podpisane kwalifikowanym podpisem elektronicznym lub podpisem zaufanym lub podpisem osobistym przez osobę/osoby upoważnioną/upoważnione.</w:t>
      </w:r>
    </w:p>
    <w:p w14:paraId="11026A40" w14:textId="77777777" w:rsidR="00723DFC" w:rsidRPr="005D46A9" w:rsidRDefault="00723DFC" w:rsidP="00723DFC">
      <w:pPr>
        <w:pStyle w:val="Nagwek2"/>
        <w:rPr>
          <w:rFonts w:ascii="Arial" w:hAnsi="Arial" w:cs="Arial"/>
        </w:rPr>
      </w:pPr>
      <w:r w:rsidRPr="005D46A9">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46A9">
        <w:rPr>
          <w:rFonts w:ascii="Arial" w:hAnsi="Arial" w:cs="Arial"/>
        </w:rPr>
        <w:t>eIDAS</w:t>
      </w:r>
      <w:proofErr w:type="spellEnd"/>
      <w:r w:rsidRPr="005D46A9">
        <w:rPr>
          <w:rFonts w:ascii="Arial" w:hAnsi="Arial" w:cs="Arial"/>
        </w:rPr>
        <w:t xml:space="preserve">) (UE) nr 910/2014 - od 1 lipca 2016 roku”. </w:t>
      </w:r>
    </w:p>
    <w:p w14:paraId="24B2D472" w14:textId="77777777" w:rsidR="00723DFC" w:rsidRPr="005D46A9" w:rsidRDefault="00723DFC" w:rsidP="00723DFC">
      <w:pPr>
        <w:pStyle w:val="Nagwek2"/>
        <w:rPr>
          <w:rFonts w:ascii="Arial" w:hAnsi="Arial" w:cs="Arial"/>
        </w:rPr>
      </w:pPr>
      <w:r w:rsidRPr="005D46A9">
        <w:rPr>
          <w:rFonts w:ascii="Arial" w:hAnsi="Arial" w:cs="Arial"/>
        </w:rPr>
        <w:t xml:space="preserve">Wykonawca, za pośrednictwem </w:t>
      </w:r>
      <w:r w:rsidRPr="005D46A9">
        <w:rPr>
          <w:rFonts w:ascii="Arial" w:hAnsi="Arial" w:cs="Arial"/>
          <w:color w:val="auto"/>
        </w:rPr>
        <w:t>Platformy</w:t>
      </w:r>
      <w:r w:rsidRPr="005D46A9">
        <w:rPr>
          <w:rFonts w:ascii="Arial" w:hAnsi="Arial" w:cs="Arial"/>
          <w:color w:val="1155CD"/>
        </w:rPr>
        <w:t xml:space="preserve"> </w:t>
      </w:r>
      <w:r w:rsidRPr="005D46A9">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8" w:history="1">
        <w:r w:rsidRPr="005D46A9">
          <w:rPr>
            <w:rStyle w:val="Hipercze"/>
            <w:rFonts w:ascii="Arial" w:hAnsi="Arial" w:cs="Arial"/>
          </w:rPr>
          <w:t>https://platformazakupowa.pl/strona/45-instrukcje</w:t>
        </w:r>
      </w:hyperlink>
    </w:p>
    <w:p w14:paraId="7B8CDFEB" w14:textId="77777777" w:rsidR="00723DFC" w:rsidRPr="005D46A9" w:rsidRDefault="00723DFC" w:rsidP="00723DFC">
      <w:pPr>
        <w:pStyle w:val="Nagwek2"/>
        <w:rPr>
          <w:rFonts w:ascii="Arial" w:hAnsi="Arial" w:cs="Arial"/>
        </w:rPr>
      </w:pPr>
      <w:r w:rsidRPr="005D46A9">
        <w:rPr>
          <w:rFonts w:ascii="Arial" w:hAnsi="Arial" w:cs="Arial"/>
        </w:rPr>
        <w:t>Zamawiający nie przewiduje zwrotu kosztów udziału w postępowaniu. Wykonawca ponosi wszelkie koszty związane z przygotowaniem i złożeniem oferty.</w:t>
      </w:r>
    </w:p>
    <w:p w14:paraId="5CEF48D3" w14:textId="77777777" w:rsidR="008D48A7" w:rsidRPr="0007005A" w:rsidRDefault="008D48A7" w:rsidP="0007005A">
      <w:pPr>
        <w:pStyle w:val="Nagwek1"/>
        <w:spacing w:line="276" w:lineRule="auto"/>
        <w:rPr>
          <w:rFonts w:ascii="Arial" w:hAnsi="Arial" w:cs="Arial"/>
        </w:rPr>
      </w:pPr>
      <w:r w:rsidRPr="0007005A">
        <w:rPr>
          <w:rFonts w:ascii="Arial" w:hAnsi="Arial" w:cs="Arial"/>
        </w:rPr>
        <w:t>Miejsce oraz termin składania i otwarcia ofert</w:t>
      </w:r>
      <w:bookmarkEnd w:id="21"/>
    </w:p>
    <w:p w14:paraId="62C9AA4E" w14:textId="77777777" w:rsidR="00B51D96" w:rsidRPr="0007005A" w:rsidRDefault="006E2613" w:rsidP="0007005A">
      <w:pPr>
        <w:pStyle w:val="Nagwek2"/>
        <w:numPr>
          <w:ilvl w:val="0"/>
          <w:numId w:val="0"/>
        </w:numPr>
        <w:spacing w:line="276" w:lineRule="auto"/>
        <w:ind w:left="431"/>
        <w:rPr>
          <w:rFonts w:ascii="Arial" w:hAnsi="Arial" w:cs="Arial"/>
        </w:rPr>
      </w:pPr>
      <w:bookmarkStart w:id="28" w:name="_Hlk37940485"/>
      <w:bookmarkStart w:id="29" w:name="_Hlk37857777"/>
      <w:r w:rsidRPr="0007005A">
        <w:rPr>
          <w:rFonts w:ascii="Arial" w:hAnsi="Arial" w:cs="Arial"/>
        </w:rPr>
        <w:t>Ofertę</w:t>
      </w:r>
      <w:r w:rsidR="00BE5528" w:rsidRPr="0007005A">
        <w:rPr>
          <w:rFonts w:ascii="Arial" w:hAnsi="Arial" w:cs="Arial"/>
          <w:lang w:val="pl-PL"/>
        </w:rPr>
        <w:t>, wraz z załącznikami, należy złożyć za pośrednictwem Platformy w terminie do dnia</w:t>
      </w:r>
      <w:r w:rsidRPr="0007005A">
        <w:rPr>
          <w:rFonts w:ascii="Arial" w:hAnsi="Arial" w:cs="Arial"/>
        </w:rPr>
        <w:t xml:space="preserve"> </w:t>
      </w:r>
      <w:r w:rsidR="00133D2E" w:rsidRPr="00133D2E">
        <w:rPr>
          <w:rFonts w:ascii="Arial" w:hAnsi="Arial" w:cs="Arial"/>
          <w:b/>
        </w:rPr>
        <w:t>2023-10-12</w:t>
      </w:r>
      <w:r w:rsidRPr="0007005A">
        <w:rPr>
          <w:rFonts w:ascii="Arial" w:hAnsi="Arial" w:cs="Arial"/>
        </w:rPr>
        <w:t xml:space="preserve"> do godz. </w:t>
      </w:r>
      <w:bookmarkEnd w:id="28"/>
      <w:bookmarkEnd w:id="29"/>
      <w:r w:rsidR="00133D2E" w:rsidRPr="00133D2E">
        <w:rPr>
          <w:rFonts w:ascii="Arial" w:hAnsi="Arial" w:cs="Arial"/>
          <w:b/>
        </w:rPr>
        <w:t>09:00</w:t>
      </w:r>
      <w:r w:rsidR="008D48A7" w:rsidRPr="0007005A">
        <w:rPr>
          <w:rFonts w:ascii="Arial" w:hAnsi="Arial" w:cs="Arial"/>
        </w:rPr>
        <w:t>.</w:t>
      </w:r>
    </w:p>
    <w:p w14:paraId="6D976280" w14:textId="77777777" w:rsidR="00BE5528" w:rsidRPr="0007005A" w:rsidRDefault="00BE5528" w:rsidP="0007005A">
      <w:pPr>
        <w:pStyle w:val="Nagwek1"/>
        <w:spacing w:line="276" w:lineRule="auto"/>
        <w:rPr>
          <w:rFonts w:ascii="Arial" w:hAnsi="Arial" w:cs="Arial"/>
          <w:lang w:val="pl-PL"/>
        </w:rPr>
      </w:pPr>
      <w:bookmarkStart w:id="30" w:name="_Toc258314254"/>
      <w:r w:rsidRPr="0007005A">
        <w:rPr>
          <w:rFonts w:ascii="Arial" w:hAnsi="Arial" w:cs="Arial"/>
          <w:lang w:val="pl-PL"/>
        </w:rPr>
        <w:t>termin otwarcia ofert</w:t>
      </w:r>
    </w:p>
    <w:p w14:paraId="63AAC57B" w14:textId="593EAD7B" w:rsidR="00BE5528" w:rsidRPr="0007005A" w:rsidRDefault="00BE5528" w:rsidP="0007005A">
      <w:pPr>
        <w:pStyle w:val="Nagwek2"/>
        <w:spacing w:line="276" w:lineRule="auto"/>
        <w:rPr>
          <w:rFonts w:ascii="Arial" w:hAnsi="Arial" w:cs="Arial"/>
          <w:lang w:val="pl-PL"/>
        </w:rPr>
      </w:pPr>
      <w:r w:rsidRPr="0007005A">
        <w:rPr>
          <w:rFonts w:ascii="Arial" w:hAnsi="Arial" w:cs="Arial"/>
          <w:lang w:val="pl-PL"/>
        </w:rPr>
        <w:t xml:space="preserve">Otwarcie </w:t>
      </w:r>
      <w:r w:rsidRPr="0007005A">
        <w:rPr>
          <w:rFonts w:ascii="Arial" w:hAnsi="Arial" w:cs="Arial"/>
        </w:rPr>
        <w:t xml:space="preserve">ofert nastąpi w dniu: </w:t>
      </w:r>
      <w:r w:rsidR="00133D2E" w:rsidRPr="00133D2E">
        <w:rPr>
          <w:rFonts w:ascii="Arial" w:hAnsi="Arial" w:cs="Arial"/>
          <w:b/>
        </w:rPr>
        <w:t>2023-10-12</w:t>
      </w:r>
      <w:r w:rsidRPr="0007005A">
        <w:rPr>
          <w:rFonts w:ascii="Arial" w:hAnsi="Arial" w:cs="Arial"/>
        </w:rPr>
        <w:t xml:space="preserve"> o godz. </w:t>
      </w:r>
      <w:r w:rsidR="00133D2E" w:rsidRPr="00133D2E">
        <w:rPr>
          <w:rFonts w:ascii="Arial" w:hAnsi="Arial" w:cs="Arial"/>
          <w:b/>
        </w:rPr>
        <w:t>09:05</w:t>
      </w:r>
      <w:r w:rsidRPr="0007005A">
        <w:rPr>
          <w:rFonts w:ascii="Arial" w:hAnsi="Arial" w:cs="Arial"/>
        </w:rPr>
        <w:t>, za pośrednictwem Platformy</w:t>
      </w:r>
      <w:r w:rsidR="00723DFC">
        <w:rPr>
          <w:rFonts w:ascii="Arial" w:hAnsi="Arial" w:cs="Arial"/>
          <w:lang w:val="pl-PL"/>
        </w:rPr>
        <w:t xml:space="preserve"> </w:t>
      </w:r>
      <w:r w:rsidRPr="0007005A">
        <w:rPr>
          <w:rFonts w:ascii="Arial" w:hAnsi="Arial" w:cs="Arial"/>
        </w:rPr>
        <w:t>poprzez ich odszyfrowanie</w:t>
      </w:r>
      <w:r w:rsidRPr="0007005A">
        <w:rPr>
          <w:rFonts w:ascii="Arial" w:hAnsi="Arial" w:cs="Arial"/>
          <w:lang w:val="pl-PL"/>
        </w:rPr>
        <w:t>.</w:t>
      </w:r>
    </w:p>
    <w:p w14:paraId="2966D8A0" w14:textId="77777777" w:rsidR="00BE5528" w:rsidRPr="0007005A" w:rsidRDefault="00C8093D" w:rsidP="0007005A">
      <w:pPr>
        <w:pStyle w:val="Nagwek2"/>
        <w:spacing w:line="276" w:lineRule="auto"/>
        <w:rPr>
          <w:rFonts w:ascii="Arial" w:hAnsi="Arial" w:cs="Arial"/>
          <w:lang w:val="pl-PL"/>
        </w:rPr>
      </w:pPr>
      <w:r w:rsidRPr="0007005A">
        <w:rPr>
          <w:rFonts w:ascii="Arial" w:hAnsi="Arial" w:cs="Arial"/>
          <w:lang w:val="pl-PL"/>
        </w:rPr>
        <w:t>Zamawiający, najpóźniej przed otwarciem ofert, udostępni na stronie prowadzonego postępowania informację o kwocie, jaką zamierza przeznaczyć na sfinansowanie zamówienia.</w:t>
      </w:r>
    </w:p>
    <w:p w14:paraId="69913CE7" w14:textId="77777777" w:rsidR="00C8093D" w:rsidRPr="0007005A" w:rsidRDefault="00C8093D" w:rsidP="0007005A">
      <w:pPr>
        <w:pStyle w:val="Nagwek2"/>
        <w:spacing w:line="276" w:lineRule="auto"/>
        <w:rPr>
          <w:rFonts w:ascii="Arial" w:hAnsi="Arial" w:cs="Arial"/>
          <w:lang w:val="pl-PL"/>
        </w:rPr>
      </w:pPr>
      <w:r w:rsidRPr="0007005A">
        <w:rPr>
          <w:rFonts w:ascii="Arial" w:hAnsi="Arial" w:cs="Arial"/>
          <w:lang w:val="pl-PL"/>
        </w:rPr>
        <w:t>Niezwłocznie po otwarciu ofert, Zamawiający zamieści na stronie internetowej prowadzonego postępowania informacje o:</w:t>
      </w:r>
    </w:p>
    <w:p w14:paraId="03DA4E67" w14:textId="77777777" w:rsidR="00C8093D" w:rsidRPr="0007005A" w:rsidRDefault="00C8093D" w:rsidP="0007005A">
      <w:pPr>
        <w:pStyle w:val="Nagwek2"/>
        <w:numPr>
          <w:ilvl w:val="0"/>
          <w:numId w:val="19"/>
        </w:numPr>
        <w:spacing w:line="276" w:lineRule="auto"/>
        <w:rPr>
          <w:rFonts w:ascii="Arial" w:hAnsi="Arial" w:cs="Arial"/>
          <w:lang w:val="pl-PL"/>
        </w:rPr>
      </w:pPr>
      <w:r w:rsidRPr="0007005A">
        <w:rPr>
          <w:rFonts w:ascii="Arial" w:hAnsi="Arial" w:cs="Arial"/>
          <w:lang w:val="pl-PL"/>
        </w:rPr>
        <w:t>nazwach albo imionach i nazwiskach oraz siedzibach lub miejscach prowadzonej działalności gospodarczej bądź miejscach zamieszkania Wykonawców, których oferty zostały otwarte;</w:t>
      </w:r>
    </w:p>
    <w:p w14:paraId="68FE68C8" w14:textId="77777777" w:rsidR="00C8093D" w:rsidRPr="0007005A" w:rsidRDefault="00C8093D" w:rsidP="0007005A">
      <w:pPr>
        <w:pStyle w:val="Nagwek2"/>
        <w:numPr>
          <w:ilvl w:val="0"/>
          <w:numId w:val="19"/>
        </w:numPr>
        <w:spacing w:line="276" w:lineRule="auto"/>
        <w:rPr>
          <w:rFonts w:ascii="Arial" w:hAnsi="Arial" w:cs="Arial"/>
          <w:lang w:val="pl-PL"/>
        </w:rPr>
      </w:pPr>
      <w:r w:rsidRPr="0007005A">
        <w:rPr>
          <w:rFonts w:ascii="Arial" w:hAnsi="Arial" w:cs="Arial"/>
          <w:lang w:val="pl-PL"/>
        </w:rPr>
        <w:t>cenach lub kosztach zawartych w ofertach.</w:t>
      </w:r>
    </w:p>
    <w:p w14:paraId="0306B6AC" w14:textId="77777777" w:rsidR="008D48A7" w:rsidRPr="0007005A" w:rsidRDefault="008D48A7" w:rsidP="0007005A">
      <w:pPr>
        <w:pStyle w:val="Nagwek1"/>
        <w:spacing w:line="276" w:lineRule="auto"/>
        <w:rPr>
          <w:rFonts w:ascii="Arial" w:hAnsi="Arial" w:cs="Arial"/>
        </w:rPr>
      </w:pPr>
      <w:r w:rsidRPr="0007005A">
        <w:rPr>
          <w:rFonts w:ascii="Arial" w:hAnsi="Arial" w:cs="Arial"/>
        </w:rPr>
        <w:t>Opis sposobu obliczenia ceny</w:t>
      </w:r>
      <w:bookmarkEnd w:id="30"/>
    </w:p>
    <w:p w14:paraId="339A9B2F" w14:textId="77777777" w:rsidR="008D48A7" w:rsidRPr="0007005A" w:rsidRDefault="008A3895" w:rsidP="0007005A">
      <w:pPr>
        <w:pStyle w:val="Nagwek2"/>
        <w:spacing w:line="276" w:lineRule="auto"/>
        <w:rPr>
          <w:rFonts w:ascii="Arial" w:hAnsi="Arial" w:cs="Arial"/>
          <w:color w:val="auto"/>
        </w:rPr>
      </w:pPr>
      <w:r w:rsidRPr="0007005A">
        <w:rPr>
          <w:rFonts w:ascii="Arial" w:hAnsi="Arial" w:cs="Arial"/>
        </w:rPr>
        <w:t xml:space="preserve">W </w:t>
      </w:r>
      <w:r w:rsidR="00C8093D" w:rsidRPr="0007005A">
        <w:rPr>
          <w:rFonts w:ascii="Arial" w:hAnsi="Arial" w:cs="Arial"/>
        </w:rPr>
        <w:t>ofercie Wykonawca zobowiązany jest podać cenę za wykonanie całego przedmiotu zamówienia w złotych polskich (PLN), z dokładnością do 1 grosza, tj. do dwóch miejsc po przecinku</w:t>
      </w:r>
      <w:r w:rsidR="008D48A7" w:rsidRPr="0007005A">
        <w:rPr>
          <w:rFonts w:ascii="Arial" w:hAnsi="Arial" w:cs="Arial"/>
        </w:rPr>
        <w:t>.</w:t>
      </w:r>
    </w:p>
    <w:p w14:paraId="4D40247B" w14:textId="77777777" w:rsidR="008D48A7" w:rsidRPr="0007005A" w:rsidRDefault="00B51D96" w:rsidP="0007005A">
      <w:pPr>
        <w:pStyle w:val="Nagwek2"/>
        <w:spacing w:line="276" w:lineRule="auto"/>
        <w:rPr>
          <w:rFonts w:ascii="Arial" w:hAnsi="Arial" w:cs="Arial"/>
          <w:color w:val="auto"/>
        </w:rPr>
      </w:pPr>
      <w:r w:rsidRPr="0007005A">
        <w:rPr>
          <w:rFonts w:ascii="Arial" w:hAnsi="Arial" w:cs="Arial"/>
        </w:rPr>
        <w:t xml:space="preserve">W </w:t>
      </w:r>
      <w:r w:rsidR="00C8093D" w:rsidRPr="0007005A">
        <w:rPr>
          <w:rFonts w:ascii="Arial" w:hAnsi="Arial" w:cs="Arial"/>
        </w:rPr>
        <w:t xml:space="preserve">cenie należy uwzględnić wszystkie wymagania określone w niniejszej SWZ oraz wszelkie koszty, jakie poniesie Wykonawca z tytułu należytej oraz zgodnej z obowiązującymi przepisami realizacji przedmiotu zamówienia, a także wszystkie </w:t>
      </w:r>
      <w:r w:rsidR="00C8093D" w:rsidRPr="0007005A">
        <w:rPr>
          <w:rFonts w:ascii="Arial" w:hAnsi="Arial" w:cs="Arial"/>
        </w:rPr>
        <w:lastRenderedPageBreak/>
        <w:t>potencjalne ryzyka ekonomiczne, jakie mogą wystąpić przy realizacji przedmiotu zamówienia</w:t>
      </w:r>
      <w:r w:rsidR="008D48A7" w:rsidRPr="0007005A">
        <w:rPr>
          <w:rFonts w:ascii="Arial" w:hAnsi="Arial" w:cs="Arial"/>
        </w:rPr>
        <w:t>.</w:t>
      </w:r>
    </w:p>
    <w:p w14:paraId="30C45B53" w14:textId="77777777" w:rsidR="00226999" w:rsidRPr="0007005A" w:rsidRDefault="00226999" w:rsidP="0007005A">
      <w:pPr>
        <w:pStyle w:val="Nagwek2"/>
        <w:spacing w:line="276" w:lineRule="auto"/>
        <w:rPr>
          <w:rFonts w:ascii="Arial" w:hAnsi="Arial" w:cs="Arial"/>
        </w:rPr>
      </w:pPr>
      <w:r w:rsidRPr="0007005A">
        <w:rPr>
          <w:rFonts w:ascii="Arial" w:hAnsi="Arial" w:cs="Arial"/>
        </w:rPr>
        <w:t xml:space="preserve">Rozliczenia </w:t>
      </w:r>
      <w:r w:rsidR="00C8093D" w:rsidRPr="0007005A">
        <w:rPr>
          <w:rFonts w:ascii="Arial" w:hAnsi="Arial" w:cs="Arial"/>
        </w:rPr>
        <w:t>między Zamawiającym a Wykonawcą prowadzone będą w złotych polskich z dokładnością do dwóch miejsc po przecinku</w:t>
      </w:r>
      <w:r w:rsidRPr="0007005A">
        <w:rPr>
          <w:rFonts w:ascii="Arial" w:hAnsi="Arial" w:cs="Arial"/>
        </w:rPr>
        <w:t>.</w:t>
      </w:r>
    </w:p>
    <w:p w14:paraId="77F0546B" w14:textId="77777777" w:rsidR="00C8093D" w:rsidRPr="0007005A" w:rsidRDefault="00C8093D" w:rsidP="0007005A">
      <w:pPr>
        <w:pStyle w:val="Nagwek2"/>
        <w:spacing w:line="276" w:lineRule="auto"/>
        <w:rPr>
          <w:rFonts w:ascii="Arial" w:hAnsi="Arial" w:cs="Arial"/>
        </w:rPr>
      </w:pPr>
      <w:r w:rsidRPr="0007005A">
        <w:rPr>
          <w:rFonts w:ascii="Arial" w:hAnsi="Arial" w:cs="Arial"/>
          <w:lang w:val="pl-PL"/>
        </w:rPr>
        <w:t>Wykonawca zobowiązany jest zastosować stawkę VAT zgodnie z obowiązującymi przepisami ustawy z 11 marca 2004 r. o  podatku od towarów i usług.</w:t>
      </w:r>
    </w:p>
    <w:p w14:paraId="59E381D5" w14:textId="77777777" w:rsidR="00B51D96" w:rsidRPr="0007005A" w:rsidRDefault="00B51D96" w:rsidP="0007005A">
      <w:pPr>
        <w:pStyle w:val="Nagwek2"/>
        <w:spacing w:line="276" w:lineRule="auto"/>
        <w:rPr>
          <w:rFonts w:ascii="Arial" w:hAnsi="Arial" w:cs="Arial"/>
        </w:rPr>
      </w:pPr>
      <w:r w:rsidRPr="0007005A">
        <w:rPr>
          <w:rFonts w:ascii="Arial" w:hAnsi="Arial" w:cs="Arial"/>
        </w:rPr>
        <w:t xml:space="preserve">Jeżeli </w:t>
      </w:r>
      <w:r w:rsidR="00C8093D" w:rsidRPr="0007005A">
        <w:rPr>
          <w:rFonts w:ascii="Arial" w:hAnsi="Arial" w:cs="Arial"/>
        </w:rPr>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07005A">
        <w:rPr>
          <w:rFonts w:ascii="Arial" w:hAnsi="Arial" w:cs="Arial"/>
        </w:rPr>
        <w:t>.</w:t>
      </w:r>
    </w:p>
    <w:p w14:paraId="07F8B70D" w14:textId="77777777" w:rsidR="00EB7871" w:rsidRPr="0007005A" w:rsidRDefault="00C8093D" w:rsidP="0007005A">
      <w:pPr>
        <w:pStyle w:val="Nagwek2"/>
        <w:spacing w:line="276" w:lineRule="auto"/>
        <w:rPr>
          <w:rFonts w:ascii="Arial" w:hAnsi="Arial" w:cs="Arial"/>
        </w:rPr>
      </w:pPr>
      <w:bookmarkStart w:id="31" w:name="_Hlk61113033"/>
      <w:r w:rsidRPr="0007005A">
        <w:rPr>
          <w:rFonts w:ascii="Arial" w:hAnsi="Arial" w:cs="Arial"/>
          <w:lang w:val="pl-PL"/>
        </w:rPr>
        <w:t>Wykonawca</w:t>
      </w:r>
      <w:bookmarkEnd w:id="31"/>
      <w:r w:rsidRPr="0007005A">
        <w:rPr>
          <w:rFonts w:ascii="Arial" w:hAnsi="Arial" w:cs="Arial"/>
          <w:lang w:val="pl-PL"/>
        </w:rPr>
        <w:t xml:space="preserve"> składając ofertę zobowiązany jest:</w:t>
      </w:r>
    </w:p>
    <w:p w14:paraId="6B932C10" w14:textId="77777777"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poinformować Zamawiającego, że wybór jego oferty będzie prowadził do powstania u Zamawiającego obowiązku podatkowego;</w:t>
      </w:r>
    </w:p>
    <w:p w14:paraId="080E4073" w14:textId="77777777"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wskazać nazwę (rodzaj) towaru lub usługi, których dostawa lub świadczenie będą prowadziły do powstania obowiązku podatkowego;</w:t>
      </w:r>
    </w:p>
    <w:p w14:paraId="25CB3F24" w14:textId="77777777"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wskazać wartości towaru lub usługi objętego obowiązkiem podatkowym Zamawiającego, bez kwoty podatku;</w:t>
      </w:r>
    </w:p>
    <w:p w14:paraId="014206DF" w14:textId="77777777" w:rsidR="00610D3A" w:rsidRPr="0007005A" w:rsidRDefault="00610D3A" w:rsidP="0007005A">
      <w:pPr>
        <w:pStyle w:val="Nagwek2"/>
        <w:numPr>
          <w:ilvl w:val="0"/>
          <w:numId w:val="20"/>
        </w:numPr>
        <w:spacing w:line="276" w:lineRule="auto"/>
        <w:rPr>
          <w:rFonts w:ascii="Arial" w:hAnsi="Arial" w:cs="Arial"/>
        </w:rPr>
      </w:pPr>
      <w:r w:rsidRPr="0007005A">
        <w:rPr>
          <w:rFonts w:ascii="Arial" w:hAnsi="Arial" w:cs="Arial"/>
          <w:lang w:val="pl-PL"/>
        </w:rPr>
        <w:t>wskazać stawkę podatku od towarów i usług, która zgodnie z wiedzą Wykonawcy, będzie miała zastosowanie.</w:t>
      </w:r>
    </w:p>
    <w:p w14:paraId="5D0E54BA" w14:textId="77777777" w:rsidR="008D48A7" w:rsidRPr="0007005A" w:rsidRDefault="008D48A7" w:rsidP="0007005A">
      <w:pPr>
        <w:pStyle w:val="Nagwek1"/>
        <w:spacing w:line="276" w:lineRule="auto"/>
        <w:rPr>
          <w:rFonts w:ascii="Arial" w:hAnsi="Arial" w:cs="Arial"/>
        </w:rPr>
      </w:pPr>
      <w:bookmarkStart w:id="32" w:name="_Toc258314255"/>
      <w:r w:rsidRPr="0007005A">
        <w:rPr>
          <w:rFonts w:ascii="Arial" w:hAnsi="Arial" w:cs="Arial"/>
        </w:rPr>
        <w:t>Opis kryteriów</w:t>
      </w:r>
      <w:r w:rsidR="00DC227A" w:rsidRPr="0007005A">
        <w:rPr>
          <w:rFonts w:ascii="Arial" w:hAnsi="Arial" w:cs="Arial"/>
          <w:lang w:val="pl-PL"/>
        </w:rPr>
        <w:t xml:space="preserve"> oceny ofert,</w:t>
      </w:r>
      <w:r w:rsidRPr="0007005A">
        <w:rPr>
          <w:rFonts w:ascii="Arial" w:hAnsi="Arial" w:cs="Arial"/>
        </w:rPr>
        <w:t xml:space="preserve"> wraz z podaniem </w:t>
      </w:r>
      <w:r w:rsidR="00DC227A" w:rsidRPr="0007005A">
        <w:rPr>
          <w:rFonts w:ascii="Arial" w:hAnsi="Arial" w:cs="Arial"/>
          <w:lang w:val="pl-PL"/>
        </w:rPr>
        <w:t>wag</w:t>
      </w:r>
      <w:r w:rsidRPr="0007005A">
        <w:rPr>
          <w:rFonts w:ascii="Arial" w:hAnsi="Arial" w:cs="Arial"/>
        </w:rPr>
        <w:t xml:space="preserve"> tych kryteriów i sposobu oceny ofert</w:t>
      </w:r>
      <w:bookmarkEnd w:id="32"/>
    </w:p>
    <w:p w14:paraId="09D55ADC" w14:textId="77777777" w:rsidR="008D48A7" w:rsidRPr="0007005A" w:rsidRDefault="00DC227A" w:rsidP="0007005A">
      <w:pPr>
        <w:pStyle w:val="Nagwek2"/>
        <w:spacing w:after="60" w:line="276" w:lineRule="auto"/>
        <w:rPr>
          <w:rFonts w:ascii="Arial" w:hAnsi="Arial" w:cs="Arial"/>
        </w:rPr>
      </w:pPr>
      <w:r w:rsidRPr="0007005A">
        <w:rPr>
          <w:rFonts w:ascii="Arial" w:hAnsi="Arial" w:cs="Arial"/>
        </w:rPr>
        <w:t>Przy dokonywaniu wyboru najkorzystniejszej oferty Zamawiający stosować będzie niżej podane kryteria</w:t>
      </w:r>
      <w:r w:rsidR="008D48A7"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07005A" w14:paraId="52473F75" w14:textId="77777777" w:rsidTr="009C3F06">
        <w:tc>
          <w:tcPr>
            <w:tcW w:w="851" w:type="dxa"/>
            <w:shd w:val="clear" w:color="auto" w:fill="F2F2F2"/>
          </w:tcPr>
          <w:p w14:paraId="590B6F74" w14:textId="77777777" w:rsidR="008D48A7" w:rsidRPr="0007005A" w:rsidRDefault="008D48A7" w:rsidP="0007005A">
            <w:pPr>
              <w:spacing w:before="60" w:after="120" w:line="276" w:lineRule="auto"/>
              <w:jc w:val="center"/>
              <w:rPr>
                <w:rFonts w:ascii="Arial" w:hAnsi="Arial" w:cs="Arial"/>
                <w:b/>
                <w:sz w:val="20"/>
                <w:szCs w:val="20"/>
              </w:rPr>
            </w:pPr>
            <w:r w:rsidRPr="0007005A">
              <w:rPr>
                <w:rFonts w:ascii="Arial" w:hAnsi="Arial" w:cs="Arial"/>
                <w:b/>
                <w:sz w:val="20"/>
                <w:szCs w:val="20"/>
              </w:rPr>
              <w:t>Nr</w:t>
            </w:r>
          </w:p>
        </w:tc>
        <w:tc>
          <w:tcPr>
            <w:tcW w:w="4961" w:type="dxa"/>
            <w:shd w:val="clear" w:color="auto" w:fill="F2F2F2"/>
          </w:tcPr>
          <w:p w14:paraId="26BFA490"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Nazwa kryterium </w:t>
            </w:r>
          </w:p>
        </w:tc>
        <w:tc>
          <w:tcPr>
            <w:tcW w:w="2693" w:type="dxa"/>
            <w:shd w:val="clear" w:color="auto" w:fill="F2F2F2"/>
          </w:tcPr>
          <w:p w14:paraId="2118DF9D"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Waga</w:t>
            </w:r>
          </w:p>
        </w:tc>
      </w:tr>
      <w:tr w:rsidR="00133D2E" w:rsidRPr="0007005A" w14:paraId="5C731B3D" w14:textId="77777777" w:rsidTr="00F44C73">
        <w:tc>
          <w:tcPr>
            <w:tcW w:w="851" w:type="dxa"/>
          </w:tcPr>
          <w:p w14:paraId="125A58E7"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1</w:t>
            </w:r>
          </w:p>
        </w:tc>
        <w:tc>
          <w:tcPr>
            <w:tcW w:w="4961" w:type="dxa"/>
          </w:tcPr>
          <w:p w14:paraId="2F1150E3" w14:textId="77777777" w:rsidR="00133D2E" w:rsidRPr="0007005A" w:rsidRDefault="00133D2E" w:rsidP="00F44C73">
            <w:pPr>
              <w:spacing w:before="60" w:after="120" w:line="276" w:lineRule="auto"/>
              <w:jc w:val="both"/>
              <w:rPr>
                <w:rFonts w:ascii="Arial" w:hAnsi="Arial" w:cs="Arial"/>
              </w:rPr>
            </w:pPr>
            <w:r w:rsidRPr="00133D2E">
              <w:rPr>
                <w:rFonts w:ascii="Arial" w:hAnsi="Arial" w:cs="Arial"/>
              </w:rPr>
              <w:t>Cena</w:t>
            </w:r>
          </w:p>
        </w:tc>
        <w:tc>
          <w:tcPr>
            <w:tcW w:w="2693" w:type="dxa"/>
          </w:tcPr>
          <w:p w14:paraId="4658EC6E" w14:textId="77777777" w:rsidR="00133D2E" w:rsidRPr="0007005A" w:rsidRDefault="00133D2E" w:rsidP="00F44C73">
            <w:pPr>
              <w:spacing w:before="60" w:after="120" w:line="276" w:lineRule="auto"/>
              <w:jc w:val="both"/>
              <w:rPr>
                <w:rFonts w:ascii="Arial" w:hAnsi="Arial" w:cs="Arial"/>
              </w:rPr>
            </w:pPr>
            <w:r w:rsidRPr="00133D2E">
              <w:rPr>
                <w:rFonts w:ascii="Arial" w:hAnsi="Arial" w:cs="Arial"/>
              </w:rPr>
              <w:t>60</w:t>
            </w:r>
            <w:r w:rsidRPr="0007005A">
              <w:rPr>
                <w:rFonts w:ascii="Arial" w:hAnsi="Arial" w:cs="Arial"/>
              </w:rPr>
              <w:t xml:space="preserve"> %</w:t>
            </w:r>
          </w:p>
        </w:tc>
      </w:tr>
      <w:tr w:rsidR="00133D2E" w:rsidRPr="0007005A" w14:paraId="01B952B5" w14:textId="77777777" w:rsidTr="00F44C73">
        <w:tc>
          <w:tcPr>
            <w:tcW w:w="851" w:type="dxa"/>
          </w:tcPr>
          <w:p w14:paraId="46E8E6D9" w14:textId="77777777" w:rsidR="00133D2E" w:rsidRPr="0007005A" w:rsidRDefault="00133D2E" w:rsidP="00F44C73">
            <w:pPr>
              <w:spacing w:before="60" w:after="120" w:line="276" w:lineRule="auto"/>
              <w:jc w:val="center"/>
              <w:rPr>
                <w:rFonts w:ascii="Arial" w:hAnsi="Arial" w:cs="Arial"/>
              </w:rPr>
            </w:pPr>
            <w:r w:rsidRPr="00133D2E">
              <w:rPr>
                <w:rFonts w:ascii="Arial" w:hAnsi="Arial" w:cs="Arial"/>
              </w:rPr>
              <w:t>2</w:t>
            </w:r>
          </w:p>
        </w:tc>
        <w:tc>
          <w:tcPr>
            <w:tcW w:w="4961" w:type="dxa"/>
          </w:tcPr>
          <w:p w14:paraId="6FECFE0D" w14:textId="77777777" w:rsidR="00133D2E" w:rsidRPr="0007005A" w:rsidRDefault="00133D2E" w:rsidP="00F44C73">
            <w:pPr>
              <w:spacing w:before="60" w:after="120" w:line="276" w:lineRule="auto"/>
              <w:jc w:val="both"/>
              <w:rPr>
                <w:rFonts w:ascii="Arial" w:hAnsi="Arial" w:cs="Arial"/>
              </w:rPr>
            </w:pPr>
            <w:r w:rsidRPr="00133D2E">
              <w:rPr>
                <w:rFonts w:ascii="Arial" w:hAnsi="Arial" w:cs="Arial"/>
              </w:rPr>
              <w:t>Gwarancja</w:t>
            </w:r>
          </w:p>
        </w:tc>
        <w:tc>
          <w:tcPr>
            <w:tcW w:w="2693" w:type="dxa"/>
          </w:tcPr>
          <w:p w14:paraId="71DB3626" w14:textId="77777777" w:rsidR="00133D2E" w:rsidRPr="0007005A" w:rsidRDefault="00133D2E" w:rsidP="00F44C73">
            <w:pPr>
              <w:spacing w:before="60" w:after="120" w:line="276" w:lineRule="auto"/>
              <w:jc w:val="both"/>
              <w:rPr>
                <w:rFonts w:ascii="Arial" w:hAnsi="Arial" w:cs="Arial"/>
              </w:rPr>
            </w:pPr>
            <w:r w:rsidRPr="00133D2E">
              <w:rPr>
                <w:rFonts w:ascii="Arial" w:hAnsi="Arial" w:cs="Arial"/>
              </w:rPr>
              <w:t>40</w:t>
            </w:r>
            <w:r w:rsidRPr="0007005A">
              <w:rPr>
                <w:rFonts w:ascii="Arial" w:hAnsi="Arial" w:cs="Arial"/>
              </w:rPr>
              <w:t xml:space="preserve"> %</w:t>
            </w:r>
          </w:p>
        </w:tc>
      </w:tr>
    </w:tbl>
    <w:p w14:paraId="3DA6A9D1" w14:textId="77777777" w:rsidR="008D48A7" w:rsidRPr="0007005A" w:rsidRDefault="008D48A7" w:rsidP="0007005A">
      <w:pPr>
        <w:pStyle w:val="Nagwek2"/>
        <w:spacing w:after="60" w:line="276" w:lineRule="auto"/>
        <w:rPr>
          <w:rFonts w:ascii="Arial" w:hAnsi="Arial" w:cs="Arial"/>
        </w:rPr>
      </w:pPr>
      <w:r w:rsidRPr="0007005A">
        <w:rPr>
          <w:rFonts w:ascii="Arial" w:hAnsi="Arial" w:cs="Arial"/>
        </w:rPr>
        <w:t xml:space="preserve">Punkty </w:t>
      </w:r>
      <w:r w:rsidR="00DC227A" w:rsidRPr="0007005A">
        <w:rPr>
          <w:rFonts w:ascii="Arial" w:hAnsi="Arial" w:cs="Arial"/>
        </w:rPr>
        <w:t>przyznawane za podane kryteria będą liczone według następujących wzorów</w:t>
      </w:r>
      <w:r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6268"/>
      </w:tblGrid>
      <w:tr w:rsidR="008D48A7" w:rsidRPr="0007005A" w14:paraId="3E6C801D" w14:textId="77777777" w:rsidTr="00133D2E">
        <w:tc>
          <w:tcPr>
            <w:tcW w:w="2368" w:type="dxa"/>
            <w:shd w:val="clear" w:color="auto" w:fill="F2F2F2"/>
          </w:tcPr>
          <w:p w14:paraId="3DCD9C62"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Nr kryterium</w:t>
            </w:r>
          </w:p>
        </w:tc>
        <w:tc>
          <w:tcPr>
            <w:tcW w:w="6268" w:type="dxa"/>
            <w:shd w:val="clear" w:color="auto" w:fill="F2F2F2"/>
          </w:tcPr>
          <w:p w14:paraId="13F523D6"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Wzór</w:t>
            </w:r>
          </w:p>
        </w:tc>
      </w:tr>
      <w:tr w:rsidR="00133D2E" w:rsidRPr="0007005A" w14:paraId="34A40FC3" w14:textId="77777777" w:rsidTr="00133D2E">
        <w:tc>
          <w:tcPr>
            <w:tcW w:w="2368" w:type="dxa"/>
          </w:tcPr>
          <w:p w14:paraId="637BBB4A"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1</w:t>
            </w:r>
          </w:p>
        </w:tc>
        <w:tc>
          <w:tcPr>
            <w:tcW w:w="6268" w:type="dxa"/>
          </w:tcPr>
          <w:p w14:paraId="1CCCEF29" w14:textId="77777777" w:rsidR="00133D2E" w:rsidRPr="0007005A" w:rsidRDefault="00133D2E" w:rsidP="00F44C73">
            <w:pPr>
              <w:pStyle w:val="Tekstpodstawowy"/>
              <w:spacing w:before="60" w:line="276" w:lineRule="auto"/>
              <w:rPr>
                <w:rFonts w:ascii="Arial" w:hAnsi="Arial" w:cs="Arial"/>
                <w:b/>
                <w:bCs/>
              </w:rPr>
            </w:pPr>
            <w:r w:rsidRPr="00133D2E">
              <w:rPr>
                <w:rFonts w:ascii="Arial" w:hAnsi="Arial" w:cs="Arial"/>
                <w:b/>
                <w:bCs/>
              </w:rPr>
              <w:t>Cena</w:t>
            </w:r>
          </w:p>
          <w:p w14:paraId="7CFFB33C"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 xml:space="preserve">Liczba punktów = ( </w:t>
            </w:r>
            <w:proofErr w:type="spellStart"/>
            <w:r w:rsidRPr="00133D2E">
              <w:rPr>
                <w:rFonts w:ascii="Arial" w:hAnsi="Arial" w:cs="Arial"/>
              </w:rPr>
              <w:t>Cmin</w:t>
            </w:r>
            <w:proofErr w:type="spellEnd"/>
            <w:r w:rsidRPr="00133D2E">
              <w:rPr>
                <w:rFonts w:ascii="Arial" w:hAnsi="Arial" w:cs="Arial"/>
              </w:rPr>
              <w:t>/</w:t>
            </w:r>
            <w:proofErr w:type="spellStart"/>
            <w:r w:rsidRPr="00133D2E">
              <w:rPr>
                <w:rFonts w:ascii="Arial" w:hAnsi="Arial" w:cs="Arial"/>
              </w:rPr>
              <w:t>Cof</w:t>
            </w:r>
            <w:proofErr w:type="spellEnd"/>
            <w:r w:rsidRPr="00133D2E">
              <w:rPr>
                <w:rFonts w:ascii="Arial" w:hAnsi="Arial" w:cs="Arial"/>
              </w:rPr>
              <w:t xml:space="preserve"> ) * 100 * waga</w:t>
            </w:r>
          </w:p>
          <w:p w14:paraId="788BFF9A"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lastRenderedPageBreak/>
              <w:t>gdzie:</w:t>
            </w:r>
          </w:p>
          <w:p w14:paraId="2DD9AC0F"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 xml:space="preserve">- </w:t>
            </w:r>
            <w:proofErr w:type="spellStart"/>
            <w:r w:rsidRPr="00133D2E">
              <w:rPr>
                <w:rFonts w:ascii="Arial" w:hAnsi="Arial" w:cs="Arial"/>
              </w:rPr>
              <w:t>Cmin</w:t>
            </w:r>
            <w:proofErr w:type="spellEnd"/>
            <w:r w:rsidRPr="00133D2E">
              <w:rPr>
                <w:rFonts w:ascii="Arial" w:hAnsi="Arial" w:cs="Arial"/>
              </w:rPr>
              <w:t xml:space="preserve"> - najniższa cena spośród wszystkich ofert</w:t>
            </w:r>
          </w:p>
          <w:p w14:paraId="12AA91B2"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 xml:space="preserve">- </w:t>
            </w:r>
            <w:proofErr w:type="spellStart"/>
            <w:r w:rsidRPr="00133D2E">
              <w:rPr>
                <w:rFonts w:ascii="Arial" w:hAnsi="Arial" w:cs="Arial"/>
              </w:rPr>
              <w:t>Cof</w:t>
            </w:r>
            <w:proofErr w:type="spellEnd"/>
            <w:r w:rsidRPr="00133D2E">
              <w:rPr>
                <w:rFonts w:ascii="Arial" w:hAnsi="Arial" w:cs="Arial"/>
              </w:rPr>
              <w:t xml:space="preserve"> -  cena podana w ofercie</w:t>
            </w:r>
          </w:p>
        </w:tc>
      </w:tr>
      <w:tr w:rsidR="00133D2E" w:rsidRPr="0007005A" w14:paraId="721595E8" w14:textId="77777777" w:rsidTr="00133D2E">
        <w:tc>
          <w:tcPr>
            <w:tcW w:w="2368" w:type="dxa"/>
          </w:tcPr>
          <w:p w14:paraId="14FD8B3A"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2</w:t>
            </w:r>
          </w:p>
        </w:tc>
        <w:tc>
          <w:tcPr>
            <w:tcW w:w="6268" w:type="dxa"/>
          </w:tcPr>
          <w:p w14:paraId="5DD2EC50" w14:textId="77777777" w:rsidR="00133D2E" w:rsidRPr="0007005A" w:rsidRDefault="00133D2E" w:rsidP="00F44C73">
            <w:pPr>
              <w:pStyle w:val="Tekstpodstawowy"/>
              <w:spacing w:before="60" w:line="276" w:lineRule="auto"/>
              <w:rPr>
                <w:rFonts w:ascii="Arial" w:hAnsi="Arial" w:cs="Arial"/>
                <w:b/>
                <w:bCs/>
              </w:rPr>
            </w:pPr>
            <w:r w:rsidRPr="00133D2E">
              <w:rPr>
                <w:rFonts w:ascii="Arial" w:hAnsi="Arial" w:cs="Arial"/>
                <w:b/>
                <w:bCs/>
              </w:rPr>
              <w:t>Gwarancja</w:t>
            </w:r>
          </w:p>
          <w:p w14:paraId="7FC09466"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Zamawiający wymaga, aby wykonawca udzielił gwarancji na min. 2 lata. Jeżeli wykonawca udzieli jej na 2 lata otrzyma 0 pkt;</w:t>
            </w:r>
          </w:p>
          <w:p w14:paraId="1A09F702" w14:textId="77777777" w:rsidR="00133D2E" w:rsidRPr="00133D2E" w:rsidRDefault="00133D2E" w:rsidP="00F44C73">
            <w:pPr>
              <w:spacing w:before="60" w:after="120" w:line="276" w:lineRule="auto"/>
              <w:jc w:val="both"/>
              <w:rPr>
                <w:rFonts w:ascii="Arial" w:hAnsi="Arial" w:cs="Arial"/>
              </w:rPr>
            </w:pPr>
            <w:r w:rsidRPr="00133D2E">
              <w:rPr>
                <w:rFonts w:ascii="Arial" w:hAnsi="Arial" w:cs="Arial"/>
              </w:rPr>
              <w:t>Jeżeli wykonawca udzieli gwarancji na 3 lata - otrzyma 40 punktów.</w:t>
            </w:r>
          </w:p>
          <w:p w14:paraId="0B55B536"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Uwaga: gwarancja obejmuje pełen zakres przedmiotu zamówienia i musi określać pełne lata, tj. 2 lub 3 lata.</w:t>
            </w:r>
          </w:p>
        </w:tc>
      </w:tr>
    </w:tbl>
    <w:p w14:paraId="4124D573" w14:textId="54921B87" w:rsidR="008D48A7" w:rsidRPr="0007005A" w:rsidRDefault="008D48A7" w:rsidP="0007005A">
      <w:pPr>
        <w:pStyle w:val="Nagwek2"/>
        <w:spacing w:line="276" w:lineRule="auto"/>
        <w:rPr>
          <w:rFonts w:ascii="Arial" w:hAnsi="Arial" w:cs="Arial"/>
        </w:rPr>
      </w:pPr>
      <w:r w:rsidRPr="0007005A">
        <w:rPr>
          <w:rFonts w:ascii="Arial" w:hAnsi="Arial" w:cs="Arial"/>
        </w:rPr>
        <w:t xml:space="preserve">Po </w:t>
      </w:r>
      <w:r w:rsidR="00663317" w:rsidRPr="0007005A">
        <w:rPr>
          <w:rFonts w:ascii="Arial" w:hAnsi="Arial" w:cs="Arial"/>
        </w:rPr>
        <w:t>dokonaniu oceny punkty zostaną zsumowane dla każdego z kryteriów oddzielnie. Suma punktów uzyskanych za wszystkie kryteria oceny stanowić będzie końcową ocenę danej oferty</w:t>
      </w:r>
      <w:r w:rsidRPr="0007005A">
        <w:rPr>
          <w:rFonts w:ascii="Arial" w:hAnsi="Arial" w:cs="Arial"/>
        </w:rPr>
        <w:t>.</w:t>
      </w:r>
    </w:p>
    <w:p w14:paraId="3D1D7378" w14:textId="77777777" w:rsidR="008D48A7" w:rsidRPr="0007005A" w:rsidRDefault="008D48A7" w:rsidP="0007005A">
      <w:pPr>
        <w:pStyle w:val="Nagwek2"/>
        <w:spacing w:line="276" w:lineRule="auto"/>
        <w:rPr>
          <w:rFonts w:ascii="Arial" w:hAnsi="Arial" w:cs="Arial"/>
        </w:rPr>
      </w:pPr>
      <w:r w:rsidRPr="0007005A">
        <w:rPr>
          <w:rFonts w:ascii="Arial" w:hAnsi="Arial" w:cs="Arial"/>
        </w:rPr>
        <w:t>Zamawiaj</w:t>
      </w:r>
      <w:r w:rsidRPr="0007005A">
        <w:rPr>
          <w:rFonts w:ascii="Arial" w:eastAsia="TimesNewRoman" w:hAnsi="Arial" w:cs="Arial"/>
        </w:rPr>
        <w:t>ą</w:t>
      </w:r>
      <w:r w:rsidRPr="0007005A">
        <w:rPr>
          <w:rFonts w:ascii="Arial" w:hAnsi="Arial" w:cs="Arial"/>
        </w:rPr>
        <w:t>cy poprawi w ofercie:</w:t>
      </w:r>
    </w:p>
    <w:p w14:paraId="2DE3A281" w14:textId="77777777" w:rsidR="00D95619"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oczywiste omyłki pisarskie,</w:t>
      </w:r>
    </w:p>
    <w:p w14:paraId="10DDF586" w14:textId="77777777" w:rsidR="00D95619"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oczywiste omyłki rachunkowe, z uwzgl</w:t>
      </w:r>
      <w:r w:rsidRPr="0007005A">
        <w:rPr>
          <w:rFonts w:ascii="Arial" w:eastAsia="TimesNewRoman" w:hAnsi="Arial" w:cs="Arial"/>
        </w:rPr>
        <w:t>ę</w:t>
      </w:r>
      <w:r w:rsidRPr="0007005A">
        <w:rPr>
          <w:rFonts w:ascii="Arial" w:hAnsi="Arial" w:cs="Arial"/>
        </w:rPr>
        <w:t>dnieniem konsekwencji rachunkowych dokonanych poprawek,</w:t>
      </w:r>
    </w:p>
    <w:p w14:paraId="2E20D42C" w14:textId="77777777" w:rsidR="009554B6"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 xml:space="preserve">inne omyłki </w:t>
      </w:r>
      <w:r w:rsidR="00663317" w:rsidRPr="0007005A">
        <w:rPr>
          <w:rFonts w:ascii="Arial" w:hAnsi="Arial" w:cs="Arial"/>
        </w:rPr>
        <w:t>polegające na niezgodności oferty z dokumentami zamówienia, niepowodujące istotnych zmian w treści</w:t>
      </w:r>
      <w:r w:rsidR="009554B6" w:rsidRPr="0007005A">
        <w:rPr>
          <w:rFonts w:ascii="Arial" w:hAnsi="Arial" w:cs="Arial"/>
        </w:rPr>
        <w:t xml:space="preserve"> oferty </w:t>
      </w:r>
    </w:p>
    <w:p w14:paraId="3C786231" w14:textId="77777777" w:rsidR="008D48A7" w:rsidRPr="0007005A" w:rsidRDefault="00872FB2" w:rsidP="0007005A">
      <w:pPr>
        <w:pStyle w:val="Nagwek2"/>
        <w:numPr>
          <w:ilvl w:val="0"/>
          <w:numId w:val="0"/>
        </w:numPr>
        <w:spacing w:line="276" w:lineRule="auto"/>
        <w:ind w:left="680"/>
        <w:rPr>
          <w:rFonts w:ascii="Arial" w:hAnsi="Arial" w:cs="Arial"/>
        </w:rPr>
      </w:pPr>
      <w:r w:rsidRPr="0007005A">
        <w:rPr>
          <w:rFonts w:ascii="Arial" w:hAnsi="Arial" w:cs="Arial"/>
        </w:rPr>
        <w:t>- niezwłocznie zawiadamiaj</w:t>
      </w:r>
      <w:r w:rsidRPr="0007005A">
        <w:rPr>
          <w:rFonts w:ascii="Arial" w:eastAsia="TimesNewRoman" w:hAnsi="Arial" w:cs="Arial"/>
        </w:rPr>
        <w:t>ą</w:t>
      </w:r>
      <w:r w:rsidRPr="0007005A">
        <w:rPr>
          <w:rFonts w:ascii="Arial" w:hAnsi="Arial" w:cs="Arial"/>
        </w:rPr>
        <w:t>c o ty</w:t>
      </w:r>
      <w:r w:rsidR="005B4881" w:rsidRPr="0007005A">
        <w:rPr>
          <w:rFonts w:ascii="Arial" w:hAnsi="Arial" w:cs="Arial"/>
        </w:rPr>
        <w:t>m W</w:t>
      </w:r>
      <w:r w:rsidRPr="0007005A">
        <w:rPr>
          <w:rFonts w:ascii="Arial" w:hAnsi="Arial" w:cs="Arial"/>
        </w:rPr>
        <w:t>ykonawc</w:t>
      </w:r>
      <w:r w:rsidRPr="0007005A">
        <w:rPr>
          <w:rFonts w:ascii="Arial" w:eastAsia="TimesNewRoman" w:hAnsi="Arial" w:cs="Arial"/>
        </w:rPr>
        <w:t>ę</w:t>
      </w:r>
      <w:r w:rsidRPr="0007005A">
        <w:rPr>
          <w:rFonts w:ascii="Arial" w:hAnsi="Arial" w:cs="Arial"/>
        </w:rPr>
        <w:t>, którego oferta została poprawiona.</w:t>
      </w:r>
    </w:p>
    <w:p w14:paraId="715BD334" w14:textId="77777777" w:rsidR="00D95619" w:rsidRPr="0007005A" w:rsidRDefault="009554B6" w:rsidP="0007005A">
      <w:pPr>
        <w:pStyle w:val="Nagwek2"/>
        <w:spacing w:line="276" w:lineRule="auto"/>
        <w:rPr>
          <w:rFonts w:ascii="Arial" w:hAnsi="Arial" w:cs="Arial"/>
        </w:rPr>
      </w:pPr>
      <w:r w:rsidRPr="0007005A">
        <w:rPr>
          <w:rFonts w:ascii="Arial" w:hAnsi="Arial" w:cs="Arial"/>
          <w:lang w:val="pl-PL"/>
        </w:rPr>
        <w:t>J</w:t>
      </w:r>
      <w:proofErr w:type="spellStart"/>
      <w:r w:rsidR="00D95619" w:rsidRPr="0007005A">
        <w:rPr>
          <w:rFonts w:ascii="Arial" w:hAnsi="Arial" w:cs="Arial"/>
        </w:rPr>
        <w:t>eżeli</w:t>
      </w:r>
      <w:proofErr w:type="spellEnd"/>
      <w:r w:rsidR="00D95619" w:rsidRPr="0007005A">
        <w:rPr>
          <w:rFonts w:ascii="Arial" w:hAnsi="Arial" w:cs="Arial"/>
        </w:rPr>
        <w:t xml:space="preserve"> </w:t>
      </w:r>
      <w:r w:rsidR="00663317" w:rsidRPr="0007005A">
        <w:rPr>
          <w:rFonts w:ascii="Arial" w:hAnsi="Arial" w:cs="Arial"/>
        </w:rPr>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07005A">
        <w:rPr>
          <w:rFonts w:ascii="Arial" w:hAnsi="Arial" w:cs="Arial"/>
        </w:rPr>
        <w:t>Pzp</w:t>
      </w:r>
      <w:proofErr w:type="spellEnd"/>
      <w:r w:rsidR="00663317" w:rsidRPr="0007005A">
        <w:rPr>
          <w:rFonts w:ascii="Arial" w:hAnsi="Arial" w:cs="Arial"/>
          <w:lang w:val="pl-PL"/>
        </w:rPr>
        <w:t>.</w:t>
      </w:r>
    </w:p>
    <w:p w14:paraId="6AC27730" w14:textId="77777777" w:rsidR="008D48A7" w:rsidRPr="0007005A" w:rsidRDefault="001C30E8" w:rsidP="0007005A">
      <w:pPr>
        <w:pStyle w:val="Nagwek2"/>
        <w:spacing w:line="276" w:lineRule="auto"/>
        <w:rPr>
          <w:rFonts w:ascii="Arial" w:hAnsi="Arial" w:cs="Arial"/>
        </w:rPr>
      </w:pPr>
      <w:r w:rsidRPr="0007005A">
        <w:rPr>
          <w:rFonts w:ascii="Arial" w:hAnsi="Arial" w:cs="Arial"/>
        </w:rPr>
        <w:t xml:space="preserve">Obowiązek </w:t>
      </w:r>
      <w:r w:rsidR="00663317" w:rsidRPr="0007005A">
        <w:rPr>
          <w:rFonts w:ascii="Arial" w:hAnsi="Arial" w:cs="Arial"/>
        </w:rPr>
        <w:t>wykazania, że oferta nie zawiera rażąco niskiej ceny spoczywa na Wykonawcy</w:t>
      </w:r>
      <w:r w:rsidRPr="0007005A">
        <w:rPr>
          <w:rFonts w:ascii="Arial" w:hAnsi="Arial" w:cs="Arial"/>
        </w:rPr>
        <w:t>.</w:t>
      </w:r>
    </w:p>
    <w:p w14:paraId="41634BAC" w14:textId="77777777" w:rsidR="008D48A7" w:rsidRPr="0007005A" w:rsidRDefault="008A3895" w:rsidP="0007005A">
      <w:pPr>
        <w:pStyle w:val="Nagwek2"/>
        <w:spacing w:line="276" w:lineRule="auto"/>
        <w:rPr>
          <w:rFonts w:ascii="Arial" w:hAnsi="Arial" w:cs="Arial"/>
        </w:rPr>
      </w:pPr>
      <w:r w:rsidRPr="0007005A">
        <w:rPr>
          <w:rFonts w:ascii="Arial" w:hAnsi="Arial" w:cs="Arial"/>
        </w:rPr>
        <w:t>Zamawiający odrzuci ofertę W</w:t>
      </w:r>
      <w:r w:rsidR="008D48A7" w:rsidRPr="0007005A">
        <w:rPr>
          <w:rFonts w:ascii="Arial" w:hAnsi="Arial" w:cs="Arial"/>
        </w:rPr>
        <w:t>ykonawcy, który nie złożył wyjaśnień lub jeżeli dokonana ocena wyjaśnień wraz z dostarczonymi dowodami potwierdzi, że oferta zawiera rażąco niską cenę w stosunku do przedmiotu zamówienia.</w:t>
      </w:r>
    </w:p>
    <w:p w14:paraId="195ADA28" w14:textId="77777777" w:rsidR="008D48A7" w:rsidRPr="0007005A" w:rsidRDefault="00D95619" w:rsidP="0007005A">
      <w:pPr>
        <w:pStyle w:val="Nagwek2"/>
        <w:spacing w:line="276" w:lineRule="auto"/>
        <w:rPr>
          <w:rFonts w:ascii="Arial" w:hAnsi="Arial" w:cs="Arial"/>
        </w:rPr>
      </w:pPr>
      <w:r w:rsidRPr="0007005A">
        <w:rPr>
          <w:rFonts w:ascii="Arial" w:hAnsi="Arial" w:cs="Arial"/>
        </w:rPr>
        <w:lastRenderedPageBreak/>
        <w:t xml:space="preserve">Zamawiający </w:t>
      </w:r>
      <w:r w:rsidR="00663317" w:rsidRPr="0007005A">
        <w:rPr>
          <w:rFonts w:ascii="Arial" w:hAnsi="Arial" w:cs="Arial"/>
        </w:rPr>
        <w:t>odrzuci ofertę Wykonawcy, który nie udzielił wyjaśnień w wyznaczonym terminie, lub jeżeli złożone wyjaśnienia wraz z dowodami nie uzasadniają rażąco niskiej ceny tej oferty</w:t>
      </w:r>
      <w:r w:rsidRPr="0007005A">
        <w:rPr>
          <w:rFonts w:ascii="Arial" w:hAnsi="Arial" w:cs="Arial"/>
          <w:lang w:val="pl-PL"/>
        </w:rPr>
        <w:t>.</w:t>
      </w:r>
    </w:p>
    <w:p w14:paraId="4D6FEDBF" w14:textId="77777777" w:rsidR="008D48A7" w:rsidRPr="0007005A" w:rsidRDefault="008D48A7" w:rsidP="0007005A">
      <w:pPr>
        <w:pStyle w:val="Nagwek1"/>
        <w:spacing w:line="276" w:lineRule="auto"/>
        <w:rPr>
          <w:rFonts w:ascii="Arial" w:hAnsi="Arial" w:cs="Arial"/>
        </w:rPr>
      </w:pPr>
      <w:bookmarkStart w:id="33" w:name="_Toc258314256"/>
      <w:r w:rsidRPr="0007005A">
        <w:rPr>
          <w:rFonts w:ascii="Arial" w:hAnsi="Arial" w:cs="Arial"/>
        </w:rPr>
        <w:t>UDZIELENIE ZAMÓWIENIA</w:t>
      </w:r>
      <w:bookmarkEnd w:id="33"/>
    </w:p>
    <w:p w14:paraId="5A00A196" w14:textId="77777777" w:rsidR="008D48A7" w:rsidRPr="0007005A" w:rsidRDefault="00335C23" w:rsidP="0007005A">
      <w:pPr>
        <w:pStyle w:val="Nagwek2"/>
        <w:spacing w:line="276" w:lineRule="auto"/>
        <w:rPr>
          <w:rFonts w:ascii="Arial" w:hAnsi="Arial" w:cs="Arial"/>
        </w:rPr>
      </w:pPr>
      <w:r w:rsidRPr="0007005A">
        <w:rPr>
          <w:rFonts w:ascii="Arial" w:hAnsi="Arial" w:cs="Arial"/>
        </w:rPr>
        <w:t xml:space="preserve">Zamawiający </w:t>
      </w:r>
      <w:r w:rsidR="00663317" w:rsidRPr="0007005A">
        <w:rPr>
          <w:rFonts w:ascii="Arial" w:hAnsi="Arial" w:cs="Arial"/>
        </w:rPr>
        <w:t>udzieli zamówienia Wykonawcy, którego oferta odpowiada wszystkim wymaganiom określonym w niniejszej SWZ i została oceniona jako najkorzystniejsza w oparciu o podane w niej kryteria oceny ofert</w:t>
      </w:r>
      <w:r w:rsidR="008D48A7" w:rsidRPr="0007005A">
        <w:rPr>
          <w:rFonts w:ascii="Arial" w:hAnsi="Arial" w:cs="Arial"/>
        </w:rPr>
        <w:t>.</w:t>
      </w:r>
    </w:p>
    <w:p w14:paraId="6543D23A" w14:textId="265F3D8D" w:rsidR="008D48A7" w:rsidRPr="0007005A" w:rsidRDefault="00335C23" w:rsidP="0007005A">
      <w:pPr>
        <w:pStyle w:val="Nagwek2"/>
        <w:spacing w:line="276" w:lineRule="auto"/>
        <w:rPr>
          <w:rFonts w:ascii="Arial" w:hAnsi="Arial" w:cs="Arial"/>
          <w:b/>
        </w:rPr>
      </w:pPr>
      <w:r w:rsidRPr="0007005A">
        <w:rPr>
          <w:rFonts w:ascii="Arial" w:hAnsi="Arial" w:cs="Arial"/>
        </w:rPr>
        <w:tab/>
        <w:t xml:space="preserve">Niezwłocznie </w:t>
      </w:r>
      <w:r w:rsidR="00663317" w:rsidRPr="0007005A">
        <w:rPr>
          <w:rFonts w:ascii="Arial" w:hAnsi="Arial" w:cs="Arial"/>
        </w:rPr>
        <w:t xml:space="preserve">po wyborze najkorzystniejszej oferty Zamawiający poinformuje równocześnie Wykonawców, którzy złożyli oferty, przekazując im informacje, o których mowa w art. 253 ust. 1 ustawy </w:t>
      </w:r>
      <w:proofErr w:type="spellStart"/>
      <w:r w:rsidR="00663317" w:rsidRPr="0007005A">
        <w:rPr>
          <w:rFonts w:ascii="Arial" w:hAnsi="Arial" w:cs="Arial"/>
        </w:rPr>
        <w:t>Pzp</w:t>
      </w:r>
      <w:proofErr w:type="spellEnd"/>
      <w:r w:rsidR="00663317" w:rsidRPr="0007005A">
        <w:rPr>
          <w:rFonts w:ascii="Arial" w:hAnsi="Arial" w:cs="Arial"/>
        </w:rPr>
        <w:t xml:space="preserve"> oraz udostępni je na stronie internetowej prowadzonego postępowania</w:t>
      </w:r>
      <w:r w:rsidR="00723DFC" w:rsidRPr="00723DFC">
        <w:rPr>
          <w:rFonts w:ascii="Arial" w:hAnsi="Arial" w:cs="Arial"/>
          <w:color w:val="auto"/>
          <w:lang w:val="pl-PL"/>
        </w:rPr>
        <w:t>:</w:t>
      </w:r>
      <w:r w:rsidR="00723DFC">
        <w:rPr>
          <w:rFonts w:ascii="Arial" w:hAnsi="Arial" w:cs="Arial"/>
          <w:color w:val="0000FF"/>
          <w:u w:val="single"/>
          <w:lang w:val="pl-PL"/>
        </w:rPr>
        <w:t xml:space="preserve"> </w:t>
      </w:r>
      <w:r w:rsidR="00723DFC" w:rsidRPr="00133D2E">
        <w:rPr>
          <w:rFonts w:ascii="Arial" w:hAnsi="Arial" w:cs="Arial"/>
          <w:color w:val="0000FF"/>
          <w:u w:val="single"/>
        </w:rPr>
        <w:t>https://platformazakupowa.pl/transakcja/825299</w:t>
      </w:r>
      <w:r w:rsidRPr="0007005A">
        <w:rPr>
          <w:rFonts w:ascii="Arial" w:hAnsi="Arial" w:cs="Arial"/>
        </w:rPr>
        <w:t>.</w:t>
      </w:r>
    </w:p>
    <w:p w14:paraId="75E4F9FF" w14:textId="77777777" w:rsidR="00EB7871" w:rsidRPr="0007005A" w:rsidRDefault="008D48A7" w:rsidP="0007005A">
      <w:pPr>
        <w:pStyle w:val="Nagwek2"/>
        <w:spacing w:line="276" w:lineRule="auto"/>
        <w:rPr>
          <w:rFonts w:ascii="Arial" w:hAnsi="Arial" w:cs="Arial"/>
          <w:color w:val="auto"/>
        </w:rPr>
      </w:pPr>
      <w:r w:rsidRPr="0007005A">
        <w:rPr>
          <w:rFonts w:ascii="Arial" w:hAnsi="Arial" w:cs="Arial"/>
        </w:rPr>
        <w:t xml:space="preserve">Jeżeli </w:t>
      </w:r>
      <w:r w:rsidR="005F0D3B" w:rsidRPr="0007005A">
        <w:rPr>
          <w:rFonts w:ascii="Arial" w:hAnsi="Arial" w:cs="Arial"/>
        </w:rPr>
        <w:t>Wykonawca, którego oferta została wybrana jako najkorzystniejsza, uchyla się od zawarcia umowy w sprawie zamówienia publicznego</w:t>
      </w:r>
      <w:r w:rsidR="00133D2E" w:rsidRPr="0007005A">
        <w:rPr>
          <w:rFonts w:ascii="Arial" w:hAnsi="Arial" w:cs="Arial"/>
        </w:rPr>
        <w:t xml:space="preserve"> lub nie wnosi wymaganego zabezpieczenia należytego wykonania umowy</w:t>
      </w:r>
      <w:r w:rsidRPr="0007005A">
        <w:rPr>
          <w:rFonts w:ascii="Arial" w:hAnsi="Arial" w:cs="Arial"/>
        </w:rPr>
        <w:t xml:space="preserve">, Zamawiający </w:t>
      </w:r>
      <w:r w:rsidR="005F0D3B" w:rsidRPr="0007005A">
        <w:rPr>
          <w:rFonts w:ascii="Arial" w:hAnsi="Arial" w:cs="Arial"/>
        </w:rPr>
        <w:t>może dokonać ponownego badania i oceny ofert</w:t>
      </w:r>
      <w:r w:rsidR="005F0D3B" w:rsidRPr="0007005A">
        <w:rPr>
          <w:rFonts w:ascii="Arial" w:hAnsi="Arial" w:cs="Arial"/>
          <w:lang w:val="pl-PL"/>
        </w:rPr>
        <w:t>,</w:t>
      </w:r>
      <w:r w:rsidR="005F0D3B" w:rsidRPr="0007005A">
        <w:rPr>
          <w:rFonts w:ascii="Arial" w:hAnsi="Arial" w:cs="Arial"/>
        </w:rPr>
        <w:t xml:space="preserve"> spośród ofert pozostałych w postępowaniu Wykonawców albo unieważnić postępowanie</w:t>
      </w:r>
      <w:r w:rsidRPr="0007005A">
        <w:rPr>
          <w:rFonts w:ascii="Arial" w:hAnsi="Arial" w:cs="Arial"/>
        </w:rPr>
        <w:t>.</w:t>
      </w:r>
    </w:p>
    <w:p w14:paraId="6C57A04C" w14:textId="77777777" w:rsidR="008D48A7" w:rsidRPr="0007005A" w:rsidRDefault="008D48A7" w:rsidP="0007005A">
      <w:pPr>
        <w:pStyle w:val="Nagwek1"/>
        <w:spacing w:line="276" w:lineRule="auto"/>
        <w:rPr>
          <w:rFonts w:ascii="Arial" w:hAnsi="Arial" w:cs="Arial"/>
        </w:rPr>
      </w:pPr>
      <w:bookmarkStart w:id="34" w:name="_Toc258314257"/>
      <w:r w:rsidRPr="0007005A">
        <w:rPr>
          <w:rFonts w:ascii="Arial" w:hAnsi="Arial" w:cs="Arial"/>
        </w:rPr>
        <w:t>Informacje o formalno</w:t>
      </w:r>
      <w:r w:rsidRPr="0007005A">
        <w:rPr>
          <w:rFonts w:ascii="Arial" w:eastAsia="TimesNewRoman" w:hAnsi="Arial" w:cs="Arial"/>
        </w:rPr>
        <w:t>ś</w:t>
      </w:r>
      <w:r w:rsidRPr="0007005A">
        <w:rPr>
          <w:rFonts w:ascii="Arial" w:hAnsi="Arial" w:cs="Arial"/>
        </w:rPr>
        <w:t>ciach, jakie</w:t>
      </w:r>
      <w:r w:rsidR="005F0D3B" w:rsidRPr="0007005A">
        <w:rPr>
          <w:rFonts w:ascii="Arial" w:hAnsi="Arial" w:cs="Arial"/>
          <w:lang w:val="pl-PL"/>
        </w:rPr>
        <w:t xml:space="preserve"> muszą zostać dopełnione </w:t>
      </w:r>
      <w:r w:rsidRPr="0007005A">
        <w:rPr>
          <w:rFonts w:ascii="Arial" w:hAnsi="Arial" w:cs="Arial"/>
        </w:rPr>
        <w:t>po wyborze oferty w celu zawarcia umowy w sprawie zamówienia publicznego</w:t>
      </w:r>
      <w:bookmarkEnd w:id="34"/>
    </w:p>
    <w:p w14:paraId="78AD7CC4" w14:textId="77777777" w:rsidR="00603291" w:rsidRPr="0007005A" w:rsidRDefault="00335C23" w:rsidP="0007005A">
      <w:pPr>
        <w:pStyle w:val="Nagwek2"/>
        <w:spacing w:line="276" w:lineRule="auto"/>
        <w:rPr>
          <w:rFonts w:ascii="Arial" w:hAnsi="Arial" w:cs="Arial"/>
        </w:rPr>
      </w:pPr>
      <w:r w:rsidRPr="0007005A">
        <w:rPr>
          <w:rFonts w:ascii="Arial" w:hAnsi="Arial" w:cs="Arial"/>
        </w:rPr>
        <w:t xml:space="preserve">Zamawiający </w:t>
      </w:r>
      <w:r w:rsidR="005F0D3B" w:rsidRPr="0007005A">
        <w:rPr>
          <w:rFonts w:ascii="Arial" w:hAnsi="Arial" w:cs="Arial"/>
        </w:rPr>
        <w:t xml:space="preserve">zawrze umowę w sprawie zamówienia publicznego, w terminie i na zasadach określonych w art. 308 ust. 2 i 3 ustawy </w:t>
      </w:r>
      <w:proofErr w:type="spellStart"/>
      <w:r w:rsidR="005F0D3B" w:rsidRPr="0007005A">
        <w:rPr>
          <w:rFonts w:ascii="Arial" w:hAnsi="Arial" w:cs="Arial"/>
        </w:rPr>
        <w:t>Pzp</w:t>
      </w:r>
      <w:proofErr w:type="spellEnd"/>
      <w:r w:rsidR="00603291" w:rsidRPr="0007005A">
        <w:rPr>
          <w:rFonts w:ascii="Arial" w:hAnsi="Arial" w:cs="Arial"/>
        </w:rPr>
        <w:t>.</w:t>
      </w:r>
    </w:p>
    <w:p w14:paraId="32986078" w14:textId="77777777" w:rsidR="00603291" w:rsidRPr="0007005A" w:rsidRDefault="005F0D3B" w:rsidP="0007005A">
      <w:pPr>
        <w:pStyle w:val="Nagwek2"/>
        <w:spacing w:line="276" w:lineRule="auto"/>
        <w:rPr>
          <w:rFonts w:ascii="Arial" w:hAnsi="Arial" w:cs="Arial"/>
        </w:rPr>
      </w:pPr>
      <w:r w:rsidRPr="0007005A">
        <w:rPr>
          <w:rFonts w:ascii="Arial" w:hAnsi="Arial" w:cs="Arial"/>
          <w:lang w:val="pl-PL"/>
        </w:rPr>
        <w:t>Zamawiający poinformuje Wykonawcę, któremu zostanie udzielone zamówienie, o miejscu i terminie zawarcia umowy</w:t>
      </w:r>
      <w:r w:rsidR="00603291" w:rsidRPr="0007005A">
        <w:rPr>
          <w:rFonts w:ascii="Arial" w:hAnsi="Arial" w:cs="Arial"/>
        </w:rPr>
        <w:t>.</w:t>
      </w:r>
    </w:p>
    <w:p w14:paraId="1AB9996A" w14:textId="77777777" w:rsidR="005F0D3B" w:rsidRPr="0007005A" w:rsidRDefault="005F0D3B" w:rsidP="0007005A">
      <w:pPr>
        <w:pStyle w:val="Nagwek2"/>
        <w:spacing w:line="276" w:lineRule="auto"/>
        <w:rPr>
          <w:rFonts w:ascii="Arial" w:hAnsi="Arial" w:cs="Arial"/>
        </w:rPr>
      </w:pPr>
      <w:r w:rsidRPr="0007005A">
        <w:rPr>
          <w:rFonts w:ascii="Arial" w:hAnsi="Arial" w:cs="Arial"/>
          <w:lang w:val="pl-PL"/>
        </w:rPr>
        <w:t>Przed zawarciem umowy Wykonawca, na wezwanie Zamawiającego, zobowiązany jest do podania wszelkich informacji niezbędnych do wypełnienia treści umowy.</w:t>
      </w:r>
    </w:p>
    <w:p w14:paraId="5D3F255D" w14:textId="77777777" w:rsidR="008D48A7" w:rsidRPr="0007005A" w:rsidRDefault="00603291" w:rsidP="0007005A">
      <w:pPr>
        <w:pStyle w:val="Nagwek2"/>
        <w:spacing w:line="276" w:lineRule="auto"/>
        <w:rPr>
          <w:rFonts w:ascii="Arial" w:hAnsi="Arial" w:cs="Arial"/>
        </w:rPr>
      </w:pPr>
      <w:r w:rsidRPr="0007005A">
        <w:rPr>
          <w:rFonts w:ascii="Arial" w:hAnsi="Arial" w:cs="Arial"/>
        </w:rPr>
        <w:t xml:space="preserve">W </w:t>
      </w:r>
      <w:r w:rsidR="005F0D3B" w:rsidRPr="0007005A">
        <w:rPr>
          <w:rFonts w:ascii="Arial" w:hAnsi="Arial" w:cs="Arial"/>
        </w:rPr>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07005A">
        <w:rPr>
          <w:rFonts w:ascii="Arial" w:hAnsi="Arial" w:cs="Arial"/>
        </w:rPr>
        <w:t>.</w:t>
      </w:r>
    </w:p>
    <w:p w14:paraId="5A8940EB" w14:textId="77777777" w:rsidR="00335C23" w:rsidRPr="0007005A" w:rsidRDefault="00A832BE" w:rsidP="0007005A">
      <w:pPr>
        <w:pStyle w:val="Nagwek2"/>
        <w:spacing w:line="276" w:lineRule="auto"/>
        <w:rPr>
          <w:rFonts w:ascii="Arial" w:hAnsi="Arial" w:cs="Arial"/>
        </w:rPr>
      </w:pPr>
      <w:r w:rsidRPr="0007005A">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07005A">
        <w:rPr>
          <w:rFonts w:ascii="Arial" w:hAnsi="Arial" w:cs="Arial"/>
        </w:rPr>
        <w:t>Pzp</w:t>
      </w:r>
      <w:proofErr w:type="spellEnd"/>
      <w:r w:rsidR="00335C23" w:rsidRPr="0007005A">
        <w:rPr>
          <w:rFonts w:ascii="Arial" w:hAnsi="Arial" w:cs="Arial"/>
          <w:lang w:val="pl-PL"/>
        </w:rPr>
        <w:t>.</w:t>
      </w:r>
    </w:p>
    <w:p w14:paraId="5E8C52EF" w14:textId="77777777" w:rsidR="00EB7871" w:rsidRPr="0007005A" w:rsidRDefault="00603291" w:rsidP="0007005A">
      <w:pPr>
        <w:pStyle w:val="Nagwek1"/>
        <w:spacing w:line="276" w:lineRule="auto"/>
        <w:rPr>
          <w:rFonts w:ascii="Arial" w:hAnsi="Arial" w:cs="Arial"/>
        </w:rPr>
      </w:pPr>
      <w:bookmarkStart w:id="35" w:name="_Toc258314258"/>
      <w:r w:rsidRPr="0007005A">
        <w:rPr>
          <w:rFonts w:ascii="Arial" w:hAnsi="Arial" w:cs="Arial"/>
        </w:rPr>
        <w:t>Wymagania dotycz</w:t>
      </w:r>
      <w:r w:rsidRPr="0007005A">
        <w:rPr>
          <w:rFonts w:ascii="Arial" w:eastAsia="TimesNewRoman" w:hAnsi="Arial" w:cs="Arial"/>
        </w:rPr>
        <w:t>ą</w:t>
      </w:r>
      <w:r w:rsidRPr="0007005A">
        <w:rPr>
          <w:rFonts w:ascii="Arial" w:hAnsi="Arial" w:cs="Arial"/>
        </w:rPr>
        <w:t>ce zabezpieczenia nale</w:t>
      </w:r>
      <w:r w:rsidRPr="0007005A">
        <w:rPr>
          <w:rFonts w:ascii="Arial" w:eastAsia="TimesNewRoman" w:hAnsi="Arial" w:cs="Arial"/>
        </w:rPr>
        <w:t>ż</w:t>
      </w:r>
      <w:r w:rsidRPr="0007005A">
        <w:rPr>
          <w:rFonts w:ascii="Arial" w:hAnsi="Arial" w:cs="Arial"/>
        </w:rPr>
        <w:t>ytego wykonania umowy</w:t>
      </w:r>
      <w:bookmarkEnd w:id="35"/>
    </w:p>
    <w:p w14:paraId="48567350" w14:textId="77777777" w:rsidR="00133D2E" w:rsidRPr="0007005A" w:rsidRDefault="00133D2E" w:rsidP="00133D2E">
      <w:pPr>
        <w:numPr>
          <w:ilvl w:val="1"/>
          <w:numId w:val="1"/>
        </w:numPr>
        <w:tabs>
          <w:tab w:val="clear" w:pos="680"/>
          <w:tab w:val="num" w:pos="360"/>
        </w:tabs>
        <w:spacing w:before="120" w:after="60" w:line="276" w:lineRule="auto"/>
        <w:ind w:left="709" w:hanging="709"/>
        <w:jc w:val="both"/>
        <w:outlineLvl w:val="1"/>
        <w:rPr>
          <w:rFonts w:ascii="Arial" w:hAnsi="Arial" w:cs="Arial"/>
          <w:bCs/>
          <w:iCs/>
          <w:color w:val="000000"/>
          <w:lang w:val="x-none" w:eastAsia="x-none"/>
        </w:rPr>
      </w:pPr>
      <w:r w:rsidRPr="0007005A">
        <w:rPr>
          <w:rFonts w:ascii="Arial" w:hAnsi="Arial" w:cs="Arial"/>
          <w:bCs/>
          <w:iCs/>
          <w:color w:val="000000"/>
          <w:lang w:val="x-none" w:eastAsia="x-none"/>
        </w:rPr>
        <w:lastRenderedPageBreak/>
        <w:t xml:space="preserve">Wykonawca zobowiązany jest przed zawarciem umowy wnieść zabezpieczenie należytego wykonania umowy w wysokości </w:t>
      </w:r>
      <w:r w:rsidRPr="00133D2E">
        <w:rPr>
          <w:rFonts w:ascii="Arial" w:hAnsi="Arial" w:cs="Arial"/>
          <w:b/>
          <w:bCs/>
          <w:iCs/>
          <w:color w:val="000000"/>
          <w:lang w:val="x-none" w:eastAsia="x-none"/>
        </w:rPr>
        <w:t>5</w:t>
      </w:r>
      <w:r w:rsidRPr="0007005A">
        <w:rPr>
          <w:rFonts w:ascii="Arial" w:hAnsi="Arial" w:cs="Arial"/>
          <w:bCs/>
          <w:iCs/>
          <w:color w:val="000000"/>
          <w:lang w:val="x-none" w:eastAsia="x-none"/>
        </w:rPr>
        <w:t> % ceny brutto podanej w ofercie. Zabezpieczenie służy pokryciu roszczeń z tytułu niewykonania lub nienależytego wykonania umowy.</w:t>
      </w:r>
    </w:p>
    <w:p w14:paraId="3792B1C2" w14:textId="77777777" w:rsidR="00133D2E" w:rsidRPr="0007005A" w:rsidRDefault="00133D2E" w:rsidP="00133D2E">
      <w:pPr>
        <w:numPr>
          <w:ilvl w:val="1"/>
          <w:numId w:val="1"/>
        </w:numPr>
        <w:tabs>
          <w:tab w:val="clear" w:pos="680"/>
          <w:tab w:val="num" w:pos="360"/>
        </w:tabs>
        <w:spacing w:before="120" w:after="60" w:line="276" w:lineRule="auto"/>
        <w:ind w:left="709" w:hanging="709"/>
        <w:jc w:val="both"/>
        <w:outlineLvl w:val="1"/>
        <w:rPr>
          <w:rFonts w:ascii="Arial" w:hAnsi="Arial" w:cs="Arial"/>
          <w:bCs/>
          <w:iCs/>
          <w:color w:val="000000"/>
          <w:lang w:val="x-none" w:eastAsia="x-none"/>
        </w:rPr>
      </w:pPr>
      <w:r w:rsidRPr="0007005A">
        <w:rPr>
          <w:rFonts w:ascii="Arial" w:hAnsi="Arial" w:cs="Arial"/>
          <w:bCs/>
          <w:iCs/>
          <w:lang w:val="x-none" w:eastAsia="x-none"/>
        </w:rPr>
        <w:t>Zabezpieczenie</w:t>
      </w:r>
      <w:r w:rsidRPr="0007005A">
        <w:rPr>
          <w:rFonts w:ascii="Arial" w:hAnsi="Arial" w:cs="Arial"/>
          <w:bCs/>
          <w:iCs/>
          <w:lang w:eastAsia="x-none"/>
        </w:rPr>
        <w:t>,</w:t>
      </w:r>
      <w:r w:rsidRPr="0007005A">
        <w:rPr>
          <w:rFonts w:ascii="Arial" w:hAnsi="Arial" w:cs="Arial"/>
          <w:bCs/>
          <w:iCs/>
          <w:color w:val="000000"/>
          <w:lang w:val="x-none" w:eastAsia="x-none"/>
        </w:rPr>
        <w:t xml:space="preserve"> zgodnie z art. 450 ust. 1 ustawy </w:t>
      </w:r>
      <w:proofErr w:type="spellStart"/>
      <w:r w:rsidRPr="0007005A">
        <w:rPr>
          <w:rFonts w:ascii="Arial" w:hAnsi="Arial" w:cs="Arial"/>
          <w:bCs/>
          <w:iCs/>
          <w:color w:val="000000"/>
          <w:lang w:val="x-none" w:eastAsia="x-none"/>
        </w:rPr>
        <w:t>Pzp</w:t>
      </w:r>
      <w:proofErr w:type="spellEnd"/>
      <w:r w:rsidRPr="0007005A">
        <w:rPr>
          <w:rFonts w:ascii="Arial" w:hAnsi="Arial" w:cs="Arial"/>
          <w:bCs/>
          <w:iCs/>
          <w:color w:val="000000"/>
          <w:lang w:val="x-none" w:eastAsia="x-none"/>
        </w:rPr>
        <w:t>, może być wnoszone według wyboru Wykonawcy w jednej lub w kilku następujących formach:</w:t>
      </w:r>
    </w:p>
    <w:p w14:paraId="11BA3652" w14:textId="77777777" w:rsidR="00133D2E" w:rsidRPr="0007005A" w:rsidRDefault="00133D2E" w:rsidP="00133D2E">
      <w:pPr>
        <w:numPr>
          <w:ilvl w:val="0"/>
          <w:numId w:val="4"/>
        </w:numPr>
        <w:spacing w:before="120" w:after="60" w:line="276" w:lineRule="auto"/>
        <w:jc w:val="both"/>
        <w:outlineLvl w:val="1"/>
        <w:rPr>
          <w:rFonts w:ascii="Arial" w:hAnsi="Arial" w:cs="Arial"/>
          <w:bCs/>
          <w:iCs/>
          <w:color w:val="000000"/>
          <w:lang w:val="x-none" w:eastAsia="x-none"/>
        </w:rPr>
      </w:pPr>
      <w:r w:rsidRPr="0007005A">
        <w:rPr>
          <w:rFonts w:ascii="Arial" w:hAnsi="Arial" w:cs="Arial"/>
          <w:bCs/>
          <w:iCs/>
          <w:color w:val="000000"/>
          <w:lang w:val="x-none" w:eastAsia="x-none"/>
        </w:rPr>
        <w:t>pieniądzu;</w:t>
      </w:r>
    </w:p>
    <w:p w14:paraId="2FC2AF46" w14:textId="77777777" w:rsidR="00133D2E" w:rsidRPr="0007005A" w:rsidRDefault="00133D2E" w:rsidP="00133D2E">
      <w:pPr>
        <w:numPr>
          <w:ilvl w:val="0"/>
          <w:numId w:val="4"/>
        </w:numPr>
        <w:spacing w:before="120" w:after="60" w:line="276" w:lineRule="auto"/>
        <w:jc w:val="both"/>
        <w:outlineLvl w:val="1"/>
        <w:rPr>
          <w:rFonts w:ascii="Arial" w:hAnsi="Arial" w:cs="Arial"/>
          <w:bCs/>
          <w:iCs/>
          <w:color w:val="000000"/>
          <w:lang w:val="x-none" w:eastAsia="x-none"/>
        </w:rPr>
      </w:pPr>
      <w:r w:rsidRPr="0007005A">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5ACACED8" w14:textId="77777777" w:rsidR="00133D2E" w:rsidRPr="0007005A" w:rsidRDefault="00133D2E" w:rsidP="00133D2E">
      <w:pPr>
        <w:numPr>
          <w:ilvl w:val="0"/>
          <w:numId w:val="4"/>
        </w:numPr>
        <w:spacing w:before="120" w:after="60" w:line="276" w:lineRule="auto"/>
        <w:jc w:val="both"/>
        <w:outlineLvl w:val="1"/>
        <w:rPr>
          <w:rFonts w:ascii="Arial" w:hAnsi="Arial" w:cs="Arial"/>
          <w:bCs/>
          <w:iCs/>
          <w:color w:val="000000"/>
          <w:lang w:val="x-none" w:eastAsia="x-none"/>
        </w:rPr>
      </w:pPr>
      <w:r w:rsidRPr="0007005A">
        <w:rPr>
          <w:rFonts w:ascii="Arial" w:hAnsi="Arial" w:cs="Arial"/>
          <w:bCs/>
          <w:iCs/>
          <w:color w:val="000000"/>
          <w:lang w:val="x-none" w:eastAsia="x-none"/>
        </w:rPr>
        <w:t>gwarancjach bankowych;</w:t>
      </w:r>
    </w:p>
    <w:p w14:paraId="316E1A13" w14:textId="77777777" w:rsidR="00133D2E" w:rsidRPr="0007005A" w:rsidRDefault="00133D2E" w:rsidP="00133D2E">
      <w:pPr>
        <w:numPr>
          <w:ilvl w:val="0"/>
          <w:numId w:val="4"/>
        </w:numPr>
        <w:spacing w:before="120" w:after="60" w:line="276" w:lineRule="auto"/>
        <w:jc w:val="both"/>
        <w:outlineLvl w:val="1"/>
        <w:rPr>
          <w:rFonts w:ascii="Arial" w:hAnsi="Arial" w:cs="Arial"/>
          <w:bCs/>
          <w:iCs/>
          <w:color w:val="000000"/>
          <w:lang w:val="x-none" w:eastAsia="x-none"/>
        </w:rPr>
      </w:pPr>
      <w:r w:rsidRPr="0007005A">
        <w:rPr>
          <w:rFonts w:ascii="Arial" w:hAnsi="Arial" w:cs="Arial"/>
          <w:bCs/>
          <w:iCs/>
          <w:color w:val="000000"/>
          <w:lang w:val="x-none" w:eastAsia="x-none"/>
        </w:rPr>
        <w:t>gwarancjach ubezpieczeniowych;</w:t>
      </w:r>
    </w:p>
    <w:p w14:paraId="67EB0A11" w14:textId="77777777" w:rsidR="00133D2E" w:rsidRPr="0007005A" w:rsidRDefault="00133D2E" w:rsidP="00133D2E">
      <w:pPr>
        <w:numPr>
          <w:ilvl w:val="0"/>
          <w:numId w:val="4"/>
        </w:numPr>
        <w:spacing w:before="120" w:after="60" w:line="276" w:lineRule="auto"/>
        <w:jc w:val="both"/>
        <w:outlineLvl w:val="1"/>
        <w:rPr>
          <w:rFonts w:ascii="Arial" w:hAnsi="Arial" w:cs="Arial"/>
          <w:bCs/>
          <w:iCs/>
          <w:color w:val="000000"/>
          <w:lang w:val="x-none" w:eastAsia="x-none"/>
        </w:rPr>
      </w:pPr>
      <w:r w:rsidRPr="0007005A">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07005A">
        <w:rPr>
          <w:rFonts w:ascii="Arial" w:hAnsi="Arial" w:cs="Arial"/>
          <w:bCs/>
          <w:iCs/>
          <w:color w:val="000000"/>
          <w:lang w:val="x-none" w:eastAsia="x-none"/>
        </w:rPr>
        <w:t>t.j</w:t>
      </w:r>
      <w:proofErr w:type="spellEnd"/>
      <w:r w:rsidRPr="0007005A">
        <w:rPr>
          <w:rFonts w:ascii="Arial" w:hAnsi="Arial" w:cs="Arial"/>
          <w:bCs/>
          <w:iCs/>
          <w:color w:val="000000"/>
          <w:lang w:val="x-none" w:eastAsia="x-none"/>
        </w:rPr>
        <w:t>. Dz. U. z 2020r. poz. 299).</w:t>
      </w:r>
    </w:p>
    <w:p w14:paraId="3EEE0CBC" w14:textId="77777777" w:rsidR="00133D2E" w:rsidRPr="0007005A" w:rsidRDefault="00133D2E" w:rsidP="00133D2E">
      <w:pPr>
        <w:pStyle w:val="Nagwek2"/>
        <w:spacing w:line="276" w:lineRule="auto"/>
        <w:rPr>
          <w:rFonts w:ascii="Arial" w:hAnsi="Arial" w:cs="Arial"/>
        </w:rPr>
      </w:pPr>
      <w:r w:rsidRPr="0007005A">
        <w:rPr>
          <w:rFonts w:ascii="Arial" w:hAnsi="Arial" w:cs="Arial"/>
        </w:rPr>
        <w:t xml:space="preserve">Zabezpieczenie wnoszone w pieniądzu Wykonawca wpłaca przelewem na rachunek bankowy wskazany przez Zamawiającego. </w:t>
      </w:r>
    </w:p>
    <w:p w14:paraId="2CF3DB21" w14:textId="07632A5E" w:rsidR="00133D2E" w:rsidRPr="00723DFC" w:rsidRDefault="00133D2E" w:rsidP="00723DFC">
      <w:pPr>
        <w:pStyle w:val="Nagwek2"/>
        <w:spacing w:line="276" w:lineRule="auto"/>
        <w:rPr>
          <w:rFonts w:ascii="Arial" w:hAnsi="Arial" w:cs="Arial"/>
        </w:rPr>
      </w:pPr>
      <w:r w:rsidRPr="0007005A">
        <w:rPr>
          <w:rFonts w:ascii="Arial" w:hAnsi="Arial" w:cs="Arial"/>
        </w:rPr>
        <w:t>W przypadku wniesienia wadium w pieniądzu Wykonawca może wyrazić zgodę na zaliczenie kwoty wadium na poczet zabezpieczenia</w:t>
      </w:r>
      <w:r w:rsidR="00723DFC">
        <w:rPr>
          <w:rFonts w:ascii="Arial" w:hAnsi="Arial" w:cs="Arial"/>
          <w:lang w:val="pl-PL"/>
        </w:rPr>
        <w:t>.</w:t>
      </w:r>
    </w:p>
    <w:p w14:paraId="222A4074" w14:textId="77777777" w:rsidR="00133D2E" w:rsidRPr="0007005A" w:rsidRDefault="00133D2E" w:rsidP="00133D2E">
      <w:pPr>
        <w:pStyle w:val="Nagwek2"/>
        <w:spacing w:line="276" w:lineRule="auto"/>
        <w:rPr>
          <w:rFonts w:ascii="Arial" w:hAnsi="Arial" w:cs="Arial"/>
        </w:rPr>
      </w:pPr>
      <w:r w:rsidRPr="0007005A">
        <w:rPr>
          <w:rFonts w:ascii="Arial" w:hAnsi="Arial" w:cs="Arial"/>
          <w:lang w:val="pl-PL"/>
        </w:rPr>
        <w:t xml:space="preserve">Zabezpieczenie </w:t>
      </w:r>
      <w:r w:rsidRPr="0007005A">
        <w:rPr>
          <w:rFonts w:ascii="Arial" w:hAnsi="Arial" w:cs="Arial"/>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6" w:name="_Hlk37249170"/>
    </w:p>
    <w:p w14:paraId="49F77636" w14:textId="77777777" w:rsidR="00133D2E" w:rsidRPr="0007005A" w:rsidRDefault="00133D2E" w:rsidP="00133D2E">
      <w:pPr>
        <w:pStyle w:val="Nagwek2"/>
        <w:spacing w:line="276" w:lineRule="auto"/>
        <w:rPr>
          <w:rFonts w:ascii="Arial" w:hAnsi="Arial" w:cs="Arial"/>
        </w:rPr>
      </w:pPr>
      <w:r w:rsidRPr="0007005A">
        <w:rPr>
          <w:rFonts w:ascii="Arial" w:hAnsi="Arial" w:cs="Arial"/>
          <w:lang w:val="pl-PL"/>
        </w:rPr>
        <w:t xml:space="preserve">Zabezpieczenie </w:t>
      </w:r>
      <w:r w:rsidRPr="0007005A">
        <w:rPr>
          <w:rFonts w:ascii="Arial" w:hAnsi="Arial" w:cs="Arial"/>
        </w:rPr>
        <w:t>wnoszone w formie innej niż w pieniądzu, powinno być dostarczone w oryginale Zamawiającemu oraz musi zawierać</w:t>
      </w:r>
      <w:r w:rsidRPr="0007005A">
        <w:rPr>
          <w:rFonts w:ascii="Arial" w:hAnsi="Arial" w:cs="Arial"/>
          <w:lang w:val="pl-PL"/>
        </w:rPr>
        <w:t>:</w:t>
      </w:r>
    </w:p>
    <w:p w14:paraId="357EC7D1" w14:textId="77777777" w:rsidR="00133D2E" w:rsidRPr="0007005A" w:rsidRDefault="00133D2E" w:rsidP="00133D2E">
      <w:pPr>
        <w:pStyle w:val="Nagwek2"/>
        <w:numPr>
          <w:ilvl w:val="0"/>
          <w:numId w:val="21"/>
        </w:numPr>
        <w:spacing w:line="276" w:lineRule="auto"/>
        <w:rPr>
          <w:rFonts w:ascii="Arial" w:hAnsi="Arial" w:cs="Arial"/>
        </w:rPr>
      </w:pPr>
      <w:r w:rsidRPr="0007005A">
        <w:rPr>
          <w:rFonts w:ascii="Arial" w:hAnsi="Arial" w:cs="Arial"/>
          <w:lang w:val="pl-PL"/>
        </w:rPr>
        <w:t>nazwę i adres siedziby Wykonawcy;</w:t>
      </w:r>
    </w:p>
    <w:p w14:paraId="5BC45A5E" w14:textId="77777777" w:rsidR="00133D2E" w:rsidRPr="0007005A" w:rsidRDefault="00133D2E" w:rsidP="00133D2E">
      <w:pPr>
        <w:pStyle w:val="Nagwek2"/>
        <w:numPr>
          <w:ilvl w:val="0"/>
          <w:numId w:val="21"/>
        </w:numPr>
        <w:spacing w:line="276" w:lineRule="auto"/>
        <w:rPr>
          <w:rFonts w:ascii="Arial" w:hAnsi="Arial" w:cs="Arial"/>
        </w:rPr>
      </w:pPr>
      <w:r w:rsidRPr="0007005A">
        <w:rPr>
          <w:rFonts w:ascii="Arial" w:hAnsi="Arial" w:cs="Arial"/>
          <w:lang w:val="pl-PL"/>
        </w:rPr>
        <w:t xml:space="preserve">wskazanie </w:t>
      </w:r>
      <w:r w:rsidRPr="0007005A">
        <w:rPr>
          <w:rFonts w:ascii="Arial" w:hAnsi="Arial" w:cs="Arial"/>
        </w:rPr>
        <w:t xml:space="preserve">Beneficjenta poręczenia lub gwarancji, którym musi być </w:t>
      </w:r>
      <w:r w:rsidRPr="00133D2E">
        <w:rPr>
          <w:rFonts w:ascii="Arial" w:hAnsi="Arial" w:cs="Arial"/>
        </w:rPr>
        <w:t>Powiat Ostrowski, Starostwo Powiatowe w Ostrowie Wielkopolskim</w:t>
      </w:r>
      <w:r w:rsidRPr="0007005A">
        <w:rPr>
          <w:rFonts w:ascii="Arial" w:hAnsi="Arial" w:cs="Arial"/>
        </w:rPr>
        <w:t xml:space="preserve">, </w:t>
      </w:r>
      <w:r w:rsidRPr="00133D2E">
        <w:rPr>
          <w:rFonts w:ascii="Arial" w:hAnsi="Arial" w:cs="Arial"/>
        </w:rPr>
        <w:t>Al. Powstańców Wielkopolskich</w:t>
      </w:r>
      <w:r w:rsidRPr="0007005A">
        <w:rPr>
          <w:rFonts w:ascii="Arial" w:hAnsi="Arial" w:cs="Arial"/>
        </w:rPr>
        <w:t xml:space="preserve"> </w:t>
      </w:r>
      <w:r w:rsidRPr="00133D2E">
        <w:rPr>
          <w:rFonts w:ascii="Arial" w:hAnsi="Arial" w:cs="Arial"/>
        </w:rPr>
        <w:t>16</w:t>
      </w:r>
      <w:r w:rsidRPr="0007005A">
        <w:rPr>
          <w:rFonts w:ascii="Arial" w:hAnsi="Arial" w:cs="Arial"/>
        </w:rPr>
        <w:t xml:space="preserve"> , </w:t>
      </w:r>
      <w:r w:rsidRPr="00133D2E">
        <w:rPr>
          <w:rFonts w:ascii="Arial" w:hAnsi="Arial" w:cs="Arial"/>
        </w:rPr>
        <w:t>63-400</w:t>
      </w:r>
      <w:r w:rsidRPr="0007005A">
        <w:rPr>
          <w:rFonts w:ascii="Arial" w:hAnsi="Arial" w:cs="Arial"/>
        </w:rPr>
        <w:t xml:space="preserve"> </w:t>
      </w:r>
      <w:r w:rsidRPr="00133D2E">
        <w:rPr>
          <w:rFonts w:ascii="Arial" w:hAnsi="Arial" w:cs="Arial"/>
        </w:rPr>
        <w:t>Ostrów Wielkopolski</w:t>
      </w:r>
      <w:r w:rsidRPr="0007005A">
        <w:rPr>
          <w:rFonts w:ascii="Arial" w:hAnsi="Arial" w:cs="Arial"/>
          <w:lang w:val="pl-PL"/>
        </w:rPr>
        <w:t>;</w:t>
      </w:r>
    </w:p>
    <w:p w14:paraId="16CB9FE4" w14:textId="77777777" w:rsidR="00133D2E" w:rsidRPr="0007005A" w:rsidRDefault="00133D2E" w:rsidP="00133D2E">
      <w:pPr>
        <w:pStyle w:val="Nagwek2"/>
        <w:numPr>
          <w:ilvl w:val="0"/>
          <w:numId w:val="21"/>
        </w:numPr>
        <w:spacing w:line="276" w:lineRule="auto"/>
        <w:rPr>
          <w:rFonts w:ascii="Arial" w:hAnsi="Arial" w:cs="Arial"/>
        </w:rPr>
      </w:pPr>
      <w:r w:rsidRPr="0007005A">
        <w:rPr>
          <w:rFonts w:ascii="Arial" w:hAnsi="Arial" w:cs="Arial"/>
          <w:lang w:val="pl-PL"/>
        </w:rPr>
        <w:t>wskazanie podmiotu udzielającego gwarancji lub poręczenia;</w:t>
      </w:r>
    </w:p>
    <w:p w14:paraId="1CC1BC35" w14:textId="77777777" w:rsidR="00133D2E" w:rsidRPr="0007005A" w:rsidRDefault="00133D2E" w:rsidP="00133D2E">
      <w:pPr>
        <w:pStyle w:val="Nagwek2"/>
        <w:numPr>
          <w:ilvl w:val="0"/>
          <w:numId w:val="21"/>
        </w:numPr>
        <w:spacing w:line="276" w:lineRule="auto"/>
        <w:rPr>
          <w:rFonts w:ascii="Arial" w:hAnsi="Arial" w:cs="Arial"/>
        </w:rPr>
      </w:pPr>
      <w:r w:rsidRPr="0007005A">
        <w:rPr>
          <w:rFonts w:ascii="Arial" w:hAnsi="Arial" w:cs="Arial"/>
          <w:lang w:val="pl-PL"/>
        </w:rPr>
        <w:t>określenie wierzytelności, która ma być zabezpieczona gwarancją lub poręczeniem ;</w:t>
      </w:r>
    </w:p>
    <w:p w14:paraId="4F5DF094" w14:textId="77777777" w:rsidR="00133D2E" w:rsidRPr="0007005A" w:rsidRDefault="00133D2E" w:rsidP="00133D2E">
      <w:pPr>
        <w:pStyle w:val="Nagwek2"/>
        <w:numPr>
          <w:ilvl w:val="0"/>
          <w:numId w:val="21"/>
        </w:numPr>
        <w:spacing w:line="276" w:lineRule="auto"/>
        <w:rPr>
          <w:rFonts w:ascii="Arial" w:hAnsi="Arial" w:cs="Arial"/>
        </w:rPr>
      </w:pPr>
      <w:r w:rsidRPr="0007005A">
        <w:rPr>
          <w:rFonts w:ascii="Arial" w:hAnsi="Arial" w:cs="Arial"/>
          <w:lang w:val="pl-PL"/>
        </w:rPr>
        <w:t>kwotę gwarancji/poręczenia;</w:t>
      </w:r>
    </w:p>
    <w:p w14:paraId="61E347DD" w14:textId="77777777" w:rsidR="00133D2E" w:rsidRPr="0007005A" w:rsidRDefault="00133D2E" w:rsidP="00133D2E">
      <w:pPr>
        <w:pStyle w:val="Nagwek2"/>
        <w:numPr>
          <w:ilvl w:val="0"/>
          <w:numId w:val="21"/>
        </w:numPr>
        <w:spacing w:line="276" w:lineRule="auto"/>
        <w:rPr>
          <w:rFonts w:ascii="Arial" w:hAnsi="Arial" w:cs="Arial"/>
        </w:rPr>
      </w:pPr>
      <w:r w:rsidRPr="0007005A">
        <w:rPr>
          <w:rFonts w:ascii="Arial" w:hAnsi="Arial" w:cs="Arial"/>
          <w:lang w:val="pl-PL"/>
        </w:rPr>
        <w:lastRenderedPageBreak/>
        <w:t>termin ważności gwarancji lub poręczenia, obejmujący cały okres wykonania zamówienia;</w:t>
      </w:r>
    </w:p>
    <w:p w14:paraId="6748CAEA" w14:textId="77777777" w:rsidR="00133D2E" w:rsidRPr="0007005A" w:rsidRDefault="00133D2E" w:rsidP="00133D2E">
      <w:pPr>
        <w:pStyle w:val="Nagwek2"/>
        <w:numPr>
          <w:ilvl w:val="0"/>
          <w:numId w:val="21"/>
        </w:numPr>
        <w:spacing w:line="276" w:lineRule="auto"/>
        <w:rPr>
          <w:rFonts w:ascii="Arial" w:hAnsi="Arial" w:cs="Arial"/>
        </w:rPr>
      </w:pPr>
      <w:r w:rsidRPr="0007005A">
        <w:rPr>
          <w:rFonts w:ascii="Arial" w:hAnsi="Arial" w:cs="Arial"/>
          <w:lang w:val="pl-PL"/>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6E9D66D8" w14:textId="77777777" w:rsidR="00133D2E" w:rsidRPr="0007005A" w:rsidRDefault="00133D2E" w:rsidP="00133D2E">
      <w:pPr>
        <w:pStyle w:val="Nagwek2"/>
        <w:spacing w:line="276" w:lineRule="auto"/>
        <w:rPr>
          <w:rFonts w:ascii="Arial" w:hAnsi="Arial" w:cs="Arial"/>
          <w:lang w:val="pl-PL"/>
        </w:rPr>
      </w:pPr>
      <w:r w:rsidRPr="0007005A">
        <w:rPr>
          <w:rFonts w:ascii="Arial" w:hAnsi="Arial" w:cs="Arial"/>
          <w:lang w:val="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77F65A1" w14:textId="77777777" w:rsidR="00133D2E" w:rsidRPr="0007005A" w:rsidRDefault="00133D2E" w:rsidP="00133D2E">
      <w:pPr>
        <w:pStyle w:val="Nagwek2"/>
        <w:spacing w:line="276" w:lineRule="auto"/>
        <w:rPr>
          <w:rFonts w:ascii="Arial" w:hAnsi="Arial" w:cs="Arial"/>
          <w:lang w:val="pl-PL"/>
        </w:rPr>
      </w:pPr>
      <w:r w:rsidRPr="0007005A">
        <w:rPr>
          <w:rFonts w:ascii="Arial" w:hAnsi="Arial" w:cs="Arial"/>
          <w:lang w:val="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D6AA063" w14:textId="77777777" w:rsidR="00133D2E" w:rsidRPr="0007005A" w:rsidRDefault="00133D2E" w:rsidP="00133D2E">
      <w:pPr>
        <w:pStyle w:val="Nagwek2"/>
        <w:spacing w:line="276" w:lineRule="auto"/>
        <w:rPr>
          <w:rFonts w:ascii="Arial" w:hAnsi="Arial" w:cs="Arial"/>
        </w:rPr>
      </w:pPr>
      <w:r w:rsidRPr="0007005A">
        <w:rPr>
          <w:rFonts w:ascii="Arial" w:hAnsi="Arial" w:cs="Arial"/>
        </w:rPr>
        <w:t>W przypadku wnoszenia zabezpieczenia należytego wykonania umowy w formie innej niż w pieniądzu, przed podpisaniem umowy Wykonawca zobowiązany jest przedstawić do akceptacji Zamawiającemu treść dokumentu gwarancji lub poręczenia.</w:t>
      </w:r>
      <w:bookmarkEnd w:id="36"/>
    </w:p>
    <w:p w14:paraId="5E97DA11" w14:textId="77777777" w:rsidR="00133D2E" w:rsidRPr="0007005A" w:rsidRDefault="00133D2E" w:rsidP="00133D2E">
      <w:pPr>
        <w:pStyle w:val="Nagwek2"/>
        <w:spacing w:line="276" w:lineRule="auto"/>
        <w:rPr>
          <w:rFonts w:ascii="Arial" w:hAnsi="Arial" w:cs="Arial"/>
        </w:rPr>
      </w:pPr>
      <w:r w:rsidRPr="0007005A">
        <w:rPr>
          <w:rFonts w:ascii="Arial" w:hAnsi="Arial" w:cs="Arial"/>
        </w:rPr>
        <w:t xml:space="preserve">W trakcie realizacji umowy </w:t>
      </w:r>
      <w:r w:rsidRPr="0007005A">
        <w:rPr>
          <w:rFonts w:ascii="Arial" w:hAnsi="Arial" w:cs="Arial"/>
          <w:lang w:val="pl-PL"/>
        </w:rPr>
        <w:t>W</w:t>
      </w:r>
      <w:proofErr w:type="spellStart"/>
      <w:r w:rsidRPr="0007005A">
        <w:rPr>
          <w:rFonts w:ascii="Arial" w:hAnsi="Arial" w:cs="Arial"/>
        </w:rPr>
        <w:t>ykonawca</w:t>
      </w:r>
      <w:proofErr w:type="spellEnd"/>
      <w:r w:rsidRPr="0007005A">
        <w:rPr>
          <w:rFonts w:ascii="Arial" w:hAnsi="Arial" w:cs="Arial"/>
        </w:rPr>
        <w:t xml:space="preserve"> może dokonać zmiany formy zabezpieczenia na jedną lub kilka form, o których mowa w art. 450 ust. 1 ustawy </w:t>
      </w:r>
      <w:proofErr w:type="spellStart"/>
      <w:r w:rsidRPr="0007005A">
        <w:rPr>
          <w:rFonts w:ascii="Arial" w:hAnsi="Arial" w:cs="Arial"/>
        </w:rPr>
        <w:t>Pzp</w:t>
      </w:r>
      <w:proofErr w:type="spellEnd"/>
      <w:r w:rsidRPr="0007005A">
        <w:rPr>
          <w:rFonts w:ascii="Arial" w:hAnsi="Arial" w:cs="Arial"/>
        </w:rPr>
        <w:t>. Zmiana formy zabezpieczenia jest dokonywana z zachowaniem ciągłości zabezpieczenia i bez zmniejszenia jego wysokości.</w:t>
      </w:r>
    </w:p>
    <w:p w14:paraId="0295B1CB" w14:textId="77777777" w:rsidR="00133D2E" w:rsidRPr="0007005A" w:rsidRDefault="00133D2E" w:rsidP="00133D2E">
      <w:pPr>
        <w:pStyle w:val="Nagwek2"/>
        <w:spacing w:line="276" w:lineRule="auto"/>
        <w:rPr>
          <w:rFonts w:ascii="Arial" w:hAnsi="Arial" w:cs="Arial"/>
        </w:rPr>
      </w:pPr>
      <w:r w:rsidRPr="0007005A">
        <w:rPr>
          <w:rFonts w:ascii="Arial" w:hAnsi="Arial" w:cs="Arial"/>
          <w:lang w:val="pl-PL"/>
        </w:rPr>
        <w:t>Zamawiający zwróci zabezpieczenie w terminie 30 dni od dnia wykonania zamówienia i uznania przez Zamawiającego za należycie wykonane .</w:t>
      </w:r>
    </w:p>
    <w:p w14:paraId="43D276A3" w14:textId="77777777" w:rsidR="00EB7871" w:rsidRPr="0007005A" w:rsidRDefault="00133D2E" w:rsidP="00133D2E">
      <w:pPr>
        <w:pStyle w:val="Nagwek2"/>
        <w:spacing w:line="276" w:lineRule="auto"/>
        <w:rPr>
          <w:rFonts w:ascii="Arial" w:hAnsi="Arial" w:cs="Arial"/>
        </w:rPr>
      </w:pPr>
      <w:r w:rsidRPr="0007005A">
        <w:rPr>
          <w:rFonts w:ascii="Arial" w:hAnsi="Arial" w:cs="Arial"/>
        </w:rPr>
        <w:t>Zamawiający może pozostawić na zabezpieczenie roszczeń z tytułu rękojmi za wady lub gwarancji kwotę nie przekraczającą 30% zabezpieczenia, która zostanie zwrócona nie później niż w 15 dniu po upływie okresu rękojmi za wady lub gwarancji</w:t>
      </w:r>
      <w:r w:rsidRPr="0007005A">
        <w:rPr>
          <w:rFonts w:ascii="Arial" w:hAnsi="Arial" w:cs="Arial"/>
          <w:szCs w:val="22"/>
        </w:rPr>
        <w:t>.</w:t>
      </w:r>
    </w:p>
    <w:p w14:paraId="7C1E2667" w14:textId="77777777" w:rsidR="00EB7871" w:rsidRPr="0007005A" w:rsidRDefault="00514B68" w:rsidP="0007005A">
      <w:pPr>
        <w:pStyle w:val="Nagwek1"/>
        <w:spacing w:line="276" w:lineRule="auto"/>
        <w:rPr>
          <w:rFonts w:ascii="Arial" w:hAnsi="Arial" w:cs="Arial"/>
        </w:rPr>
      </w:pPr>
      <w:bookmarkStart w:id="37" w:name="_Toc258314259"/>
      <w:r w:rsidRPr="0007005A">
        <w:rPr>
          <w:rFonts w:ascii="Arial" w:hAnsi="Arial" w:cs="Arial"/>
          <w:lang w:val="pl-PL"/>
        </w:rPr>
        <w:t xml:space="preserve">projektowane postanowienia </w:t>
      </w:r>
      <w:r w:rsidR="00603291" w:rsidRPr="0007005A">
        <w:rPr>
          <w:rFonts w:ascii="Arial" w:hAnsi="Arial" w:cs="Arial"/>
        </w:rPr>
        <w:t xml:space="preserve">umowy w sprawie zamówienia publicznego, </w:t>
      </w:r>
      <w:r w:rsidRPr="0007005A">
        <w:rPr>
          <w:rFonts w:ascii="Arial" w:hAnsi="Arial" w:cs="Arial"/>
          <w:lang w:val="pl-PL"/>
        </w:rPr>
        <w:t xml:space="preserve">które zostaną wprowadzone do umowy w </w:t>
      </w:r>
      <w:r w:rsidR="00603291" w:rsidRPr="0007005A">
        <w:rPr>
          <w:rFonts w:ascii="Arial" w:hAnsi="Arial" w:cs="Arial"/>
        </w:rPr>
        <w:t>sprawie zamówienia publicznego</w:t>
      </w:r>
      <w:bookmarkEnd w:id="37"/>
    </w:p>
    <w:p w14:paraId="2BB4306F" w14:textId="77777777" w:rsidR="00603291" w:rsidRPr="0007005A" w:rsidRDefault="00603291" w:rsidP="0007005A">
      <w:pPr>
        <w:pStyle w:val="Nagwek2"/>
        <w:spacing w:line="276" w:lineRule="auto"/>
        <w:rPr>
          <w:rFonts w:ascii="Arial" w:hAnsi="Arial" w:cs="Arial"/>
        </w:rPr>
      </w:pPr>
      <w:r w:rsidRPr="0007005A">
        <w:rPr>
          <w:rFonts w:ascii="Arial" w:hAnsi="Arial" w:cs="Arial"/>
        </w:rPr>
        <w:t xml:space="preserve">Wzór umowy stanowi załącznik do niniejszej </w:t>
      </w:r>
      <w:r w:rsidR="00D30384" w:rsidRPr="0007005A">
        <w:rPr>
          <w:rFonts w:ascii="Arial" w:hAnsi="Arial" w:cs="Arial"/>
          <w:lang w:val="pl-PL"/>
        </w:rPr>
        <w:t>SWZ</w:t>
      </w:r>
      <w:r w:rsidRPr="0007005A">
        <w:rPr>
          <w:rFonts w:ascii="Arial" w:hAnsi="Arial" w:cs="Arial"/>
        </w:rPr>
        <w:t>.</w:t>
      </w:r>
      <w:r w:rsidR="009E7B6E" w:rsidRPr="0007005A">
        <w:rPr>
          <w:rFonts w:ascii="Arial" w:hAnsi="Arial" w:cs="Arial"/>
        </w:rPr>
        <w:t xml:space="preserve"> </w:t>
      </w:r>
    </w:p>
    <w:p w14:paraId="3AB2E545" w14:textId="77777777" w:rsidR="00EB7871" w:rsidRPr="0007005A" w:rsidRDefault="00133D2E" w:rsidP="0007005A">
      <w:pPr>
        <w:pStyle w:val="Nagwek2"/>
        <w:numPr>
          <w:ilvl w:val="0"/>
          <w:numId w:val="0"/>
        </w:numPr>
        <w:spacing w:line="276" w:lineRule="auto"/>
        <w:ind w:left="680"/>
        <w:rPr>
          <w:rFonts w:ascii="Arial" w:hAnsi="Arial" w:cs="Arial"/>
        </w:rPr>
      </w:pPr>
      <w:r w:rsidRPr="0007005A">
        <w:rPr>
          <w:rFonts w:ascii="Arial" w:hAnsi="Arial" w:cs="Arial"/>
        </w:rPr>
        <w:t xml:space="preserve">Zakazuje się istotnych zmian postanowień zawartej umowy w stosunku do treści oferty, na podstawie której dokonano wyboru Wykonawcy. </w:t>
      </w:r>
    </w:p>
    <w:p w14:paraId="7C1264D3" w14:textId="77777777" w:rsidR="00603291" w:rsidRPr="0007005A" w:rsidRDefault="00603291" w:rsidP="0007005A">
      <w:pPr>
        <w:pStyle w:val="Nagwek1"/>
        <w:spacing w:line="276" w:lineRule="auto"/>
        <w:rPr>
          <w:rFonts w:ascii="Arial" w:hAnsi="Arial" w:cs="Arial"/>
        </w:rPr>
      </w:pPr>
      <w:bookmarkStart w:id="38" w:name="_Toc258314260"/>
      <w:r w:rsidRPr="0007005A">
        <w:rPr>
          <w:rFonts w:ascii="Arial" w:hAnsi="Arial" w:cs="Arial"/>
        </w:rPr>
        <w:lastRenderedPageBreak/>
        <w:t xml:space="preserve">Pouczenie o </w:t>
      </w:r>
      <w:r w:rsidRPr="0007005A">
        <w:rPr>
          <w:rFonts w:ascii="Arial" w:eastAsia="TimesNewRoman" w:hAnsi="Arial" w:cs="Arial"/>
        </w:rPr>
        <w:t>ś</w:t>
      </w:r>
      <w:r w:rsidRPr="0007005A">
        <w:rPr>
          <w:rFonts w:ascii="Arial" w:hAnsi="Arial" w:cs="Arial"/>
        </w:rPr>
        <w:t>rodkach ochrony prawnej przysługuj</w:t>
      </w:r>
      <w:r w:rsidRPr="0007005A">
        <w:rPr>
          <w:rFonts w:ascii="Arial" w:eastAsia="TimesNewRoman" w:hAnsi="Arial" w:cs="Arial"/>
        </w:rPr>
        <w:t>ą</w:t>
      </w:r>
      <w:r w:rsidRPr="0007005A">
        <w:rPr>
          <w:rFonts w:ascii="Arial" w:hAnsi="Arial" w:cs="Arial"/>
        </w:rPr>
        <w:t>cych Wykonawcy</w:t>
      </w:r>
      <w:bookmarkEnd w:id="38"/>
    </w:p>
    <w:p w14:paraId="68B2EDE8" w14:textId="77777777" w:rsidR="00A56852" w:rsidRPr="0007005A" w:rsidRDefault="00514B68" w:rsidP="0007005A">
      <w:pPr>
        <w:pStyle w:val="Nagwek2"/>
        <w:numPr>
          <w:ilvl w:val="0"/>
          <w:numId w:val="0"/>
        </w:numPr>
        <w:spacing w:line="276" w:lineRule="auto"/>
        <w:ind w:left="431"/>
        <w:rPr>
          <w:rFonts w:ascii="Arial" w:hAnsi="Arial" w:cs="Arial"/>
        </w:rPr>
      </w:pPr>
      <w:r w:rsidRPr="0007005A">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Pr="0007005A">
        <w:rPr>
          <w:rFonts w:ascii="Arial" w:hAnsi="Arial" w:cs="Arial"/>
        </w:rPr>
        <w:t>Pzp</w:t>
      </w:r>
      <w:proofErr w:type="spellEnd"/>
      <w:r w:rsidRPr="0007005A">
        <w:rPr>
          <w:rFonts w:ascii="Arial" w:hAnsi="Arial" w:cs="Arial"/>
        </w:rPr>
        <w:t xml:space="preserve">, przysługują środki ochrony prawnej na zasadach przewidzianych w art. 505 – 590 ustawy </w:t>
      </w:r>
      <w:proofErr w:type="spellStart"/>
      <w:r w:rsidRPr="0007005A">
        <w:rPr>
          <w:rFonts w:ascii="Arial" w:hAnsi="Arial" w:cs="Arial"/>
        </w:rPr>
        <w:t>Pzp</w:t>
      </w:r>
      <w:proofErr w:type="spellEnd"/>
      <w:r w:rsidR="00D30384" w:rsidRPr="0007005A">
        <w:rPr>
          <w:rFonts w:ascii="Arial" w:hAnsi="Arial" w:cs="Arial"/>
        </w:rPr>
        <w:t>.</w:t>
      </w:r>
    </w:p>
    <w:p w14:paraId="335DD5D8" w14:textId="77777777" w:rsidR="00603291" w:rsidRPr="0007005A" w:rsidRDefault="00603291" w:rsidP="0007005A">
      <w:pPr>
        <w:pStyle w:val="Nagwek1"/>
        <w:spacing w:line="276" w:lineRule="auto"/>
        <w:rPr>
          <w:rFonts w:ascii="Arial" w:hAnsi="Arial" w:cs="Arial"/>
        </w:rPr>
      </w:pPr>
      <w:r w:rsidRPr="0007005A">
        <w:rPr>
          <w:rFonts w:ascii="Arial" w:hAnsi="Arial" w:cs="Arial"/>
        </w:rPr>
        <w:t>Aukcja elektroniczna</w:t>
      </w:r>
    </w:p>
    <w:p w14:paraId="31E17CE9" w14:textId="77777777" w:rsidR="00603291" w:rsidRPr="0007005A" w:rsidRDefault="00514B68" w:rsidP="0007005A">
      <w:pPr>
        <w:pStyle w:val="Nagwek2"/>
        <w:spacing w:line="276" w:lineRule="auto"/>
        <w:rPr>
          <w:rFonts w:ascii="Arial" w:hAnsi="Arial" w:cs="Arial"/>
        </w:rPr>
      </w:pPr>
      <w:r w:rsidRPr="0007005A">
        <w:rPr>
          <w:rFonts w:ascii="Arial" w:hAnsi="Arial" w:cs="Arial"/>
          <w:highlight w:val="green"/>
          <w:lang w:val="pl-PL"/>
        </w:rPr>
        <w:t xml:space="preserve">Zamawiający </w:t>
      </w:r>
      <w:r w:rsidRPr="0007005A">
        <w:rPr>
          <w:rFonts w:ascii="Arial" w:hAnsi="Arial" w:cs="Arial"/>
          <w:highlight w:val="green"/>
        </w:rPr>
        <w:t xml:space="preserve">nie przewiduje przeprowadzenia aukcji elektronicznej, o której mowa w art. 308 ust. 1 ustawy </w:t>
      </w:r>
      <w:proofErr w:type="spellStart"/>
      <w:r w:rsidRPr="0007005A">
        <w:rPr>
          <w:rFonts w:ascii="Arial" w:hAnsi="Arial" w:cs="Arial"/>
          <w:highlight w:val="green"/>
        </w:rPr>
        <w:t>Pzp</w:t>
      </w:r>
      <w:proofErr w:type="spellEnd"/>
      <w:r w:rsidR="00603291" w:rsidRPr="0007005A">
        <w:rPr>
          <w:rFonts w:ascii="Arial" w:hAnsi="Arial" w:cs="Arial"/>
        </w:rPr>
        <w:t>.</w:t>
      </w:r>
    </w:p>
    <w:p w14:paraId="3281CE63" w14:textId="77777777" w:rsidR="00603291" w:rsidRPr="0007005A" w:rsidRDefault="007911FF" w:rsidP="0007005A">
      <w:pPr>
        <w:pStyle w:val="Nagwek1"/>
        <w:spacing w:line="276" w:lineRule="auto"/>
        <w:rPr>
          <w:rFonts w:ascii="Arial" w:hAnsi="Arial" w:cs="Arial"/>
        </w:rPr>
      </w:pPr>
      <w:r w:rsidRPr="0007005A">
        <w:rPr>
          <w:rFonts w:ascii="Arial" w:hAnsi="Arial" w:cs="Arial"/>
          <w:lang w:val="pl-PL"/>
        </w:rPr>
        <w:t>Ochrona danych osobowych</w:t>
      </w:r>
    </w:p>
    <w:p w14:paraId="38D77A57" w14:textId="77777777" w:rsidR="00930133" w:rsidRPr="0007005A" w:rsidRDefault="007911FF" w:rsidP="0007005A">
      <w:pPr>
        <w:pStyle w:val="Nagwek2"/>
        <w:spacing w:line="276" w:lineRule="auto"/>
        <w:rPr>
          <w:rFonts w:ascii="Arial" w:hAnsi="Arial" w:cs="Arial"/>
        </w:rPr>
      </w:pPr>
      <w:bookmarkStart w:id="39" w:name="_Hlk515367328"/>
      <w:r w:rsidRPr="0007005A">
        <w:rPr>
          <w:rFonts w:ascii="Arial" w:hAnsi="Arial" w:cs="Arial"/>
          <w:lang w:val="pl-PL"/>
        </w:rPr>
        <w:t>Zamawiający</w:t>
      </w:r>
      <w:r w:rsidR="00930133" w:rsidRPr="0007005A">
        <w:rPr>
          <w:rFonts w:ascii="Arial" w:hAnsi="Arial" w:cs="Arial"/>
        </w:rPr>
        <w:t xml:space="preserve"> </w:t>
      </w:r>
      <w:r w:rsidRPr="0007005A">
        <w:rPr>
          <w:rFonts w:ascii="Arial" w:hAnsi="Arial" w:cs="Arial"/>
        </w:rPr>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7005A">
        <w:rPr>
          <w:rFonts w:ascii="Arial" w:hAnsi="Arial" w:cs="Arial"/>
        </w:rPr>
        <w:t>Dz.Urz</w:t>
      </w:r>
      <w:proofErr w:type="spellEnd"/>
      <w:r w:rsidRPr="0007005A">
        <w:rPr>
          <w:rFonts w:ascii="Arial" w:hAnsi="Arial" w:cs="Arial"/>
        </w:rPr>
        <w:t>. UE L 119 z 4 maja 2016 r.), dalej: RODO, tym samym dane osobowe podane przez Wykonawcę będą przetwarzane zgodnie z RODO oraz zgodnie z przepisami krajowymi</w:t>
      </w:r>
      <w:r w:rsidRPr="0007005A">
        <w:rPr>
          <w:rFonts w:ascii="Arial" w:hAnsi="Arial" w:cs="Arial"/>
          <w:lang w:val="pl-PL"/>
        </w:rPr>
        <w:t>.</w:t>
      </w:r>
    </w:p>
    <w:p w14:paraId="3D7D354C" w14:textId="77777777" w:rsidR="007911FF" w:rsidRPr="0007005A" w:rsidRDefault="007911FF" w:rsidP="0007005A">
      <w:pPr>
        <w:pStyle w:val="Nagwek2"/>
        <w:spacing w:line="276" w:lineRule="auto"/>
        <w:rPr>
          <w:rFonts w:ascii="Arial" w:hAnsi="Arial" w:cs="Arial"/>
        </w:rPr>
      </w:pPr>
      <w:r w:rsidRPr="0007005A">
        <w:rPr>
          <w:rFonts w:ascii="Arial" w:hAnsi="Arial" w:cs="Arial"/>
          <w:lang w:val="pl-PL"/>
        </w:rPr>
        <w:t>Zamawiający informuje, że:</w:t>
      </w:r>
    </w:p>
    <w:p w14:paraId="7C67E1B0" w14:textId="77777777" w:rsidR="00723DFC" w:rsidRPr="00D63248" w:rsidRDefault="00723DFC" w:rsidP="00723DFC">
      <w:pPr>
        <w:numPr>
          <w:ilvl w:val="0"/>
          <w:numId w:val="30"/>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administratorem </w:t>
      </w:r>
      <w:r w:rsidRPr="00D63248">
        <w:rPr>
          <w:rFonts w:ascii="Arial" w:hAnsi="Arial" w:cs="Arial"/>
          <w:color w:val="000000"/>
          <w:lang w:val="x-none" w:eastAsia="x-none"/>
        </w:rPr>
        <w:t xml:space="preserve">danych osobowych Wykonawcy jest </w:t>
      </w:r>
      <w:r w:rsidRPr="00D63248">
        <w:rPr>
          <w:rFonts w:ascii="Arial" w:hAnsi="Arial" w:cs="Arial"/>
          <w:b/>
          <w:color w:val="000000"/>
          <w:lang w:eastAsia="x-none"/>
        </w:rPr>
        <w:t xml:space="preserve">Starosta Ostrowski, </w:t>
      </w:r>
      <w:r w:rsidRPr="00D63248">
        <w:rPr>
          <w:rFonts w:ascii="Arial" w:hAnsi="Arial" w:cs="Arial"/>
          <w:b/>
          <w:color w:val="000000"/>
          <w:lang w:val="x-none" w:eastAsia="x-none"/>
        </w:rPr>
        <w:t>Starostwo Powiatowe w Ostrowie Wielkopolskim</w:t>
      </w:r>
      <w:r w:rsidRPr="00D63248">
        <w:rPr>
          <w:rFonts w:ascii="Arial" w:eastAsia="Calibri" w:hAnsi="Arial" w:cs="Arial"/>
          <w:color w:val="000000"/>
          <w:lang w:val="x-none" w:eastAsia="en-US"/>
        </w:rPr>
        <w:t>, Al. Powstańców Wielkopolskich</w:t>
      </w:r>
      <w:r w:rsidRPr="00D63248">
        <w:rPr>
          <w:rFonts w:ascii="Arial" w:hAnsi="Arial" w:cs="Arial"/>
          <w:color w:val="000000"/>
          <w:lang w:val="x-none" w:eastAsia="x-none"/>
        </w:rPr>
        <w:t xml:space="preserve"> 16 , 63-400 Ostrów Wielkopolski</w:t>
      </w:r>
      <w:r w:rsidRPr="00D63248">
        <w:rPr>
          <w:rFonts w:ascii="Arial" w:hAnsi="Arial" w:cs="Arial"/>
          <w:bCs/>
          <w:iCs/>
          <w:color w:val="000000"/>
          <w:lang w:eastAsia="x-none"/>
        </w:rPr>
        <w:t>.</w:t>
      </w:r>
    </w:p>
    <w:p w14:paraId="384A09A9" w14:textId="77777777" w:rsidR="00723DFC" w:rsidRPr="00D63248" w:rsidRDefault="00723DFC" w:rsidP="00723DFC">
      <w:pPr>
        <w:tabs>
          <w:tab w:val="left" w:pos="708"/>
        </w:tabs>
        <w:spacing w:before="120"/>
        <w:ind w:left="1040"/>
        <w:jc w:val="both"/>
        <w:outlineLvl w:val="1"/>
        <w:rPr>
          <w:rFonts w:ascii="Arial" w:hAnsi="Arial" w:cs="Arial"/>
          <w:bCs/>
          <w:iCs/>
          <w:color w:val="000000"/>
          <w:lang w:val="x-none" w:eastAsia="x-none"/>
        </w:rPr>
      </w:pPr>
      <w:r w:rsidRPr="00D63248">
        <w:rPr>
          <w:rFonts w:ascii="Arial" w:hAnsi="Arial" w:cs="Arial"/>
          <w:bCs/>
          <w:iCs/>
          <w:color w:val="000000"/>
          <w:lang w:val="pt-BR" w:eastAsia="x-none"/>
        </w:rPr>
        <w:t>Tel.: 62 737 84 00</w:t>
      </w:r>
      <w:r w:rsidRPr="00D63248">
        <w:rPr>
          <w:rFonts w:ascii="Arial" w:hAnsi="Arial" w:cs="Arial"/>
          <w:bCs/>
          <w:iCs/>
          <w:color w:val="000000"/>
          <w:lang w:val="x-none" w:eastAsia="x-none"/>
        </w:rPr>
        <w:t xml:space="preserve">, </w:t>
      </w:r>
      <w:r w:rsidRPr="00D63248">
        <w:rPr>
          <w:rFonts w:ascii="Arial" w:eastAsia="Calibri" w:hAnsi="Arial" w:cs="Arial"/>
          <w:color w:val="000000"/>
          <w:lang w:val="pt-BR" w:eastAsia="en-US"/>
        </w:rPr>
        <w:t>e-mail: starostwo@powiat-ostrowski.pl</w:t>
      </w:r>
    </w:p>
    <w:p w14:paraId="0B616174" w14:textId="77777777" w:rsidR="00723DFC" w:rsidRPr="00D63248" w:rsidRDefault="00723DFC" w:rsidP="00723DFC">
      <w:pPr>
        <w:numPr>
          <w:ilvl w:val="0"/>
          <w:numId w:val="30"/>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w </w:t>
      </w:r>
      <w:r w:rsidRPr="00D63248">
        <w:rPr>
          <w:rFonts w:ascii="Arial" w:hAnsi="Arial" w:cs="Arial"/>
          <w:color w:val="000000"/>
          <w:lang w:val="x-none" w:eastAsia="x-none"/>
        </w:rPr>
        <w:t>sprawach związanych z przetwarzaniem danych osobowych, można kontaktować się z Inspektorem Ochrony Danych</w:t>
      </w:r>
      <w:r w:rsidRPr="00D63248">
        <w:rPr>
          <w:rFonts w:ascii="Arial" w:eastAsia="Calibri" w:hAnsi="Arial" w:cs="Arial"/>
          <w:bCs/>
          <w:iCs/>
          <w:color w:val="000000"/>
          <w:lang w:val="x-none" w:eastAsia="en-US"/>
        </w:rPr>
        <w:t xml:space="preserve"> </w:t>
      </w:r>
      <w:r w:rsidRPr="00D63248">
        <w:rPr>
          <w:rFonts w:ascii="Arial" w:hAnsi="Arial" w:cs="Arial"/>
          <w:color w:val="000000"/>
          <w:lang w:val="x-none" w:eastAsia="x-none"/>
        </w:rPr>
        <w:t>za pośrednictwem adresu e-mail:</w:t>
      </w:r>
      <w:r w:rsidRPr="00D63248">
        <w:rPr>
          <w:rFonts w:ascii="Arial" w:hAnsi="Arial" w:cs="Arial"/>
          <w:color w:val="000000"/>
          <w:lang w:eastAsia="x-none"/>
        </w:rPr>
        <w:t xml:space="preserve"> iod@powiat-ostrowski.pl</w:t>
      </w:r>
      <w:r w:rsidRPr="00D63248">
        <w:rPr>
          <w:rFonts w:ascii="Arial" w:hAnsi="Arial" w:cs="Arial"/>
          <w:bCs/>
          <w:iCs/>
          <w:color w:val="000000"/>
          <w:lang w:eastAsia="x-none"/>
        </w:rPr>
        <w:t>;</w:t>
      </w:r>
    </w:p>
    <w:p w14:paraId="3E0C2008" w14:textId="19C2C620" w:rsidR="007911FF" w:rsidRPr="0007005A" w:rsidRDefault="007911FF" w:rsidP="0007005A">
      <w:pPr>
        <w:pStyle w:val="Nagwek2"/>
        <w:numPr>
          <w:ilvl w:val="0"/>
          <w:numId w:val="22"/>
        </w:numPr>
        <w:spacing w:line="276" w:lineRule="auto"/>
        <w:rPr>
          <w:rFonts w:ascii="Arial" w:hAnsi="Arial" w:cs="Arial"/>
        </w:rPr>
      </w:pPr>
      <w:r w:rsidRPr="0007005A">
        <w:rPr>
          <w:rFonts w:ascii="Arial" w:hAnsi="Arial" w:cs="Arial"/>
          <w:lang w:val="pl-PL"/>
        </w:rPr>
        <w:t xml:space="preserve">dane </w:t>
      </w:r>
      <w:r w:rsidRPr="0007005A">
        <w:rPr>
          <w:rFonts w:ascii="Arial" w:hAnsi="Arial" w:cs="Arial"/>
          <w:bCs w:val="0"/>
          <w:iCs w:val="0"/>
        </w:rPr>
        <w:t xml:space="preserve">osobowe Wykonawcy będą przetwarzane w celu przeprowadzenia postępowania o udzielenie zamówienia publicznego pn. </w:t>
      </w:r>
      <w:r w:rsidR="00133D2E" w:rsidRPr="00133D2E">
        <w:rPr>
          <w:rFonts w:ascii="Arial" w:hAnsi="Arial" w:cs="Arial"/>
          <w:b/>
          <w:bCs w:val="0"/>
          <w:iCs w:val="0"/>
        </w:rPr>
        <w:t xml:space="preserve">Prace geodezyjne dla Miasta Odolanów polegające na założeniu bazy danych obiektów topograficznych BDOT500, harmonizacji bazy BDOT500 z pozostałymi bazami danych, pełnej redakcji baz danych oraz nadawaniu identyfikatorów ewidencyjnych materiałów zasobu, skanowaniu materiałów zasobu i wprowadzeniu tych materiałów do bazy danych, </w:t>
      </w:r>
      <w:proofErr w:type="spellStart"/>
      <w:r w:rsidR="00133D2E" w:rsidRPr="00133D2E">
        <w:rPr>
          <w:rFonts w:ascii="Arial" w:hAnsi="Arial" w:cs="Arial"/>
          <w:b/>
          <w:bCs w:val="0"/>
          <w:iCs w:val="0"/>
        </w:rPr>
        <w:t>georeferencji</w:t>
      </w:r>
      <w:proofErr w:type="spellEnd"/>
      <w:r w:rsidR="00133D2E" w:rsidRPr="00133D2E">
        <w:rPr>
          <w:rFonts w:ascii="Arial" w:hAnsi="Arial" w:cs="Arial"/>
          <w:b/>
          <w:bCs w:val="0"/>
          <w:iCs w:val="0"/>
        </w:rPr>
        <w:t xml:space="preserve"> wprowadzonych do bazy danych obiektów Zasięg Zasobu Geodezyjnego</w:t>
      </w:r>
      <w:r w:rsidRPr="0007005A">
        <w:rPr>
          <w:rFonts w:ascii="Arial" w:hAnsi="Arial" w:cs="Arial"/>
        </w:rPr>
        <w:t xml:space="preserve"> </w:t>
      </w:r>
      <w:r w:rsidRPr="0007005A">
        <w:rPr>
          <w:rFonts w:ascii="Arial" w:hAnsi="Arial" w:cs="Arial"/>
          <w:lang w:val="pl-PL"/>
        </w:rPr>
        <w:t xml:space="preserve">– </w:t>
      </w:r>
      <w:r w:rsidR="00133D2E" w:rsidRPr="00133D2E">
        <w:rPr>
          <w:rFonts w:ascii="Arial" w:hAnsi="Arial" w:cs="Arial"/>
          <w:b/>
          <w:lang w:val="pl-PL"/>
        </w:rPr>
        <w:t>RPZ.272.24.2023</w:t>
      </w:r>
      <w:r w:rsidRPr="0007005A">
        <w:rPr>
          <w:rFonts w:ascii="Arial" w:hAnsi="Arial" w:cs="Arial"/>
          <w:lang w:val="pl-PL"/>
        </w:rPr>
        <w:t xml:space="preserve"> </w:t>
      </w:r>
      <w:r w:rsidRPr="0007005A">
        <w:rPr>
          <w:rFonts w:ascii="Arial" w:hAnsi="Arial" w:cs="Arial"/>
        </w:rPr>
        <w:t>oraz w celu archiwizacji dokumentacji dotyczącej tego postępowania</w:t>
      </w:r>
      <w:r w:rsidR="00B556D6" w:rsidRPr="0007005A">
        <w:rPr>
          <w:rFonts w:ascii="Arial" w:hAnsi="Arial" w:cs="Arial"/>
          <w:lang w:val="pl-PL"/>
        </w:rPr>
        <w:t>;</w:t>
      </w:r>
    </w:p>
    <w:p w14:paraId="7235A1BA" w14:textId="77777777" w:rsidR="00B556D6" w:rsidRPr="0007005A" w:rsidRDefault="00B556D6" w:rsidP="0007005A">
      <w:pPr>
        <w:pStyle w:val="Nagwek2"/>
        <w:numPr>
          <w:ilvl w:val="0"/>
          <w:numId w:val="22"/>
        </w:numPr>
        <w:spacing w:line="276" w:lineRule="auto"/>
        <w:rPr>
          <w:rFonts w:ascii="Arial" w:hAnsi="Arial" w:cs="Arial"/>
        </w:rPr>
      </w:pPr>
      <w:r w:rsidRPr="0007005A">
        <w:rPr>
          <w:rFonts w:ascii="Arial" w:hAnsi="Arial" w:cs="Arial"/>
          <w:lang w:val="pl-PL"/>
        </w:rPr>
        <w:lastRenderedPageBreak/>
        <w:t xml:space="preserve">odbiorcami przekazanych przez Wykonawcę danych osobowych będą osoby lub podmioty, którym zostanie udostępniona dokumentacja postępowania w oparciu o art. 18 oraz art. 74 ust. 1 ustawy </w:t>
      </w:r>
      <w:proofErr w:type="spellStart"/>
      <w:r w:rsidRPr="0007005A">
        <w:rPr>
          <w:rFonts w:ascii="Arial" w:hAnsi="Arial" w:cs="Arial"/>
          <w:lang w:val="pl-PL"/>
        </w:rPr>
        <w:t>Pzp</w:t>
      </w:r>
      <w:proofErr w:type="spellEnd"/>
      <w:r w:rsidRPr="0007005A">
        <w:rPr>
          <w:rFonts w:ascii="Arial" w:hAnsi="Arial" w:cs="Arial"/>
          <w:lang w:val="pl-PL"/>
        </w:rPr>
        <w:t>;</w:t>
      </w:r>
    </w:p>
    <w:p w14:paraId="0E8A6013" w14:textId="77777777" w:rsidR="00B556D6" w:rsidRPr="0007005A" w:rsidRDefault="00B556D6" w:rsidP="0007005A">
      <w:pPr>
        <w:pStyle w:val="Nagwek2"/>
        <w:numPr>
          <w:ilvl w:val="0"/>
          <w:numId w:val="22"/>
        </w:numPr>
        <w:spacing w:line="276" w:lineRule="auto"/>
        <w:rPr>
          <w:rFonts w:ascii="Arial" w:hAnsi="Arial" w:cs="Arial"/>
        </w:rPr>
      </w:pPr>
      <w:r w:rsidRPr="0007005A">
        <w:rPr>
          <w:rFonts w:ascii="Arial" w:hAnsi="Arial" w:cs="Arial"/>
          <w:lang w:val="pl-PL"/>
        </w:rPr>
        <w:t xml:space="preserve">dane osobowe Wykonawcy będą przechowywane, zgodnie z art. 78 ustawy </w:t>
      </w:r>
      <w:proofErr w:type="spellStart"/>
      <w:r w:rsidRPr="0007005A">
        <w:rPr>
          <w:rFonts w:ascii="Arial" w:hAnsi="Arial" w:cs="Arial"/>
          <w:lang w:val="pl-PL"/>
        </w:rPr>
        <w:t>Pzp</w:t>
      </w:r>
      <w:proofErr w:type="spellEnd"/>
      <w:r w:rsidRPr="0007005A">
        <w:rPr>
          <w:rFonts w:ascii="Arial" w:hAnsi="Arial" w:cs="Arial"/>
          <w:lang w:val="pl-PL"/>
        </w:rPr>
        <w:t>, przez okres 4 lat od dnia zakończenia postępowania o udzielenie zamówienia, a jeżeli okres obowiązywania umowy w sprawie zamówienia publicznego przekracza 4 lata, okres przechowywania obejmuje cały okres obowiązywania umowy.</w:t>
      </w:r>
    </w:p>
    <w:p w14:paraId="6D9463FC" w14:textId="77777777" w:rsidR="00930133" w:rsidRPr="0007005A" w:rsidRDefault="00B556D6" w:rsidP="0007005A">
      <w:pPr>
        <w:pStyle w:val="Nagwek2"/>
        <w:spacing w:line="276" w:lineRule="auto"/>
        <w:rPr>
          <w:rFonts w:ascii="Arial" w:hAnsi="Arial" w:cs="Arial"/>
        </w:rPr>
      </w:pPr>
      <w:r w:rsidRPr="0007005A">
        <w:rPr>
          <w:rFonts w:ascii="Arial" w:hAnsi="Arial" w:cs="Arial"/>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Pr="0007005A">
        <w:rPr>
          <w:rFonts w:ascii="Arial" w:hAnsi="Arial" w:cs="Arial"/>
          <w:lang w:val="pl-PL"/>
        </w:rPr>
        <w:t>:</w:t>
      </w:r>
    </w:p>
    <w:p w14:paraId="70CCA564" w14:textId="77777777" w:rsidR="00B556D6" w:rsidRPr="0007005A" w:rsidRDefault="00B556D6" w:rsidP="0007005A">
      <w:pPr>
        <w:pStyle w:val="Nagwek2"/>
        <w:numPr>
          <w:ilvl w:val="0"/>
          <w:numId w:val="23"/>
        </w:numPr>
        <w:spacing w:line="276" w:lineRule="auto"/>
        <w:rPr>
          <w:rFonts w:ascii="Arial" w:hAnsi="Arial" w:cs="Arial"/>
        </w:rPr>
      </w:pPr>
      <w:r w:rsidRPr="0007005A">
        <w:rPr>
          <w:rFonts w:ascii="Arial" w:hAnsi="Arial" w:cs="Arial"/>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5F1EE6D" w14:textId="77777777" w:rsidR="00B556D6" w:rsidRPr="0007005A" w:rsidRDefault="00B556D6" w:rsidP="0007005A">
      <w:pPr>
        <w:pStyle w:val="Nagwek2"/>
        <w:numPr>
          <w:ilvl w:val="0"/>
          <w:numId w:val="23"/>
        </w:numPr>
        <w:spacing w:line="276" w:lineRule="auto"/>
        <w:rPr>
          <w:rFonts w:ascii="Arial" w:hAnsi="Arial" w:cs="Arial"/>
        </w:rPr>
      </w:pPr>
      <w:r w:rsidRPr="0007005A">
        <w:rPr>
          <w:rFonts w:ascii="Arial" w:hAnsi="Arial" w:cs="Arial"/>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D54CA9A" w14:textId="77777777" w:rsidR="00603291" w:rsidRPr="0007005A" w:rsidRDefault="00B556D6" w:rsidP="0007005A">
      <w:pPr>
        <w:pStyle w:val="Nagwek2"/>
        <w:spacing w:line="276" w:lineRule="auto"/>
        <w:rPr>
          <w:rFonts w:ascii="Arial" w:hAnsi="Arial" w:cs="Arial"/>
        </w:rPr>
      </w:pPr>
      <w:r w:rsidRPr="0007005A">
        <w:rPr>
          <w:rFonts w:ascii="Arial" w:hAnsi="Arial" w:cs="Arial"/>
          <w:lang w:val="pl-PL"/>
        </w:rPr>
        <w:t>Zamawiający informuje, że;</w:t>
      </w:r>
    </w:p>
    <w:p w14:paraId="18ED4B4B" w14:textId="77777777"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7005A">
        <w:rPr>
          <w:rFonts w:ascii="Arial" w:hAnsi="Arial" w:cs="Arial"/>
          <w:lang w:val="pl-PL"/>
        </w:rPr>
        <w:t>Pzp</w:t>
      </w:r>
      <w:proofErr w:type="spellEnd"/>
      <w:r w:rsidRPr="0007005A">
        <w:rPr>
          <w:rFonts w:ascii="Arial" w:hAnsi="Arial" w:cs="Arial"/>
          <w:lang w:val="pl-PL"/>
        </w:rPr>
        <w:t>, do upływu terminu na ich wniesienie;</w:t>
      </w:r>
    </w:p>
    <w:p w14:paraId="626E2B73" w14:textId="77777777"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785C540" w14:textId="77777777"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w:t>
      </w:r>
      <w:r w:rsidRPr="0007005A">
        <w:rPr>
          <w:rFonts w:ascii="Arial" w:hAnsi="Arial" w:cs="Arial"/>
          <w:lang w:val="pl-PL"/>
        </w:rPr>
        <w:lastRenderedPageBreak/>
        <w:t>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1ED065D" w14:textId="77777777"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D19D6A8" w14:textId="77777777"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w postępowaniu o udzielenie zamówienia zgłoszenie żądania ograniczenia przetwarzania, o którym mowa w art. 18 ust. 1 RODO, nie ogranicza przetwarzania danych osobowych do czasu zakończenia tego postępowania;</w:t>
      </w:r>
    </w:p>
    <w:p w14:paraId="034CBFB4" w14:textId="77777777"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w </w:t>
      </w:r>
      <w:r w:rsidR="00F2749C" w:rsidRPr="0007005A">
        <w:rPr>
          <w:rFonts w:ascii="Arial" w:hAnsi="Arial" w:cs="Arial"/>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07005A">
        <w:rPr>
          <w:rFonts w:ascii="Arial" w:hAnsi="Arial" w:cs="Arial"/>
          <w:lang w:val="pl-PL"/>
        </w:rPr>
        <w:t>.</w:t>
      </w:r>
    </w:p>
    <w:p w14:paraId="3263199C" w14:textId="77777777" w:rsidR="00F2749C" w:rsidRPr="0007005A" w:rsidRDefault="00F2749C" w:rsidP="0007005A">
      <w:pPr>
        <w:pStyle w:val="Nagwek2"/>
        <w:numPr>
          <w:ilvl w:val="0"/>
          <w:numId w:val="0"/>
        </w:numPr>
        <w:spacing w:line="276" w:lineRule="auto"/>
        <w:ind w:left="1040"/>
        <w:rPr>
          <w:rFonts w:ascii="Arial" w:hAnsi="Arial" w:cs="Arial"/>
        </w:rPr>
      </w:pPr>
    </w:p>
    <w:p w14:paraId="1EDA3883" w14:textId="77777777" w:rsidR="00603291" w:rsidRPr="0007005A" w:rsidRDefault="00603291" w:rsidP="0007005A">
      <w:pPr>
        <w:spacing w:before="60" w:after="120" w:line="276" w:lineRule="auto"/>
        <w:jc w:val="both"/>
        <w:rPr>
          <w:rFonts w:ascii="Arial" w:hAnsi="Arial" w:cs="Arial"/>
        </w:rPr>
      </w:pPr>
      <w:r w:rsidRPr="0007005A">
        <w:rPr>
          <w:rFonts w:ascii="Arial" w:hAnsi="Arial" w:cs="Arial"/>
          <w:b/>
        </w:rPr>
        <w:t>Załącznik</w:t>
      </w:r>
      <w:r w:rsidR="00930133" w:rsidRPr="0007005A">
        <w:rPr>
          <w:rFonts w:ascii="Arial" w:hAnsi="Arial" w:cs="Arial"/>
          <w:b/>
        </w:rPr>
        <w:t>i do SWZ</w:t>
      </w:r>
      <w:r w:rsidR="00930133" w:rsidRPr="0007005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14:paraId="7574EF57" w14:textId="77777777" w:rsidTr="00930133">
        <w:tc>
          <w:tcPr>
            <w:tcW w:w="828" w:type="dxa"/>
          </w:tcPr>
          <w:p w14:paraId="34B6C4F8"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Nr</w:t>
            </w:r>
          </w:p>
        </w:tc>
        <w:tc>
          <w:tcPr>
            <w:tcW w:w="8636" w:type="dxa"/>
          </w:tcPr>
          <w:p w14:paraId="62AF2D97"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załącznika</w:t>
            </w:r>
          </w:p>
        </w:tc>
      </w:tr>
      <w:tr w:rsidR="00133D2E" w:rsidRPr="0007005A" w14:paraId="7B90E8C4" w14:textId="77777777" w:rsidTr="00F44C73">
        <w:tc>
          <w:tcPr>
            <w:tcW w:w="828" w:type="dxa"/>
          </w:tcPr>
          <w:p w14:paraId="220ED59E"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1</w:t>
            </w:r>
          </w:p>
        </w:tc>
        <w:tc>
          <w:tcPr>
            <w:tcW w:w="8636" w:type="dxa"/>
          </w:tcPr>
          <w:p w14:paraId="2E25CF5D"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Wzór oferty</w:t>
            </w:r>
          </w:p>
        </w:tc>
      </w:tr>
      <w:tr w:rsidR="00133D2E" w:rsidRPr="0007005A" w14:paraId="534304DD" w14:textId="77777777" w:rsidTr="00F44C73">
        <w:tc>
          <w:tcPr>
            <w:tcW w:w="828" w:type="dxa"/>
          </w:tcPr>
          <w:p w14:paraId="013E9A13"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2</w:t>
            </w:r>
          </w:p>
        </w:tc>
        <w:tc>
          <w:tcPr>
            <w:tcW w:w="8636" w:type="dxa"/>
          </w:tcPr>
          <w:p w14:paraId="59A9698C"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Wykaz części zamówienia, której wykonanie wykonawca zamierza powierzyć podwykonawcom</w:t>
            </w:r>
          </w:p>
        </w:tc>
      </w:tr>
      <w:tr w:rsidR="00133D2E" w:rsidRPr="0007005A" w14:paraId="4F98EB94" w14:textId="77777777" w:rsidTr="00F44C73">
        <w:tc>
          <w:tcPr>
            <w:tcW w:w="828" w:type="dxa"/>
          </w:tcPr>
          <w:p w14:paraId="4D1E71E5"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3</w:t>
            </w:r>
          </w:p>
        </w:tc>
        <w:tc>
          <w:tcPr>
            <w:tcW w:w="8636" w:type="dxa"/>
          </w:tcPr>
          <w:p w14:paraId="24042F57" w14:textId="34E1852F" w:rsidR="00133D2E" w:rsidRPr="0007005A" w:rsidRDefault="00133D2E" w:rsidP="00F44C73">
            <w:pPr>
              <w:spacing w:before="60" w:after="120" w:line="276" w:lineRule="auto"/>
              <w:jc w:val="both"/>
              <w:rPr>
                <w:rFonts w:ascii="Arial" w:hAnsi="Arial" w:cs="Arial"/>
                <w:b/>
              </w:rPr>
            </w:pPr>
            <w:r w:rsidRPr="00133D2E">
              <w:rPr>
                <w:rFonts w:ascii="Arial" w:hAnsi="Arial" w:cs="Arial"/>
              </w:rPr>
              <w:t>Zobowiązanie podmiotu udostępniającego zasoby</w:t>
            </w:r>
          </w:p>
        </w:tc>
      </w:tr>
      <w:tr w:rsidR="00133D2E" w:rsidRPr="0007005A" w14:paraId="7E6FAE6C" w14:textId="77777777" w:rsidTr="00F44C73">
        <w:tc>
          <w:tcPr>
            <w:tcW w:w="828" w:type="dxa"/>
          </w:tcPr>
          <w:p w14:paraId="389277D7"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4</w:t>
            </w:r>
          </w:p>
        </w:tc>
        <w:tc>
          <w:tcPr>
            <w:tcW w:w="8636" w:type="dxa"/>
          </w:tcPr>
          <w:p w14:paraId="660C3C3C"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Oświadczenie wykonawców wspólnie ubiegających się o udzielenie zamówienia</w:t>
            </w:r>
          </w:p>
        </w:tc>
      </w:tr>
      <w:tr w:rsidR="00133D2E" w:rsidRPr="0007005A" w14:paraId="647EA2B9" w14:textId="77777777" w:rsidTr="00F44C73">
        <w:tc>
          <w:tcPr>
            <w:tcW w:w="828" w:type="dxa"/>
          </w:tcPr>
          <w:p w14:paraId="1D836344"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5</w:t>
            </w:r>
          </w:p>
        </w:tc>
        <w:tc>
          <w:tcPr>
            <w:tcW w:w="8636" w:type="dxa"/>
          </w:tcPr>
          <w:p w14:paraId="5483EF42"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Oświadczenie podmiotu udostępniającego zasoby</w:t>
            </w:r>
          </w:p>
        </w:tc>
      </w:tr>
      <w:tr w:rsidR="00133D2E" w:rsidRPr="0007005A" w14:paraId="6A4B3824" w14:textId="77777777" w:rsidTr="00F44C73">
        <w:tc>
          <w:tcPr>
            <w:tcW w:w="828" w:type="dxa"/>
          </w:tcPr>
          <w:p w14:paraId="693574B0"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6</w:t>
            </w:r>
          </w:p>
        </w:tc>
        <w:tc>
          <w:tcPr>
            <w:tcW w:w="8636" w:type="dxa"/>
          </w:tcPr>
          <w:p w14:paraId="42CA69D7"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Oświadczenie o niepodleganiu wykluczeniu oraz spełnianiu warunków udziału</w:t>
            </w:r>
          </w:p>
        </w:tc>
      </w:tr>
      <w:tr w:rsidR="00133D2E" w:rsidRPr="0007005A" w14:paraId="02CD6193" w14:textId="77777777" w:rsidTr="00F44C73">
        <w:tc>
          <w:tcPr>
            <w:tcW w:w="828" w:type="dxa"/>
          </w:tcPr>
          <w:p w14:paraId="62B5B184"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7</w:t>
            </w:r>
          </w:p>
        </w:tc>
        <w:tc>
          <w:tcPr>
            <w:tcW w:w="8636" w:type="dxa"/>
          </w:tcPr>
          <w:p w14:paraId="6F67F921"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Wykaz osób</w:t>
            </w:r>
          </w:p>
        </w:tc>
      </w:tr>
      <w:tr w:rsidR="00133D2E" w:rsidRPr="0007005A" w14:paraId="3ED61F5A" w14:textId="77777777" w:rsidTr="00F44C73">
        <w:tc>
          <w:tcPr>
            <w:tcW w:w="828" w:type="dxa"/>
          </w:tcPr>
          <w:p w14:paraId="1C24FE2D"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8</w:t>
            </w:r>
          </w:p>
        </w:tc>
        <w:tc>
          <w:tcPr>
            <w:tcW w:w="8636" w:type="dxa"/>
          </w:tcPr>
          <w:p w14:paraId="5237B98C" w14:textId="2DC27D6A" w:rsidR="00133D2E" w:rsidRPr="0007005A" w:rsidRDefault="00133D2E" w:rsidP="00F44C73">
            <w:pPr>
              <w:spacing w:before="60" w:after="120" w:line="276" w:lineRule="auto"/>
              <w:jc w:val="both"/>
              <w:rPr>
                <w:rFonts w:ascii="Arial" w:hAnsi="Arial" w:cs="Arial"/>
                <w:b/>
              </w:rPr>
            </w:pPr>
            <w:r w:rsidRPr="00133D2E">
              <w:rPr>
                <w:rFonts w:ascii="Arial" w:hAnsi="Arial" w:cs="Arial"/>
              </w:rPr>
              <w:t xml:space="preserve">Wykaz </w:t>
            </w:r>
            <w:r w:rsidR="00DF371D">
              <w:rPr>
                <w:rFonts w:ascii="Arial" w:hAnsi="Arial" w:cs="Arial"/>
              </w:rPr>
              <w:t>usług</w:t>
            </w:r>
          </w:p>
        </w:tc>
      </w:tr>
      <w:tr w:rsidR="00133D2E" w:rsidRPr="0007005A" w14:paraId="639ECEB2" w14:textId="77777777" w:rsidTr="00F44C73">
        <w:tc>
          <w:tcPr>
            <w:tcW w:w="828" w:type="dxa"/>
          </w:tcPr>
          <w:p w14:paraId="377DA453"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9</w:t>
            </w:r>
          </w:p>
        </w:tc>
        <w:tc>
          <w:tcPr>
            <w:tcW w:w="8636" w:type="dxa"/>
          </w:tcPr>
          <w:p w14:paraId="6A15DBD1"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 xml:space="preserve">Oświadczenie wykonawcy o aktualności informacji zawartych w oświadczeniu </w:t>
            </w:r>
            <w:r w:rsidRPr="00133D2E">
              <w:rPr>
                <w:rFonts w:ascii="Arial" w:hAnsi="Arial" w:cs="Arial"/>
              </w:rPr>
              <w:lastRenderedPageBreak/>
              <w:t>wstępnym</w:t>
            </w:r>
          </w:p>
        </w:tc>
      </w:tr>
    </w:tbl>
    <w:p w14:paraId="5E6C6079" w14:textId="77777777" w:rsidR="00603291" w:rsidRPr="0007005A" w:rsidRDefault="00603291" w:rsidP="0007005A">
      <w:pPr>
        <w:spacing w:before="60" w:after="120" w:line="276" w:lineRule="auto"/>
        <w:jc w:val="both"/>
        <w:rPr>
          <w:rFonts w:ascii="Arial" w:hAnsi="Arial" w:cs="Arial"/>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14:paraId="4FAF6D04" w14:textId="77777777" w:rsidTr="00930133">
        <w:tc>
          <w:tcPr>
            <w:tcW w:w="828" w:type="dxa"/>
          </w:tcPr>
          <w:p w14:paraId="7EBDEBAD"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Nr </w:t>
            </w:r>
          </w:p>
        </w:tc>
        <w:tc>
          <w:tcPr>
            <w:tcW w:w="8636" w:type="dxa"/>
          </w:tcPr>
          <w:p w14:paraId="5707575D"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dokumentu / wzoru</w:t>
            </w:r>
          </w:p>
        </w:tc>
      </w:tr>
      <w:tr w:rsidR="00133D2E" w:rsidRPr="0007005A" w14:paraId="4C7A496F" w14:textId="77777777" w:rsidTr="00F44C73">
        <w:tc>
          <w:tcPr>
            <w:tcW w:w="828" w:type="dxa"/>
          </w:tcPr>
          <w:p w14:paraId="17F61151"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1</w:t>
            </w:r>
          </w:p>
        </w:tc>
        <w:tc>
          <w:tcPr>
            <w:tcW w:w="8636" w:type="dxa"/>
          </w:tcPr>
          <w:p w14:paraId="56030241"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 xml:space="preserve">załącznik nr 1 - projekt </w:t>
            </w:r>
            <w:proofErr w:type="spellStart"/>
            <w:r w:rsidRPr="00133D2E">
              <w:rPr>
                <w:rFonts w:ascii="Arial" w:hAnsi="Arial" w:cs="Arial"/>
              </w:rPr>
              <w:t>umowy_Miasto</w:t>
            </w:r>
            <w:proofErr w:type="spellEnd"/>
            <w:r w:rsidRPr="00133D2E">
              <w:rPr>
                <w:rFonts w:ascii="Arial" w:hAnsi="Arial" w:cs="Arial"/>
              </w:rPr>
              <w:t xml:space="preserve"> Odolanów - bdot500 i skanowanie.doc</w:t>
            </w:r>
          </w:p>
        </w:tc>
      </w:tr>
      <w:tr w:rsidR="00133D2E" w:rsidRPr="0007005A" w14:paraId="15E9ED2C" w14:textId="77777777" w:rsidTr="00F44C73">
        <w:tc>
          <w:tcPr>
            <w:tcW w:w="828" w:type="dxa"/>
          </w:tcPr>
          <w:p w14:paraId="0A600EA7"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2</w:t>
            </w:r>
          </w:p>
        </w:tc>
        <w:tc>
          <w:tcPr>
            <w:tcW w:w="8636" w:type="dxa"/>
          </w:tcPr>
          <w:p w14:paraId="221EE2A7"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 xml:space="preserve">Załącznik nr 1 do </w:t>
            </w:r>
            <w:proofErr w:type="spellStart"/>
            <w:r w:rsidRPr="00133D2E">
              <w:rPr>
                <w:rFonts w:ascii="Arial" w:hAnsi="Arial" w:cs="Arial"/>
              </w:rPr>
              <w:t>umowy_Warunki_Techniczne_Miasto</w:t>
            </w:r>
            <w:proofErr w:type="spellEnd"/>
            <w:r w:rsidRPr="00133D2E">
              <w:rPr>
                <w:rFonts w:ascii="Arial" w:hAnsi="Arial" w:cs="Arial"/>
              </w:rPr>
              <w:t xml:space="preserve"> Odolanów - bdot500 i skanowanie.docx</w:t>
            </w:r>
          </w:p>
        </w:tc>
      </w:tr>
      <w:tr w:rsidR="00133D2E" w:rsidRPr="0007005A" w14:paraId="558AEC0C" w14:textId="77777777" w:rsidTr="00F44C73">
        <w:tc>
          <w:tcPr>
            <w:tcW w:w="828" w:type="dxa"/>
          </w:tcPr>
          <w:p w14:paraId="4A3C75EB"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3</w:t>
            </w:r>
          </w:p>
        </w:tc>
        <w:tc>
          <w:tcPr>
            <w:tcW w:w="8636" w:type="dxa"/>
          </w:tcPr>
          <w:p w14:paraId="0C849669" w14:textId="77777777" w:rsidR="00133D2E" w:rsidRPr="0007005A" w:rsidRDefault="00133D2E" w:rsidP="00F44C73">
            <w:pPr>
              <w:spacing w:before="60" w:after="120" w:line="276" w:lineRule="auto"/>
              <w:jc w:val="both"/>
              <w:rPr>
                <w:rFonts w:ascii="Arial" w:hAnsi="Arial" w:cs="Arial"/>
                <w:b/>
              </w:rPr>
            </w:pPr>
            <w:r w:rsidRPr="00133D2E">
              <w:rPr>
                <w:rFonts w:ascii="Arial" w:hAnsi="Arial" w:cs="Arial"/>
              </w:rPr>
              <w:t>Załącznik nr 2 do umowy -umowa powierzenia przetwarzania danych osobowych 2023.doc</w:t>
            </w:r>
          </w:p>
        </w:tc>
      </w:tr>
    </w:tbl>
    <w:p w14:paraId="4D8E6126" w14:textId="77777777" w:rsidR="00EB7871" w:rsidRPr="0007005A" w:rsidRDefault="00EB7871" w:rsidP="0007005A">
      <w:pPr>
        <w:pStyle w:val="Nagwek1"/>
        <w:numPr>
          <w:ilvl w:val="0"/>
          <w:numId w:val="0"/>
        </w:numPr>
        <w:spacing w:line="276" w:lineRule="auto"/>
        <w:rPr>
          <w:rFonts w:ascii="Arial" w:hAnsi="Arial" w:cs="Arial"/>
        </w:rPr>
      </w:pPr>
    </w:p>
    <w:sectPr w:rsidR="00EB7871" w:rsidRPr="0007005A">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8739" w14:textId="77777777" w:rsidR="0083209D" w:rsidRDefault="0083209D">
      <w:r>
        <w:separator/>
      </w:r>
    </w:p>
  </w:endnote>
  <w:endnote w:type="continuationSeparator" w:id="0">
    <w:p w14:paraId="6F1E43BD" w14:textId="77777777" w:rsidR="0083209D" w:rsidRDefault="0083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8E0B" w14:textId="77777777" w:rsidR="00133D2E" w:rsidRDefault="00133D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67E8" w14:textId="2334F41B"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2A13" w14:textId="77777777" w:rsidR="00133D2E" w:rsidRDefault="00133D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A76F" w14:textId="77777777" w:rsidR="0083209D" w:rsidRDefault="0083209D">
      <w:r>
        <w:separator/>
      </w:r>
    </w:p>
  </w:footnote>
  <w:footnote w:type="continuationSeparator" w:id="0">
    <w:p w14:paraId="0679326A" w14:textId="77777777" w:rsidR="0083209D" w:rsidRDefault="0083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9690" w14:textId="77777777" w:rsidR="00133D2E" w:rsidRDefault="00133D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2163" w14:textId="77777777" w:rsidR="00D35830" w:rsidRDefault="00D35830">
    <w:pPr>
      <w:pStyle w:val="Nagwek"/>
      <w:jc w:val="center"/>
      <w:rPr>
        <w:sz w:val="18"/>
        <w:szCs w:val="18"/>
      </w:rPr>
    </w:pPr>
    <w:r>
      <w:rPr>
        <w:sz w:val="18"/>
        <w:szCs w:val="18"/>
      </w:rPr>
      <w:t>S</w:t>
    </w:r>
    <w:r w:rsidR="00277E7E">
      <w:rPr>
        <w:sz w:val="18"/>
        <w:szCs w:val="18"/>
      </w:rPr>
      <w:t>WZ</w:t>
    </w:r>
  </w:p>
  <w:p w14:paraId="3813A7C9" w14:textId="77777777" w:rsidR="00D35830" w:rsidRDefault="00133D2E">
    <w:pPr>
      <w:pStyle w:val="Nagwek"/>
      <w:jc w:val="center"/>
      <w:rPr>
        <w:sz w:val="18"/>
        <w:szCs w:val="18"/>
      </w:rPr>
    </w:pPr>
    <w:r>
      <w:rPr>
        <w:sz w:val="18"/>
        <w:szCs w:val="18"/>
      </w:rPr>
      <w:t xml:space="preserve">Prace geodezyjne dla Miasta Odolanów polegające na założeniu bazy danych obiektów topograficznych BDOT500, harmonizacji bazy BDOT500 z pozostałymi bazami danych, pełnej redakcji baz danych oraz nadawaniu identyfikatorów ewidencyjnych materiałów zasobu, skanowaniu materiałów zasobu i wprowadzeniu tych materiałów do bazy danych, </w:t>
    </w:r>
    <w:proofErr w:type="spellStart"/>
    <w:r>
      <w:rPr>
        <w:sz w:val="18"/>
        <w:szCs w:val="18"/>
      </w:rPr>
      <w:t>georeferencji</w:t>
    </w:r>
    <w:proofErr w:type="spellEnd"/>
    <w:r>
      <w:rPr>
        <w:sz w:val="18"/>
        <w:szCs w:val="18"/>
      </w:rPr>
      <w:t xml:space="preserve"> wprowadzonych do bazy danych obiektów Zasięg Zasobu Geodezyjnego</w:t>
    </w:r>
  </w:p>
  <w:p w14:paraId="6518952C" w14:textId="77777777" w:rsidR="00D35830" w:rsidRDefault="00000000">
    <w:pPr>
      <w:pStyle w:val="Nagwek"/>
    </w:pPr>
    <w:r>
      <w:rPr>
        <w:noProof/>
      </w:rPr>
      <w:pict w14:anchorId="6C8E3E76">
        <v:line id="_x0000_s1026" style="position:absolute;z-index:1" from="0,3.65pt" to="468pt,3.6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4E4" w14:textId="77777777" w:rsidR="00133D2E" w:rsidRDefault="00133D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E6166B8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699624525">
    <w:abstractNumId w:val="2"/>
  </w:num>
  <w:num w:numId="2" w16cid:durableId="1747216437">
    <w:abstractNumId w:val="6"/>
  </w:num>
  <w:num w:numId="3" w16cid:durableId="1985234818">
    <w:abstractNumId w:val="9"/>
  </w:num>
  <w:num w:numId="4" w16cid:durableId="483163607">
    <w:abstractNumId w:val="5"/>
  </w:num>
  <w:num w:numId="5" w16cid:durableId="1956474968">
    <w:abstractNumId w:val="7"/>
  </w:num>
  <w:num w:numId="6" w16cid:durableId="657535813">
    <w:abstractNumId w:val="17"/>
  </w:num>
  <w:num w:numId="7" w16cid:durableId="749733562">
    <w:abstractNumId w:val="14"/>
  </w:num>
  <w:num w:numId="8" w16cid:durableId="1125271203">
    <w:abstractNumId w:val="18"/>
  </w:num>
  <w:num w:numId="9" w16cid:durableId="796677833">
    <w:abstractNumId w:val="0"/>
  </w:num>
  <w:num w:numId="10" w16cid:durableId="653796813">
    <w:abstractNumId w:val="13"/>
  </w:num>
  <w:num w:numId="11" w16cid:durableId="1856648578">
    <w:abstractNumId w:val="15"/>
  </w:num>
  <w:num w:numId="12" w16cid:durableId="2126579205">
    <w:abstractNumId w:val="19"/>
  </w:num>
  <w:num w:numId="13" w16cid:durableId="242908706">
    <w:abstractNumId w:val="1"/>
  </w:num>
  <w:num w:numId="14" w16cid:durableId="770508537">
    <w:abstractNumId w:val="22"/>
  </w:num>
  <w:num w:numId="15" w16cid:durableId="726026049">
    <w:abstractNumId w:val="23"/>
  </w:num>
  <w:num w:numId="16" w16cid:durableId="1532376357">
    <w:abstractNumId w:val="25"/>
  </w:num>
  <w:num w:numId="17" w16cid:durableId="270744130">
    <w:abstractNumId w:val="3"/>
  </w:num>
  <w:num w:numId="18" w16cid:durableId="777681285">
    <w:abstractNumId w:val="11"/>
  </w:num>
  <w:num w:numId="19" w16cid:durableId="758717331">
    <w:abstractNumId w:val="21"/>
  </w:num>
  <w:num w:numId="20" w16cid:durableId="2146315603">
    <w:abstractNumId w:val="4"/>
  </w:num>
  <w:num w:numId="21" w16cid:durableId="243613450">
    <w:abstractNumId w:val="16"/>
  </w:num>
  <w:num w:numId="22" w16cid:durableId="753086071">
    <w:abstractNumId w:val="8"/>
  </w:num>
  <w:num w:numId="23" w16cid:durableId="1499930154">
    <w:abstractNumId w:val="10"/>
  </w:num>
  <w:num w:numId="24" w16cid:durableId="1886022760">
    <w:abstractNumId w:val="24"/>
  </w:num>
  <w:num w:numId="25" w16cid:durableId="586118763">
    <w:abstractNumId w:val="20"/>
  </w:num>
  <w:num w:numId="26" w16cid:durableId="1251044723">
    <w:abstractNumId w:val="12"/>
  </w:num>
  <w:num w:numId="27" w16cid:durableId="648092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198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464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4664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602"/>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27A25"/>
    <w:rsid w:val="00130E6E"/>
    <w:rsid w:val="00131790"/>
    <w:rsid w:val="00133D2E"/>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3BE4"/>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D2679"/>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036"/>
    <w:rsid w:val="006369CE"/>
    <w:rsid w:val="0063732B"/>
    <w:rsid w:val="00637602"/>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A1A89"/>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23DFC"/>
    <w:rsid w:val="00730E7F"/>
    <w:rsid w:val="0073111D"/>
    <w:rsid w:val="00732B5E"/>
    <w:rsid w:val="00734784"/>
    <w:rsid w:val="00740B94"/>
    <w:rsid w:val="00740EFA"/>
    <w:rsid w:val="00740F53"/>
    <w:rsid w:val="00741CCD"/>
    <w:rsid w:val="007553D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B6AE3"/>
    <w:rsid w:val="007C00B8"/>
    <w:rsid w:val="007F35F3"/>
    <w:rsid w:val="007F3A2E"/>
    <w:rsid w:val="007F507E"/>
    <w:rsid w:val="007F7BF7"/>
    <w:rsid w:val="008056A9"/>
    <w:rsid w:val="00807E15"/>
    <w:rsid w:val="00811693"/>
    <w:rsid w:val="00811E8A"/>
    <w:rsid w:val="008121FA"/>
    <w:rsid w:val="00820382"/>
    <w:rsid w:val="0082230A"/>
    <w:rsid w:val="00823C81"/>
    <w:rsid w:val="0082612A"/>
    <w:rsid w:val="008278C6"/>
    <w:rsid w:val="0083209D"/>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65C1B"/>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2261"/>
    <w:rsid w:val="00BD7307"/>
    <w:rsid w:val="00BE5528"/>
    <w:rsid w:val="00BE6235"/>
    <w:rsid w:val="00BF579F"/>
    <w:rsid w:val="00BF6DEC"/>
    <w:rsid w:val="00C00534"/>
    <w:rsid w:val="00C02AD6"/>
    <w:rsid w:val="00C03499"/>
    <w:rsid w:val="00C06D30"/>
    <w:rsid w:val="00C143DF"/>
    <w:rsid w:val="00C20DA9"/>
    <w:rsid w:val="00C270BA"/>
    <w:rsid w:val="00C2712C"/>
    <w:rsid w:val="00C33165"/>
    <w:rsid w:val="00C33D5D"/>
    <w:rsid w:val="00C411BD"/>
    <w:rsid w:val="00C42E83"/>
    <w:rsid w:val="00C530BF"/>
    <w:rsid w:val="00C556C6"/>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371D"/>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76FFF"/>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6E8EE"/>
  <w15:chartTrackingRefBased/>
  <w15:docId w15:val="{D3A17B48-1BE2-4588-A8F9-D721C2A4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6A1A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45</TotalTime>
  <Pages>1</Pages>
  <Words>7808</Words>
  <Characters>46854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54553</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5</cp:revision>
  <cp:lastPrinted>1899-12-31T23:00:00Z</cp:lastPrinted>
  <dcterms:created xsi:type="dcterms:W3CDTF">2023-10-04T08:27:00Z</dcterms:created>
  <dcterms:modified xsi:type="dcterms:W3CDTF">2023-10-04T12:08:00Z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