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34" w:rsidRPr="00021704" w:rsidRDefault="00B75F34" w:rsidP="00B75F3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logger Sans" w:hAnsi="Blogger Sans" w:cs="Calibri"/>
          <w:color w:val="000000"/>
          <w:sz w:val="24"/>
          <w:szCs w:val="24"/>
        </w:rPr>
      </w:pPr>
    </w:p>
    <w:p w:rsidR="00B75F34" w:rsidRPr="00021704" w:rsidRDefault="00B75F34" w:rsidP="00B75F3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logger Sans" w:hAnsi="Blogger Sans" w:cs="Calibri"/>
          <w:color w:val="000000"/>
          <w:sz w:val="24"/>
          <w:szCs w:val="24"/>
        </w:rPr>
      </w:pPr>
      <w:r w:rsidRPr="00021704">
        <w:rPr>
          <w:rFonts w:ascii="Blogger Sans" w:hAnsi="Blogger Sans" w:cs="Calibri"/>
          <w:color w:val="000000"/>
          <w:sz w:val="24"/>
          <w:szCs w:val="24"/>
        </w:rPr>
        <w:t>.............................................................</w:t>
      </w:r>
      <w:r w:rsidRPr="00021704">
        <w:rPr>
          <w:rFonts w:ascii="Blogger Sans" w:hAnsi="Blogger Sans" w:cs="Calibri"/>
          <w:color w:val="000000"/>
          <w:sz w:val="24"/>
          <w:szCs w:val="24"/>
        </w:rPr>
        <w:tab/>
      </w:r>
    </w:p>
    <w:p w:rsidR="00B75F34" w:rsidRPr="00021704" w:rsidRDefault="00B75F34" w:rsidP="00B75F34">
      <w:pPr>
        <w:autoSpaceDE w:val="0"/>
        <w:autoSpaceDN w:val="0"/>
        <w:adjustRightInd w:val="0"/>
        <w:spacing w:after="0" w:line="240" w:lineRule="auto"/>
        <w:rPr>
          <w:rFonts w:ascii="Blogger Sans" w:hAnsi="Blogger Sans" w:cs="Calibri"/>
          <w:color w:val="000000"/>
          <w:sz w:val="24"/>
          <w:szCs w:val="24"/>
        </w:rPr>
      </w:pPr>
      <w:r w:rsidRPr="00021704">
        <w:rPr>
          <w:rFonts w:ascii="Blogger Sans" w:hAnsi="Blogger Sans" w:cs="Calibri"/>
          <w:color w:val="000000"/>
          <w:sz w:val="24"/>
          <w:szCs w:val="24"/>
        </w:rPr>
        <w:t xml:space="preserve">                pieczęć Wykonawcy</w:t>
      </w:r>
    </w:p>
    <w:p w:rsidR="00B75F34" w:rsidRPr="00021704" w:rsidRDefault="00B75F34" w:rsidP="00B75F34">
      <w:pPr>
        <w:spacing w:after="0" w:line="240" w:lineRule="auto"/>
        <w:jc w:val="center"/>
        <w:rPr>
          <w:rFonts w:ascii="Blogger Sans" w:hAnsi="Blogger Sans" w:cs="Calibri"/>
          <w:b/>
          <w:sz w:val="24"/>
          <w:szCs w:val="24"/>
        </w:rPr>
      </w:pPr>
      <w:r>
        <w:rPr>
          <w:rFonts w:ascii="Blogger Sans" w:hAnsi="Blogger Sans" w:cs="Calibri"/>
          <w:b/>
          <w:sz w:val="24"/>
          <w:szCs w:val="24"/>
        </w:rPr>
        <w:t>WYKAZ SPRZĘTU</w:t>
      </w:r>
    </w:p>
    <w:p w:rsidR="00B75F34" w:rsidRPr="00021704" w:rsidRDefault="00B75F34" w:rsidP="00B75F34">
      <w:pPr>
        <w:pStyle w:val="Zwykytekst2"/>
        <w:jc w:val="center"/>
        <w:rPr>
          <w:rFonts w:ascii="Blogger Sans" w:hAnsi="Blogger Sans" w:cs="Calibri"/>
          <w:b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 xml:space="preserve">Przedmiot zamówienia: </w:t>
      </w:r>
      <w:r w:rsidRPr="00021704">
        <w:rPr>
          <w:rFonts w:ascii="Blogger Sans" w:hAnsi="Blogger Sans" w:cs="Calibri"/>
          <w:sz w:val="24"/>
          <w:szCs w:val="24"/>
        </w:rPr>
        <w:cr/>
      </w:r>
      <w:r w:rsidRPr="00021704">
        <w:rPr>
          <w:rFonts w:ascii="Blogger Sans" w:hAnsi="Blogger Sans" w:cs="Calibri"/>
          <w:b/>
          <w:sz w:val="24"/>
          <w:szCs w:val="24"/>
        </w:rPr>
        <w:t>„</w:t>
      </w:r>
      <w:r w:rsidRPr="00BA041D">
        <w:rPr>
          <w:rFonts w:ascii="Blogger Sans" w:hAnsi="Blogger Sans" w:cs="Calibri"/>
          <w:b/>
          <w:color w:val="000000"/>
          <w:sz w:val="24"/>
          <w:szCs w:val="24"/>
        </w:rPr>
        <w:t>Bieżąca konserwacja dróg gruntowych na tere</w:t>
      </w:r>
      <w:r>
        <w:rPr>
          <w:rFonts w:ascii="Blogger Sans" w:hAnsi="Blogger Sans" w:cs="Calibri"/>
          <w:b/>
          <w:color w:val="000000"/>
          <w:sz w:val="24"/>
          <w:szCs w:val="24"/>
        </w:rPr>
        <w:t>nie Gminy Sierakowice w 2023 r</w:t>
      </w:r>
      <w:r w:rsidRPr="00931626">
        <w:rPr>
          <w:rFonts w:ascii="Blogger Sans" w:hAnsi="Blogger Sans" w:cs="Calibri"/>
          <w:b/>
          <w:color w:val="000000"/>
          <w:sz w:val="24"/>
          <w:szCs w:val="24"/>
        </w:rPr>
        <w:t>.”</w:t>
      </w:r>
    </w:p>
    <w:p w:rsidR="00B75F34" w:rsidRDefault="00B75F34" w:rsidP="00B75F3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  <w:r w:rsidRPr="00021704">
        <w:rPr>
          <w:rFonts w:ascii="Blogger Sans" w:hAnsi="Blogger Sans" w:cs="Calibri"/>
          <w:b/>
          <w:sz w:val="24"/>
          <w:szCs w:val="24"/>
        </w:rPr>
        <w:cr/>
      </w:r>
      <w:r w:rsidRPr="00021704">
        <w:rPr>
          <w:rFonts w:ascii="Blogger Sans" w:hAnsi="Blogger Sans" w:cs="Calibri"/>
          <w:sz w:val="24"/>
          <w:szCs w:val="24"/>
        </w:rPr>
        <w:t>Nazwa wykonawcy</w:t>
      </w:r>
      <w:r w:rsidRPr="00021704">
        <w:rPr>
          <w:rFonts w:ascii="Blogger Sans" w:hAnsi="Blogger Sans" w:cs="Calibri"/>
          <w:sz w:val="24"/>
          <w:szCs w:val="24"/>
        </w:rPr>
        <w:tab/>
        <w:t>.................................................................................................</w:t>
      </w:r>
      <w:r w:rsidRPr="00021704">
        <w:rPr>
          <w:rFonts w:ascii="Blogger Sans" w:hAnsi="Blogger Sans" w:cs="Calibri"/>
          <w:sz w:val="24"/>
          <w:szCs w:val="24"/>
        </w:rPr>
        <w:cr/>
      </w:r>
      <w:r w:rsidRPr="00021704">
        <w:rPr>
          <w:rFonts w:ascii="Blogger Sans" w:hAnsi="Blogger Sans" w:cs="Calibri"/>
          <w:sz w:val="24"/>
          <w:szCs w:val="24"/>
        </w:rPr>
        <w:cr/>
        <w:t>Adres wykonawcy</w:t>
      </w:r>
      <w:r w:rsidRPr="00021704">
        <w:rPr>
          <w:rFonts w:ascii="Blogger Sans" w:hAnsi="Blogger Sans" w:cs="Calibri"/>
          <w:sz w:val="24"/>
          <w:szCs w:val="24"/>
        </w:rPr>
        <w:tab/>
        <w:t>...................................................................</w:t>
      </w:r>
      <w:r>
        <w:rPr>
          <w:rFonts w:ascii="Blogger Sans" w:hAnsi="Blogger Sans" w:cs="Calibri"/>
          <w:sz w:val="24"/>
          <w:szCs w:val="24"/>
        </w:rPr>
        <w:t>..............................</w:t>
      </w:r>
    </w:p>
    <w:p w:rsidR="00B75F34" w:rsidRDefault="00B75F34" w:rsidP="00B75F3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</w:p>
    <w:p w:rsidR="00B75F34" w:rsidRPr="00892F08" w:rsidRDefault="00B75F34" w:rsidP="00B75F34">
      <w:pPr>
        <w:spacing w:after="0" w:line="240" w:lineRule="auto"/>
        <w:jc w:val="both"/>
        <w:rPr>
          <w:rFonts w:asciiTheme="majorHAnsi" w:hAnsiTheme="majorHAnsi" w:cs="Calibri"/>
          <w:bCs/>
          <w:sz w:val="24"/>
        </w:rPr>
      </w:pPr>
    </w:p>
    <w:p w:rsidR="00B75F34" w:rsidRPr="00B75F34" w:rsidRDefault="00B75F34" w:rsidP="00B75F34">
      <w:pPr>
        <w:spacing w:after="0" w:line="240" w:lineRule="auto"/>
        <w:ind w:firstLine="567"/>
        <w:jc w:val="both"/>
        <w:rPr>
          <w:rFonts w:ascii="Blogger Sans" w:hAnsi="Blogger Sans" w:cs="Calibri"/>
          <w:bCs/>
          <w:sz w:val="24"/>
        </w:rPr>
      </w:pPr>
      <w:r w:rsidRPr="00B75F34">
        <w:rPr>
          <w:rFonts w:ascii="Blogger Sans" w:hAnsi="Blogger Sans" w:cs="Calibri"/>
          <w:bCs/>
          <w:sz w:val="24"/>
        </w:rPr>
        <w:t xml:space="preserve">W celu zweryfikowania zdolności Wykonawcy do należytego wykonania udzielanego zamówienia na podstawie </w:t>
      </w:r>
      <w:r>
        <w:rPr>
          <w:rFonts w:ascii="Blogger Sans" w:hAnsi="Blogger Sans" w:cs="Calibri"/>
          <w:bCs/>
          <w:sz w:val="24"/>
        </w:rPr>
        <w:t xml:space="preserve">warunku udziału w postępowaniu </w:t>
      </w:r>
      <w:r w:rsidRPr="00B75F34">
        <w:rPr>
          <w:rFonts w:ascii="Blogger Sans" w:hAnsi="Blogger Sans" w:cs="Calibri"/>
          <w:bCs/>
          <w:sz w:val="24"/>
        </w:rPr>
        <w:t xml:space="preserve">w zakresie dysponowania narzędziami, wyposażeniem zakładu </w:t>
      </w:r>
      <w:r w:rsidRPr="00B75F34">
        <w:rPr>
          <w:rFonts w:ascii="Blogger Sans" w:hAnsi="Blogger Sans" w:cs="Calibri"/>
          <w:sz w:val="24"/>
        </w:rPr>
        <w:t xml:space="preserve">lub urządzeniami technicznymi w celu wykonania zamówienia publicznego </w:t>
      </w:r>
      <w:r w:rsidRPr="00B75F34">
        <w:rPr>
          <w:rFonts w:ascii="Blogger Sans" w:hAnsi="Blogger Sans" w:cs="Calibri"/>
          <w:bCs/>
          <w:sz w:val="24"/>
        </w:rPr>
        <w:t>przedstawiamy poniższy wykaz:</w:t>
      </w:r>
    </w:p>
    <w:p w:rsidR="00B75F34" w:rsidRPr="00B75F34" w:rsidRDefault="00B75F34" w:rsidP="00B75F34">
      <w:pPr>
        <w:spacing w:after="0" w:line="240" w:lineRule="auto"/>
        <w:jc w:val="both"/>
        <w:rPr>
          <w:rFonts w:ascii="Blogger Sans" w:hAnsi="Blogger Sans" w:cs="Calibri"/>
          <w:bCs/>
          <w:sz w:val="24"/>
        </w:rPr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4831"/>
        <w:gridCol w:w="1272"/>
        <w:gridCol w:w="3266"/>
      </w:tblGrid>
      <w:tr w:rsidR="00B75F34" w:rsidRPr="00B75F34" w:rsidTr="001C3E81">
        <w:trPr>
          <w:trHeight w:val="118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b/>
                <w:sz w:val="24"/>
              </w:rPr>
            </w:pPr>
            <w:bookmarkStart w:id="0" w:name="_Hlk113962190"/>
            <w:r w:rsidRPr="00B75F34">
              <w:rPr>
                <w:rFonts w:ascii="Blogger Sans" w:hAnsi="Blogger Sans" w:cs="Calibri"/>
                <w:b/>
                <w:sz w:val="24"/>
              </w:rPr>
              <w:t>Lp.</w:t>
            </w:r>
          </w:p>
        </w:tc>
        <w:tc>
          <w:tcPr>
            <w:tcW w:w="48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b/>
                <w:sz w:val="24"/>
              </w:rPr>
            </w:pPr>
            <w:r w:rsidRPr="00B75F34">
              <w:rPr>
                <w:rFonts w:ascii="Blogger Sans" w:hAnsi="Blogger Sans" w:cs="Calibri"/>
                <w:b/>
                <w:sz w:val="24"/>
              </w:rPr>
              <w:t>Wyszczególnienie</w:t>
            </w:r>
          </w:p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b/>
                <w:sz w:val="24"/>
              </w:rPr>
            </w:pPr>
            <w:r w:rsidRPr="00B75F34">
              <w:rPr>
                <w:rFonts w:ascii="Blogger Sans" w:hAnsi="Blogger Sans" w:cs="Calibri"/>
                <w:b/>
                <w:sz w:val="24"/>
              </w:rPr>
              <w:t>Nazwa sprzętu / rodzaj (opis)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b/>
                <w:sz w:val="24"/>
              </w:rPr>
            </w:pPr>
            <w:r w:rsidRPr="00B75F34">
              <w:rPr>
                <w:rFonts w:ascii="Blogger Sans" w:hAnsi="Blogger Sans" w:cs="Calibri"/>
                <w:b/>
                <w:sz w:val="24"/>
              </w:rPr>
              <w:t xml:space="preserve">Ilość </w:t>
            </w:r>
          </w:p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b/>
                <w:sz w:val="24"/>
              </w:rPr>
            </w:pPr>
            <w:r w:rsidRPr="00B75F34">
              <w:rPr>
                <w:rFonts w:ascii="Blogger Sans" w:hAnsi="Blogger Sans" w:cs="Calibri"/>
                <w:b/>
                <w:sz w:val="24"/>
              </w:rPr>
              <w:t>[szt.]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b/>
                <w:sz w:val="24"/>
              </w:rPr>
            </w:pPr>
            <w:r w:rsidRPr="00B75F34">
              <w:rPr>
                <w:rFonts w:ascii="Blogger Sans" w:hAnsi="Blogger Sans" w:cs="Calibri"/>
                <w:b/>
                <w:sz w:val="24"/>
              </w:rPr>
              <w:t>Informacja o podstawie dysponowania tymi zasobami</w:t>
            </w:r>
          </w:p>
        </w:tc>
      </w:tr>
      <w:tr w:rsidR="00B75F34" w:rsidRPr="00B75F34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75F34" w:rsidRPr="00B75F34" w:rsidRDefault="00B75F34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logger Sans" w:eastAsia="Times New Roman" w:hAnsi="Blogger Sans" w:cs="Calibr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5F34" w:rsidRPr="00B75F34" w:rsidRDefault="00B75F34" w:rsidP="001C3E81">
            <w:pPr>
              <w:tabs>
                <w:tab w:val="num" w:pos="993"/>
              </w:tabs>
              <w:suppressAutoHyphens/>
              <w:spacing w:after="0" w:line="240" w:lineRule="auto"/>
              <w:ind w:left="158" w:right="117"/>
              <w:jc w:val="center"/>
              <w:rPr>
                <w:rFonts w:ascii="Blogger Sans" w:hAnsi="Blogger Sans" w:cs="Calibri"/>
                <w:sz w:val="24"/>
              </w:rPr>
            </w:pPr>
            <w:r>
              <w:rPr>
                <w:rFonts w:ascii="Blogger Sans" w:hAnsi="Blogger Sans" w:cs="Cambria"/>
                <w:sz w:val="24"/>
              </w:rPr>
              <w:t>RÓWNIARKA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</w:rPr>
            </w:pPr>
            <w:r>
              <w:rPr>
                <w:rFonts w:ascii="Blogger Sans" w:hAnsi="Blogger Sans" w:cs="Calibri"/>
                <w:sz w:val="24"/>
              </w:rPr>
              <w:t>2</w:t>
            </w:r>
            <w:r w:rsidRPr="00B75F34">
              <w:rPr>
                <w:rFonts w:ascii="Blogger Sans" w:hAnsi="Blogger Sans" w:cs="Calibri"/>
                <w:sz w:val="24"/>
              </w:rPr>
              <w:t xml:space="preserve">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</w:rPr>
            </w:pPr>
          </w:p>
        </w:tc>
      </w:tr>
      <w:tr w:rsidR="00B75F34" w:rsidRPr="00B75F34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75F34" w:rsidRPr="00B75F34" w:rsidRDefault="00B75F34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logger Sans" w:eastAsia="Times New Roman" w:hAnsi="Blogger Sans" w:cs="Calibr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5F34" w:rsidRDefault="00B75F34" w:rsidP="001C3E81">
            <w:pPr>
              <w:tabs>
                <w:tab w:val="num" w:pos="993"/>
              </w:tabs>
              <w:suppressAutoHyphens/>
              <w:spacing w:after="0" w:line="240" w:lineRule="auto"/>
              <w:ind w:left="158" w:right="117"/>
              <w:jc w:val="center"/>
              <w:rPr>
                <w:rFonts w:ascii="Blogger Sans" w:hAnsi="Blogger Sans" w:cs="Cambria"/>
                <w:sz w:val="24"/>
              </w:rPr>
            </w:pPr>
            <w:r>
              <w:rPr>
                <w:rFonts w:ascii="Blogger Sans" w:hAnsi="Blogger Sans" w:cs="Cambria"/>
                <w:sz w:val="24"/>
              </w:rPr>
              <w:t xml:space="preserve">WALEC 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</w:rPr>
            </w:pPr>
            <w:r>
              <w:rPr>
                <w:rFonts w:ascii="Blogger Sans" w:hAnsi="Blogger Sans" w:cs="Calibri"/>
                <w:sz w:val="24"/>
              </w:rPr>
              <w:t>2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</w:rPr>
            </w:pPr>
          </w:p>
        </w:tc>
      </w:tr>
      <w:tr w:rsidR="00B75F34" w:rsidRPr="00B75F34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75F34" w:rsidRPr="00B75F34" w:rsidRDefault="00B75F34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logger Sans" w:eastAsia="Times New Roman" w:hAnsi="Blogger Sans" w:cs="Calibr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5F34" w:rsidRDefault="00B75F34" w:rsidP="001C3E81">
            <w:pPr>
              <w:tabs>
                <w:tab w:val="num" w:pos="993"/>
              </w:tabs>
              <w:suppressAutoHyphens/>
              <w:spacing w:after="0" w:line="240" w:lineRule="auto"/>
              <w:ind w:left="158" w:right="117"/>
              <w:jc w:val="center"/>
              <w:rPr>
                <w:rFonts w:ascii="Blogger Sans" w:hAnsi="Blogger Sans" w:cs="Cambria"/>
                <w:sz w:val="24"/>
              </w:rPr>
            </w:pPr>
            <w:r>
              <w:rPr>
                <w:rFonts w:ascii="Blogger Sans" w:hAnsi="Blogger Sans" w:cs="Cambria"/>
                <w:sz w:val="24"/>
              </w:rPr>
              <w:t>KOPARKO – ŁADOWARKA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</w:rPr>
            </w:pPr>
            <w:r>
              <w:rPr>
                <w:rFonts w:ascii="Blogger Sans" w:hAnsi="Blogger Sans" w:cs="Calibri"/>
                <w:sz w:val="24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75F34" w:rsidRPr="00B75F34" w:rsidRDefault="00B75F34" w:rsidP="001C3E81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</w:rPr>
            </w:pPr>
          </w:p>
        </w:tc>
      </w:tr>
      <w:bookmarkEnd w:id="0"/>
    </w:tbl>
    <w:p w:rsidR="00B75F34" w:rsidRDefault="00B75F34" w:rsidP="00B75F3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</w:p>
    <w:p w:rsidR="00B75F34" w:rsidRPr="00021704" w:rsidRDefault="00B75F34" w:rsidP="00B75F34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Blogger Sans" w:hAnsi="Blogger Sans" w:cs="Arial"/>
          <w:color w:val="000000"/>
          <w:sz w:val="24"/>
          <w:szCs w:val="24"/>
        </w:rPr>
      </w:pPr>
    </w:p>
    <w:p w:rsidR="00B75F34" w:rsidRPr="00021704" w:rsidRDefault="00B75F34" w:rsidP="00B75F34">
      <w:pPr>
        <w:spacing w:after="0" w:line="240" w:lineRule="auto"/>
        <w:jc w:val="right"/>
        <w:rPr>
          <w:rFonts w:ascii="Blogger Sans" w:hAnsi="Blogger Sans" w:cs="Calibri"/>
          <w:sz w:val="24"/>
          <w:szCs w:val="24"/>
        </w:rPr>
      </w:pPr>
    </w:p>
    <w:p w:rsidR="00B75F34" w:rsidRPr="00021704" w:rsidRDefault="00B75F34" w:rsidP="00B75F34">
      <w:pPr>
        <w:spacing w:after="0" w:line="240" w:lineRule="auto"/>
        <w:jc w:val="right"/>
        <w:rPr>
          <w:rFonts w:ascii="Blogger Sans" w:hAnsi="Blogger Sans" w:cs="Calibri"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>............................................................................</w:t>
      </w:r>
    </w:p>
    <w:p w:rsidR="00B75F34" w:rsidRPr="00021704" w:rsidRDefault="00B75F34" w:rsidP="00B75F34">
      <w:pPr>
        <w:spacing w:after="0" w:line="240" w:lineRule="auto"/>
        <w:jc w:val="right"/>
        <w:rPr>
          <w:rFonts w:ascii="Blogger Sans" w:hAnsi="Blogger Sans" w:cs="Blogger Sans"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>(data i podpis Wykonawcy</w:t>
      </w:r>
    </w:p>
    <w:p w:rsidR="00B75F34" w:rsidRPr="00021704" w:rsidRDefault="00B75F34" w:rsidP="00B75F34">
      <w:pPr>
        <w:spacing w:after="0" w:line="240" w:lineRule="auto"/>
        <w:rPr>
          <w:rFonts w:ascii="Blogger Sans" w:hAnsi="Blogger Sans"/>
          <w:sz w:val="24"/>
          <w:szCs w:val="24"/>
        </w:rPr>
      </w:pPr>
    </w:p>
    <w:p w:rsidR="00B75F34" w:rsidRDefault="00B75F34" w:rsidP="00B75F34"/>
    <w:p w:rsidR="009B644C" w:rsidRDefault="009B644C"/>
    <w:sectPr w:rsidR="009B644C" w:rsidSect="002E2982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34" w:rsidRDefault="00B75F34" w:rsidP="00B75F34">
      <w:pPr>
        <w:spacing w:after="0" w:line="240" w:lineRule="auto"/>
      </w:pPr>
      <w:r>
        <w:separator/>
      </w:r>
    </w:p>
  </w:endnote>
  <w:endnote w:type="continuationSeparator" w:id="0">
    <w:p w:rsidR="00B75F34" w:rsidRDefault="00B75F34" w:rsidP="00B7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D0530E">
    <w:pPr>
      <w:pStyle w:val="Stopka"/>
      <w:rPr>
        <w:color w:val="000000"/>
      </w:rPr>
    </w:pPr>
    <w:r w:rsidRPr="00D053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-25.7pt;margin-top:13.25pt;width:153.9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 style="mso-next-textbox:#Text Box 2">
            <w:txbxContent>
              <w:p w:rsidR="00ED339A" w:rsidRPr="004157BE" w:rsidRDefault="00B75F34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proofErr w:type="spellStart"/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</w:t>
                </w:r>
                <w:proofErr w:type="spellEnd"/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 xml:space="preserve">   58 681 95 75</w:t>
                </w:r>
              </w:p>
              <w:p w:rsidR="00ED339A" w:rsidRPr="004157BE" w:rsidRDefault="00B75F34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B75F34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D0530E">
      <w:rPr>
        <w:noProof/>
      </w:rPr>
      <w:pict>
        <v:shape id="Text Box 3" o:spid="_x0000_s1026" type="#_x0000_t202" style="position:absolute;margin-left:357.15pt;margin-top:36.75pt;width:130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 style="mso-next-textbox:#Text Box 3">
            <w:txbxContent>
              <w:p w:rsidR="00ED339A" w:rsidRPr="004157BE" w:rsidRDefault="00B75F34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34" w:rsidRDefault="00B75F34" w:rsidP="00B75F34">
      <w:pPr>
        <w:spacing w:after="0" w:line="240" w:lineRule="auto"/>
      </w:pPr>
      <w:r>
        <w:separator/>
      </w:r>
    </w:p>
  </w:footnote>
  <w:footnote w:type="continuationSeparator" w:id="0">
    <w:p w:rsidR="00B75F34" w:rsidRDefault="00B75F34" w:rsidP="00B7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D0530E">
    <w:pPr>
      <w:pStyle w:val="Nagwek"/>
    </w:pPr>
    <w:r>
      <w:rPr>
        <w:noProof/>
      </w:rPr>
      <w:pict>
        <v:group id="Grupa 5" o:spid="_x0000_s1027" style="position:absolute;margin-left:-13.85pt;margin-top:7.55pt;width:166.45pt;height:114.65pt;z-index:25166233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 style="mso-next-textbox:#Text Box 1">
              <w:txbxContent>
                <w:p w:rsidR="00631B82" w:rsidRPr="004157BE" w:rsidRDefault="00B75F34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B75F34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B75F34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9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4" w:rsidRPr="00CF0934" w:rsidRDefault="00B75F34" w:rsidP="00CF0934">
    <w:pPr>
      <w:spacing w:after="0" w:line="240" w:lineRule="auto"/>
      <w:rPr>
        <w:rFonts w:ascii="Blogger Sans" w:hAnsi="Blogger Sans" w:cs="Calibri"/>
        <w:szCs w:val="24"/>
      </w:rPr>
    </w:pPr>
    <w:r w:rsidRPr="00CF0934">
      <w:rPr>
        <w:rFonts w:ascii="Blogger Sans" w:hAnsi="Blogger Sans" w:cs="Calibri"/>
        <w:szCs w:val="24"/>
      </w:rPr>
      <w:t xml:space="preserve">SUE.271.3.2023 </w:t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Pr="00CF0934">
      <w:rPr>
        <w:rFonts w:ascii="Blogger Sans" w:hAnsi="Blogger Sans" w:cs="Calibri"/>
        <w:szCs w:val="24"/>
      </w:rPr>
      <w:tab/>
    </w:r>
    <w:r w:rsidR="008D603F">
      <w:rPr>
        <w:rFonts w:ascii="Blogger Sans" w:hAnsi="Blogger Sans" w:cs="Calibri"/>
        <w:szCs w:val="24"/>
      </w:rPr>
      <w:t xml:space="preserve">      Załącznik nr 6</w:t>
    </w:r>
    <w:r w:rsidRPr="00CF0934">
      <w:rPr>
        <w:rFonts w:ascii="Blogger Sans" w:hAnsi="Blogger Sans" w:cs="Calibri"/>
        <w:szCs w:val="24"/>
      </w:rPr>
      <w:t xml:space="preserve"> do SWZ                           </w:t>
    </w:r>
  </w:p>
  <w:p w:rsidR="00CF0934" w:rsidRPr="00021704" w:rsidRDefault="00D0530E" w:rsidP="00CF0934">
    <w:pPr>
      <w:tabs>
        <w:tab w:val="left" w:pos="3345"/>
      </w:tabs>
      <w:autoSpaceDE w:val="0"/>
      <w:autoSpaceDN w:val="0"/>
      <w:adjustRightInd w:val="0"/>
      <w:spacing w:after="0" w:line="240" w:lineRule="auto"/>
      <w:jc w:val="both"/>
      <w:rPr>
        <w:rFonts w:ascii="Blogger Sans" w:hAnsi="Blogger Sans" w:cs="Calibri"/>
        <w:color w:val="000000"/>
        <w:sz w:val="24"/>
        <w:szCs w:val="24"/>
      </w:rPr>
    </w:pPr>
    <w:r>
      <w:rPr>
        <w:rFonts w:ascii="Blogger Sans" w:hAnsi="Blogger Sans" w:cs="Calibri"/>
        <w:noProof/>
        <w:color w:val="0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1.05pt;margin-top:10.7pt;width:471.75pt;height:0;z-index:251663360" o:connectortype="straight"/>
      </w:pict>
    </w:r>
    <w:r w:rsidR="00B75F34">
      <w:rPr>
        <w:rFonts w:ascii="Blogger Sans" w:hAnsi="Blogger Sans" w:cs="Calibri"/>
        <w:color w:val="000000"/>
        <w:sz w:val="24"/>
        <w:szCs w:val="24"/>
      </w:rPr>
      <w:tab/>
    </w:r>
  </w:p>
  <w:p w:rsidR="005760AD" w:rsidRDefault="00B75F34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641C3"/>
    <w:multiLevelType w:val="hybridMultilevel"/>
    <w:tmpl w:val="2AA687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5F34"/>
    <w:rsid w:val="00771055"/>
    <w:rsid w:val="008D603F"/>
    <w:rsid w:val="009B644C"/>
    <w:rsid w:val="00B75F34"/>
    <w:rsid w:val="00D0530E"/>
    <w:rsid w:val="00EF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F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F3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F34"/>
    <w:rPr>
      <w:rFonts w:ascii="Calibri" w:eastAsia="Times New Roman" w:hAnsi="Calibri" w:cs="Times New Roman"/>
      <w:lang w:eastAsia="pl-PL"/>
    </w:rPr>
  </w:style>
  <w:style w:type="paragraph" w:customStyle="1" w:styleId="Zwykytekst2">
    <w:name w:val="Zwykły tekst2"/>
    <w:basedOn w:val="Normalny"/>
    <w:rsid w:val="00B75F34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75F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jkuczkowska</dc:creator>
  <cp:lastModifiedBy>jkuczkowska</cp:lastModifiedBy>
  <cp:revision>3</cp:revision>
  <cp:lastPrinted>2023-01-13T08:32:00Z</cp:lastPrinted>
  <dcterms:created xsi:type="dcterms:W3CDTF">2023-01-10T11:54:00Z</dcterms:created>
  <dcterms:modified xsi:type="dcterms:W3CDTF">2023-01-13T08:33:00Z</dcterms:modified>
</cp:coreProperties>
</file>