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6A" w:rsidRDefault="00A3066A" w:rsidP="00A3066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r w:rsidRPr="004905DA">
        <w:rPr>
          <w:rFonts w:ascii="Liberation Serif" w:eastAsia="Century Gothic" w:hAnsi="Liberation Serif" w:cs="Liberation Serif"/>
          <w:i/>
        </w:rPr>
        <w:t>Wzór - Załącznik nr 6 do SWZ</w:t>
      </w:r>
    </w:p>
    <w:p w:rsidR="00A3066A" w:rsidRPr="004905DA" w:rsidRDefault="00A3066A" w:rsidP="00A3066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r>
        <w:rPr>
          <w:rFonts w:ascii="Liberation Serif" w:eastAsia="Century Gothic" w:hAnsi="Liberation Serif" w:cs="Liberation Serif"/>
          <w:i/>
        </w:rPr>
        <w:t>(na wezwanie Zamawiającego)</w:t>
      </w:r>
    </w:p>
    <w:p w:rsidR="00A3066A" w:rsidRPr="004905DA" w:rsidRDefault="00A3066A" w:rsidP="00A3066A">
      <w:pPr>
        <w:spacing w:line="360" w:lineRule="auto"/>
        <w:rPr>
          <w:rFonts w:ascii="Liberation Serif" w:eastAsia="Times New Roman" w:hAnsi="Liberation Serif" w:cs="Liberation Serif"/>
        </w:rPr>
      </w:pPr>
    </w:p>
    <w:p w:rsidR="00A3066A" w:rsidRPr="004905DA" w:rsidRDefault="00A3066A" w:rsidP="00A3066A">
      <w:pPr>
        <w:spacing w:line="360" w:lineRule="auto"/>
        <w:ind w:right="300"/>
        <w:jc w:val="center"/>
        <w:rPr>
          <w:rFonts w:ascii="Liberation Serif" w:eastAsia="Century Gothic" w:hAnsi="Liberation Serif" w:cs="Liberation Serif"/>
          <w:b/>
        </w:rPr>
      </w:pPr>
      <w:r w:rsidRPr="004905DA">
        <w:rPr>
          <w:rFonts w:ascii="Liberation Serif" w:eastAsia="Century Gothic" w:hAnsi="Liberation Serif" w:cs="Liberation Serif"/>
          <w:b/>
        </w:rPr>
        <w:t>WYKAZ DOSTAW</w:t>
      </w:r>
      <w:r>
        <w:rPr>
          <w:rFonts w:ascii="Liberation Serif" w:eastAsia="Century Gothic" w:hAnsi="Liberation Serif" w:cs="Liberation Serif"/>
          <w:b/>
        </w:rPr>
        <w:t xml:space="preserve"> </w:t>
      </w:r>
    </w:p>
    <w:p w:rsidR="00A3066A" w:rsidRPr="004905DA" w:rsidRDefault="00A3066A" w:rsidP="00A3066A">
      <w:pPr>
        <w:spacing w:line="360" w:lineRule="auto"/>
        <w:rPr>
          <w:rFonts w:ascii="Liberation Serif" w:eastAsia="Times New Roman" w:hAnsi="Liberation Serif" w:cs="Liberation Serif"/>
        </w:rPr>
      </w:pPr>
    </w:p>
    <w:p w:rsidR="00A3066A" w:rsidRPr="004905DA" w:rsidRDefault="00A3066A" w:rsidP="00A3066A">
      <w:pPr>
        <w:spacing w:line="360" w:lineRule="auto"/>
        <w:ind w:left="140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Dotyczy: postępowania pn.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0B41F7">
        <w:rPr>
          <w:rFonts w:ascii="Liberation Serif" w:hAnsi="Liberation Serif" w:cs="Liberation Serif"/>
          <w:b/>
          <w:sz w:val="22"/>
          <w:szCs w:val="22"/>
        </w:rPr>
        <w:t>Zakup sprzętu komputerowego i wyp</w:t>
      </w:r>
      <w:bookmarkStart w:id="0" w:name="_GoBack"/>
      <w:bookmarkEnd w:id="0"/>
      <w:r w:rsidRPr="000B41F7">
        <w:rPr>
          <w:rFonts w:ascii="Liberation Serif" w:hAnsi="Liberation Serif" w:cs="Liberation Serif"/>
          <w:b/>
          <w:sz w:val="22"/>
          <w:szCs w:val="22"/>
        </w:rPr>
        <w:t xml:space="preserve">osażenia serwerowni Urzędu Gminy </w:t>
      </w:r>
      <w:r>
        <w:rPr>
          <w:rFonts w:ascii="Liberation Serif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hAnsi="Liberation Serif" w:cs="Liberation Serif"/>
          <w:b/>
          <w:sz w:val="22"/>
          <w:szCs w:val="22"/>
        </w:rPr>
        <w:t xml:space="preserve"> i jednostek podległych Gminie </w:t>
      </w:r>
      <w:r>
        <w:rPr>
          <w:rFonts w:ascii="Liberation Serif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hAnsi="Liberation Serif" w:cs="Liberation Serif"/>
          <w:b/>
          <w:sz w:val="22"/>
          <w:szCs w:val="22"/>
        </w:rPr>
        <w:t xml:space="preserve"> w ramach  projektu „Cyfrowa Gmina”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256"/>
        <w:gridCol w:w="1760"/>
        <w:gridCol w:w="1920"/>
        <w:gridCol w:w="2851"/>
      </w:tblGrid>
      <w:tr w:rsidR="00A3066A" w:rsidRPr="004905DA" w:rsidTr="003E3459">
        <w:trPr>
          <w:trHeight w:val="496"/>
          <w:jc w:val="center"/>
        </w:trPr>
        <w:tc>
          <w:tcPr>
            <w:tcW w:w="719" w:type="dxa"/>
            <w:shd w:val="clear" w:color="auto" w:fill="auto"/>
          </w:tcPr>
          <w:p w:rsidR="00A3066A" w:rsidRPr="00B83B69" w:rsidRDefault="00A3066A" w:rsidP="003E3459">
            <w:pPr>
              <w:spacing w:line="36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</w:rPr>
            </w:pPr>
            <w:r w:rsidRPr="00B83B69">
              <w:rPr>
                <w:rFonts w:ascii="Liberation Serif" w:eastAsia="Times New Roman" w:hAnsi="Liberation Serif" w:cs="Liberation Serif"/>
                <w:b/>
                <w:sz w:val="24"/>
              </w:rPr>
              <w:t>L.p.</w:t>
            </w:r>
          </w:p>
        </w:tc>
        <w:tc>
          <w:tcPr>
            <w:tcW w:w="2256" w:type="dxa"/>
            <w:shd w:val="clear" w:color="auto" w:fill="auto"/>
          </w:tcPr>
          <w:p w:rsidR="00A3066A" w:rsidRPr="004905DA" w:rsidRDefault="00A3066A" w:rsidP="003E3459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A3066A" w:rsidRPr="004905DA" w:rsidRDefault="00A3066A" w:rsidP="003E3459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8"/>
              </w:rPr>
            </w:pPr>
            <w:r>
              <w:rPr>
                <w:rFonts w:ascii="Liberation Serif" w:eastAsia="Century Gothic" w:hAnsi="Liberation Serif" w:cs="Liberation Serif"/>
                <w:b/>
                <w:w w:val="98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A3066A" w:rsidRPr="004905DA" w:rsidRDefault="00A3066A" w:rsidP="003E3459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Czas realizacji dostaw</w:t>
            </w:r>
          </w:p>
        </w:tc>
        <w:tc>
          <w:tcPr>
            <w:tcW w:w="2851" w:type="dxa"/>
            <w:shd w:val="clear" w:color="auto" w:fill="auto"/>
          </w:tcPr>
          <w:p w:rsidR="00A3066A" w:rsidRPr="004905DA" w:rsidRDefault="00A3066A" w:rsidP="003E3459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Nazwa podmiotu, na którego rzecz dokonano dostaw</w:t>
            </w:r>
          </w:p>
        </w:tc>
      </w:tr>
      <w:tr w:rsidR="00A3066A" w:rsidRPr="004905DA" w:rsidTr="003E3459">
        <w:trPr>
          <w:trHeight w:val="1059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3066A" w:rsidRPr="004905DA" w:rsidRDefault="00A3066A" w:rsidP="003E3459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 w:rsidRPr="004905DA">
              <w:rPr>
                <w:rFonts w:ascii="Liberation Serif" w:eastAsia="Century Gothic" w:hAnsi="Liberation Serif" w:cs="Liberation Serif"/>
              </w:rPr>
              <w:t>1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851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A3066A" w:rsidRPr="004905DA" w:rsidTr="003E3459">
        <w:trPr>
          <w:trHeight w:val="114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3066A" w:rsidRPr="004905DA" w:rsidRDefault="00A3066A" w:rsidP="003E3459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 w:rsidRPr="004905DA">
              <w:rPr>
                <w:rFonts w:ascii="Liberation Serif" w:eastAsia="Century Gothic" w:hAnsi="Liberation Serif" w:cs="Liberation Serif"/>
              </w:rPr>
              <w:t>2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851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A3066A" w:rsidRPr="004905DA" w:rsidTr="003E3459">
        <w:trPr>
          <w:trHeight w:val="1132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3066A" w:rsidRPr="004905DA" w:rsidRDefault="00A3066A" w:rsidP="003E3459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>
              <w:rPr>
                <w:rFonts w:ascii="Liberation Serif" w:eastAsia="Century Gothic" w:hAnsi="Liberation Serif" w:cs="Liberation Serif"/>
              </w:rPr>
              <w:t>3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851" w:type="dxa"/>
            <w:shd w:val="clear" w:color="auto" w:fill="auto"/>
            <w:vAlign w:val="bottom"/>
          </w:tcPr>
          <w:p w:rsidR="00A3066A" w:rsidRPr="004905DA" w:rsidRDefault="00A3066A" w:rsidP="003E3459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</w:tbl>
    <w:p w:rsidR="00A3066A" w:rsidRPr="004905DA" w:rsidRDefault="00A3066A" w:rsidP="00A3066A">
      <w:pPr>
        <w:spacing w:line="360" w:lineRule="auto"/>
        <w:rPr>
          <w:rFonts w:ascii="Liberation Serif" w:eastAsia="Times New Roman" w:hAnsi="Liberation Serif" w:cs="Liberation Serif"/>
        </w:rPr>
      </w:pPr>
    </w:p>
    <w:p w:rsidR="00A3066A" w:rsidRPr="004905DA" w:rsidRDefault="00A3066A" w:rsidP="00A3066A">
      <w:pPr>
        <w:spacing w:line="360" w:lineRule="auto"/>
        <w:rPr>
          <w:rFonts w:ascii="Liberation Serif" w:eastAsia="Times New Roman" w:hAnsi="Liberation Serif" w:cs="Liberation Serif"/>
        </w:rPr>
      </w:pPr>
    </w:p>
    <w:p w:rsidR="00A3066A" w:rsidRPr="00215FE6" w:rsidRDefault="00A3066A" w:rsidP="00A3066A">
      <w:pPr>
        <w:spacing w:line="360" w:lineRule="auto"/>
        <w:jc w:val="both"/>
        <w:rPr>
          <w:rFonts w:ascii="Liberation Serif" w:eastAsia="Century Gothic" w:hAnsi="Liberation Serif" w:cs="Liberation Serif"/>
          <w:b/>
          <w:sz w:val="22"/>
        </w:rPr>
      </w:pPr>
      <w:r w:rsidRPr="00215FE6">
        <w:rPr>
          <w:rFonts w:ascii="Liberation Serif" w:eastAsia="Century Gothic" w:hAnsi="Liberation Serif" w:cs="Liberation Serif"/>
          <w:b/>
          <w:sz w:val="22"/>
        </w:rPr>
        <w:t>Do Wykazu załączam dowody potwierdzające, że wskazane dostawy wykonane zostały w sposób należyty.</w:t>
      </w:r>
    </w:p>
    <w:p w:rsidR="00A3066A" w:rsidRPr="004905DA" w:rsidRDefault="00A3066A" w:rsidP="00A3066A">
      <w:pPr>
        <w:spacing w:line="360" w:lineRule="auto"/>
        <w:rPr>
          <w:rFonts w:ascii="Liberation Serif" w:eastAsia="Times New Roman" w:hAnsi="Liberation Serif" w:cs="Liberation Serif"/>
        </w:rPr>
      </w:pPr>
    </w:p>
    <w:p w:rsidR="00A3066A" w:rsidRPr="004905DA" w:rsidRDefault="00A3066A" w:rsidP="00A3066A">
      <w:pPr>
        <w:spacing w:line="360" w:lineRule="auto"/>
        <w:ind w:right="70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A3066A" w:rsidRPr="004905DA" w:rsidRDefault="00A3066A" w:rsidP="00A3066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A3066A" w:rsidRPr="004905DA" w:rsidRDefault="00A3066A" w:rsidP="00A3066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A3066A" w:rsidRPr="004905DA" w:rsidRDefault="00A3066A" w:rsidP="00A3066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A3066A" w:rsidRPr="004905DA" w:rsidRDefault="00A3066A" w:rsidP="00A3066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10CD4" w:rsidRDefault="00E10CD4"/>
    <w:sectPr w:rsidR="00E10C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2D" w:rsidRDefault="00C1652D" w:rsidP="00A3066A">
      <w:r>
        <w:separator/>
      </w:r>
    </w:p>
  </w:endnote>
  <w:endnote w:type="continuationSeparator" w:id="0">
    <w:p w:rsidR="00C1652D" w:rsidRDefault="00C1652D" w:rsidP="00A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2D" w:rsidRDefault="00C1652D" w:rsidP="00A3066A">
      <w:r>
        <w:separator/>
      </w:r>
    </w:p>
  </w:footnote>
  <w:footnote w:type="continuationSeparator" w:id="0">
    <w:p w:rsidR="00C1652D" w:rsidRDefault="00C1652D" w:rsidP="00A3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A" w:rsidRDefault="00A3066A">
    <w:pPr>
      <w:pStyle w:val="Nagwek"/>
    </w:pPr>
    <w:r>
      <w:rPr>
        <w:noProof/>
      </w:rPr>
      <w:drawing>
        <wp:inline distT="0" distB="0" distL="0" distR="0" wp14:anchorId="2F8515C3" wp14:editId="1FA0AB4A">
          <wp:extent cx="5760720" cy="8839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23"/>
    <w:rsid w:val="00A3066A"/>
    <w:rsid w:val="00C1652D"/>
    <w:rsid w:val="00C91123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B6A3-38FF-4609-AEDA-76DF41D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66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66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2022-11-30T13:28:00Z</dcterms:created>
  <dcterms:modified xsi:type="dcterms:W3CDTF">2022-11-30T13:29:00Z</dcterms:modified>
</cp:coreProperties>
</file>