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2730FA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</w:t>
            </w:r>
            <w:proofErr w:type="spellStart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CEiDG</w:t>
            </w:r>
            <w:proofErr w:type="spellEnd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73A96475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944582" w:rsidRPr="00944582">
              <w:rPr>
                <w:rFonts w:ascii="Arial" w:eastAsia="Calibri" w:hAnsi="Arial" w:cs="Arial"/>
                <w:b w:val="0"/>
                <w:sz w:val="22"/>
              </w:rPr>
              <w:t xml:space="preserve">„Dostawa </w:t>
            </w:r>
            <w:r w:rsidR="00944582">
              <w:rPr>
                <w:rFonts w:ascii="Arial" w:eastAsia="Calibri" w:hAnsi="Arial" w:cs="Arial"/>
                <w:b w:val="0"/>
                <w:sz w:val="22"/>
              </w:rPr>
              <w:t>4 szt</w:t>
            </w:r>
            <w:r w:rsidR="00AB1289">
              <w:rPr>
                <w:rFonts w:ascii="Arial" w:eastAsia="Calibri" w:hAnsi="Arial" w:cs="Arial"/>
                <w:b w:val="0"/>
                <w:sz w:val="22"/>
              </w:rPr>
              <w:t>.</w:t>
            </w:r>
            <w:bookmarkStart w:id="1" w:name="_GoBack"/>
            <w:bookmarkEnd w:id="1"/>
            <w:r w:rsidR="00944582">
              <w:rPr>
                <w:rFonts w:ascii="Arial" w:eastAsia="Calibri" w:hAnsi="Arial" w:cs="Arial"/>
                <w:b w:val="0"/>
                <w:sz w:val="22"/>
              </w:rPr>
              <w:t xml:space="preserve"> namiotów pneumatycznych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 xml:space="preserve">” 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dla Komendy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Wojewódzkiej Państwowej Straży Pożarnej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</w:t>
            </w:r>
            <w:r w:rsidR="0094458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7</w:t>
            </w:r>
            <w:r w:rsidR="008924DF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00358F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8924DF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0DA9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7F8B510D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DB525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10E0DDEF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AE51" w14:textId="2004BD93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</w:t>
    </w:r>
    <w:r w:rsidR="00721B86">
      <w:tab/>
    </w:r>
    <w:r w:rsidR="00721B86">
      <w:tab/>
    </w:r>
    <w:r>
      <w:t xml:space="preserve"> </w:t>
    </w:r>
    <w:r w:rsidRPr="004A1B81">
      <w:rPr>
        <w:rFonts w:ascii="Arial" w:hAnsi="Arial" w:cs="Arial"/>
        <w:b w:val="0"/>
        <w:sz w:val="22"/>
      </w:rPr>
      <w:t xml:space="preserve">Nr sprawy: </w:t>
    </w:r>
    <w:r w:rsidR="008924DF">
      <w:rPr>
        <w:rFonts w:ascii="Arial" w:hAnsi="Arial" w:cs="Arial"/>
        <w:b w:val="0"/>
        <w:sz w:val="22"/>
      </w:rPr>
      <w:t>WT.2370.</w:t>
    </w:r>
    <w:r w:rsidR="00944582">
      <w:rPr>
        <w:rFonts w:ascii="Arial" w:hAnsi="Arial" w:cs="Arial"/>
        <w:b w:val="0"/>
        <w:sz w:val="22"/>
      </w:rPr>
      <w:t>7</w:t>
    </w:r>
    <w:r w:rsidR="00570828">
      <w:rPr>
        <w:rFonts w:ascii="Arial" w:hAnsi="Arial" w:cs="Arial"/>
        <w:b w:val="0"/>
        <w:sz w:val="22"/>
      </w:rPr>
      <w:t>.2022</w:t>
    </w:r>
  </w:p>
  <w:p w14:paraId="14180CFB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4458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1289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Wojciech Cierpisz - WT - pok. 47</cp:lastModifiedBy>
  <cp:revision>15</cp:revision>
  <cp:lastPrinted>2021-02-24T11:54:00Z</cp:lastPrinted>
  <dcterms:created xsi:type="dcterms:W3CDTF">2022-04-28T10:33:00Z</dcterms:created>
  <dcterms:modified xsi:type="dcterms:W3CDTF">2022-08-10T09:13:00Z</dcterms:modified>
</cp:coreProperties>
</file>