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val="en-US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324F2" w:rsidRPr="004704C6" w:rsidRDefault="0008667B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Wiązownica, 21.03.2022</w:t>
      </w:r>
      <w:r w:rsidR="004704C6" w:rsidRPr="004704C6">
        <w:rPr>
          <w:rFonts w:ascii="CG Omega" w:hAnsi="CG Omega"/>
        </w:rPr>
        <w:t>r.</w:t>
      </w:r>
    </w:p>
    <w:p w:rsidR="004704C6" w:rsidRDefault="004D2AF8">
      <w:pPr>
        <w:rPr>
          <w:rFonts w:ascii="CG Omega" w:hAnsi="CG Omega"/>
        </w:rPr>
      </w:pPr>
      <w:r>
        <w:rPr>
          <w:rFonts w:ascii="CG Omega" w:hAnsi="CG Omega"/>
        </w:rPr>
        <w:t>Znak: IZ.271</w:t>
      </w:r>
      <w:r w:rsidR="002F0ED6">
        <w:rPr>
          <w:rFonts w:ascii="CG Omega" w:hAnsi="CG Omega"/>
        </w:rPr>
        <w:t>.</w:t>
      </w:r>
      <w:r w:rsidR="001B0C27">
        <w:rPr>
          <w:rFonts w:ascii="CG Omega" w:hAnsi="CG Omega"/>
        </w:rPr>
        <w:t>8.2022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4704C6" w:rsidRPr="004704C6" w:rsidRDefault="004704C6">
      <w:pPr>
        <w:rPr>
          <w:rFonts w:ascii="CG Omega" w:hAnsi="CG Omega"/>
          <w:b/>
          <w:u w:val="thick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Pr="004704C6">
        <w:rPr>
          <w:rFonts w:ascii="CG Omega" w:hAnsi="CG Omega"/>
          <w:b/>
          <w:u w:val="thick"/>
        </w:rPr>
        <w:t>Wszyscy Wykonawcy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  <w:r>
        <w:rPr>
          <w:rFonts w:ascii="CG Omega" w:hAnsi="CG Omega"/>
        </w:rPr>
        <w:t>Zamawiający działając na podstawie art. 222 ust. 4 ustawy z dnia 11 września 2019 r. Prawo zamówień</w:t>
      </w:r>
      <w:r w:rsidR="001B0C27">
        <w:rPr>
          <w:rFonts w:ascii="CG Omega" w:hAnsi="CG Omega"/>
        </w:rPr>
        <w:t xml:space="preserve"> publicznych (t.j. Dz. U. z 2021 poz. 1129</w:t>
      </w:r>
      <w:r>
        <w:rPr>
          <w:rFonts w:ascii="CG Omega" w:hAnsi="CG Omega"/>
        </w:rPr>
        <w:t xml:space="preserve"> ze zm.)  informuje wszystkich wykonawców, że na dostawę stanowiącą przedmiot niniejszego postępowania zabezpieczona zosta</w:t>
      </w:r>
      <w:r w:rsidR="002F0ED6">
        <w:rPr>
          <w:rFonts w:ascii="CG Omega" w:hAnsi="CG Omega"/>
        </w:rPr>
        <w:t xml:space="preserve">ła kwota </w:t>
      </w:r>
      <w:r w:rsidR="0008667B">
        <w:rPr>
          <w:rFonts w:ascii="CG Omega" w:hAnsi="CG Omega"/>
        </w:rPr>
        <w:t>w łącznej</w:t>
      </w:r>
      <w:r w:rsidR="002F0ED6">
        <w:rPr>
          <w:rFonts w:ascii="CG Omega" w:hAnsi="CG Omega"/>
        </w:rPr>
        <w:t xml:space="preserve"> wysokości</w:t>
      </w:r>
      <w:r w:rsidR="0008667B">
        <w:rPr>
          <w:rFonts w:ascii="CG Omega" w:hAnsi="CG Omega"/>
        </w:rPr>
        <w:t xml:space="preserve">  400 000 zł. dla wszystkich części</w:t>
      </w:r>
      <w:r w:rsidR="002F0ED6">
        <w:rPr>
          <w:rFonts w:ascii="CG Omega" w:hAnsi="CG Omega"/>
        </w:rPr>
        <w:t>:</w:t>
      </w:r>
      <w:r w:rsidR="0008667B">
        <w:rPr>
          <w:rFonts w:ascii="CG Omega" w:hAnsi="CG Omega"/>
        </w:rPr>
        <w:t xml:space="preserve"> </w:t>
      </w:r>
      <w:bookmarkStart w:id="0" w:name="_GoBack"/>
      <w:bookmarkEnd w:id="0"/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08667B" w:rsidRDefault="0008667B" w:rsidP="004704C6">
      <w:pPr>
        <w:ind w:firstLine="708"/>
        <w:jc w:val="both"/>
        <w:rPr>
          <w:rFonts w:ascii="CG Omega" w:hAnsi="CG Omega"/>
        </w:rPr>
      </w:pPr>
    </w:p>
    <w:p w:rsidR="0008667B" w:rsidRDefault="0008667B" w:rsidP="004704C6">
      <w:pPr>
        <w:ind w:firstLine="708"/>
        <w:jc w:val="both"/>
        <w:rPr>
          <w:rFonts w:ascii="CG Omega" w:hAnsi="CG Omega"/>
        </w:rPr>
      </w:pPr>
    </w:p>
    <w:p w:rsidR="004704C6" w:rsidRPr="004704C6" w:rsidRDefault="004704C6" w:rsidP="004704C6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="002F0ED6">
        <w:rPr>
          <w:rFonts w:ascii="CG Omega" w:hAnsi="CG Omega"/>
        </w:rPr>
        <w:t xml:space="preserve">        </w:t>
      </w:r>
      <w:r w:rsidR="001B0C27">
        <w:rPr>
          <w:rFonts w:ascii="CG Omega" w:hAnsi="CG Omega"/>
        </w:rPr>
        <w:t xml:space="preserve"> </w:t>
      </w:r>
      <w:r w:rsidR="001B0C27">
        <w:rPr>
          <w:rFonts w:ascii="CG Omega" w:hAnsi="CG Omega"/>
          <w:b/>
        </w:rPr>
        <w:t>Wójt  Gminy</w:t>
      </w:r>
    </w:p>
    <w:p w:rsidR="004704C6" w:rsidRDefault="001B0C27" w:rsidP="004704C6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  <w:t xml:space="preserve">       Krzysztof Strent</w:t>
      </w:r>
    </w:p>
    <w:p w:rsidR="00F36F24" w:rsidRPr="004704C6" w:rsidRDefault="001B0C27" w:rsidP="004704C6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  <w:t xml:space="preserve">         </w:t>
      </w:r>
    </w:p>
    <w:sectPr w:rsidR="00F36F24" w:rsidRPr="004704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5C8" w:rsidRDefault="00EA15C8" w:rsidP="0008667B">
      <w:pPr>
        <w:spacing w:after="0" w:line="240" w:lineRule="auto"/>
      </w:pPr>
      <w:r>
        <w:separator/>
      </w:r>
    </w:p>
  </w:endnote>
  <w:endnote w:type="continuationSeparator" w:id="0">
    <w:p w:rsidR="00EA15C8" w:rsidRDefault="00EA15C8" w:rsidP="0008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5C8" w:rsidRDefault="00EA15C8" w:rsidP="0008667B">
      <w:pPr>
        <w:spacing w:after="0" w:line="240" w:lineRule="auto"/>
      </w:pPr>
      <w:r>
        <w:separator/>
      </w:r>
    </w:p>
  </w:footnote>
  <w:footnote w:type="continuationSeparator" w:id="0">
    <w:p w:rsidR="00EA15C8" w:rsidRDefault="00EA15C8" w:rsidP="00086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67B" w:rsidRPr="002F0ED6" w:rsidRDefault="0008667B" w:rsidP="0008667B">
    <w:pPr>
      <w:spacing w:after="0" w:line="240" w:lineRule="auto"/>
      <w:rPr>
        <w:rFonts w:ascii="CG Omega" w:eastAsia="Times New Roman" w:hAnsi="CG Omega" w:cs="Times New Roman"/>
        <w:b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F0ED6">
      <w:rPr>
        <w:rFonts w:ascii="CG Omega" w:eastAsia="Times New Roman" w:hAnsi="CG Omega" w:cs="Times New Roman"/>
        <w:b/>
        <w:smallCaps/>
        <w:sz w:val="20"/>
        <w:szCs w:val="20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</w:t>
    </w:r>
    <w:r w:rsidRPr="002F0ED6">
      <w:rPr>
        <w:rFonts w:ascii="CG Omega" w:eastAsia="Times New Roman" w:hAnsi="CG Omega" w:cs="Times New Roman"/>
        <w:b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 WIĄZOWNICA</w:t>
    </w:r>
  </w:p>
  <w:p w:rsidR="0008667B" w:rsidRPr="002F0ED6" w:rsidRDefault="0008667B" w:rsidP="0008667B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F0ED6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ul. Warszawska 15  </w:t>
    </w:r>
  </w:p>
  <w:p w:rsidR="0008667B" w:rsidRPr="002F0ED6" w:rsidRDefault="0008667B" w:rsidP="0008667B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F0ED6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37-522   Wiązownica,  woj.  podkarpackie</w:t>
    </w:r>
  </w:p>
  <w:p w:rsidR="0008667B" w:rsidRPr="002F0ED6" w:rsidRDefault="0008667B" w:rsidP="0008667B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F0ED6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tel./fax. ( 16) 622 36 31,   622 36 32</w:t>
    </w:r>
  </w:p>
  <w:p w:rsidR="0008667B" w:rsidRPr="002F0ED6" w:rsidRDefault="0008667B" w:rsidP="0008667B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val="en-US"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F0ED6">
      <w:rPr>
        <w:rFonts w:ascii="CG Omega" w:eastAsia="Times New Roman" w:hAnsi="CG Omega" w:cs="Times New Roman"/>
        <w:b/>
        <w:sz w:val="16"/>
        <w:szCs w:val="16"/>
        <w:lang w:val="en-US"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NIP 792-20-31-567      REGON 650900364</w:t>
    </w:r>
  </w:p>
  <w:p w:rsidR="0008667B" w:rsidRDefault="000866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90"/>
    <w:rsid w:val="0008667B"/>
    <w:rsid w:val="001B0C27"/>
    <w:rsid w:val="002F0ED6"/>
    <w:rsid w:val="004606B0"/>
    <w:rsid w:val="004704C6"/>
    <w:rsid w:val="004D2AF8"/>
    <w:rsid w:val="00882F90"/>
    <w:rsid w:val="00C222CA"/>
    <w:rsid w:val="00EA15C8"/>
    <w:rsid w:val="00F3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25388-4C16-49F8-9C15-1E24ECD2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6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67B"/>
  </w:style>
  <w:style w:type="paragraph" w:styleId="Stopka">
    <w:name w:val="footer"/>
    <w:basedOn w:val="Normalny"/>
    <w:link w:val="StopkaZnak"/>
    <w:uiPriority w:val="99"/>
    <w:unhideWhenUsed/>
    <w:rsid w:val="00086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</Words>
  <Characters>422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7</cp:revision>
  <dcterms:created xsi:type="dcterms:W3CDTF">2021-03-09T08:04:00Z</dcterms:created>
  <dcterms:modified xsi:type="dcterms:W3CDTF">2022-03-21T06:57:00Z</dcterms:modified>
</cp:coreProperties>
</file>