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96E8A" w14:textId="77777777" w:rsidR="002A12C3" w:rsidRPr="00980831" w:rsidRDefault="002A12C3" w:rsidP="00A415D6">
      <w:pPr>
        <w:spacing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0" w:name="_Hlk169608106"/>
      <w:bookmarkEnd w:id="0"/>
      <w:r w:rsidRPr="00980831">
        <w:rPr>
          <w:rFonts w:asciiTheme="minorBidi" w:hAnsiTheme="minorBidi"/>
          <w:b/>
          <w:color w:val="000000" w:themeColor="text1"/>
          <w:sz w:val="20"/>
          <w:szCs w:val="20"/>
        </w:rPr>
        <w:t>OPIS PRZEDMIOTU ZAMÓWIENIA</w:t>
      </w:r>
    </w:p>
    <w:p w14:paraId="790FCDA4" w14:textId="356F1E49" w:rsidR="002A12C3" w:rsidRDefault="00762EA1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  <w:bookmarkStart w:id="1" w:name="_Hlk166836619"/>
      <w:r>
        <w:rPr>
          <w:rFonts w:asciiTheme="minorBidi" w:hAnsiTheme="minorBidi"/>
          <w:b/>
          <w:color w:val="000000" w:themeColor="text1"/>
          <w:sz w:val="20"/>
          <w:szCs w:val="20"/>
        </w:rPr>
        <w:t xml:space="preserve">Remont nawierzchni terenu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t xml:space="preserve">przy ul. Ossolińskich 12 w Bydgoszczy </w:t>
      </w:r>
      <w:r w:rsidR="00D31191">
        <w:rPr>
          <w:rFonts w:asciiTheme="minorBidi" w:hAnsiTheme="minorBidi"/>
          <w:b/>
          <w:color w:val="000000" w:themeColor="text1"/>
          <w:sz w:val="20"/>
          <w:szCs w:val="20"/>
        </w:rPr>
        <w:br/>
        <w:t xml:space="preserve">dla </w:t>
      </w:r>
      <w:r w:rsidR="00D31191" w:rsidRPr="00E91ACB">
        <w:rPr>
          <w:rFonts w:asciiTheme="minorBidi" w:hAnsiTheme="minorBidi"/>
          <w:b/>
          <w:color w:val="000000" w:themeColor="text1"/>
          <w:sz w:val="20"/>
          <w:szCs w:val="20"/>
        </w:rPr>
        <w:t>Uniwersytetu Kazimierza Wielkiego</w:t>
      </w:r>
      <w:bookmarkEnd w:id="1"/>
    </w:p>
    <w:p w14:paraId="6E2EA023" w14:textId="22C3EA71" w:rsidR="00E91ACB" w:rsidRDefault="00E91ACB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3BD45FCC" w14:textId="77777777" w:rsidR="000D358F" w:rsidRDefault="000D358F" w:rsidP="00A415D6">
      <w:pPr>
        <w:spacing w:after="0" w:line="360" w:lineRule="auto"/>
        <w:jc w:val="center"/>
        <w:rPr>
          <w:rFonts w:asciiTheme="minorBidi" w:hAnsiTheme="minorBidi"/>
          <w:b/>
          <w:color w:val="000000" w:themeColor="text1"/>
          <w:sz w:val="20"/>
          <w:szCs w:val="20"/>
        </w:rPr>
      </w:pPr>
    </w:p>
    <w:p w14:paraId="5BC11D67" w14:textId="50AC226C" w:rsidR="000D358F" w:rsidRPr="00D15008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>
        <w:rPr>
          <w:rFonts w:ascii="Century Gothic" w:hAnsi="Century Gothic" w:cs="Times New Roman"/>
          <w:b/>
          <w:lang w:eastAsia="pl-PL"/>
        </w:rPr>
        <w:t>1</w:t>
      </w:r>
      <w:r w:rsidRPr="00D15008">
        <w:rPr>
          <w:rFonts w:ascii="Century Gothic" w:hAnsi="Century Gothic" w:cs="Times New Roman"/>
          <w:b/>
          <w:lang w:eastAsia="pl-PL"/>
        </w:rPr>
        <w:t xml:space="preserve">. </w:t>
      </w:r>
      <w:r>
        <w:rPr>
          <w:rFonts w:ascii="Century Gothic" w:hAnsi="Century Gothic" w:cs="Times New Roman"/>
          <w:b/>
          <w:lang w:eastAsia="pl-PL"/>
        </w:rPr>
        <w:t>INFORMACJE WSTĘPNE</w:t>
      </w:r>
      <w:r w:rsidRPr="00D15008">
        <w:rPr>
          <w:rFonts w:ascii="Century Gothic" w:hAnsi="Century Gothic" w:cs="Times New Roman"/>
          <w:b/>
          <w:lang w:eastAsia="pl-PL"/>
        </w:rPr>
        <w:t>:</w:t>
      </w:r>
    </w:p>
    <w:p w14:paraId="7427D60B" w14:textId="77777777" w:rsidR="00E91ACB" w:rsidRPr="00980831" w:rsidRDefault="00E91ACB" w:rsidP="00A415D6">
      <w:pPr>
        <w:spacing w:after="0" w:line="360" w:lineRule="auto"/>
        <w:jc w:val="center"/>
        <w:rPr>
          <w:rFonts w:asciiTheme="minorBidi" w:hAnsiTheme="minorBidi"/>
          <w:color w:val="000000" w:themeColor="text1"/>
          <w:sz w:val="20"/>
          <w:szCs w:val="20"/>
        </w:rPr>
      </w:pPr>
    </w:p>
    <w:p w14:paraId="6E510E34" w14:textId="77777777" w:rsidR="00036181" w:rsidRPr="00980831" w:rsidRDefault="002A12C3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Przedmiot zamówienia obejmuje</w:t>
      </w:r>
      <w:r w:rsidR="0003618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</w:p>
    <w:p w14:paraId="1A06D0AD" w14:textId="5C50787C" w:rsidR="009D5D75" w:rsidRPr="00980831" w:rsidRDefault="00E91ACB" w:rsidP="00D0542D">
      <w:pPr>
        <w:pStyle w:val="Akapitzlist"/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537EF0">
        <w:rPr>
          <w:rFonts w:asciiTheme="minorBidi" w:hAnsiTheme="minorBidi"/>
          <w:color w:val="000000" w:themeColor="text1"/>
          <w:sz w:val="20"/>
          <w:szCs w:val="20"/>
        </w:rPr>
        <w:t xml:space="preserve">Przedmiotem opracowania jest zamierzenie inwestycyjne, polegające na 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budowie parkingu na potrzeby UKW w Bydgoszczy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wraz z wykonaniem opaski oraz pracami towarzyszącymi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.</w:t>
      </w:r>
    </w:p>
    <w:p w14:paraId="0CA127A0" w14:textId="4A161A8F" w:rsidR="000D358F" w:rsidRDefault="00A86AD4" w:rsidP="00A415D6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Dokładny z</w:t>
      </w:r>
      <w:r w:rsidR="000D358F">
        <w:rPr>
          <w:rFonts w:asciiTheme="minorBidi" w:hAnsiTheme="minorBidi"/>
          <w:color w:val="000000" w:themeColor="text1"/>
          <w:sz w:val="20"/>
          <w:szCs w:val="20"/>
        </w:rPr>
        <w:t xml:space="preserve">akres: </w:t>
      </w:r>
      <w:r>
        <w:rPr>
          <w:rFonts w:asciiTheme="minorBidi" w:hAnsiTheme="minorBidi"/>
          <w:color w:val="000000" w:themeColor="text1"/>
          <w:sz w:val="20"/>
          <w:szCs w:val="20"/>
        </w:rPr>
        <w:t>zgodnie z poniższym opisem</w:t>
      </w:r>
      <w:r w:rsidR="00537EF0">
        <w:rPr>
          <w:rFonts w:asciiTheme="minorBidi" w:hAnsiTheme="minorBidi"/>
          <w:color w:val="000000" w:themeColor="text1"/>
          <w:sz w:val="20"/>
          <w:szCs w:val="20"/>
        </w:rPr>
        <w:t xml:space="preserve"> i załącznikami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.</w:t>
      </w:r>
      <w:r w:rsidR="007A73C2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52D7FAAF" w14:textId="04B6178B" w:rsidR="00462EB1" w:rsidRPr="00537EF0" w:rsidRDefault="007729FD" w:rsidP="00537EF0">
      <w:pPr>
        <w:pStyle w:val="Akapitzlist"/>
        <w:numPr>
          <w:ilvl w:val="0"/>
          <w:numId w:val="1"/>
        </w:numPr>
        <w:spacing w:after="0" w:line="360" w:lineRule="auto"/>
        <w:ind w:left="0"/>
        <w:rPr>
          <w:rFonts w:asciiTheme="minorBidi" w:hAnsiTheme="minorBidi"/>
          <w:color w:val="000000" w:themeColor="text1"/>
          <w:sz w:val="20"/>
          <w:szCs w:val="20"/>
        </w:rPr>
      </w:pPr>
      <w:r w:rsidRPr="00980831">
        <w:rPr>
          <w:rFonts w:asciiTheme="minorBidi" w:hAnsiTheme="minorBidi"/>
          <w:color w:val="000000" w:themeColor="text1"/>
          <w:sz w:val="20"/>
          <w:szCs w:val="20"/>
        </w:rPr>
        <w:t>Lokalizacja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inwestycj</w:t>
      </w:r>
      <w:r w:rsidRPr="00980831">
        <w:rPr>
          <w:rFonts w:asciiTheme="minorBidi" w:hAnsiTheme="minorBidi"/>
          <w:color w:val="000000" w:themeColor="text1"/>
          <w:sz w:val="20"/>
          <w:szCs w:val="20"/>
        </w:rPr>
        <w:t>i</w:t>
      </w:r>
      <w:r w:rsidR="006E2E71" w:rsidRPr="00980831">
        <w:rPr>
          <w:rFonts w:asciiTheme="minorBidi" w:hAnsiTheme="minorBidi"/>
          <w:color w:val="000000" w:themeColor="text1"/>
          <w:sz w:val="20"/>
          <w:szCs w:val="20"/>
        </w:rPr>
        <w:t>:</w:t>
      </w:r>
      <w:r w:rsidR="00A142BD" w:rsidRPr="00980831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B337CB" w:rsidRPr="00B337CB">
        <w:rPr>
          <w:rFonts w:asciiTheme="minorBidi" w:hAnsiTheme="minorBidi"/>
          <w:color w:val="000000" w:themeColor="text1"/>
          <w:sz w:val="20"/>
          <w:szCs w:val="20"/>
        </w:rPr>
        <w:t>Kampus Uniwersytetu Kazimierza Wielkiego w Bydgoszcz</w:t>
      </w:r>
      <w:r w:rsidR="00B337CB">
        <w:rPr>
          <w:rFonts w:asciiTheme="minorBidi" w:hAnsiTheme="minorBidi"/>
          <w:color w:val="000000" w:themeColor="text1"/>
          <w:sz w:val="20"/>
          <w:szCs w:val="20"/>
        </w:rPr>
        <w:t xml:space="preserve">, ul. </w:t>
      </w:r>
      <w:r w:rsidR="00D0542D">
        <w:rPr>
          <w:rFonts w:asciiTheme="minorBidi" w:hAnsiTheme="minorBidi"/>
          <w:color w:val="000000" w:themeColor="text1"/>
          <w:sz w:val="20"/>
          <w:szCs w:val="20"/>
        </w:rPr>
        <w:t>Ossolińskich 12</w:t>
      </w:r>
    </w:p>
    <w:p w14:paraId="046C5A8C" w14:textId="77777777" w:rsidR="00B337CB" w:rsidRPr="00B337CB" w:rsidRDefault="00B337CB" w:rsidP="00B337CB">
      <w:pPr>
        <w:spacing w:after="0" w:line="360" w:lineRule="auto"/>
        <w:rPr>
          <w:rFonts w:asciiTheme="minorBidi" w:hAnsiTheme="minorBidi"/>
          <w:color w:val="000000" w:themeColor="text1"/>
          <w:sz w:val="20"/>
          <w:szCs w:val="20"/>
        </w:rPr>
      </w:pPr>
    </w:p>
    <w:p w14:paraId="5711AA5A" w14:textId="3B49503A" w:rsidR="000D358F" w:rsidRDefault="000D358F" w:rsidP="000D358F">
      <w:pPr>
        <w:spacing w:after="0" w:line="240" w:lineRule="auto"/>
        <w:jc w:val="both"/>
        <w:rPr>
          <w:rFonts w:ascii="Century Gothic" w:hAnsi="Century Gothic" w:cs="Times New Roman"/>
          <w:b/>
          <w:lang w:eastAsia="pl-PL"/>
        </w:rPr>
      </w:pPr>
      <w:r w:rsidRPr="00D15008">
        <w:rPr>
          <w:rFonts w:ascii="Century Gothic" w:hAnsi="Century Gothic" w:cs="Times New Roman"/>
          <w:b/>
          <w:lang w:eastAsia="pl-PL"/>
        </w:rPr>
        <w:t>2. OPIS ROBÓT:</w:t>
      </w:r>
    </w:p>
    <w:p w14:paraId="7BDEB2DB" w14:textId="77777777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</w:p>
    <w:p w14:paraId="15CC71FB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5F3D574A" w14:textId="2E02C4EC" w:rsidR="009D5D75" w:rsidRDefault="009D5D75" w:rsidP="009D5D75">
      <w:pPr>
        <w:spacing w:after="0" w:line="240" w:lineRule="auto"/>
        <w:jc w:val="both"/>
        <w:rPr>
          <w:rFonts w:ascii="Century Gothic" w:hAnsi="Century Gothic"/>
          <w:b/>
          <w:lang w:eastAsia="pl-PL"/>
        </w:rPr>
      </w:pPr>
      <w:r w:rsidRPr="00D15008">
        <w:rPr>
          <w:rFonts w:ascii="Century Gothic" w:hAnsi="Century Gothic"/>
          <w:b/>
          <w:lang w:eastAsia="pl-PL"/>
        </w:rPr>
        <w:t>Zakres prac</w:t>
      </w:r>
      <w:r w:rsidR="00CE3161">
        <w:rPr>
          <w:rFonts w:ascii="Century Gothic" w:hAnsi="Century Gothic"/>
          <w:b/>
          <w:lang w:eastAsia="pl-PL"/>
        </w:rPr>
        <w:t xml:space="preserve"> obejmuje:</w:t>
      </w:r>
    </w:p>
    <w:p w14:paraId="6F32B99D" w14:textId="77777777" w:rsidR="009D5D75" w:rsidRPr="00D15008" w:rsidRDefault="009D5D75" w:rsidP="009D5D75">
      <w:pPr>
        <w:spacing w:after="0" w:line="240" w:lineRule="auto"/>
        <w:jc w:val="both"/>
        <w:rPr>
          <w:rFonts w:ascii="Century Gothic" w:hAnsi="Century Gothic"/>
          <w:lang w:eastAsia="pl-PL"/>
        </w:rPr>
      </w:pPr>
    </w:p>
    <w:p w14:paraId="235B0CCE" w14:textId="7D8BEB46" w:rsidR="00A86AD4" w:rsidRDefault="00D0542D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 xml:space="preserve">Usunięcie humusu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o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raz korytowanie na 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 xml:space="preserve">łączną 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głębokość 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około </w:t>
      </w:r>
      <w:r>
        <w:rPr>
          <w:rFonts w:asciiTheme="minorBidi" w:hAnsiTheme="minorBidi"/>
          <w:color w:val="000000" w:themeColor="text1"/>
          <w:sz w:val="20"/>
          <w:szCs w:val="20"/>
        </w:rPr>
        <w:t>42 cm,</w:t>
      </w:r>
    </w:p>
    <w:p w14:paraId="7BCDD0CA" w14:textId="55219709" w:rsidR="00531225" w:rsidRPr="003E794F" w:rsidRDefault="00531225" w:rsidP="003E794F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Rozebranie chodnika z płytek betonowych oraz  obrzeży betonowych o łącznej szerokości 124cm, długości 33m.</w:t>
      </w:r>
      <w:r w:rsidRPr="003E794F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</w:p>
    <w:p w14:paraId="45117932" w14:textId="2D85F151" w:rsidR="005F3D3F" w:rsidRDefault="005F3D3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Odkopanie budynku na odcinku 21m na głębokość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97365A" w:rsidRPr="00C869E0">
        <w:rPr>
          <w:rFonts w:asciiTheme="minorBidi" w:hAnsiTheme="minorBidi"/>
          <w:color w:val="000000" w:themeColor="text1"/>
          <w:sz w:val="20"/>
          <w:szCs w:val="20"/>
        </w:rPr>
        <w:t>1,0m</w:t>
      </w:r>
      <w:r w:rsidR="0097365A">
        <w:rPr>
          <w:rFonts w:asciiTheme="minorBidi" w:hAnsiTheme="minorBidi"/>
          <w:color w:val="000000" w:themeColor="text1"/>
          <w:sz w:val="20"/>
          <w:szCs w:val="20"/>
        </w:rPr>
        <w:t>, umożliwienie wykonania izolacji fundamentów przez Zamawiającego, zasypanie z zagęszczeniem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oraz z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 xml:space="preserve">wymianą 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 xml:space="preserve"> zasypywanego </w:t>
      </w:r>
      <w:r w:rsidR="0097365A" w:rsidRPr="00CE3161">
        <w:rPr>
          <w:rFonts w:asciiTheme="minorBidi" w:hAnsiTheme="minorBidi"/>
          <w:color w:val="000000" w:themeColor="text1"/>
          <w:sz w:val="20"/>
          <w:szCs w:val="20"/>
        </w:rPr>
        <w:t>gruntu</w:t>
      </w:r>
      <w:r w:rsidR="00CE3161"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7FFAA8A2" w14:textId="4B9A0259" w:rsidR="00CE3161" w:rsidRP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Wykopanie rowu pod kabel oświetleniowy ok 50m o szerokości 0,4m głębokości 0,7m wraz z nasypaniem warstwy piasku 0,2m na całej długości wykopu oraz zagęszczeniem i zasypaniem.</w:t>
      </w:r>
    </w:p>
    <w:p w14:paraId="4E243BD6" w14:textId="6E58F09D" w:rsidR="00CE3161" w:rsidRPr="00CE3161" w:rsidRDefault="00CE3161" w:rsidP="00CE3161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kabla oświetleniowego wraz z ułożeniem po stronie inwestora.</w:t>
      </w:r>
    </w:p>
    <w:p w14:paraId="06877570" w14:textId="66CB9ACA" w:rsidR="00CE3161" w:rsidRDefault="00CE316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 w:rsidRPr="00CE3161">
        <w:rPr>
          <w:rFonts w:asciiTheme="minorBidi" w:hAnsiTheme="minorBidi"/>
          <w:color w:val="000000" w:themeColor="text1"/>
          <w:sz w:val="20"/>
          <w:szCs w:val="20"/>
        </w:rPr>
        <w:t>Dostawa i obsadzenie fundamentu pod słup oświetleniowy B-40 okrągły ROSA 3szt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BFE1BA3" w14:textId="5F9C98F0" w:rsidR="00960B21" w:rsidRPr="00CE3161" w:rsidRDefault="00960B21" w:rsidP="00CE3161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Roboty pomiarowe,</w:t>
      </w:r>
    </w:p>
    <w:p w14:paraId="38927389" w14:textId="10A5F7FB" w:rsidR="009D49F6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Montaż krawężników granitowych po obrysie parkingu oraz opaski,</w:t>
      </w:r>
    </w:p>
    <w:p w14:paraId="62B68F6B" w14:textId="5822169E" w:rsidR="00F9241F" w:rsidRDefault="009D49F6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</w:t>
      </w:r>
      <w:r w:rsidR="00F9241F">
        <w:rPr>
          <w:rFonts w:asciiTheme="minorBidi" w:hAnsiTheme="minorBidi"/>
          <w:color w:val="000000" w:themeColor="text1"/>
          <w:sz w:val="20"/>
          <w:szCs w:val="20"/>
        </w:rPr>
        <w:t>ykonanie warstwy odsączającej z piasku grubości 10cm,</w:t>
      </w:r>
    </w:p>
    <w:p w14:paraId="702C62D1" w14:textId="45F2507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podbudowy z tłucznia betonowego z recyklingu o grubości 20cm</w:t>
      </w:r>
      <w:r w:rsidR="00C2460E">
        <w:rPr>
          <w:rFonts w:asciiTheme="minorBidi" w:hAnsiTheme="minorBidi"/>
          <w:color w:val="000000" w:themeColor="text1"/>
          <w:sz w:val="20"/>
          <w:szCs w:val="20"/>
        </w:rPr>
        <w:t xml:space="preserve"> pod nawierzchnie parkingu</w:t>
      </w:r>
      <w:r>
        <w:rPr>
          <w:rFonts w:asciiTheme="minorBidi" w:hAnsiTheme="minorBidi"/>
          <w:color w:val="000000" w:themeColor="text1"/>
          <w:sz w:val="20"/>
          <w:szCs w:val="20"/>
        </w:rPr>
        <w:t>,</w:t>
      </w:r>
    </w:p>
    <w:p w14:paraId="28BBC50B" w14:textId="7A42D331" w:rsidR="00F9241F" w:rsidRDefault="00F9241F" w:rsidP="00532B33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nawierzchni zgodnie z oznaczeniem na rysunku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>. Nawierzchni należy wykonać ze spadkami</w:t>
      </w:r>
    </w:p>
    <w:p w14:paraId="22316E32" w14:textId="615B5DF2" w:rsidR="00F9241F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płyt ażurowych kwadratowych typu EKOL, z wypełnieniem szczelin żwirem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– powierzchnia około 187,5m2,</w:t>
      </w:r>
    </w:p>
    <w:p w14:paraId="5447C813" w14:textId="1954D712" w:rsidR="009D49F6" w:rsidRDefault="00F9241F" w:rsidP="009D49F6">
      <w:pPr>
        <w:pStyle w:val="Akapitzlist"/>
        <w:numPr>
          <w:ilvl w:val="1"/>
          <w:numId w:val="3"/>
        </w:numPr>
        <w:spacing w:after="0" w:line="360" w:lineRule="auto"/>
        <w:ind w:left="567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Z kostki betonowej szarej grubości 8cm, o wymiarach 10x20cm. Kostka układana w jodełkę pod kątem 45 stopni względem krawężnika</w:t>
      </w:r>
      <w:r w:rsidR="009D49F6">
        <w:rPr>
          <w:rFonts w:asciiTheme="minorBidi" w:hAnsiTheme="minorBidi"/>
          <w:color w:val="000000" w:themeColor="text1"/>
          <w:sz w:val="20"/>
          <w:szCs w:val="20"/>
        </w:rPr>
        <w:t xml:space="preserve"> ze spadkiem poprzecznym 2%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t xml:space="preserve"> - powierzchnia około </w:t>
      </w:r>
      <w:r w:rsidR="008303F6">
        <w:rPr>
          <w:rFonts w:asciiTheme="minorBidi" w:hAnsiTheme="minorBidi"/>
          <w:color w:val="000000" w:themeColor="text1"/>
          <w:sz w:val="20"/>
          <w:szCs w:val="20"/>
        </w:rPr>
        <w:br/>
        <w:t>252,5 m2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>. Spadki należy wykonać w sposób umożliwiający odprowadzenie wody na płyty ażurowe lub na teren zielony.</w:t>
      </w:r>
    </w:p>
    <w:p w14:paraId="6AE5D5E5" w14:textId="776065DD" w:rsidR="009D49F6" w:rsidRDefault="005F3D3F" w:rsidP="009D49F6">
      <w:pPr>
        <w:pStyle w:val="Akapitzlist"/>
        <w:numPr>
          <w:ilvl w:val="0"/>
          <w:numId w:val="3"/>
        </w:numPr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Wykonanie opaski budynku na odcinku 21,8m, szerokości 0,5m z kostki granitowej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 xml:space="preserve"> 4/6cm</w:t>
      </w:r>
      <w:r>
        <w:rPr>
          <w:rFonts w:asciiTheme="minorBidi" w:hAnsiTheme="minorBidi"/>
          <w:color w:val="000000" w:themeColor="text1"/>
          <w:sz w:val="20"/>
          <w:szCs w:val="20"/>
        </w:rPr>
        <w:t xml:space="preserve"> </w:t>
      </w:r>
      <w:r w:rsidR="006D503F">
        <w:rPr>
          <w:rFonts w:asciiTheme="minorBidi" w:hAnsiTheme="minorBidi"/>
          <w:color w:val="000000" w:themeColor="text1"/>
          <w:sz w:val="20"/>
          <w:szCs w:val="20"/>
        </w:rPr>
        <w:t>na podbudowie z kruszywa o grubości 10cm,</w:t>
      </w:r>
      <w:r w:rsidR="00960B21">
        <w:rPr>
          <w:rFonts w:asciiTheme="minorBidi" w:hAnsiTheme="minorBidi"/>
          <w:color w:val="000000" w:themeColor="text1"/>
          <w:sz w:val="20"/>
          <w:szCs w:val="20"/>
        </w:rPr>
        <w:t xml:space="preserve"> ze spadkiem od budynku.</w:t>
      </w:r>
    </w:p>
    <w:p w14:paraId="30B1BBFF" w14:textId="21F5C90F" w:rsidR="00CE3161" w:rsidRDefault="00CE3161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D2F13B9" w14:textId="421480CA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279DA478" w14:textId="65BB5653" w:rsidR="003E794F" w:rsidRDefault="003E794F" w:rsidP="009E209E">
      <w:pPr>
        <w:pStyle w:val="Akapitzlist"/>
        <w:spacing w:after="0" w:line="360" w:lineRule="auto"/>
        <w:ind w:left="0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67DF6F9F" w14:textId="73357865" w:rsidR="003E794F" w:rsidRPr="003E794F" w:rsidRDefault="003E794F" w:rsidP="00F9241F">
      <w:pPr>
        <w:spacing w:after="0" w:line="360" w:lineRule="auto"/>
        <w:jc w:val="both"/>
        <w:rPr>
          <w:rFonts w:asciiTheme="minorBidi" w:hAnsiTheme="minorBidi"/>
          <w:b/>
          <w:bCs/>
          <w:color w:val="000000" w:themeColor="text1"/>
          <w:sz w:val="20"/>
          <w:szCs w:val="20"/>
        </w:rPr>
      </w:pPr>
      <w:r w:rsidRPr="003E794F">
        <w:rPr>
          <w:rFonts w:asciiTheme="minorBidi" w:hAnsiTheme="minorBidi"/>
          <w:b/>
          <w:bCs/>
          <w:color w:val="000000" w:themeColor="text1"/>
          <w:sz w:val="20"/>
          <w:szCs w:val="20"/>
        </w:rPr>
        <w:lastRenderedPageBreak/>
        <w:t>Zdjęcia z terenu planowanej inwestycji</w:t>
      </w:r>
    </w:p>
    <w:p w14:paraId="41BBD51F" w14:textId="1862F89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Chodnik przeznaczony do rozbiórki</w:t>
      </w:r>
    </w:p>
    <w:p w14:paraId="2A1494C8" w14:textId="27E82A6D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773E91BE" wp14:editId="366A2AB9">
            <wp:extent cx="3942397" cy="2956798"/>
            <wp:effectExtent l="0" t="254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6657" cy="295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06274" w14:textId="765CB955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5E3EF467" w14:textId="6271E57C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color w:val="000000" w:themeColor="text1"/>
          <w:sz w:val="20"/>
          <w:szCs w:val="20"/>
        </w:rPr>
        <w:t>Pozostałe zdjęcia terenu</w:t>
      </w:r>
    </w:p>
    <w:p w14:paraId="467DAA4D" w14:textId="0F4FA01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12133F39" wp14:editId="74983C56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34BF" w14:textId="306013BF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70E24D1E" w14:textId="4F792FB6" w:rsidR="003E794F" w:rsidRDefault="003E794F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  <w:r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462C16D9" wp14:editId="17FA7B52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000000" w:themeColor="text1"/>
          <w:sz w:val="20"/>
          <w:szCs w:val="20"/>
        </w:rPr>
        <w:drawing>
          <wp:inline distT="0" distB="0" distL="0" distR="0" wp14:anchorId="62FCFBAD" wp14:editId="3233404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833DA" w14:textId="5C5A311F" w:rsidR="00960B21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p w14:paraId="354E2490" w14:textId="77777777" w:rsidR="00960B21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>3</w:t>
      </w:r>
      <w:r w:rsidRPr="00CA73A8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 xml:space="preserve"> WIZJA LOKALNA</w:t>
      </w:r>
    </w:p>
    <w:p w14:paraId="11DD67EE" w14:textId="77777777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Nie w</w:t>
      </w:r>
      <w:r w:rsidRPr="00BB3EB8">
        <w:rPr>
          <w:rFonts w:asciiTheme="majorHAnsi" w:hAnsiTheme="majorHAnsi" w:cs="Tahoma"/>
        </w:rPr>
        <w:t>ymagana.</w:t>
      </w:r>
    </w:p>
    <w:p w14:paraId="75E8D11A" w14:textId="77777777" w:rsidR="00960B21" w:rsidRDefault="00960B21" w:rsidP="00960B21">
      <w:pPr>
        <w:widowControl w:val="0"/>
        <w:spacing w:line="240" w:lineRule="auto"/>
        <w:ind w:firstLine="708"/>
        <w:jc w:val="both"/>
        <w:rPr>
          <w:rFonts w:ascii="Tahoma" w:hAnsi="Tahoma" w:cs="Tahoma"/>
        </w:rPr>
      </w:pPr>
    </w:p>
    <w:p w14:paraId="7FAAC2C2" w14:textId="77777777" w:rsidR="00960B21" w:rsidRPr="009B7782" w:rsidRDefault="00960B21" w:rsidP="00960B21">
      <w:pPr>
        <w:widowControl w:val="0"/>
        <w:spacing w:line="240" w:lineRule="auto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</w:t>
      </w:r>
      <w:r w:rsidRPr="009B7782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t>TERMIN WYKONANIA</w:t>
      </w:r>
      <w:r w:rsidRPr="009B7782">
        <w:rPr>
          <w:rFonts w:ascii="Tahoma" w:hAnsi="Tahoma" w:cs="Tahoma"/>
          <w:b/>
        </w:rPr>
        <w:t>.</w:t>
      </w:r>
    </w:p>
    <w:p w14:paraId="54FE9778" w14:textId="15CDAF9F" w:rsidR="00960B21" w:rsidRPr="00BB3EB8" w:rsidRDefault="00960B21" w:rsidP="00960B21">
      <w:pPr>
        <w:widowControl w:val="0"/>
        <w:spacing w:line="240" w:lineRule="auto"/>
        <w:jc w:val="both"/>
        <w:rPr>
          <w:rFonts w:asciiTheme="majorHAnsi" w:hAnsiTheme="majorHAnsi" w:cs="Tahoma"/>
        </w:rPr>
      </w:pPr>
      <w:r w:rsidRPr="00BB3EB8">
        <w:rPr>
          <w:rFonts w:asciiTheme="majorHAnsi" w:hAnsiTheme="majorHAnsi" w:cs="Tahoma"/>
        </w:rPr>
        <w:t>Termin wykonania</w:t>
      </w:r>
      <w:r>
        <w:rPr>
          <w:rFonts w:asciiTheme="majorHAnsi" w:hAnsiTheme="majorHAnsi" w:cs="Tahoma"/>
        </w:rPr>
        <w:t xml:space="preserve"> przedmiotu zamówienia</w:t>
      </w:r>
      <w:r w:rsidRPr="00BB3EB8">
        <w:rPr>
          <w:rFonts w:asciiTheme="majorHAnsi" w:hAnsiTheme="majorHAnsi" w:cs="Tahoma"/>
        </w:rPr>
        <w:t xml:space="preserve"> </w:t>
      </w:r>
      <w:r w:rsidR="004362A0">
        <w:rPr>
          <w:rFonts w:asciiTheme="majorHAnsi" w:hAnsiTheme="majorHAnsi" w:cs="Tahoma"/>
        </w:rPr>
        <w:t>3</w:t>
      </w:r>
      <w:r>
        <w:rPr>
          <w:rFonts w:asciiTheme="majorHAnsi" w:hAnsiTheme="majorHAnsi" w:cs="Tahoma"/>
        </w:rPr>
        <w:t xml:space="preserve"> miesiące od dnia podpisania umowy</w:t>
      </w:r>
      <w:r w:rsidRPr="00BB3EB8">
        <w:rPr>
          <w:rFonts w:asciiTheme="majorHAnsi" w:hAnsiTheme="majorHAnsi" w:cs="Tahoma"/>
        </w:rPr>
        <w:t xml:space="preserve">.  </w:t>
      </w:r>
    </w:p>
    <w:p w14:paraId="0B1B6714" w14:textId="77777777" w:rsidR="00960B21" w:rsidRPr="00F9241F" w:rsidRDefault="00960B21" w:rsidP="00F9241F">
      <w:pPr>
        <w:spacing w:after="0" w:line="360" w:lineRule="auto"/>
        <w:jc w:val="both"/>
        <w:rPr>
          <w:rFonts w:asciiTheme="minorBidi" w:hAnsiTheme="minorBidi"/>
          <w:color w:val="000000" w:themeColor="text1"/>
          <w:sz w:val="20"/>
          <w:szCs w:val="20"/>
        </w:rPr>
      </w:pPr>
    </w:p>
    <w:sectPr w:rsidR="00960B21" w:rsidRPr="00F9241F" w:rsidSect="00C87E12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BB6"/>
    <w:multiLevelType w:val="hybridMultilevel"/>
    <w:tmpl w:val="BB38C3DE"/>
    <w:lvl w:ilvl="0" w:tplc="829AC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57EDD"/>
    <w:multiLevelType w:val="hybridMultilevel"/>
    <w:tmpl w:val="B2167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D5A60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6D73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A33791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328CC60">
      <w:start w:val="4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1E22A0"/>
    <w:multiLevelType w:val="hybridMultilevel"/>
    <w:tmpl w:val="F93C1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5C74B7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9D46F4"/>
    <w:multiLevelType w:val="hybridMultilevel"/>
    <w:tmpl w:val="0FC68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A41DF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A2166"/>
    <w:multiLevelType w:val="hybridMultilevel"/>
    <w:tmpl w:val="2774F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328CC60">
      <w:start w:val="4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0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A10"/>
    <w:rsid w:val="00000BEC"/>
    <w:rsid w:val="00011175"/>
    <w:rsid w:val="000211B2"/>
    <w:rsid w:val="00021836"/>
    <w:rsid w:val="0003500A"/>
    <w:rsid w:val="00036181"/>
    <w:rsid w:val="000406CA"/>
    <w:rsid w:val="00046F46"/>
    <w:rsid w:val="0005043D"/>
    <w:rsid w:val="00050D43"/>
    <w:rsid w:val="000518A2"/>
    <w:rsid w:val="00061E66"/>
    <w:rsid w:val="00067C71"/>
    <w:rsid w:val="00070068"/>
    <w:rsid w:val="0007014C"/>
    <w:rsid w:val="000945C7"/>
    <w:rsid w:val="000966EF"/>
    <w:rsid w:val="000A0B71"/>
    <w:rsid w:val="000A7E75"/>
    <w:rsid w:val="000C1A38"/>
    <w:rsid w:val="000C2B61"/>
    <w:rsid w:val="000D2E36"/>
    <w:rsid w:val="000D358F"/>
    <w:rsid w:val="000F38A4"/>
    <w:rsid w:val="00102E3B"/>
    <w:rsid w:val="00105F9A"/>
    <w:rsid w:val="001123F6"/>
    <w:rsid w:val="001153EE"/>
    <w:rsid w:val="001350AB"/>
    <w:rsid w:val="00147CF0"/>
    <w:rsid w:val="001545C6"/>
    <w:rsid w:val="001577ED"/>
    <w:rsid w:val="00161AD0"/>
    <w:rsid w:val="001652BB"/>
    <w:rsid w:val="00165D1C"/>
    <w:rsid w:val="00166C03"/>
    <w:rsid w:val="00166C32"/>
    <w:rsid w:val="00172CE6"/>
    <w:rsid w:val="001830C9"/>
    <w:rsid w:val="00187033"/>
    <w:rsid w:val="00195068"/>
    <w:rsid w:val="001A4EB0"/>
    <w:rsid w:val="001C5A6C"/>
    <w:rsid w:val="001D0D2B"/>
    <w:rsid w:val="001E1CEA"/>
    <w:rsid w:val="0020096A"/>
    <w:rsid w:val="00200A8E"/>
    <w:rsid w:val="00204CCF"/>
    <w:rsid w:val="00226E8B"/>
    <w:rsid w:val="0023337E"/>
    <w:rsid w:val="002339E8"/>
    <w:rsid w:val="002364B8"/>
    <w:rsid w:val="002468B6"/>
    <w:rsid w:val="00247F62"/>
    <w:rsid w:val="00251373"/>
    <w:rsid w:val="00257875"/>
    <w:rsid w:val="00260C74"/>
    <w:rsid w:val="00266679"/>
    <w:rsid w:val="00274E17"/>
    <w:rsid w:val="00276219"/>
    <w:rsid w:val="00277FD8"/>
    <w:rsid w:val="00282D00"/>
    <w:rsid w:val="00283503"/>
    <w:rsid w:val="00285A63"/>
    <w:rsid w:val="002904B0"/>
    <w:rsid w:val="00296A38"/>
    <w:rsid w:val="002A12C3"/>
    <w:rsid w:val="002A3F00"/>
    <w:rsid w:val="002B5D05"/>
    <w:rsid w:val="002C4EB1"/>
    <w:rsid w:val="002C5BFD"/>
    <w:rsid w:val="002C66F5"/>
    <w:rsid w:val="002D29AF"/>
    <w:rsid w:val="002E055C"/>
    <w:rsid w:val="002E2F46"/>
    <w:rsid w:val="002E7D2C"/>
    <w:rsid w:val="002F36C1"/>
    <w:rsid w:val="0030109E"/>
    <w:rsid w:val="00340E4F"/>
    <w:rsid w:val="00341DCE"/>
    <w:rsid w:val="00360A3C"/>
    <w:rsid w:val="00367AA9"/>
    <w:rsid w:val="00373B40"/>
    <w:rsid w:val="00375237"/>
    <w:rsid w:val="00384F7A"/>
    <w:rsid w:val="00387555"/>
    <w:rsid w:val="00396B93"/>
    <w:rsid w:val="003A0A18"/>
    <w:rsid w:val="003B623B"/>
    <w:rsid w:val="003D0D89"/>
    <w:rsid w:val="003D2870"/>
    <w:rsid w:val="003D2E06"/>
    <w:rsid w:val="003D31B4"/>
    <w:rsid w:val="003D6F0A"/>
    <w:rsid w:val="003D7EEF"/>
    <w:rsid w:val="003E097D"/>
    <w:rsid w:val="003E794F"/>
    <w:rsid w:val="003F2F23"/>
    <w:rsid w:val="0040631A"/>
    <w:rsid w:val="00424A10"/>
    <w:rsid w:val="004323C8"/>
    <w:rsid w:val="004326DC"/>
    <w:rsid w:val="004362A0"/>
    <w:rsid w:val="004373FB"/>
    <w:rsid w:val="004459FA"/>
    <w:rsid w:val="00445B0B"/>
    <w:rsid w:val="00446652"/>
    <w:rsid w:val="00453654"/>
    <w:rsid w:val="00455F3C"/>
    <w:rsid w:val="004577DF"/>
    <w:rsid w:val="00462EB1"/>
    <w:rsid w:val="004679EF"/>
    <w:rsid w:val="00470CD2"/>
    <w:rsid w:val="00472DA4"/>
    <w:rsid w:val="00486927"/>
    <w:rsid w:val="00493C9F"/>
    <w:rsid w:val="00494078"/>
    <w:rsid w:val="00496C92"/>
    <w:rsid w:val="004A0E9D"/>
    <w:rsid w:val="004A2708"/>
    <w:rsid w:val="004A428C"/>
    <w:rsid w:val="004B4286"/>
    <w:rsid w:val="004B5321"/>
    <w:rsid w:val="004C4B07"/>
    <w:rsid w:val="004C521C"/>
    <w:rsid w:val="004C7D14"/>
    <w:rsid w:val="004C7E79"/>
    <w:rsid w:val="004D1A34"/>
    <w:rsid w:val="004D32A5"/>
    <w:rsid w:val="004E0495"/>
    <w:rsid w:val="004E7482"/>
    <w:rsid w:val="004F618F"/>
    <w:rsid w:val="005018D2"/>
    <w:rsid w:val="005062EE"/>
    <w:rsid w:val="0051022E"/>
    <w:rsid w:val="005163CC"/>
    <w:rsid w:val="00516522"/>
    <w:rsid w:val="005179AD"/>
    <w:rsid w:val="00526B1F"/>
    <w:rsid w:val="00531225"/>
    <w:rsid w:val="00532B33"/>
    <w:rsid w:val="00534B65"/>
    <w:rsid w:val="00537EF0"/>
    <w:rsid w:val="00553293"/>
    <w:rsid w:val="005563AB"/>
    <w:rsid w:val="00557F06"/>
    <w:rsid w:val="00561387"/>
    <w:rsid w:val="00576B5C"/>
    <w:rsid w:val="00577C04"/>
    <w:rsid w:val="00587E37"/>
    <w:rsid w:val="005908D6"/>
    <w:rsid w:val="005919F5"/>
    <w:rsid w:val="00594C0A"/>
    <w:rsid w:val="005A31F0"/>
    <w:rsid w:val="005B3E59"/>
    <w:rsid w:val="005C07AC"/>
    <w:rsid w:val="005C5408"/>
    <w:rsid w:val="005D079C"/>
    <w:rsid w:val="005D1655"/>
    <w:rsid w:val="005E27E1"/>
    <w:rsid w:val="005E376B"/>
    <w:rsid w:val="005E5DD2"/>
    <w:rsid w:val="005F0702"/>
    <w:rsid w:val="005F3D3F"/>
    <w:rsid w:val="005F4630"/>
    <w:rsid w:val="006010E9"/>
    <w:rsid w:val="006014D5"/>
    <w:rsid w:val="0060346C"/>
    <w:rsid w:val="00610253"/>
    <w:rsid w:val="00614A65"/>
    <w:rsid w:val="006205DD"/>
    <w:rsid w:val="00627585"/>
    <w:rsid w:val="00631152"/>
    <w:rsid w:val="0063680E"/>
    <w:rsid w:val="00645DEC"/>
    <w:rsid w:val="006537C2"/>
    <w:rsid w:val="006545C4"/>
    <w:rsid w:val="00656ACA"/>
    <w:rsid w:val="00656D06"/>
    <w:rsid w:val="006664AC"/>
    <w:rsid w:val="00674E4E"/>
    <w:rsid w:val="006766CB"/>
    <w:rsid w:val="00693A8D"/>
    <w:rsid w:val="00694372"/>
    <w:rsid w:val="006948ED"/>
    <w:rsid w:val="006A3949"/>
    <w:rsid w:val="006A4C5B"/>
    <w:rsid w:val="006D503F"/>
    <w:rsid w:val="006E2E71"/>
    <w:rsid w:val="006E3C98"/>
    <w:rsid w:val="006E576C"/>
    <w:rsid w:val="006F579C"/>
    <w:rsid w:val="006F688A"/>
    <w:rsid w:val="00706ECB"/>
    <w:rsid w:val="007118FB"/>
    <w:rsid w:val="00716C72"/>
    <w:rsid w:val="0071741C"/>
    <w:rsid w:val="00720B6F"/>
    <w:rsid w:val="0072227D"/>
    <w:rsid w:val="0072649E"/>
    <w:rsid w:val="007267FC"/>
    <w:rsid w:val="00734BD3"/>
    <w:rsid w:val="00735DEB"/>
    <w:rsid w:val="0075199F"/>
    <w:rsid w:val="007527E2"/>
    <w:rsid w:val="00756945"/>
    <w:rsid w:val="00762EA1"/>
    <w:rsid w:val="007653C2"/>
    <w:rsid w:val="00766387"/>
    <w:rsid w:val="00767BEE"/>
    <w:rsid w:val="007729FD"/>
    <w:rsid w:val="00776E73"/>
    <w:rsid w:val="00781C52"/>
    <w:rsid w:val="00792313"/>
    <w:rsid w:val="007A73C2"/>
    <w:rsid w:val="007A7425"/>
    <w:rsid w:val="007B565A"/>
    <w:rsid w:val="007B64F2"/>
    <w:rsid w:val="007C0926"/>
    <w:rsid w:val="007E7FF7"/>
    <w:rsid w:val="007F126E"/>
    <w:rsid w:val="007F1381"/>
    <w:rsid w:val="008105A6"/>
    <w:rsid w:val="00812042"/>
    <w:rsid w:val="008162CF"/>
    <w:rsid w:val="008247DF"/>
    <w:rsid w:val="008259DE"/>
    <w:rsid w:val="0082684B"/>
    <w:rsid w:val="008303F6"/>
    <w:rsid w:val="00832614"/>
    <w:rsid w:val="00834C5C"/>
    <w:rsid w:val="008358C9"/>
    <w:rsid w:val="008409CD"/>
    <w:rsid w:val="008417BD"/>
    <w:rsid w:val="008425BF"/>
    <w:rsid w:val="008439E6"/>
    <w:rsid w:val="00852E0A"/>
    <w:rsid w:val="00872559"/>
    <w:rsid w:val="0087578A"/>
    <w:rsid w:val="00897C23"/>
    <w:rsid w:val="008A1486"/>
    <w:rsid w:val="008A23AD"/>
    <w:rsid w:val="008A50B2"/>
    <w:rsid w:val="008B1E67"/>
    <w:rsid w:val="008B2A1F"/>
    <w:rsid w:val="008B7118"/>
    <w:rsid w:val="008D15F9"/>
    <w:rsid w:val="008D368D"/>
    <w:rsid w:val="008D3A3C"/>
    <w:rsid w:val="008D7D7B"/>
    <w:rsid w:val="008E4294"/>
    <w:rsid w:val="008E4F83"/>
    <w:rsid w:val="008F2D5F"/>
    <w:rsid w:val="00904A5F"/>
    <w:rsid w:val="00906625"/>
    <w:rsid w:val="009141C0"/>
    <w:rsid w:val="00914E76"/>
    <w:rsid w:val="00921AC8"/>
    <w:rsid w:val="0092763B"/>
    <w:rsid w:val="00955703"/>
    <w:rsid w:val="009579FC"/>
    <w:rsid w:val="00960B21"/>
    <w:rsid w:val="0097365A"/>
    <w:rsid w:val="009740EB"/>
    <w:rsid w:val="00976DE8"/>
    <w:rsid w:val="00980831"/>
    <w:rsid w:val="00981D78"/>
    <w:rsid w:val="009821FD"/>
    <w:rsid w:val="00983339"/>
    <w:rsid w:val="00997D06"/>
    <w:rsid w:val="009A12D4"/>
    <w:rsid w:val="009A1E8A"/>
    <w:rsid w:val="009A3923"/>
    <w:rsid w:val="009A44A7"/>
    <w:rsid w:val="009B1AEE"/>
    <w:rsid w:val="009C27ED"/>
    <w:rsid w:val="009C7886"/>
    <w:rsid w:val="009D0472"/>
    <w:rsid w:val="009D202D"/>
    <w:rsid w:val="009D49F6"/>
    <w:rsid w:val="009D5D75"/>
    <w:rsid w:val="009E209E"/>
    <w:rsid w:val="009E66EB"/>
    <w:rsid w:val="00A06861"/>
    <w:rsid w:val="00A0758F"/>
    <w:rsid w:val="00A11480"/>
    <w:rsid w:val="00A142BD"/>
    <w:rsid w:val="00A34727"/>
    <w:rsid w:val="00A35BDB"/>
    <w:rsid w:val="00A37AAB"/>
    <w:rsid w:val="00A37F1D"/>
    <w:rsid w:val="00A415D6"/>
    <w:rsid w:val="00A41DBA"/>
    <w:rsid w:val="00A44054"/>
    <w:rsid w:val="00A453D3"/>
    <w:rsid w:val="00A47044"/>
    <w:rsid w:val="00A473B5"/>
    <w:rsid w:val="00A505D5"/>
    <w:rsid w:val="00A52DA4"/>
    <w:rsid w:val="00A55683"/>
    <w:rsid w:val="00A55AFD"/>
    <w:rsid w:val="00A64278"/>
    <w:rsid w:val="00A6547C"/>
    <w:rsid w:val="00A81AE9"/>
    <w:rsid w:val="00A81D1C"/>
    <w:rsid w:val="00A82BAD"/>
    <w:rsid w:val="00A85038"/>
    <w:rsid w:val="00A86AD4"/>
    <w:rsid w:val="00A94A8B"/>
    <w:rsid w:val="00A95F55"/>
    <w:rsid w:val="00AA0AB6"/>
    <w:rsid w:val="00AA5125"/>
    <w:rsid w:val="00AA7CCD"/>
    <w:rsid w:val="00AB35CF"/>
    <w:rsid w:val="00AC04B3"/>
    <w:rsid w:val="00AC1DD0"/>
    <w:rsid w:val="00AD04D5"/>
    <w:rsid w:val="00AD0B59"/>
    <w:rsid w:val="00AD289D"/>
    <w:rsid w:val="00AD5B91"/>
    <w:rsid w:val="00AD72C0"/>
    <w:rsid w:val="00AD7399"/>
    <w:rsid w:val="00AE038A"/>
    <w:rsid w:val="00AE6C23"/>
    <w:rsid w:val="00AF3A79"/>
    <w:rsid w:val="00AF579F"/>
    <w:rsid w:val="00B0169F"/>
    <w:rsid w:val="00B238BA"/>
    <w:rsid w:val="00B24E4A"/>
    <w:rsid w:val="00B337CB"/>
    <w:rsid w:val="00B46183"/>
    <w:rsid w:val="00B57FBC"/>
    <w:rsid w:val="00B72AB4"/>
    <w:rsid w:val="00B74969"/>
    <w:rsid w:val="00BC7A58"/>
    <w:rsid w:val="00BD0CF8"/>
    <w:rsid w:val="00BD1D9F"/>
    <w:rsid w:val="00BD28A4"/>
    <w:rsid w:val="00BE4771"/>
    <w:rsid w:val="00BE4C5C"/>
    <w:rsid w:val="00BF7AC6"/>
    <w:rsid w:val="00C128B9"/>
    <w:rsid w:val="00C2460E"/>
    <w:rsid w:val="00C26891"/>
    <w:rsid w:val="00C34F67"/>
    <w:rsid w:val="00C36B21"/>
    <w:rsid w:val="00C44D11"/>
    <w:rsid w:val="00C52BF0"/>
    <w:rsid w:val="00C73089"/>
    <w:rsid w:val="00C80DA2"/>
    <w:rsid w:val="00C83113"/>
    <w:rsid w:val="00C84962"/>
    <w:rsid w:val="00C852B4"/>
    <w:rsid w:val="00C859CE"/>
    <w:rsid w:val="00C869E0"/>
    <w:rsid w:val="00C8772D"/>
    <w:rsid w:val="00C877C6"/>
    <w:rsid w:val="00C87E12"/>
    <w:rsid w:val="00CA194F"/>
    <w:rsid w:val="00CA29F1"/>
    <w:rsid w:val="00CA4B3E"/>
    <w:rsid w:val="00CB00C6"/>
    <w:rsid w:val="00CD5FB7"/>
    <w:rsid w:val="00CE3161"/>
    <w:rsid w:val="00CE5394"/>
    <w:rsid w:val="00CE6170"/>
    <w:rsid w:val="00CF46DC"/>
    <w:rsid w:val="00D04E23"/>
    <w:rsid w:val="00D0512F"/>
    <w:rsid w:val="00D0542D"/>
    <w:rsid w:val="00D12601"/>
    <w:rsid w:val="00D14B23"/>
    <w:rsid w:val="00D20C8A"/>
    <w:rsid w:val="00D23AEB"/>
    <w:rsid w:val="00D24E8F"/>
    <w:rsid w:val="00D2645F"/>
    <w:rsid w:val="00D30007"/>
    <w:rsid w:val="00D3104F"/>
    <w:rsid w:val="00D31191"/>
    <w:rsid w:val="00D32C2F"/>
    <w:rsid w:val="00D50FC6"/>
    <w:rsid w:val="00D5501D"/>
    <w:rsid w:val="00D61D8B"/>
    <w:rsid w:val="00D6440E"/>
    <w:rsid w:val="00D64F8A"/>
    <w:rsid w:val="00D70A41"/>
    <w:rsid w:val="00D72216"/>
    <w:rsid w:val="00D7519F"/>
    <w:rsid w:val="00D763FF"/>
    <w:rsid w:val="00D76E55"/>
    <w:rsid w:val="00D8088D"/>
    <w:rsid w:val="00D80A65"/>
    <w:rsid w:val="00D83933"/>
    <w:rsid w:val="00DA22AC"/>
    <w:rsid w:val="00DA3DC1"/>
    <w:rsid w:val="00DA4DED"/>
    <w:rsid w:val="00DA7ED3"/>
    <w:rsid w:val="00DB03AE"/>
    <w:rsid w:val="00DB7646"/>
    <w:rsid w:val="00DB77D3"/>
    <w:rsid w:val="00DC3EC3"/>
    <w:rsid w:val="00DC4CAF"/>
    <w:rsid w:val="00DD430D"/>
    <w:rsid w:val="00DE7513"/>
    <w:rsid w:val="00E049CA"/>
    <w:rsid w:val="00E051E0"/>
    <w:rsid w:val="00E104CD"/>
    <w:rsid w:val="00E241D0"/>
    <w:rsid w:val="00E32FCA"/>
    <w:rsid w:val="00E40716"/>
    <w:rsid w:val="00E45501"/>
    <w:rsid w:val="00E53166"/>
    <w:rsid w:val="00E54862"/>
    <w:rsid w:val="00E57132"/>
    <w:rsid w:val="00E66DE8"/>
    <w:rsid w:val="00E67B2E"/>
    <w:rsid w:val="00E67DDE"/>
    <w:rsid w:val="00E701F0"/>
    <w:rsid w:val="00E766A9"/>
    <w:rsid w:val="00E7688B"/>
    <w:rsid w:val="00E846C9"/>
    <w:rsid w:val="00E862FB"/>
    <w:rsid w:val="00E87F88"/>
    <w:rsid w:val="00E91ACB"/>
    <w:rsid w:val="00EA2C2A"/>
    <w:rsid w:val="00EB1891"/>
    <w:rsid w:val="00EB2BA8"/>
    <w:rsid w:val="00EB4594"/>
    <w:rsid w:val="00EC41AB"/>
    <w:rsid w:val="00EC68D1"/>
    <w:rsid w:val="00ED0641"/>
    <w:rsid w:val="00ED3515"/>
    <w:rsid w:val="00EE72E1"/>
    <w:rsid w:val="00F16597"/>
    <w:rsid w:val="00F17B1F"/>
    <w:rsid w:val="00F23056"/>
    <w:rsid w:val="00F2773F"/>
    <w:rsid w:val="00F523AA"/>
    <w:rsid w:val="00F5247A"/>
    <w:rsid w:val="00F739F1"/>
    <w:rsid w:val="00F8544F"/>
    <w:rsid w:val="00F8625A"/>
    <w:rsid w:val="00F90805"/>
    <w:rsid w:val="00F9241F"/>
    <w:rsid w:val="00FA0C7D"/>
    <w:rsid w:val="00FA164B"/>
    <w:rsid w:val="00FA6B78"/>
    <w:rsid w:val="00FA7171"/>
    <w:rsid w:val="00FB64AB"/>
    <w:rsid w:val="00FC0D18"/>
    <w:rsid w:val="00FC4100"/>
    <w:rsid w:val="00FC581B"/>
    <w:rsid w:val="00FC75E3"/>
    <w:rsid w:val="00FE18CF"/>
    <w:rsid w:val="00FE214A"/>
    <w:rsid w:val="00FE34F6"/>
    <w:rsid w:val="00FE3775"/>
    <w:rsid w:val="00FF4400"/>
    <w:rsid w:val="00FF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4C33"/>
  <w15:docId w15:val="{690B3BAE-601A-4C79-A99C-3C74E442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763B"/>
  </w:style>
  <w:style w:type="paragraph" w:styleId="Nagwek1">
    <w:name w:val="heading 1"/>
    <w:basedOn w:val="Normalny"/>
    <w:next w:val="Normalny"/>
    <w:link w:val="Nagwek1Znak"/>
    <w:uiPriority w:val="9"/>
    <w:qFormat/>
    <w:rsid w:val="00BE4C5C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ist Paragraph1,L1,Numerowanie,Akapit z listą5,normalny tekst"/>
    <w:basedOn w:val="Normalny"/>
    <w:link w:val="AkapitzlistZnak"/>
    <w:uiPriority w:val="34"/>
    <w:qFormat/>
    <w:rsid w:val="00CA29F1"/>
    <w:pPr>
      <w:ind w:left="720"/>
      <w:contextualSpacing/>
    </w:pPr>
  </w:style>
  <w:style w:type="paragraph" w:customStyle="1" w:styleId="cs80d9435b">
    <w:name w:val="cs80d9435b"/>
    <w:basedOn w:val="Normalny"/>
    <w:rsid w:val="00F52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55623de3">
    <w:name w:val="cs55623de3"/>
    <w:basedOn w:val="Domylnaczcionkaakapitu"/>
    <w:rsid w:val="00F523AA"/>
  </w:style>
  <w:style w:type="character" w:customStyle="1" w:styleId="cs1b16eeb51">
    <w:name w:val="cs1b16eeb51"/>
    <w:basedOn w:val="Domylnaczcionkaakapitu"/>
    <w:rsid w:val="003D31B4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  <w:shd w:val="clear" w:color="auto" w:fill="auto"/>
    </w:rPr>
  </w:style>
  <w:style w:type="character" w:customStyle="1" w:styleId="cs393807c91">
    <w:name w:val="cs393807c91"/>
    <w:basedOn w:val="Domylnaczcionkaakapitu"/>
    <w:rsid w:val="00E862FB"/>
    <w:rPr>
      <w:rFonts w:ascii="Calibri" w:hAnsi="Calibri" w:cs="Calibri" w:hint="default"/>
      <w:b/>
      <w:bCs/>
      <w:i w:val="0"/>
      <w:iCs w:val="0"/>
      <w:color w:val="000000"/>
      <w:sz w:val="20"/>
      <w:szCs w:val="20"/>
      <w:shd w:val="clear" w:color="auto" w:fill="auto"/>
    </w:rPr>
  </w:style>
  <w:style w:type="character" w:customStyle="1" w:styleId="cs887c2d5b1">
    <w:name w:val="cs887c2d5b1"/>
    <w:basedOn w:val="Domylnaczcionkaakapitu"/>
    <w:rsid w:val="00E862FB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  <w:shd w:val="clear" w:color="auto" w:fil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5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81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E4C5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BE4C5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AkapitzlistZnak">
    <w:name w:val="Akapit z listą Znak"/>
    <w:aliases w:val="List Paragraph1 Znak,L1 Znak,Numerowanie Znak,Akapit z listą5 Znak,normalny tekst Znak"/>
    <w:basedOn w:val="Domylnaczcionkaakapitu"/>
    <w:link w:val="Akapitzlist"/>
    <w:uiPriority w:val="34"/>
    <w:qFormat/>
    <w:locked/>
    <w:rsid w:val="00ED0641"/>
  </w:style>
  <w:style w:type="character" w:styleId="Pogrubienie">
    <w:name w:val="Strong"/>
    <w:basedOn w:val="Domylnaczcionkaakapitu"/>
    <w:uiPriority w:val="22"/>
    <w:qFormat/>
    <w:rsid w:val="00FE18CF"/>
    <w:rPr>
      <w:b/>
      <w:bCs/>
    </w:rPr>
  </w:style>
  <w:style w:type="character" w:customStyle="1" w:styleId="object">
    <w:name w:val="object"/>
    <w:rsid w:val="00835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9A3C6-29C0-4207-A794-E8C2695D4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335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MN. Nowak</dc:creator>
  <cp:lastModifiedBy>a</cp:lastModifiedBy>
  <cp:revision>2</cp:revision>
  <cp:lastPrinted>2023-12-19T07:23:00Z</cp:lastPrinted>
  <dcterms:created xsi:type="dcterms:W3CDTF">2024-07-31T06:28:00Z</dcterms:created>
  <dcterms:modified xsi:type="dcterms:W3CDTF">2024-07-31T06:28:00Z</dcterms:modified>
</cp:coreProperties>
</file>