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58937E00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F71C7E">
        <w:rPr>
          <w:rFonts w:ascii="Times New Roman" w:hAnsi="Times New Roman" w:cs="Times New Roman"/>
          <w:sz w:val="24"/>
          <w:szCs w:val="24"/>
        </w:rPr>
        <w:t>16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F71C7E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260BD63A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177932">
        <w:rPr>
          <w:rFonts w:ascii="Times New Roman" w:hAnsi="Times New Roman" w:cs="Times New Roman"/>
          <w:sz w:val="24"/>
          <w:szCs w:val="24"/>
        </w:rPr>
        <w:t>0</w:t>
      </w:r>
      <w:r w:rsidR="00F71C7E">
        <w:rPr>
          <w:rFonts w:ascii="Times New Roman" w:hAnsi="Times New Roman" w:cs="Times New Roman"/>
          <w:sz w:val="24"/>
          <w:szCs w:val="24"/>
        </w:rPr>
        <w:t>5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40FDCB96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- Prawo zamówień publicznych (Dz. U. z 2022 r. poz. 1710 z późn. zm.),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„</w:t>
      </w:r>
      <w:r w:rsidR="002B6681" w:rsidRPr="002B6681">
        <w:rPr>
          <w:rFonts w:ascii="Times New Roman" w:hAnsi="Times New Roman" w:cs="Times New Roman"/>
          <w:b/>
          <w:bCs/>
          <w:sz w:val="24"/>
          <w:szCs w:val="24"/>
        </w:rPr>
        <w:t>Modernizacja polegająca na przebudowie Ośrodka Kultury w Wichowie”</w:t>
      </w:r>
      <w:r w:rsidRPr="001E480B">
        <w:rPr>
          <w:rFonts w:ascii="Times New Roman" w:hAnsi="Times New Roman" w:cs="Times New Roman"/>
          <w:sz w:val="24"/>
          <w:szCs w:val="24"/>
        </w:rPr>
        <w:t>, prowadzonego w trybie podstawowym bez negocjacji, o którym mowa w art. 275 pkt 1 ustawy Pzp.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765C2A09" w14:textId="77777777" w:rsidR="00F71C7E" w:rsidRDefault="00F71C7E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620C7F" w14:textId="651F21AF" w:rsidR="00CB7842" w:rsidRPr="00F71C7E" w:rsidRDefault="00F71C7E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b/>
          <w:bCs/>
        </w:rPr>
      </w:pPr>
      <w:r w:rsidRPr="00F71C7E">
        <w:rPr>
          <w:rFonts w:ascii="Times New Roman" w:hAnsi="Times New Roman" w:cs="Times New Roman"/>
          <w:b/>
          <w:bCs/>
        </w:rPr>
        <w:t>Część I zamówienia: Modernizacja polegająca na przebudowie Ośrodka Kultury w Wichowie - prace remontowe w zakresie branży budowlanej elektrycznej i sanitarnej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701"/>
        <w:gridCol w:w="1560"/>
      </w:tblGrid>
      <w:tr w:rsidR="00E07E9B" w:rsidRPr="001E480B" w14:paraId="56E358D9" w14:textId="77777777" w:rsidTr="002B6681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1" w:name="_Hlk129855867"/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2B668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72696AD3" w:rsidR="00E07E9B" w:rsidRPr="000C764B" w:rsidRDefault="00CB7842" w:rsidP="002B668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E07E9B" w:rsidRPr="001E480B" w14:paraId="1D71C4FA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4546C" w14:textId="00D7D89D" w:rsidR="00E07E9B" w:rsidRPr="002B6681" w:rsidRDefault="009F387F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D4AE1" w14:textId="33F8C0A3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Zakład Ogólnobudowlany - Włodzimierz Walczak</w:t>
            </w:r>
          </w:p>
          <w:p w14:paraId="6CDBE6F3" w14:textId="5BE0541E" w:rsidR="00E07E9B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87-800 Włocławek, ul. Rybnicka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7E7EC" w14:textId="1AF03457" w:rsidR="007747F8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594 744,86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1516" w14:textId="5C56C371" w:rsidR="00E07E9B" w:rsidRPr="002B6681" w:rsidRDefault="007747F8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60 miesięcy</w:t>
            </w:r>
          </w:p>
        </w:tc>
      </w:tr>
      <w:tr w:rsidR="00E07E9B" w:rsidRPr="001E480B" w14:paraId="0953BBE0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6D9D72F3" w:rsidR="00E07E9B" w:rsidRPr="002B6681" w:rsidRDefault="009F387F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4E449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Zakład Blacharsko-Dekarski Marek Piersa</w:t>
            </w:r>
          </w:p>
          <w:p w14:paraId="3DFF0A49" w14:textId="0430B6C5" w:rsidR="00E07E9B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87-600 Lipno, ul. Górna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73CC5A43" w:rsidR="00E07E9B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565 600,00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3DEA1CD2" w:rsidR="00E07E9B" w:rsidRPr="002B6681" w:rsidRDefault="007747F8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60 miesięcy</w:t>
            </w:r>
          </w:p>
        </w:tc>
      </w:tr>
      <w:tr w:rsidR="007747F8" w:rsidRPr="001E480B" w14:paraId="72F42DB3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014F6" w14:textId="16B867F0" w:rsidR="007747F8" w:rsidRPr="002B6681" w:rsidRDefault="007747F8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B7D77" w14:textId="22CD1A4D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Przedsiębiorstwo Handlowo Usługowe Tymbud Wojciech Szwech</w:t>
            </w:r>
          </w:p>
          <w:p w14:paraId="0B30F01F" w14:textId="4807F7B6" w:rsidR="007747F8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09-400 Maszewo Dużę, ul. Dębowa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88510" w14:textId="1FB64075" w:rsidR="007747F8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686 340,00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B2AA" w14:textId="3F0C7CF0" w:rsidR="007747F8" w:rsidRPr="002B6681" w:rsidRDefault="007747F8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60 miesięcy</w:t>
            </w:r>
          </w:p>
        </w:tc>
      </w:tr>
      <w:tr w:rsidR="00AD0C0D" w:rsidRPr="001E480B" w14:paraId="29876837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D0CCF" w14:textId="71D89058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4FF69" w14:textId="4586CF2A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Al-Deco Budownictwo</w:t>
            </w:r>
          </w:p>
          <w:p w14:paraId="63512B4D" w14:textId="289F84E2" w:rsidR="00AD0C0D" w:rsidRPr="002B6681" w:rsidRDefault="002B6681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87-800 Włocławek, u</w:t>
            </w:r>
            <w:r w:rsidR="00AD0C0D"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 Sokola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71B77" w14:textId="59A0BB56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538 023,19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56CB0" w14:textId="3F94AB92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60 miesięcy</w:t>
            </w:r>
          </w:p>
        </w:tc>
      </w:tr>
      <w:tr w:rsidR="00AD0C0D" w:rsidRPr="001E480B" w14:paraId="3C966CCC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6D42C" w14:textId="31709493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90140" w14:textId="28E89136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Zakład Blacharski Lesław Wiliński" Mariusz Wiliński</w:t>
            </w:r>
          </w:p>
          <w:p w14:paraId="08765CBA" w14:textId="08C2FE42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87-800 Włocławek, ul. Polna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FFCA6" w14:textId="4FD7C83E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447 380,57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452C" w14:textId="2E6891DA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60 miesięcy</w:t>
            </w:r>
          </w:p>
        </w:tc>
      </w:tr>
      <w:bookmarkEnd w:id="1"/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258E1B1C" w14:textId="0AB993AB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0C62B821" w14:textId="423E7586" w:rsidR="002B6681" w:rsidRDefault="002B6681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712F5D9C" w14:textId="176A3BA8" w:rsidR="002B6681" w:rsidRDefault="002B6681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617F52CD" w14:textId="6C987A35" w:rsidR="002B6681" w:rsidRDefault="002B6681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0952722" w14:textId="629211C8" w:rsidR="002B6681" w:rsidRDefault="002B6681" w:rsidP="002B6681">
      <w:pPr>
        <w:widowControl/>
        <w:autoSpaceDE w:val="0"/>
        <w:autoSpaceDN w:val="0"/>
        <w:adjustRightInd w:val="0"/>
        <w:spacing w:before="48"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2B668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Część II zamówienia: Modernizacja polegająca na przebudowie Ośrodka Kultury w Wichowie - Instalacja powietrznej pompy ciepła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AD0C0D" w:rsidRPr="000C764B" w14:paraId="552F80AE" w14:textId="77777777" w:rsidTr="002B6681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3792D" w14:textId="77777777" w:rsidR="00AD0C0D" w:rsidRPr="000C764B" w:rsidRDefault="00AD0C0D" w:rsidP="00827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372C8026" w14:textId="77777777" w:rsidR="00AD0C0D" w:rsidRPr="000C764B" w:rsidRDefault="00AD0C0D" w:rsidP="00827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D129D" w14:textId="77777777" w:rsidR="00AD0C0D" w:rsidRPr="000C764B" w:rsidRDefault="00AD0C0D" w:rsidP="00827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FDE96" w14:textId="77777777" w:rsidR="00AD0C0D" w:rsidRPr="000C764B" w:rsidRDefault="00AD0C0D" w:rsidP="00827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FA42" w14:textId="77777777" w:rsidR="00AD0C0D" w:rsidRPr="000C764B" w:rsidRDefault="00AD0C0D" w:rsidP="00827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AD0C0D" w:rsidRPr="000C764B" w14:paraId="2B5A0616" w14:textId="77777777" w:rsidTr="002B6681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870B9" w14:textId="77777777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370F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Zakład Ogólnobudowlany - Włodzimierz Walczak</w:t>
            </w:r>
          </w:p>
          <w:p w14:paraId="638209B9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87-800 Włocławek, ul. Rybnicka 94</w:t>
            </w:r>
          </w:p>
          <w:p w14:paraId="0EBBDECB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ECA64" w14:textId="1E96B8C9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32 618,63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4475" w14:textId="77777777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60 miesięcy</w:t>
            </w:r>
          </w:p>
        </w:tc>
      </w:tr>
      <w:tr w:rsidR="00AD0C0D" w:rsidRPr="000C764B" w14:paraId="2DD6D2E4" w14:textId="77777777" w:rsidTr="002B6681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647A3" w14:textId="77777777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735F2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Przedsiębiorstwo Handlowo Usługowe Tymbud Wojciech Szwech</w:t>
            </w:r>
          </w:p>
          <w:p w14:paraId="1B3D56F7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09-400 Maszewo Dużę, ul. Dębowa 37</w:t>
            </w:r>
          </w:p>
          <w:p w14:paraId="1B3DF13D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C6AC8" w14:textId="4F3D77E9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95 940,00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4849" w14:textId="77777777" w:rsidR="00AD0C0D" w:rsidRPr="002B6681" w:rsidRDefault="00AD0C0D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60 miesięcy</w:t>
            </w:r>
          </w:p>
        </w:tc>
      </w:tr>
      <w:tr w:rsidR="00AD0C0D" w14:paraId="19A66FBF" w14:textId="77777777" w:rsidTr="002B6681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8A82B" w14:textId="1B60D555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ABD80" w14:textId="77777777" w:rsidR="002B6681" w:rsidRPr="002B6681" w:rsidRDefault="002B6681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HYDRO-TECH Firma Usługowa Dawid Pietruszewski, </w:t>
            </w:r>
          </w:p>
          <w:p w14:paraId="2A683CD5" w14:textId="02949D90" w:rsidR="00AD0C0D" w:rsidRPr="002B6681" w:rsidRDefault="002B6681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 Wesoła 1E, 87- 620 Kikół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28E98" w14:textId="62900F54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43 911,00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478B" w14:textId="1B117C96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24 miesiące</w:t>
            </w:r>
          </w:p>
        </w:tc>
      </w:tr>
      <w:tr w:rsidR="00AD0C0D" w14:paraId="79EE532C" w14:textId="77777777" w:rsidTr="002B6681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4BF53" w14:textId="209F68FA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CAD12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"Zakład Blacharski Lesław Wiliński" Mariusz Wiliński</w:t>
            </w:r>
          </w:p>
          <w:p w14:paraId="74983DD0" w14:textId="77777777" w:rsidR="00AD0C0D" w:rsidRPr="002B6681" w:rsidRDefault="00AD0C0D" w:rsidP="002B66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87-800 Włocławek, ul. Polna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85033" w14:textId="10611EE7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22 730,40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5CE9" w14:textId="4F417EA1" w:rsidR="00AD0C0D" w:rsidRPr="002B6681" w:rsidRDefault="002B6681" w:rsidP="002B66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681">
              <w:rPr>
                <w:rFonts w:ascii="Times New Roman" w:hAnsi="Times New Roman" w:cs="Times New Roman"/>
                <w:sz w:val="22"/>
                <w:szCs w:val="22"/>
              </w:rPr>
              <w:t>60 miesięcy</w:t>
            </w:r>
          </w:p>
        </w:tc>
      </w:tr>
    </w:tbl>
    <w:p w14:paraId="21ECA719" w14:textId="77777777" w:rsidR="00AD0C0D" w:rsidRDefault="00AD0C0D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2E6C8D" w:rsidR="00E07E9B" w:rsidRDefault="002B6681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Z-up </w:t>
      </w:r>
      <w:r w:rsidR="00E07E9B"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Wójt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09E5BF9" w14:textId="2F0FFC1A" w:rsidR="000504BC" w:rsidRDefault="00E07E9B" w:rsidP="002B6681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mgr </w:t>
      </w:r>
      <w:r w:rsidR="002B668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Grzegorz Koszczka</w:t>
      </w:r>
    </w:p>
    <w:sectPr w:rsidR="000504BC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15CB" w14:textId="77777777" w:rsidR="00B242DA" w:rsidRDefault="00B242DA">
      <w:r>
        <w:separator/>
      </w:r>
    </w:p>
  </w:endnote>
  <w:endnote w:type="continuationSeparator" w:id="0">
    <w:p w14:paraId="76D6600A" w14:textId="77777777" w:rsidR="00B242DA" w:rsidRDefault="00B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ED43" w14:textId="77777777" w:rsidR="00B242DA" w:rsidRDefault="00B242DA"/>
  </w:footnote>
  <w:footnote w:type="continuationSeparator" w:id="0">
    <w:p w14:paraId="354A1E0A" w14:textId="77777777" w:rsidR="00B242DA" w:rsidRDefault="00B242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C764B"/>
    <w:rsid w:val="00177932"/>
    <w:rsid w:val="001A51E7"/>
    <w:rsid w:val="001E480B"/>
    <w:rsid w:val="0025358D"/>
    <w:rsid w:val="002B6681"/>
    <w:rsid w:val="002D7476"/>
    <w:rsid w:val="002E40E4"/>
    <w:rsid w:val="002E5338"/>
    <w:rsid w:val="003069D3"/>
    <w:rsid w:val="005228F4"/>
    <w:rsid w:val="005D4BDB"/>
    <w:rsid w:val="007747F8"/>
    <w:rsid w:val="00793A6D"/>
    <w:rsid w:val="009F387F"/>
    <w:rsid w:val="00AD0C0D"/>
    <w:rsid w:val="00AD7446"/>
    <w:rsid w:val="00AE1048"/>
    <w:rsid w:val="00B242DA"/>
    <w:rsid w:val="00B81CD8"/>
    <w:rsid w:val="00CB7842"/>
    <w:rsid w:val="00D76437"/>
    <w:rsid w:val="00DF1BC8"/>
    <w:rsid w:val="00E07E9B"/>
    <w:rsid w:val="00F71C7E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4</cp:revision>
  <dcterms:created xsi:type="dcterms:W3CDTF">2023-02-02T08:36:00Z</dcterms:created>
  <dcterms:modified xsi:type="dcterms:W3CDTF">2023-03-16T10:03:00Z</dcterms:modified>
</cp:coreProperties>
</file>