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26DE9FDF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51D2" w14:textId="2703476C" w:rsidR="0085369D" w:rsidRPr="00CC3A00" w:rsidRDefault="0085369D" w:rsidP="0085369D">
      <w:pPr>
        <w:spacing w:before="192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Załącznik nr </w:t>
      </w:r>
      <w:r w:rsidR="004239B1">
        <w:rPr>
          <w:rFonts w:cs="Arial"/>
          <w:b/>
          <w:bCs/>
          <w:sz w:val="32"/>
          <w:szCs w:val="32"/>
        </w:rPr>
        <w:t>3</w:t>
      </w:r>
      <w:r>
        <w:rPr>
          <w:rFonts w:cs="Arial"/>
          <w:b/>
          <w:bCs/>
          <w:sz w:val="32"/>
          <w:szCs w:val="32"/>
        </w:rPr>
        <w:t xml:space="preserve"> – </w:t>
      </w:r>
      <w:r w:rsidR="00C123DD">
        <w:rPr>
          <w:rFonts w:cs="Arial"/>
          <w:b/>
          <w:bCs/>
          <w:sz w:val="32"/>
          <w:szCs w:val="32"/>
        </w:rPr>
        <w:t xml:space="preserve">Projektowane postanowienia </w:t>
      </w:r>
      <w:r>
        <w:rPr>
          <w:rFonts w:cs="Arial"/>
          <w:b/>
          <w:bCs/>
          <w:sz w:val="32"/>
          <w:szCs w:val="32"/>
        </w:rPr>
        <w:t>umowy.</w:t>
      </w:r>
    </w:p>
    <w:p w14:paraId="44BC1E8B" w14:textId="65FA3790" w:rsidR="00800D2F" w:rsidRPr="00846D4A" w:rsidRDefault="0085369D" w:rsidP="00846D4A">
      <w:pPr>
        <w:spacing w:before="840"/>
        <w:jc w:val="center"/>
        <w:rPr>
          <w:rFonts w:cs="Arial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 w:rsidR="00820A2F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 w:rsidR="00820A2F">
        <w:rPr>
          <w:rFonts w:cs="Arial"/>
          <w:b/>
          <w:bCs/>
        </w:rPr>
        <w:t>/</w:t>
      </w:r>
      <w:r w:rsidR="00713E49">
        <w:rPr>
          <w:rFonts w:cs="Arial"/>
          <w:b/>
          <w:bCs/>
        </w:rPr>
        <w:t>20</w:t>
      </w:r>
      <w:r w:rsidRPr="00F05101">
        <w:rPr>
          <w:rFonts w:cs="Arial"/>
          <w:b/>
          <w:bCs/>
        </w:rPr>
        <w:t>/202</w:t>
      </w:r>
      <w:r w:rsidR="005B72E2">
        <w:rPr>
          <w:rFonts w:cs="Arial"/>
          <w:b/>
          <w:bCs/>
        </w:rPr>
        <w:t>3</w:t>
      </w:r>
      <w:r w:rsidR="0046173E" w:rsidRPr="0046173E">
        <w:rPr>
          <w:rFonts w:cs="Arial"/>
        </w:rPr>
        <w:br w:type="page"/>
      </w:r>
    </w:p>
    <w:p w14:paraId="03B7C4D5" w14:textId="713ECD4E" w:rsidR="00C07297" w:rsidRPr="003C475D" w:rsidRDefault="00C07297" w:rsidP="00C07297">
      <w:pPr>
        <w:pStyle w:val="Nagwek1"/>
        <w:numPr>
          <w:ilvl w:val="0"/>
          <w:numId w:val="0"/>
        </w:numPr>
        <w:jc w:val="center"/>
        <w:rPr>
          <w:sz w:val="36"/>
          <w:szCs w:val="40"/>
        </w:rPr>
      </w:pPr>
      <w:r w:rsidRPr="003C475D">
        <w:rPr>
          <w:sz w:val="36"/>
          <w:szCs w:val="40"/>
        </w:rPr>
        <w:lastRenderedPageBreak/>
        <w:t>Umowa – Wzór</w:t>
      </w:r>
    </w:p>
    <w:p w14:paraId="73B9676A" w14:textId="0A7BA6C6" w:rsidR="00C07297" w:rsidRDefault="003C475D" w:rsidP="0012132D">
      <w:pPr>
        <w:spacing w:after="120"/>
        <w:rPr>
          <w:rFonts w:cs="Arial"/>
        </w:rPr>
      </w:pPr>
      <w:r>
        <w:rPr>
          <w:rFonts w:cs="Arial"/>
        </w:rPr>
        <w:t>Zawarta w dniu ……………….. r., pomiędzy:</w:t>
      </w:r>
    </w:p>
    <w:p w14:paraId="1F6C4D1E" w14:textId="42AF038B" w:rsidR="003C475D" w:rsidRPr="003C475D" w:rsidRDefault="003C475D" w:rsidP="00C07297">
      <w:pPr>
        <w:rPr>
          <w:rFonts w:cs="Arial"/>
          <w:b/>
          <w:bCs/>
        </w:rPr>
      </w:pPr>
      <w:r w:rsidRPr="003C475D">
        <w:rPr>
          <w:rFonts w:cs="Arial"/>
          <w:b/>
          <w:bCs/>
        </w:rPr>
        <w:t>Komunikacja Miejska Rybnik Sp. z o.o.</w:t>
      </w:r>
    </w:p>
    <w:p w14:paraId="250FBFFF" w14:textId="5AC24D28" w:rsidR="003C475D" w:rsidRDefault="003C475D" w:rsidP="00C07297">
      <w:pPr>
        <w:rPr>
          <w:rFonts w:cs="Arial"/>
        </w:rPr>
      </w:pPr>
      <w:r>
        <w:rPr>
          <w:rFonts w:cs="Arial"/>
        </w:rPr>
        <w:t>44-200 Rybnik, ul. Budowlanych 6</w:t>
      </w:r>
      <w:r w:rsidR="005A1468">
        <w:rPr>
          <w:rFonts w:cs="Arial"/>
        </w:rPr>
        <w:t>,</w:t>
      </w:r>
      <w:r w:rsidR="005A66C2">
        <w:rPr>
          <w:rFonts w:cs="Arial"/>
        </w:rPr>
        <w:t xml:space="preserve"> </w:t>
      </w:r>
      <w:r>
        <w:rPr>
          <w:rFonts w:cs="Arial"/>
        </w:rPr>
        <w:t>NIP:</w:t>
      </w:r>
      <w:r w:rsidR="00CC5A86">
        <w:rPr>
          <w:rFonts w:cs="Arial"/>
        </w:rPr>
        <w:t xml:space="preserve"> </w:t>
      </w:r>
      <w:r w:rsidR="00CC5A86" w:rsidRPr="0088271B">
        <w:rPr>
          <w:rFonts w:cs="Arial"/>
        </w:rPr>
        <w:t>642-32-36-629</w:t>
      </w:r>
      <w:r w:rsidR="005A1468">
        <w:rPr>
          <w:rFonts w:cs="Arial"/>
        </w:rPr>
        <w:t>,</w:t>
      </w:r>
    </w:p>
    <w:p w14:paraId="50C8CF97" w14:textId="07B5BE63" w:rsidR="003C475D" w:rsidRDefault="0012132D" w:rsidP="00C07297">
      <w:pPr>
        <w:rPr>
          <w:rFonts w:cs="Arial"/>
        </w:rPr>
      </w:pPr>
      <w:r>
        <w:rPr>
          <w:rFonts w:cs="Arial"/>
        </w:rPr>
        <w:t>z</w:t>
      </w:r>
      <w:r w:rsidR="003C475D">
        <w:rPr>
          <w:rFonts w:cs="Arial"/>
        </w:rPr>
        <w:t xml:space="preserve">wanym dalej </w:t>
      </w:r>
      <w:r w:rsidR="006B218C" w:rsidRPr="006B218C">
        <w:rPr>
          <w:rFonts w:cs="Arial"/>
          <w:b/>
          <w:bCs/>
        </w:rPr>
        <w:t>„</w:t>
      </w:r>
      <w:r w:rsidR="003C475D" w:rsidRPr="0012132D">
        <w:rPr>
          <w:rFonts w:cs="Arial"/>
          <w:b/>
          <w:bCs/>
        </w:rPr>
        <w:t>Zamawiającym</w:t>
      </w:r>
      <w:r w:rsidR="006B218C">
        <w:rPr>
          <w:rFonts w:cs="Arial"/>
          <w:b/>
          <w:bCs/>
        </w:rPr>
        <w:t>”</w:t>
      </w:r>
      <w:r w:rsidR="003C475D">
        <w:rPr>
          <w:rFonts w:cs="Arial"/>
        </w:rPr>
        <w:t>, któr</w:t>
      </w:r>
      <w:r>
        <w:rPr>
          <w:rFonts w:cs="Arial"/>
        </w:rPr>
        <w:t>ego</w:t>
      </w:r>
      <w:r w:rsidR="003C475D">
        <w:rPr>
          <w:rFonts w:cs="Arial"/>
        </w:rPr>
        <w:t xml:space="preserve"> reprezentuje:</w:t>
      </w:r>
    </w:p>
    <w:p w14:paraId="48CEABBF" w14:textId="7463136A" w:rsidR="0012132D" w:rsidRPr="005A1468" w:rsidRDefault="005A1468" w:rsidP="005A1468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Łukasz Kosobucki – Prezes Zarządu,</w:t>
      </w:r>
    </w:p>
    <w:p w14:paraId="720080B5" w14:textId="5F0DF059" w:rsidR="00C07297" w:rsidRDefault="0012132D" w:rsidP="0012132D">
      <w:pPr>
        <w:spacing w:after="120"/>
        <w:rPr>
          <w:rFonts w:cs="Arial"/>
        </w:rPr>
      </w:pPr>
      <w:r>
        <w:rPr>
          <w:rFonts w:cs="Arial"/>
        </w:rPr>
        <w:t>a,</w:t>
      </w:r>
    </w:p>
    <w:p w14:paraId="34CA79A6" w14:textId="643637E9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0F0BD1EC" w14:textId="170CAAA3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33A70A73" w14:textId="641E7E5C" w:rsidR="005A66C2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</w:t>
      </w:r>
      <w:r w:rsidR="00F6155C">
        <w:rPr>
          <w:rFonts w:cs="Arial"/>
        </w:rPr>
        <w:t xml:space="preserve">.. </w:t>
      </w:r>
      <w:r w:rsidR="005A66C2">
        <w:rPr>
          <w:rFonts w:cs="Arial"/>
        </w:rPr>
        <w:t xml:space="preserve">NIP: ………………….. , REGON: </w:t>
      </w:r>
      <w:r w:rsidR="00F6155C">
        <w:rPr>
          <w:rFonts w:cs="Arial"/>
        </w:rPr>
        <w:t>………………….. .</w:t>
      </w:r>
    </w:p>
    <w:p w14:paraId="4D82B457" w14:textId="1BBC485D" w:rsidR="00C07297" w:rsidRDefault="0012132D" w:rsidP="00C07297">
      <w:pPr>
        <w:rPr>
          <w:rFonts w:cs="Arial"/>
        </w:rPr>
      </w:pPr>
      <w:r>
        <w:rPr>
          <w:rFonts w:cs="Arial"/>
        </w:rPr>
        <w:t xml:space="preserve">zwanym dalej </w:t>
      </w:r>
      <w:r w:rsidR="006B218C" w:rsidRPr="006B218C">
        <w:rPr>
          <w:rFonts w:cs="Arial"/>
          <w:b/>
          <w:bCs/>
        </w:rPr>
        <w:t>„</w:t>
      </w:r>
      <w:r w:rsidRPr="0012132D">
        <w:rPr>
          <w:rFonts w:cs="Arial"/>
          <w:b/>
          <w:bCs/>
        </w:rPr>
        <w:t>Wykonawcą</w:t>
      </w:r>
      <w:r w:rsidR="006B218C">
        <w:rPr>
          <w:rFonts w:cs="Arial"/>
          <w:b/>
          <w:bCs/>
        </w:rPr>
        <w:t>”</w:t>
      </w:r>
      <w:r>
        <w:rPr>
          <w:rFonts w:cs="Arial"/>
        </w:rPr>
        <w:t>, którego reprezentuje:</w:t>
      </w:r>
    </w:p>
    <w:p w14:paraId="7DD3E099" w14:textId="326FC23A" w:rsidR="00C6630A" w:rsidRDefault="00C6630A" w:rsidP="006B218C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…………………………………. – …………………………………. ,</w:t>
      </w:r>
    </w:p>
    <w:p w14:paraId="047B0391" w14:textId="71FA971C" w:rsidR="006B218C" w:rsidRDefault="006B218C" w:rsidP="00C17BB6">
      <w:pPr>
        <w:spacing w:after="240"/>
        <w:rPr>
          <w:rFonts w:cs="Arial"/>
        </w:rPr>
      </w:pPr>
      <w:r>
        <w:rPr>
          <w:rFonts w:cs="Arial"/>
        </w:rPr>
        <w:t xml:space="preserve">zwanymi dalej </w:t>
      </w:r>
      <w:r w:rsidRPr="006B218C">
        <w:rPr>
          <w:rFonts w:cs="Arial"/>
          <w:b/>
          <w:bCs/>
        </w:rPr>
        <w:t>„Stronami”</w:t>
      </w:r>
      <w:r w:rsidRPr="006B218C">
        <w:rPr>
          <w:rFonts w:cs="Arial"/>
        </w:rPr>
        <w:t>,</w:t>
      </w:r>
    </w:p>
    <w:p w14:paraId="358409A1" w14:textId="4E1D9B5B" w:rsidR="006B218C" w:rsidRPr="006B218C" w:rsidRDefault="006B218C" w:rsidP="006B218C">
      <w:pPr>
        <w:rPr>
          <w:rFonts w:cs="Arial"/>
        </w:rPr>
      </w:pPr>
      <w:r w:rsidRPr="00ED54C5">
        <w:rPr>
          <w:rFonts w:cs="Arial"/>
          <w:bCs/>
        </w:rPr>
        <w:t xml:space="preserve">na podstawie REGULAMINU UDZIELANIA ZAMÓWIEŃ SEKTOROWYCH na dostawy, usługi i roboty budowlane w Komunikacji Miejskiej Rybnik Sp. z o.o. </w:t>
      </w:r>
      <w:r w:rsidR="00C17BB6">
        <w:rPr>
          <w:rFonts w:cs="Arial"/>
          <w:bCs/>
        </w:rPr>
        <w:br/>
      </w:r>
      <w:r w:rsidRPr="00ED54C5">
        <w:rPr>
          <w:rFonts w:cs="Arial"/>
          <w:bCs/>
        </w:rPr>
        <w:t>w Rybniku</w:t>
      </w:r>
      <w:r w:rsidRPr="00ED54C5">
        <w:rPr>
          <w:rFonts w:cs="Arial"/>
        </w:rPr>
        <w:t>, o następującej treści:</w:t>
      </w:r>
    </w:p>
    <w:p w14:paraId="36FEF05B" w14:textId="4E8C574D" w:rsidR="000049DC" w:rsidRPr="002B0EAC" w:rsidRDefault="00863016" w:rsidP="009277DB">
      <w:pPr>
        <w:pStyle w:val="Nagwek1"/>
        <w:jc w:val="center"/>
        <w:rPr>
          <w:sz w:val="36"/>
          <w:szCs w:val="36"/>
        </w:rPr>
      </w:pPr>
      <w:r>
        <w:br/>
      </w:r>
      <w:r w:rsidR="00871191" w:rsidRPr="00CC5A86">
        <w:rPr>
          <w:szCs w:val="28"/>
        </w:rPr>
        <w:t>Przedmiot</w:t>
      </w:r>
      <w:r w:rsidR="00CA1D6A" w:rsidRPr="00CC5A86">
        <w:rPr>
          <w:szCs w:val="28"/>
        </w:rPr>
        <w:t xml:space="preserve"> </w:t>
      </w:r>
      <w:r w:rsidR="00871191" w:rsidRPr="00CC5A86">
        <w:rPr>
          <w:szCs w:val="28"/>
        </w:rPr>
        <w:t>umowy</w:t>
      </w:r>
      <w:r w:rsidR="00CA1D6A" w:rsidRPr="00CC5A86">
        <w:rPr>
          <w:szCs w:val="28"/>
        </w:rPr>
        <w:t>.</w:t>
      </w:r>
    </w:p>
    <w:p w14:paraId="51C81C80" w14:textId="04FA4623" w:rsidR="00713E49" w:rsidRPr="00713E49" w:rsidRDefault="00713E49" w:rsidP="007E0674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outlineLvl w:val="1"/>
        <w:rPr>
          <w:rFonts w:eastAsia="Arial" w:cs="Arial"/>
          <w:b/>
          <w:color w:val="000000"/>
        </w:rPr>
      </w:pPr>
      <w:r w:rsidRPr="007A7387">
        <w:rPr>
          <w:rFonts w:eastAsia="Arial" w:cs="Arial"/>
          <w:bCs/>
          <w:color w:val="000000"/>
        </w:rPr>
        <w:t>Przedmiot zamówienia obejmuje:</w:t>
      </w:r>
    </w:p>
    <w:p w14:paraId="070D3B62" w14:textId="77777777" w:rsidR="00713E49" w:rsidRPr="00CF25C6" w:rsidRDefault="00713E49" w:rsidP="00713E49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outlineLvl w:val="1"/>
        <w:rPr>
          <w:rFonts w:eastAsia="Arial" w:cs="Arial"/>
          <w:bCs/>
          <w:color w:val="000000"/>
        </w:rPr>
      </w:pPr>
      <w:r w:rsidRPr="007A7387">
        <w:rPr>
          <w:rFonts w:eastAsia="Arial" w:cs="Arial"/>
          <w:bCs/>
          <w:color w:val="000000"/>
        </w:rPr>
        <w:t xml:space="preserve">Dostawę i </w:t>
      </w:r>
      <w:r w:rsidRPr="00CF25C6">
        <w:rPr>
          <w:rFonts w:eastAsia="Arial" w:cs="Arial"/>
          <w:bCs/>
          <w:color w:val="000000"/>
        </w:rPr>
        <w:t>wdrożenie systemu opisanego w poniższym postępowaniu wraz z udzieleniem bezterminowej licencji.</w:t>
      </w:r>
    </w:p>
    <w:p w14:paraId="21ABC8CA" w14:textId="77777777" w:rsidR="00713E49" w:rsidRPr="00CF25C6" w:rsidRDefault="00713E49" w:rsidP="00713E49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outlineLvl w:val="1"/>
        <w:rPr>
          <w:rFonts w:eastAsia="Arial" w:cs="Arial"/>
          <w:bCs/>
          <w:color w:val="000000"/>
        </w:rPr>
      </w:pPr>
      <w:r w:rsidRPr="00CF25C6">
        <w:rPr>
          <w:rFonts w:eastAsia="Arial" w:cs="Arial"/>
          <w:bCs/>
          <w:color w:val="000000"/>
        </w:rPr>
        <w:t>Zapewnienie łącznej gwarancji na oprogramowanie oraz wszystkie komponenty dostarczone w ramach zamówienia</w:t>
      </w:r>
      <w:r>
        <w:rPr>
          <w:rFonts w:eastAsia="Arial" w:cs="Arial"/>
          <w:bCs/>
          <w:color w:val="000000"/>
        </w:rPr>
        <w:t xml:space="preserve"> wraz z serwisowaniem</w:t>
      </w:r>
      <w:r w:rsidRPr="00CF25C6">
        <w:rPr>
          <w:rFonts w:eastAsia="Arial" w:cs="Arial"/>
          <w:bCs/>
          <w:color w:val="000000"/>
        </w:rPr>
        <w:t>.</w:t>
      </w:r>
    </w:p>
    <w:p w14:paraId="763C6C22" w14:textId="2F77CE75" w:rsidR="00713E49" w:rsidRPr="00713E49" w:rsidRDefault="00713E49" w:rsidP="00713E49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outlineLvl w:val="1"/>
        <w:rPr>
          <w:rFonts w:eastAsia="Arial" w:cs="Arial"/>
          <w:bCs/>
          <w:color w:val="000000"/>
        </w:rPr>
      </w:pPr>
      <w:r w:rsidRPr="00CF25C6">
        <w:rPr>
          <w:rFonts w:eastAsia="Arial" w:cs="Arial"/>
          <w:bCs/>
          <w:color w:val="000000"/>
        </w:rPr>
        <w:t>Zapewnienie licencji w ramach poszczególnych modułów.</w:t>
      </w:r>
    </w:p>
    <w:p w14:paraId="64CDDA28" w14:textId="03904C34" w:rsidR="007E0674" w:rsidRPr="007E0674" w:rsidRDefault="007E0674" w:rsidP="007E0674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outlineLvl w:val="1"/>
        <w:rPr>
          <w:rFonts w:eastAsia="Arial" w:cs="Arial"/>
          <w:b/>
          <w:color w:val="000000"/>
        </w:rPr>
      </w:pPr>
      <w:r w:rsidRPr="007E0674">
        <w:rPr>
          <w:rFonts w:eastAsia="Arial" w:cs="Arial"/>
          <w:b/>
          <w:color w:val="000000"/>
        </w:rPr>
        <w:t>Opis modułów.</w:t>
      </w:r>
    </w:p>
    <w:p w14:paraId="07C30618" w14:textId="77777777" w:rsidR="00713E49" w:rsidRPr="00181FB2" w:rsidRDefault="00713E49" w:rsidP="00713E49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/>
          <w:color w:val="000000"/>
        </w:rPr>
      </w:pPr>
      <w:r w:rsidRPr="00181FB2">
        <w:rPr>
          <w:rFonts w:eastAsia="Arial" w:cs="Arial"/>
          <w:b/>
          <w:color w:val="000000"/>
        </w:rPr>
        <w:t>Moduł transportowy.</w:t>
      </w:r>
    </w:p>
    <w:p w14:paraId="5FCD843C" w14:textId="77777777" w:rsidR="00713E49" w:rsidRPr="0018590C" w:rsidRDefault="00713E49" w:rsidP="00713E49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Zarządzanie wyjazdami kierowców realizującymi zadania przewozowe,</w:t>
      </w:r>
    </w:p>
    <w:p w14:paraId="6A56D081" w14:textId="77777777" w:rsidR="00713E49" w:rsidRPr="0018590C" w:rsidRDefault="00713E49" w:rsidP="00713E49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Zarządzanie obsługami pojazdów jak i naprawami,</w:t>
      </w:r>
    </w:p>
    <w:p w14:paraId="1F89D57C" w14:textId="77777777" w:rsidR="00713E49" w:rsidRDefault="00713E49" w:rsidP="00713E49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Rozkład jazdy:</w:t>
      </w:r>
    </w:p>
    <w:p w14:paraId="05CFA9C0" w14:textId="77777777" w:rsidR="00713E49" w:rsidRDefault="00713E49" w:rsidP="00713E49">
      <w:pPr>
        <w:numPr>
          <w:ilvl w:val="3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835" w:hanging="1021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lastRenderedPageBreak/>
        <w:t>Tworzenie oraz zarządzanie rozkładem jazdy,</w:t>
      </w:r>
    </w:p>
    <w:p w14:paraId="0AAFEAF8" w14:textId="77777777" w:rsidR="00713E49" w:rsidRDefault="00713E49" w:rsidP="00713E49">
      <w:pPr>
        <w:numPr>
          <w:ilvl w:val="3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835" w:hanging="1021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Zarządzanie zmianami podczas wykonywania zadań przewozowych,</w:t>
      </w:r>
    </w:p>
    <w:p w14:paraId="19D5D2C2" w14:textId="77777777" w:rsidR="00713E49" w:rsidRDefault="00713E49" w:rsidP="00713E49">
      <w:pPr>
        <w:numPr>
          <w:ilvl w:val="3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835" w:hanging="1021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Informowanie o przekroczeniu wymogów przy planowaniu rozkładu określonych w przepisach dotyczących transportu oraz czasu pracy,</w:t>
      </w:r>
    </w:p>
    <w:p w14:paraId="3B032BD4" w14:textId="77777777" w:rsidR="00713E49" w:rsidRDefault="00713E49" w:rsidP="00713E49">
      <w:pPr>
        <w:numPr>
          <w:ilvl w:val="3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835" w:hanging="1021"/>
        <w:contextualSpacing/>
        <w:rPr>
          <w:rFonts w:eastAsia="Arial" w:cs="Arial"/>
          <w:bCs/>
          <w:color w:val="000000"/>
        </w:rPr>
      </w:pPr>
      <w:r>
        <w:t>Tworzenie schematów grafików, brygady kierowców i automatyczne budowanie grafiku kierowców. Możliwości kopiowania grafików z poprzednich okresów,</w:t>
      </w:r>
    </w:p>
    <w:p w14:paraId="03B52535" w14:textId="77777777" w:rsidR="00713E49" w:rsidRDefault="00713E49" w:rsidP="00713E49">
      <w:pPr>
        <w:numPr>
          <w:ilvl w:val="3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835" w:hanging="1021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Archiwizacja utworzonych grafików projektowych,</w:t>
      </w:r>
    </w:p>
    <w:p w14:paraId="576116C7" w14:textId="721F6FC8" w:rsidR="00713E49" w:rsidRPr="00D05A7F" w:rsidRDefault="00713E49" w:rsidP="00713E49">
      <w:pPr>
        <w:numPr>
          <w:ilvl w:val="3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835" w:hanging="1021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 xml:space="preserve">Możliwość współpracy z systemami zewnętrznymi do budowy rozkładu jazdy (Taran, </w:t>
      </w:r>
      <w:proofErr w:type="spellStart"/>
      <w:r w:rsidR="00440D2C">
        <w:rPr>
          <w:rFonts w:eastAsia="Arial" w:cs="Arial"/>
          <w:bCs/>
          <w:color w:val="000000"/>
        </w:rPr>
        <w:t>Municom</w:t>
      </w:r>
      <w:proofErr w:type="spellEnd"/>
      <w:r>
        <w:rPr>
          <w:rFonts w:eastAsia="Arial" w:cs="Arial"/>
          <w:bCs/>
          <w:color w:val="000000"/>
        </w:rPr>
        <w:t>),</w:t>
      </w:r>
    </w:p>
    <w:p w14:paraId="42B3B6CC" w14:textId="77777777" w:rsidR="00713E49" w:rsidRDefault="00713E49" w:rsidP="00713E49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 xml:space="preserve">Ewidencji danych wymaganych do realizacji zadań przewozowych </w:t>
      </w:r>
      <w:r>
        <w:rPr>
          <w:rFonts w:eastAsia="Arial" w:cs="Arial"/>
          <w:bCs/>
          <w:color w:val="000000"/>
        </w:rPr>
        <w:br/>
        <w:t>w szczególności:</w:t>
      </w:r>
    </w:p>
    <w:p w14:paraId="0378762C" w14:textId="77777777" w:rsidR="00713E49" w:rsidRDefault="00713E49" w:rsidP="00713E49">
      <w:pPr>
        <w:numPr>
          <w:ilvl w:val="3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462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Szczegółowa ewidencja danych o pojazdach,</w:t>
      </w:r>
    </w:p>
    <w:p w14:paraId="3F5A2317" w14:textId="77777777" w:rsidR="00713E49" w:rsidRPr="0057044C" w:rsidRDefault="00713E49" w:rsidP="00713E49">
      <w:pPr>
        <w:numPr>
          <w:ilvl w:val="3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835" w:hanging="1021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Podstawowych danych dotyczących kierowcy m.in. rodzaj umowy, stan aktualnych urlopów,</w:t>
      </w:r>
    </w:p>
    <w:p w14:paraId="00011089" w14:textId="77777777" w:rsidR="00713E49" w:rsidRDefault="00713E49" w:rsidP="00713E49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Tworzenie kart drogowych z zadaniami przewozowymi.</w:t>
      </w:r>
    </w:p>
    <w:p w14:paraId="43E40FD1" w14:textId="77777777" w:rsidR="00713E49" w:rsidRDefault="00713E49" w:rsidP="00713E49">
      <w:pPr>
        <w:numPr>
          <w:ilvl w:val="3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835" w:hanging="1021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Wykonawca po podpisaniu umowy ustali z Zamawiającym wygląd oraz formę informacji zawartych w kartach drogowych,</w:t>
      </w:r>
    </w:p>
    <w:p w14:paraId="1F3F99AC" w14:textId="77777777" w:rsidR="00713E49" w:rsidRPr="00AB7B50" w:rsidRDefault="00713E49" w:rsidP="00713E49">
      <w:pPr>
        <w:numPr>
          <w:ilvl w:val="3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835" w:hanging="1021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Karty powinny być archiwizowane w systemie,</w:t>
      </w:r>
    </w:p>
    <w:p w14:paraId="65F72D87" w14:textId="77777777" w:rsidR="00713E49" w:rsidRDefault="00713E49" w:rsidP="00713E49">
      <w:pPr>
        <w:numPr>
          <w:ilvl w:val="3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835" w:hanging="1021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Możliwość eksportu kart do formatu .pdf,</w:t>
      </w:r>
    </w:p>
    <w:p w14:paraId="029DAD6B" w14:textId="77777777" w:rsidR="00713E49" w:rsidRDefault="00713E49" w:rsidP="00713E49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 w:rsidRPr="0018590C">
        <w:rPr>
          <w:rFonts w:eastAsia="Arial" w:cs="Arial"/>
          <w:bCs/>
          <w:color w:val="000000"/>
        </w:rPr>
        <w:t>Ewidencja zleceń niezwiązanych z rozkładem jazdy,</w:t>
      </w:r>
    </w:p>
    <w:p w14:paraId="76128921" w14:textId="77777777" w:rsidR="00713E49" w:rsidRDefault="00713E49" w:rsidP="00713E49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Możliwość generowania z systemu raportów statystyk dotyczących transportu w szczególności wykonania wozokilometrów dla:</w:t>
      </w:r>
    </w:p>
    <w:p w14:paraId="4023BE16" w14:textId="77777777" w:rsidR="00713E49" w:rsidRDefault="00713E49" w:rsidP="00713E49">
      <w:pPr>
        <w:numPr>
          <w:ilvl w:val="3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835" w:hanging="1021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Wyznaczonego obszaru (gminy),</w:t>
      </w:r>
    </w:p>
    <w:p w14:paraId="36402F94" w14:textId="77777777" w:rsidR="00713E49" w:rsidRDefault="00713E49" w:rsidP="00713E49">
      <w:pPr>
        <w:numPr>
          <w:ilvl w:val="3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835" w:hanging="1021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Wybranej linii,</w:t>
      </w:r>
    </w:p>
    <w:p w14:paraId="576E1595" w14:textId="77777777" w:rsidR="00713E49" w:rsidRDefault="00713E49" w:rsidP="00713E49">
      <w:pPr>
        <w:numPr>
          <w:ilvl w:val="3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835" w:hanging="1021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Wybranego pojazdu lub grupy pojazdów,</w:t>
      </w:r>
    </w:p>
    <w:p w14:paraId="492328E6" w14:textId="77777777" w:rsidR="00713E49" w:rsidRDefault="00713E49" w:rsidP="00713E49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Raporty generowane dla wybranych okresów czasowych:</w:t>
      </w:r>
    </w:p>
    <w:p w14:paraId="64E4DB0A" w14:textId="77777777" w:rsidR="00713E49" w:rsidRDefault="00713E49" w:rsidP="00713E49">
      <w:pPr>
        <w:numPr>
          <w:ilvl w:val="3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462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Rok,</w:t>
      </w:r>
    </w:p>
    <w:p w14:paraId="3AB40685" w14:textId="77777777" w:rsidR="00713E49" w:rsidRDefault="00713E49" w:rsidP="00713E49">
      <w:pPr>
        <w:numPr>
          <w:ilvl w:val="3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462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Kwartał,</w:t>
      </w:r>
    </w:p>
    <w:p w14:paraId="276AE7C5" w14:textId="77777777" w:rsidR="00713E49" w:rsidRDefault="00713E49" w:rsidP="00713E49">
      <w:pPr>
        <w:numPr>
          <w:ilvl w:val="3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462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Miesiąc,</w:t>
      </w:r>
    </w:p>
    <w:p w14:paraId="4B4A4709" w14:textId="77777777" w:rsidR="00713E49" w:rsidRDefault="00713E49" w:rsidP="00713E49">
      <w:pPr>
        <w:numPr>
          <w:ilvl w:val="3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462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lastRenderedPageBreak/>
        <w:t>Tydzień,</w:t>
      </w:r>
    </w:p>
    <w:p w14:paraId="7B93EF45" w14:textId="77777777" w:rsidR="00713E49" w:rsidRDefault="00713E49" w:rsidP="00713E49">
      <w:pPr>
        <w:numPr>
          <w:ilvl w:val="3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462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Dzień,</w:t>
      </w:r>
    </w:p>
    <w:p w14:paraId="754F2373" w14:textId="77777777" w:rsidR="00713E49" w:rsidRDefault="00713E49" w:rsidP="00713E49">
      <w:pPr>
        <w:numPr>
          <w:ilvl w:val="3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462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Przedział dni,</w:t>
      </w:r>
    </w:p>
    <w:p w14:paraId="780FD681" w14:textId="77777777" w:rsidR="00713E49" w:rsidRPr="00FF31C6" w:rsidRDefault="00713E49" w:rsidP="00713E49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/>
          <w:color w:val="000000"/>
        </w:rPr>
      </w:pPr>
      <w:r w:rsidRPr="00FF31C6">
        <w:rPr>
          <w:rFonts w:eastAsia="Arial" w:cs="Arial"/>
          <w:b/>
          <w:color w:val="000000"/>
        </w:rPr>
        <w:t xml:space="preserve">Moduł zgłoszeń </w:t>
      </w:r>
      <w:r>
        <w:rPr>
          <w:rFonts w:eastAsia="Arial" w:cs="Arial"/>
          <w:b/>
          <w:color w:val="000000"/>
        </w:rPr>
        <w:t>serwisowych</w:t>
      </w:r>
      <w:r w:rsidRPr="00FF31C6">
        <w:rPr>
          <w:rFonts w:eastAsia="Arial" w:cs="Arial"/>
          <w:b/>
          <w:color w:val="000000"/>
        </w:rPr>
        <w:t>.</w:t>
      </w:r>
    </w:p>
    <w:p w14:paraId="12A50A14" w14:textId="77777777" w:rsidR="00713E49" w:rsidRDefault="00713E49" w:rsidP="00713E49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Możliwość rejestrowania zgłoszeń do realizacji przez warsztat oraz aktualizacja ich stanów,</w:t>
      </w:r>
    </w:p>
    <w:p w14:paraId="60805471" w14:textId="77777777" w:rsidR="00713E49" w:rsidRPr="00B60A3E" w:rsidRDefault="00713E49" w:rsidP="00713E49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Ewidencjonowanie w ramach zgłoszenia wykorzystanych materiałów wraz z możliwością powiązania ich z modułem magazynowym,</w:t>
      </w:r>
    </w:p>
    <w:p w14:paraId="36344F37" w14:textId="77777777" w:rsidR="00713E49" w:rsidRDefault="00713E49" w:rsidP="00713E49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Rejestr napotkanych usterek oraz wykonanych czynności w ramach. zgłoszenia wraz z opisem poszczególnych kroków,</w:t>
      </w:r>
    </w:p>
    <w:p w14:paraId="0FCFB47E" w14:textId="77777777" w:rsidR="00713E49" w:rsidRDefault="00713E49" w:rsidP="00713E49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Konfigurowalny system powiadomień lub alarmów z możliwością przypisywania do grup użytkowników np.: powiadomienia zwrotne dla dyspozytora o aktualnym stanie usuwania usterki,</w:t>
      </w:r>
    </w:p>
    <w:p w14:paraId="2E4C1280" w14:textId="77777777" w:rsidR="00713E49" w:rsidRDefault="00713E49" w:rsidP="00713E49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 xml:space="preserve">Filtrowanie zgłoszeń w szczególności pod kątem rodzaju usterki oraz numeru bocznego autobusu, </w:t>
      </w:r>
    </w:p>
    <w:p w14:paraId="376E9257" w14:textId="77777777" w:rsidR="00713E49" w:rsidRPr="001D0BFE" w:rsidRDefault="00713E49" w:rsidP="00713E49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/>
          <w:color w:val="000000"/>
        </w:rPr>
      </w:pPr>
      <w:r w:rsidRPr="001D0BFE">
        <w:rPr>
          <w:rFonts w:eastAsia="Arial" w:cs="Arial"/>
          <w:b/>
          <w:color w:val="000000"/>
        </w:rPr>
        <w:t>Moduł magazynowy.</w:t>
      </w:r>
    </w:p>
    <w:p w14:paraId="27F0E547" w14:textId="77777777" w:rsidR="00713E49" w:rsidRDefault="00713E49" w:rsidP="00713E49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Obsługa gospodarki magazynowej wraz ewidencja stanów magazynowych,</w:t>
      </w:r>
    </w:p>
    <w:p w14:paraId="5F98AE2E" w14:textId="77777777" w:rsidR="00713E49" w:rsidRDefault="00713E49" w:rsidP="00713E49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Możliwość wykonania inwentaryzacji stanu magazynowego,</w:t>
      </w:r>
    </w:p>
    <w:p w14:paraId="7F5F0F4C" w14:textId="77777777" w:rsidR="00713E49" w:rsidRPr="001D0BFE" w:rsidRDefault="00713E49" w:rsidP="00713E49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Import oraz export danych magazynowych,</w:t>
      </w:r>
    </w:p>
    <w:p w14:paraId="7CDAC8B9" w14:textId="77777777" w:rsidR="00713E49" w:rsidRDefault="00713E49" w:rsidP="00713E49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/>
          <w:color w:val="000000"/>
        </w:rPr>
      </w:pPr>
      <w:r w:rsidRPr="00890EE9">
        <w:rPr>
          <w:rFonts w:eastAsia="Arial" w:cs="Arial"/>
          <w:b/>
          <w:color w:val="000000"/>
        </w:rPr>
        <w:t xml:space="preserve">Moduł </w:t>
      </w:r>
      <w:r>
        <w:rPr>
          <w:rFonts w:eastAsia="Arial" w:cs="Arial"/>
          <w:b/>
          <w:color w:val="000000"/>
        </w:rPr>
        <w:t xml:space="preserve">administracji oraz </w:t>
      </w:r>
      <w:r w:rsidRPr="00890EE9">
        <w:rPr>
          <w:rFonts w:eastAsia="Arial" w:cs="Arial"/>
          <w:b/>
          <w:color w:val="000000"/>
        </w:rPr>
        <w:t>zarządzania użytkownikami systemu.</w:t>
      </w:r>
    </w:p>
    <w:p w14:paraId="7053539F" w14:textId="77777777" w:rsidR="00713E49" w:rsidRPr="00890EE9" w:rsidRDefault="00713E49" w:rsidP="00713E49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/>
          <w:color w:val="000000"/>
        </w:rPr>
      </w:pPr>
      <w:r>
        <w:rPr>
          <w:rFonts w:eastAsia="Arial" w:cs="Arial"/>
          <w:bCs/>
          <w:color w:val="000000"/>
        </w:rPr>
        <w:t>Możliwość blokowanie konta użytkownika przez administratora systemu,</w:t>
      </w:r>
    </w:p>
    <w:p w14:paraId="47BBE2B0" w14:textId="77777777" w:rsidR="00713E49" w:rsidRDefault="00713E49" w:rsidP="00713E49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Nadawanie uprawnień dostępowych do systemu dla użytkowników,</w:t>
      </w:r>
    </w:p>
    <w:p w14:paraId="0DF45162" w14:textId="77777777" w:rsidR="00713E49" w:rsidRDefault="00713E49" w:rsidP="00713E49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Zarządzanie użytkownikami przez administratora systemu,</w:t>
      </w:r>
    </w:p>
    <w:p w14:paraId="70E2CF1A" w14:textId="77777777" w:rsidR="00713E49" w:rsidRDefault="00713E49" w:rsidP="00713E49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 xml:space="preserve">Możliwość tworzenia kopi zapasowej i przywracania systemu </w:t>
      </w:r>
      <w:r>
        <w:rPr>
          <w:rFonts w:eastAsia="Arial" w:cs="Arial"/>
          <w:bCs/>
          <w:color w:val="000000"/>
        </w:rPr>
        <w:br/>
        <w:t>w przypadku awarii. Za cykliczne tworzenie kopi zapasowej będzie odpowiadał Zamawiający.</w:t>
      </w:r>
    </w:p>
    <w:p w14:paraId="4830029E" w14:textId="77777777" w:rsidR="00713E49" w:rsidRDefault="00713E49" w:rsidP="00713E49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Wymagać tworzenia haseł o odpowiedniej konstrukcji.</w:t>
      </w:r>
    </w:p>
    <w:p w14:paraId="74E15012" w14:textId="77777777" w:rsidR="00713E49" w:rsidRDefault="00713E49" w:rsidP="00713E49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Wymuszenie okresowej zmiany haseł.</w:t>
      </w:r>
    </w:p>
    <w:p w14:paraId="02C9B93B" w14:textId="77777777" w:rsidR="00713E49" w:rsidRDefault="00713E49" w:rsidP="00713E49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Edycja istniejących słowników systemowych</w:t>
      </w:r>
    </w:p>
    <w:p w14:paraId="0FD3B51F" w14:textId="77777777" w:rsidR="00713E49" w:rsidRDefault="00713E49" w:rsidP="00713E49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Modyfikowanie ustawień konfiguracyjnych systemu</w:t>
      </w:r>
    </w:p>
    <w:p w14:paraId="47D831F1" w14:textId="77777777" w:rsidR="00713E49" w:rsidRDefault="00713E49" w:rsidP="00713E49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lastRenderedPageBreak/>
        <w:t>Administrowanie bazą danych systemu.</w:t>
      </w:r>
    </w:p>
    <w:p w14:paraId="4C00C690" w14:textId="77777777" w:rsidR="00713E49" w:rsidRDefault="00713E49" w:rsidP="00713E49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/>
          <w:color w:val="000000"/>
        </w:rPr>
      </w:pPr>
      <w:r>
        <w:rPr>
          <w:rFonts w:eastAsia="Arial" w:cs="Arial"/>
          <w:b/>
          <w:color w:val="000000"/>
        </w:rPr>
        <w:t>Wymagania dotyczące bezpieczeństwa.</w:t>
      </w:r>
    </w:p>
    <w:p w14:paraId="4F3C5D6C" w14:textId="26C8D9A0" w:rsidR="00314796" w:rsidRPr="00713E49" w:rsidRDefault="00713E49" w:rsidP="00713E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021"/>
        <w:contextualSpacing/>
        <w:rPr>
          <w:rFonts w:eastAsia="Arial" w:cs="Arial"/>
          <w:b/>
          <w:color w:val="000000"/>
        </w:rPr>
      </w:pPr>
      <w:r w:rsidRPr="00580791">
        <w:rPr>
          <w:rFonts w:eastAsia="Arial" w:cs="Arial"/>
          <w:bCs/>
          <w:color w:val="000000"/>
        </w:rPr>
        <w:t>Zamawiający wymaga, aby system spełniał wszelkie normy</w:t>
      </w:r>
      <w:r>
        <w:rPr>
          <w:rFonts w:eastAsia="Arial" w:cs="Arial"/>
          <w:bCs/>
          <w:color w:val="000000"/>
        </w:rPr>
        <w:t xml:space="preserve"> </w:t>
      </w:r>
      <w:r w:rsidRPr="00580791">
        <w:rPr>
          <w:rFonts w:eastAsia="Arial" w:cs="Arial"/>
          <w:bCs/>
          <w:color w:val="000000"/>
        </w:rPr>
        <w:t xml:space="preserve">bezpieczeństwa, dotyczące przetwarzania danych w systemach informatycznych, w tym w szczególności danych osobowych, </w:t>
      </w:r>
      <w:r>
        <w:rPr>
          <w:rFonts w:eastAsia="Arial" w:cs="Arial"/>
          <w:bCs/>
          <w:color w:val="000000"/>
        </w:rPr>
        <w:br/>
      </w:r>
      <w:r w:rsidRPr="00580791">
        <w:rPr>
          <w:rFonts w:eastAsia="Arial" w:cs="Arial"/>
          <w:bCs/>
          <w:color w:val="000000"/>
        </w:rPr>
        <w:t>a także, aby zapewniał bezpieczną transmisję danych między poszczególnymi modułami.</w:t>
      </w:r>
    </w:p>
    <w:p w14:paraId="1DEBDDFF" w14:textId="35C5E373" w:rsidR="00C33D3F" w:rsidRPr="00CC5A86" w:rsidRDefault="00C33D3F" w:rsidP="00CC5A86">
      <w:pPr>
        <w:pStyle w:val="Nagwek1"/>
        <w:jc w:val="center"/>
        <w:rPr>
          <w:sz w:val="36"/>
          <w:szCs w:val="36"/>
        </w:rPr>
      </w:pPr>
      <w:r>
        <w:br/>
      </w:r>
      <w:r w:rsidR="00CC5A86" w:rsidRPr="00CC5A86">
        <w:rPr>
          <w:szCs w:val="28"/>
        </w:rPr>
        <w:t>Rozliczenie.</w:t>
      </w:r>
    </w:p>
    <w:p w14:paraId="04B81EE9" w14:textId="77777777" w:rsidR="00CC5A86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CC5A86">
        <w:rPr>
          <w:rFonts w:cs="Arial"/>
        </w:rPr>
        <w:t>Wartość wynagrodzenia za przedmiot umowy opisany w § 1 wynosi:</w:t>
      </w:r>
    </w:p>
    <w:p w14:paraId="78602A4F" w14:textId="4C9D4941" w:rsidR="00CC5A86" w:rsidRPr="00CC5A86" w:rsidRDefault="00CC5A86" w:rsidP="00CC5A86">
      <w:pPr>
        <w:pStyle w:val="Akapitzlist"/>
        <w:ind w:left="397"/>
        <w:rPr>
          <w:rFonts w:cs="Arial"/>
        </w:rPr>
      </w:pPr>
      <w:r w:rsidRPr="00CC5A86">
        <w:rPr>
          <w:rFonts w:cs="Arial"/>
        </w:rPr>
        <w:t>……………………………………………………………………………………… + VAT</w:t>
      </w:r>
      <w:r>
        <w:rPr>
          <w:rFonts w:cs="Arial"/>
        </w:rPr>
        <w:br/>
      </w:r>
      <w:r w:rsidRPr="00CC5A86">
        <w:rPr>
          <w:rFonts w:cs="Arial"/>
        </w:rPr>
        <w:t>( słownie: ………………………………………………………………………</w:t>
      </w:r>
      <w:r>
        <w:rPr>
          <w:rFonts w:cs="Arial"/>
        </w:rPr>
        <w:t>...</w:t>
      </w:r>
      <w:r w:rsidRPr="00CC5A86">
        <w:rPr>
          <w:rFonts w:cs="Arial"/>
        </w:rPr>
        <w:t xml:space="preserve"> + VAT )</w:t>
      </w:r>
    </w:p>
    <w:p w14:paraId="7538EA18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CC5A86">
        <w:rPr>
          <w:rFonts w:cs="Arial"/>
        </w:rPr>
        <w:t xml:space="preserve">Wartość przedmiotu zamówienia obejmuje wszystkie koszty z uwzględnieniem podatku od towarów i usług VAT, innych opłat i podatków, opłat celnych, kosztów opakowania oraz ewentualnych upustów i rabatów, skalkulowane </w:t>
      </w:r>
      <w:r>
        <w:rPr>
          <w:rFonts w:cs="Arial"/>
        </w:rPr>
        <w:br/>
      </w:r>
      <w:r w:rsidRPr="00CC5A86">
        <w:rPr>
          <w:rFonts w:cs="Arial"/>
        </w:rPr>
        <w:t xml:space="preserve">z uwzględnieniem kosztów dostawy (transportu) do siedziby Zamawiającego.  </w:t>
      </w:r>
    </w:p>
    <w:p w14:paraId="25A85E02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Zapłata za przedmiot zamówienia nastąpi na podstawie faktury.</w:t>
      </w:r>
    </w:p>
    <w:p w14:paraId="1015EB6C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Podstawę do wystawienia faktury stanowić będzie protokół odbioru/dostawy podpisany przez obie Strony.</w:t>
      </w:r>
    </w:p>
    <w:p w14:paraId="11519907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Wykonawca wyraża zgodę na potrącenie kar umownych z faktury.</w:t>
      </w:r>
    </w:p>
    <w:p w14:paraId="6991E89A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Wykonawca oświadcza, że jest płatnikiem podatku VAT i posiada nr identyfikacji podatkowej NIP ………………………………………………………………………</w:t>
      </w:r>
      <w:r w:rsidR="008177FA">
        <w:rPr>
          <w:rFonts w:cs="Arial"/>
        </w:rPr>
        <w:t>…...</w:t>
      </w:r>
    </w:p>
    <w:p w14:paraId="26BD1E46" w14:textId="1D444F28" w:rsidR="00CC5A86" w:rsidRP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 xml:space="preserve">Faktura będzie płatna przelewem na konto Wykonawcy w terminie 14 dni od daty otrzymania prawidłowo wystawionej faktury. </w:t>
      </w:r>
      <w:r w:rsidR="008177FA">
        <w:rPr>
          <w:rFonts w:cs="Arial"/>
        </w:rPr>
        <w:br/>
      </w:r>
      <w:r w:rsidRPr="008177FA">
        <w:rPr>
          <w:rFonts w:cs="Arial"/>
        </w:rPr>
        <w:t>Nr konta Wykonawcy:</w:t>
      </w:r>
      <w:r w:rsidR="008177FA">
        <w:rPr>
          <w:rFonts w:cs="Arial"/>
        </w:rPr>
        <w:t xml:space="preserve"> </w:t>
      </w:r>
      <w:r w:rsidRPr="008177FA">
        <w:rPr>
          <w:rFonts w:cs="Arial"/>
        </w:rPr>
        <w:t>…………………………………………………………………</w:t>
      </w:r>
      <w:r w:rsidR="008177FA">
        <w:rPr>
          <w:rFonts w:cs="Arial"/>
        </w:rPr>
        <w:t>…</w:t>
      </w:r>
    </w:p>
    <w:p w14:paraId="75D766E1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Faktura będzie wystawiona na następujące dane:</w:t>
      </w:r>
    </w:p>
    <w:p w14:paraId="618709C7" w14:textId="77777777" w:rsidR="008177FA" w:rsidRPr="008177FA" w:rsidRDefault="00CC5A86" w:rsidP="008177FA">
      <w:pPr>
        <w:pStyle w:val="Akapitzlist"/>
        <w:ind w:left="397"/>
        <w:rPr>
          <w:rFonts w:cs="Arial"/>
          <w:b/>
          <w:bCs/>
        </w:rPr>
      </w:pPr>
      <w:r w:rsidRPr="008177FA">
        <w:rPr>
          <w:rFonts w:cs="Arial"/>
          <w:b/>
          <w:bCs/>
        </w:rPr>
        <w:t>Komunikacja Miejska Rybnik Sp. z o.o.</w:t>
      </w:r>
    </w:p>
    <w:p w14:paraId="59A09858" w14:textId="5FBC2DCE" w:rsidR="00CC5A86" w:rsidRPr="00CC5A86" w:rsidRDefault="00CC5A86" w:rsidP="008177FA">
      <w:pPr>
        <w:pStyle w:val="Akapitzlist"/>
        <w:ind w:left="397"/>
        <w:rPr>
          <w:rFonts w:cs="Arial"/>
        </w:rPr>
      </w:pPr>
      <w:r w:rsidRPr="008177FA">
        <w:rPr>
          <w:rFonts w:cs="Arial"/>
          <w:b/>
          <w:bCs/>
        </w:rPr>
        <w:t>ul. Budowlanych 6, 44-200 Rybnik,</w:t>
      </w:r>
      <w:r w:rsidR="008177FA" w:rsidRPr="008177FA">
        <w:rPr>
          <w:rFonts w:cs="Arial"/>
          <w:b/>
          <w:bCs/>
        </w:rPr>
        <w:br/>
      </w:r>
      <w:r w:rsidRPr="008177FA">
        <w:rPr>
          <w:rFonts w:cs="Arial"/>
          <w:b/>
          <w:bCs/>
        </w:rPr>
        <w:t>NIP 642-32-36-629</w:t>
      </w:r>
      <w:r w:rsidR="008177FA" w:rsidRPr="008177FA">
        <w:rPr>
          <w:rFonts w:cs="Arial"/>
          <w:b/>
          <w:bCs/>
        </w:rPr>
        <w:t>.</w:t>
      </w:r>
    </w:p>
    <w:p w14:paraId="0D662B61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Za dzień zapłaty należności wynikającej z faktury uznaje się dzień obciążenia rachunku Zamawiającego.</w:t>
      </w:r>
    </w:p>
    <w:p w14:paraId="5DFC88BF" w14:textId="4F2529AA" w:rsidR="00CC5A86" w:rsidRP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lastRenderedPageBreak/>
        <w:t>Zamawiający akceptuje wystawianie i przesyłanie faktur, not księgowych, korekt faktur oraz innych dokumentów i potwierdzeń odbioru w formie elektronicznej przez Wykonawcę z adresu email: …………………………. Adres e-mail jako właściwy do otrzymywania korespondencji związanej z fakturami i dokumentami w formie elektronicznej: sekretariat@km.rybnik.pl.</w:t>
      </w:r>
    </w:p>
    <w:p w14:paraId="5897055F" w14:textId="15285805" w:rsidR="00C15777" w:rsidRPr="00C15777" w:rsidRDefault="00C15777" w:rsidP="008177FA">
      <w:pPr>
        <w:pStyle w:val="Nagwek1"/>
        <w:jc w:val="center"/>
        <w:rPr>
          <w:sz w:val="36"/>
          <w:szCs w:val="36"/>
        </w:rPr>
      </w:pPr>
      <w:r>
        <w:br/>
      </w:r>
      <w:r w:rsidR="008177FA" w:rsidRPr="008177FA">
        <w:rPr>
          <w:szCs w:val="28"/>
        </w:rPr>
        <w:t>Sposób wykonania przedmiotu umowy.</w:t>
      </w:r>
    </w:p>
    <w:p w14:paraId="2DB87595" w14:textId="77777777" w:rsidR="00713E49" w:rsidRDefault="008177FA" w:rsidP="00713E49">
      <w:pPr>
        <w:pStyle w:val="Akapitzlist"/>
        <w:numPr>
          <w:ilvl w:val="0"/>
          <w:numId w:val="23"/>
        </w:numPr>
        <w:rPr>
          <w:rFonts w:cs="Arial"/>
        </w:rPr>
      </w:pPr>
      <w:r w:rsidRPr="009277DB">
        <w:rPr>
          <w:rFonts w:cs="Arial"/>
        </w:rPr>
        <w:t>Termin realizacji zamówienia:</w:t>
      </w:r>
    </w:p>
    <w:p w14:paraId="4D101B25" w14:textId="17B8F5C0" w:rsidR="00713E49" w:rsidRPr="00713E49" w:rsidRDefault="00713E49" w:rsidP="00713E49">
      <w:pPr>
        <w:pStyle w:val="Akapitzlist"/>
        <w:numPr>
          <w:ilvl w:val="1"/>
          <w:numId w:val="23"/>
        </w:numPr>
        <w:rPr>
          <w:rFonts w:cs="Arial"/>
        </w:rPr>
      </w:pPr>
      <w:r w:rsidRPr="00713E49">
        <w:rPr>
          <w:rFonts w:cs="Arial"/>
        </w:rPr>
        <w:t>Termin instalacji w środowisku Zamawiającego: do 7 dni od daty potwierdzenia przez Zamawiającego spełnienia wymagań technicznych własnego środowiska serwerowego – wersja producencka oprogramowania; tj. wersja która dysponuje Wykonawca i może być zainstalowana oraz dostosowana do wymogów Zamawiającego.</w:t>
      </w:r>
    </w:p>
    <w:p w14:paraId="03757B84" w14:textId="7DEE2A03" w:rsidR="00713E49" w:rsidRPr="009277DB" w:rsidRDefault="00713E49" w:rsidP="00713E49">
      <w:pPr>
        <w:pStyle w:val="Akapitzlist"/>
        <w:numPr>
          <w:ilvl w:val="1"/>
          <w:numId w:val="23"/>
        </w:numPr>
        <w:rPr>
          <w:rFonts w:cs="Arial"/>
        </w:rPr>
      </w:pPr>
      <w:r>
        <w:rPr>
          <w:rFonts w:cs="Arial"/>
        </w:rPr>
        <w:t>Do 30 dni od dnia zgłoszenia dostosowania realizacja dostosowań w zakresie opisanym w SWZ w liczbie nie przekraczającej 50 roboczogodzin.</w:t>
      </w:r>
    </w:p>
    <w:p w14:paraId="6C657759" w14:textId="77777777" w:rsidR="00567E64" w:rsidRDefault="008177FA" w:rsidP="008177FA">
      <w:pPr>
        <w:pStyle w:val="Akapitzlist"/>
        <w:numPr>
          <w:ilvl w:val="0"/>
          <w:numId w:val="23"/>
        </w:numPr>
        <w:rPr>
          <w:rFonts w:cs="Arial"/>
        </w:rPr>
      </w:pPr>
      <w:r w:rsidRPr="00567E64">
        <w:rPr>
          <w:rFonts w:cs="Arial"/>
        </w:rPr>
        <w:t>Za datę wykonania przedmiotu umowy przyjmuje się datę podpisania bez zastrzeżeń protokołu odbioru/dostawy.</w:t>
      </w:r>
    </w:p>
    <w:p w14:paraId="418B6BEC" w14:textId="5637DC89" w:rsidR="008177FA" w:rsidRPr="00567E64" w:rsidRDefault="008177FA" w:rsidP="00C15777">
      <w:pPr>
        <w:pStyle w:val="Akapitzlist"/>
        <w:numPr>
          <w:ilvl w:val="0"/>
          <w:numId w:val="23"/>
        </w:numPr>
        <w:rPr>
          <w:rFonts w:cs="Arial"/>
        </w:rPr>
      </w:pPr>
      <w:r w:rsidRPr="00567E64">
        <w:rPr>
          <w:rFonts w:cs="Arial"/>
        </w:rPr>
        <w:t>Wykonawca zapewni pełną dokumentację techniczną.</w:t>
      </w:r>
    </w:p>
    <w:p w14:paraId="33325C01" w14:textId="7F9B9833" w:rsidR="00324130" w:rsidRPr="00567E64" w:rsidRDefault="00C15777" w:rsidP="00724F01">
      <w:pPr>
        <w:pStyle w:val="Nagwek1"/>
        <w:jc w:val="center"/>
        <w:rPr>
          <w:sz w:val="36"/>
          <w:szCs w:val="36"/>
        </w:rPr>
      </w:pPr>
      <w:r>
        <w:br/>
      </w:r>
      <w:r w:rsidR="008177FA" w:rsidRPr="008177FA">
        <w:rPr>
          <w:szCs w:val="28"/>
        </w:rPr>
        <w:t xml:space="preserve">Wymagania </w:t>
      </w:r>
      <w:r w:rsidR="007E0674">
        <w:rPr>
          <w:szCs w:val="28"/>
        </w:rPr>
        <w:t>g</w:t>
      </w:r>
      <w:r w:rsidR="008177FA" w:rsidRPr="008177FA">
        <w:rPr>
          <w:szCs w:val="28"/>
        </w:rPr>
        <w:t>warancyjne i serwisowe.</w:t>
      </w:r>
    </w:p>
    <w:p w14:paraId="54222A27" w14:textId="2EE242F7" w:rsidR="00567E64" w:rsidRPr="009277DB" w:rsidRDefault="00405706" w:rsidP="00405706">
      <w:pPr>
        <w:pStyle w:val="Akapitzlist"/>
        <w:numPr>
          <w:ilvl w:val="0"/>
          <w:numId w:val="24"/>
        </w:numPr>
        <w:rPr>
          <w:rFonts w:cs="Arial"/>
        </w:rPr>
      </w:pPr>
      <w:r w:rsidRPr="009277DB">
        <w:rPr>
          <w:rFonts w:cs="Arial"/>
        </w:rPr>
        <w:t xml:space="preserve">Wykonawca udziela gwarancji na dostarczony przedmiot zamówienia na okres </w:t>
      </w:r>
      <w:r w:rsidR="00C123DD">
        <w:rPr>
          <w:rFonts w:cs="Arial"/>
        </w:rPr>
        <w:t>24</w:t>
      </w:r>
      <w:r w:rsidRPr="009277DB">
        <w:rPr>
          <w:rFonts w:cs="Arial"/>
        </w:rPr>
        <w:t xml:space="preserve"> miesięcy, licząc od momentu podpisania protokołu odbioru/dostawy.</w:t>
      </w:r>
    </w:p>
    <w:p w14:paraId="3A7FCFCB" w14:textId="29475E9C" w:rsidR="00405706" w:rsidRDefault="00405706" w:rsidP="00405706">
      <w:pPr>
        <w:pStyle w:val="Nagwek1"/>
        <w:jc w:val="center"/>
      </w:pPr>
      <w:r>
        <w:br/>
        <w:t>Kary.</w:t>
      </w:r>
    </w:p>
    <w:p w14:paraId="417DD99F" w14:textId="30EA6A8B" w:rsidR="00567E64" w:rsidRDefault="00405706" w:rsidP="00405706">
      <w:pPr>
        <w:pStyle w:val="Akapitzlist"/>
        <w:numPr>
          <w:ilvl w:val="0"/>
          <w:numId w:val="25"/>
        </w:numPr>
      </w:pPr>
      <w:r>
        <w:t xml:space="preserve">Wykonawca zapłaci Zamawiającemu karę umowną w wysokości 0,3% wartości niedostarczonego przedmiotu umowy </w:t>
      </w:r>
      <w:r w:rsidR="00C123DD">
        <w:t xml:space="preserve">lub zakresu wykonanych prac </w:t>
      </w:r>
      <w:r>
        <w:t>za każdy rozpoczęty dzień zwłoki Wykonawcy</w:t>
      </w:r>
      <w:r w:rsidR="00567E64">
        <w:t>.</w:t>
      </w:r>
    </w:p>
    <w:p w14:paraId="2E3D5F60" w14:textId="74944D4D" w:rsidR="00567E64" w:rsidRDefault="00405706" w:rsidP="00405706">
      <w:pPr>
        <w:pStyle w:val="Akapitzlist"/>
        <w:numPr>
          <w:ilvl w:val="0"/>
          <w:numId w:val="25"/>
        </w:numPr>
      </w:pPr>
      <w:r>
        <w:t xml:space="preserve">Zamawiający ma prawo odstąpić od umowy bez uprzedniego wezwania </w:t>
      </w:r>
      <w:r w:rsidR="00567E64">
        <w:br/>
      </w:r>
      <w:r>
        <w:t>w przypadku zwłoki w dostawie przekraczającej 30 dni oraz nałożyć na Wykonawcę karę umowną w wartości 10% wartości netto zamówienia</w:t>
      </w:r>
      <w:r w:rsidR="00567E64">
        <w:t>.</w:t>
      </w:r>
    </w:p>
    <w:p w14:paraId="5ACFC6B4" w14:textId="5C8BA70C" w:rsidR="00405706" w:rsidRDefault="00405706" w:rsidP="00405706">
      <w:pPr>
        <w:pStyle w:val="Akapitzlist"/>
        <w:numPr>
          <w:ilvl w:val="0"/>
          <w:numId w:val="25"/>
        </w:numPr>
      </w:pPr>
      <w:r>
        <w:lastRenderedPageBreak/>
        <w:t>Kary umowne określone w ust. 1-3 nie wykluczają dochodzenia od Wykonawcy odszkodowania na zasadach ogólnych.</w:t>
      </w:r>
    </w:p>
    <w:p w14:paraId="125B5D56" w14:textId="76FABB7E" w:rsidR="00405706" w:rsidRDefault="00405706" w:rsidP="00405706">
      <w:pPr>
        <w:pStyle w:val="Nagwek1"/>
        <w:jc w:val="center"/>
      </w:pPr>
      <w:r>
        <w:br/>
        <w:t>Postanowienia końcowe.</w:t>
      </w:r>
    </w:p>
    <w:p w14:paraId="5EEE27BA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Wszelkie zmiany niniejszej umowy wymagają formy pisemnej pod rygorem nieważności. Wniosek o zmianę postanowień zawartej umowy również musi być wyrażony na piśmie. </w:t>
      </w:r>
    </w:p>
    <w:p w14:paraId="61C314EE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Sprawy sporne mogące wyniknąć na tle realizacji niniejszej umowy rozstrzygane będą przez sąd właściwy ze względu na siedzibę Zamawiającego. </w:t>
      </w:r>
    </w:p>
    <w:p w14:paraId="16BA6A7C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W sprawach nieuregulowanych niniejszą umową stosuje się przepisy Kodeksu Cywilnego. </w:t>
      </w:r>
    </w:p>
    <w:p w14:paraId="720CBD4B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>Umowę sporządzono w dwóch jednobrzmiących egzemplarzach, po jednym dla każdej z umawiających się stron.</w:t>
      </w:r>
    </w:p>
    <w:p w14:paraId="4AB1FCA7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Załącznikami do umowy są: </w:t>
      </w:r>
    </w:p>
    <w:p w14:paraId="35C882FD" w14:textId="258F66B7" w:rsidR="00567E64" w:rsidRDefault="00405706" w:rsidP="00405706">
      <w:pPr>
        <w:pStyle w:val="Akapitzlist"/>
        <w:numPr>
          <w:ilvl w:val="1"/>
          <w:numId w:val="26"/>
        </w:numPr>
      </w:pPr>
      <w:r>
        <w:t xml:space="preserve">Załącznik nr 1 </w:t>
      </w:r>
      <w:r w:rsidR="000049DC">
        <w:t>-</w:t>
      </w:r>
      <w:r>
        <w:t xml:space="preserve"> </w:t>
      </w:r>
      <w:r w:rsidR="000049DC">
        <w:t>Specyfikacja Warunków Zamówienia</w:t>
      </w:r>
      <w:r w:rsidR="00567E64">
        <w:t>,</w:t>
      </w:r>
    </w:p>
    <w:p w14:paraId="68DD5DB7" w14:textId="363261D1" w:rsidR="000049DC" w:rsidRDefault="00405706" w:rsidP="000049DC">
      <w:pPr>
        <w:pStyle w:val="Akapitzlist"/>
        <w:numPr>
          <w:ilvl w:val="1"/>
          <w:numId w:val="26"/>
        </w:numPr>
        <w:spacing w:after="840"/>
      </w:pPr>
      <w:r>
        <w:t>Załącznik nr 2 - Oferta Wykonawcy</w:t>
      </w:r>
      <w:r w:rsidR="00567E64">
        <w:t>.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299"/>
        <w:gridCol w:w="4387"/>
      </w:tblGrid>
      <w:tr w:rsidR="00E25551" w:rsidRPr="00405706" w14:paraId="6409F528" w14:textId="77777777" w:rsidTr="00E25551">
        <w:trPr>
          <w:trHeight w:val="737"/>
        </w:trPr>
        <w:tc>
          <w:tcPr>
            <w:tcW w:w="4386" w:type="dxa"/>
            <w:vAlign w:val="bottom"/>
          </w:tcPr>
          <w:p w14:paraId="67067776" w14:textId="29CA69C1" w:rsidR="00405706" w:rsidRPr="00405706" w:rsidRDefault="00405706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405706">
              <w:rPr>
                <w:rFonts w:cs="Arial"/>
                <w:sz w:val="24"/>
                <w:szCs w:val="24"/>
              </w:rPr>
              <w:t>…………..……………………………</w:t>
            </w:r>
          </w:p>
        </w:tc>
        <w:tc>
          <w:tcPr>
            <w:tcW w:w="299" w:type="dxa"/>
          </w:tcPr>
          <w:p w14:paraId="7E21DDA1" w14:textId="77777777" w:rsidR="00405706" w:rsidRPr="00405706" w:rsidRDefault="00405706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74405BAD" w14:textId="34956263" w:rsidR="00405706" w:rsidRPr="00405706" w:rsidRDefault="00E25551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405706">
              <w:rPr>
                <w:rFonts w:cs="Arial"/>
                <w:sz w:val="24"/>
                <w:szCs w:val="24"/>
              </w:rPr>
              <w:t>…………..……………………………</w:t>
            </w:r>
          </w:p>
        </w:tc>
      </w:tr>
      <w:tr w:rsidR="00E25551" w:rsidRPr="00405706" w14:paraId="199CB54F" w14:textId="77777777" w:rsidTr="00E25551">
        <w:trPr>
          <w:trHeight w:hRule="exact" w:val="340"/>
        </w:trPr>
        <w:tc>
          <w:tcPr>
            <w:tcW w:w="4386" w:type="dxa"/>
            <w:vAlign w:val="bottom"/>
          </w:tcPr>
          <w:p w14:paraId="4BFA58AB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  <w:r w:rsidRPr="00E25551">
              <w:rPr>
                <w:rFonts w:cs="Arial"/>
                <w:b/>
                <w:iCs/>
                <w:sz w:val="24"/>
                <w:szCs w:val="24"/>
              </w:rPr>
              <w:t>Zamawiający</w:t>
            </w:r>
          </w:p>
        </w:tc>
        <w:tc>
          <w:tcPr>
            <w:tcW w:w="299" w:type="dxa"/>
          </w:tcPr>
          <w:p w14:paraId="5E287482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510A77A4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  <w:r w:rsidRPr="00E25551">
              <w:rPr>
                <w:rFonts w:cs="Arial"/>
                <w:b/>
                <w:iCs/>
                <w:sz w:val="24"/>
                <w:szCs w:val="24"/>
              </w:rPr>
              <w:t>Wykonawca</w:t>
            </w:r>
          </w:p>
        </w:tc>
      </w:tr>
    </w:tbl>
    <w:p w14:paraId="739D772A" w14:textId="77777777" w:rsidR="00405706" w:rsidRPr="00405706" w:rsidRDefault="00405706" w:rsidP="00405706"/>
    <w:sectPr w:rsidR="00405706" w:rsidRPr="00405706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2DFC67" w14:textId="77777777" w:rsidR="00F34398" w:rsidRDefault="00F34398" w:rsidP="00B333D3">
      <w:r>
        <w:separator/>
      </w:r>
    </w:p>
  </w:endnote>
  <w:endnote w:type="continuationSeparator" w:id="0">
    <w:p w14:paraId="4C2A696B" w14:textId="77777777" w:rsidR="00F34398" w:rsidRDefault="00F34398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2F0315F8" w:rsidR="002A7B41" w:rsidRPr="0085369D" w:rsidRDefault="00C123DD" w:rsidP="004F0945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Czerwiec</w:t>
    </w:r>
    <w:r w:rsidR="00B326ED">
      <w:rPr>
        <w:rFonts w:cs="Arial"/>
        <w:b/>
        <w:bCs/>
      </w:rPr>
      <w:t xml:space="preserve"> </w:t>
    </w:r>
    <w:r w:rsidR="004F0945" w:rsidRPr="0085369D">
      <w:rPr>
        <w:rFonts w:cs="Arial"/>
        <w:b/>
        <w:bCs/>
      </w:rPr>
      <w:t>202</w:t>
    </w:r>
    <w:r w:rsidR="005B72E2">
      <w:rPr>
        <w:rFonts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5C0CC" w14:textId="77777777" w:rsidR="00F34398" w:rsidRDefault="00F34398" w:rsidP="00B333D3">
      <w:r>
        <w:separator/>
      </w:r>
    </w:p>
  </w:footnote>
  <w:footnote w:type="continuationSeparator" w:id="0">
    <w:p w14:paraId="483129CE" w14:textId="77777777" w:rsidR="00F34398" w:rsidRDefault="00F34398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40570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38251981" w:rsidR="00D35CD2" w:rsidRPr="00A05B46" w:rsidRDefault="00A05B46" w:rsidP="00405706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 w:rsidRPr="00A05B46">
      <w:rPr>
        <w:rFonts w:cs="Arial"/>
        <w:color w:val="767171" w:themeColor="background2" w:themeShade="80"/>
        <w:sz w:val="22"/>
        <w:szCs w:val="22"/>
      </w:rPr>
      <w:t>KMR/PU/</w:t>
    </w:r>
    <w:r w:rsidR="00713E49">
      <w:rPr>
        <w:rFonts w:cs="Arial"/>
        <w:color w:val="767171" w:themeColor="background2" w:themeShade="80"/>
        <w:sz w:val="22"/>
        <w:szCs w:val="22"/>
      </w:rPr>
      <w:t>20</w:t>
    </w:r>
    <w:r w:rsidRPr="00A05B46">
      <w:rPr>
        <w:rFonts w:cs="Arial"/>
        <w:color w:val="767171" w:themeColor="background2" w:themeShade="80"/>
        <w:sz w:val="22"/>
        <w:szCs w:val="22"/>
      </w:rPr>
      <w:t>/202</w:t>
    </w:r>
    <w:r w:rsidR="00773456">
      <w:rPr>
        <w:rFonts w:cs="Arial"/>
        <w:color w:val="767171" w:themeColor="background2" w:themeShade="80"/>
        <w:sz w:val="22"/>
        <w:szCs w:val="22"/>
      </w:rPr>
      <w:t>3</w:t>
    </w:r>
    <w:r w:rsidR="00567E64">
      <w:rPr>
        <w:rFonts w:cs="Arial"/>
        <w:color w:val="767171" w:themeColor="background2" w:themeShade="80"/>
        <w:sz w:val="22"/>
        <w:szCs w:val="22"/>
      </w:rPr>
      <w:t xml:space="preserve"> – Wzór umowy.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40570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0BE2239F" w:rsidR="00D35CD2" w:rsidRPr="00A05B46" w:rsidRDefault="00D35CD2" w:rsidP="00405706">
    <w:pPr>
      <w:pStyle w:val="Nagwek"/>
      <w:pBdr>
        <w:bottom w:val="single" w:sz="4" w:space="6" w:color="767171" w:themeColor="background2" w:themeShade="80"/>
      </w:pBdr>
      <w:spacing w:line="240" w:lineRule="auto"/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C74F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5E129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71A1A40"/>
    <w:multiLevelType w:val="multilevel"/>
    <w:tmpl w:val="09CA0A1C"/>
    <w:styleLink w:val="Biecalista12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A14DA3"/>
    <w:multiLevelType w:val="multilevel"/>
    <w:tmpl w:val="09CA0A1C"/>
    <w:styleLink w:val="Biecalista11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3E68D8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6B84C16"/>
    <w:multiLevelType w:val="multilevel"/>
    <w:tmpl w:val="2BB896C2"/>
    <w:numStyleLink w:val="Biecalista7"/>
  </w:abstractNum>
  <w:abstractNum w:abstractNumId="7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25BE23D8"/>
    <w:multiLevelType w:val="multilevel"/>
    <w:tmpl w:val="2BB896C2"/>
    <w:numStyleLink w:val="Biecalista7"/>
  </w:abstractNum>
  <w:abstractNum w:abstractNumId="10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 w15:restartNumberingAfterBreak="0">
    <w:nsid w:val="29485F82"/>
    <w:multiLevelType w:val="hybridMultilevel"/>
    <w:tmpl w:val="6CB6F7AA"/>
    <w:lvl w:ilvl="0" w:tplc="23F6D6BE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2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6CD1ABA"/>
    <w:multiLevelType w:val="multilevel"/>
    <w:tmpl w:val="DEDC3F44"/>
    <w:styleLink w:val="Biecalista16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F611FC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45FE7091"/>
    <w:multiLevelType w:val="multilevel"/>
    <w:tmpl w:val="6BC29002"/>
    <w:styleLink w:val="Biecalista8"/>
    <w:lvl w:ilvl="0">
      <w:start w:val="1"/>
      <w:numFmt w:val="decimal"/>
      <w:suff w:val="space"/>
      <w:lvlText w:val="§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4A3108D3"/>
    <w:multiLevelType w:val="multilevel"/>
    <w:tmpl w:val="DEDC3F44"/>
    <w:styleLink w:val="Biecalista15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DF6028"/>
    <w:multiLevelType w:val="multilevel"/>
    <w:tmpl w:val="F0523F86"/>
    <w:lvl w:ilvl="0">
      <w:start w:val="1"/>
      <w:numFmt w:val="decimal"/>
      <w:pStyle w:val="Nagwek1"/>
      <w:suff w:val="space"/>
      <w:lvlText w:val="§ %1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510F6B4D"/>
    <w:multiLevelType w:val="multilevel"/>
    <w:tmpl w:val="09CA0A1C"/>
    <w:styleLink w:val="Biecalista13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574C50F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4985C69"/>
    <w:multiLevelType w:val="multilevel"/>
    <w:tmpl w:val="2BB896C2"/>
    <w:numStyleLink w:val="Biecalista7"/>
  </w:abstractNum>
  <w:abstractNum w:abstractNumId="27" w15:restartNumberingAfterBreak="0">
    <w:nsid w:val="68FF3AB5"/>
    <w:multiLevelType w:val="multilevel"/>
    <w:tmpl w:val="09CA0A1C"/>
    <w:styleLink w:val="Biecalista10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8F5628"/>
    <w:multiLevelType w:val="hybridMultilevel"/>
    <w:tmpl w:val="438803A4"/>
    <w:lvl w:ilvl="0" w:tplc="0D78FDC2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0" w15:restartNumberingAfterBreak="0">
    <w:nsid w:val="71F212F2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727C4B3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F8A29F2"/>
    <w:multiLevelType w:val="multilevel"/>
    <w:tmpl w:val="2BB896C2"/>
    <w:styleLink w:val="Biecalista7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 w16cid:durableId="905452967">
    <w:abstractNumId w:val="21"/>
  </w:num>
  <w:num w:numId="2" w16cid:durableId="981620493">
    <w:abstractNumId w:val="10"/>
  </w:num>
  <w:num w:numId="3" w16cid:durableId="272324200">
    <w:abstractNumId w:val="29"/>
  </w:num>
  <w:num w:numId="4" w16cid:durableId="7877175">
    <w:abstractNumId w:val="23"/>
  </w:num>
  <w:num w:numId="5" w16cid:durableId="1758401309">
    <w:abstractNumId w:val="8"/>
  </w:num>
  <w:num w:numId="6" w16cid:durableId="881479766">
    <w:abstractNumId w:val="12"/>
  </w:num>
  <w:num w:numId="7" w16cid:durableId="2071734632">
    <w:abstractNumId w:val="2"/>
  </w:num>
  <w:num w:numId="8" w16cid:durableId="1260989518">
    <w:abstractNumId w:val="15"/>
  </w:num>
  <w:num w:numId="9" w16cid:durableId="1440760540">
    <w:abstractNumId w:val="18"/>
  </w:num>
  <w:num w:numId="10" w16cid:durableId="1851868057">
    <w:abstractNumId w:val="7"/>
  </w:num>
  <w:num w:numId="11" w16cid:durableId="1856725763">
    <w:abstractNumId w:val="25"/>
  </w:num>
  <w:num w:numId="12" w16cid:durableId="1770588529">
    <w:abstractNumId w:val="32"/>
  </w:num>
  <w:num w:numId="13" w16cid:durableId="695741761">
    <w:abstractNumId w:val="19"/>
  </w:num>
  <w:num w:numId="14" w16cid:durableId="839661520">
    <w:abstractNumId w:val="14"/>
  </w:num>
  <w:num w:numId="15" w16cid:durableId="948049950">
    <w:abstractNumId w:val="28"/>
  </w:num>
  <w:num w:numId="16" w16cid:durableId="1703478573">
    <w:abstractNumId w:val="27"/>
  </w:num>
  <w:num w:numId="17" w16cid:durableId="643392328">
    <w:abstractNumId w:val="4"/>
  </w:num>
  <w:num w:numId="18" w16cid:durableId="843711288">
    <w:abstractNumId w:val="3"/>
  </w:num>
  <w:num w:numId="19" w16cid:durableId="1194265782">
    <w:abstractNumId w:val="22"/>
  </w:num>
  <w:num w:numId="20" w16cid:durableId="1223952291">
    <w:abstractNumId w:val="20"/>
  </w:num>
  <w:num w:numId="21" w16cid:durableId="2036340970">
    <w:abstractNumId w:val="13"/>
  </w:num>
  <w:num w:numId="22" w16cid:durableId="1393651481">
    <w:abstractNumId w:val="30"/>
  </w:num>
  <w:num w:numId="23" w16cid:durableId="1193491953">
    <w:abstractNumId w:val="0"/>
  </w:num>
  <w:num w:numId="24" w16cid:durableId="1618215171">
    <w:abstractNumId w:val="31"/>
  </w:num>
  <w:num w:numId="25" w16cid:durableId="1810592566">
    <w:abstractNumId w:val="17"/>
  </w:num>
  <w:num w:numId="26" w16cid:durableId="1619949082">
    <w:abstractNumId w:val="5"/>
  </w:num>
  <w:num w:numId="27" w16cid:durableId="413012999">
    <w:abstractNumId w:val="16"/>
  </w:num>
  <w:num w:numId="28" w16cid:durableId="2109033189">
    <w:abstractNumId w:val="9"/>
  </w:num>
  <w:num w:numId="29" w16cid:durableId="1747606238">
    <w:abstractNumId w:val="6"/>
  </w:num>
  <w:num w:numId="30" w16cid:durableId="229316985">
    <w:abstractNumId w:val="26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b w:val="0"/>
          <w:b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b w:val="0"/>
          <w:bCs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814" w:hanging="793"/>
        </w:pPr>
        <w:rPr>
          <w:rFonts w:hint="default"/>
          <w:b w:val="0"/>
          <w:bCs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  <w:b w:val="0"/>
          <w:bCs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1" w16cid:durableId="416024498">
    <w:abstractNumId w:val="24"/>
  </w:num>
  <w:num w:numId="32" w16cid:durableId="692532989">
    <w:abstractNumId w:val="1"/>
  </w:num>
  <w:num w:numId="33" w16cid:durableId="29426057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49DC"/>
    <w:rsid w:val="000226B7"/>
    <w:rsid w:val="00044015"/>
    <w:rsid w:val="000863D8"/>
    <w:rsid w:val="000B5C41"/>
    <w:rsid w:val="000C31A0"/>
    <w:rsid w:val="000E1009"/>
    <w:rsid w:val="000E6263"/>
    <w:rsid w:val="0012132D"/>
    <w:rsid w:val="001215B5"/>
    <w:rsid w:val="00144255"/>
    <w:rsid w:val="001513F8"/>
    <w:rsid w:val="00162CBB"/>
    <w:rsid w:val="0017317E"/>
    <w:rsid w:val="001908F3"/>
    <w:rsid w:val="001B3B02"/>
    <w:rsid w:val="001E7FD9"/>
    <w:rsid w:val="001F218C"/>
    <w:rsid w:val="002048B4"/>
    <w:rsid w:val="002207A0"/>
    <w:rsid w:val="00240387"/>
    <w:rsid w:val="0028340D"/>
    <w:rsid w:val="00292B4B"/>
    <w:rsid w:val="002A7B41"/>
    <w:rsid w:val="002B0EAC"/>
    <w:rsid w:val="002B30C5"/>
    <w:rsid w:val="002B61AE"/>
    <w:rsid w:val="002D5C9B"/>
    <w:rsid w:val="002F419D"/>
    <w:rsid w:val="00314796"/>
    <w:rsid w:val="00317771"/>
    <w:rsid w:val="003208A5"/>
    <w:rsid w:val="00324130"/>
    <w:rsid w:val="003264F7"/>
    <w:rsid w:val="00363CF7"/>
    <w:rsid w:val="00363F84"/>
    <w:rsid w:val="00364EEC"/>
    <w:rsid w:val="003835A5"/>
    <w:rsid w:val="00393147"/>
    <w:rsid w:val="00394D27"/>
    <w:rsid w:val="003C475D"/>
    <w:rsid w:val="003F161D"/>
    <w:rsid w:val="00405706"/>
    <w:rsid w:val="004239B1"/>
    <w:rsid w:val="00426C4A"/>
    <w:rsid w:val="00440D2C"/>
    <w:rsid w:val="00445378"/>
    <w:rsid w:val="004476D5"/>
    <w:rsid w:val="0046173E"/>
    <w:rsid w:val="00461A51"/>
    <w:rsid w:val="00484240"/>
    <w:rsid w:val="00487498"/>
    <w:rsid w:val="004A0DD5"/>
    <w:rsid w:val="004B3341"/>
    <w:rsid w:val="004C5C71"/>
    <w:rsid w:val="004D6866"/>
    <w:rsid w:val="004F0945"/>
    <w:rsid w:val="004F7F5E"/>
    <w:rsid w:val="00540A4D"/>
    <w:rsid w:val="00546229"/>
    <w:rsid w:val="00546370"/>
    <w:rsid w:val="00551560"/>
    <w:rsid w:val="00556A0E"/>
    <w:rsid w:val="00567E64"/>
    <w:rsid w:val="00580193"/>
    <w:rsid w:val="005933BD"/>
    <w:rsid w:val="005A1468"/>
    <w:rsid w:val="005A4B38"/>
    <w:rsid w:val="005A5C52"/>
    <w:rsid w:val="005A66C2"/>
    <w:rsid w:val="005B72E2"/>
    <w:rsid w:val="005C2E68"/>
    <w:rsid w:val="005C439C"/>
    <w:rsid w:val="005D1D1D"/>
    <w:rsid w:val="005E7E01"/>
    <w:rsid w:val="00647C56"/>
    <w:rsid w:val="00670065"/>
    <w:rsid w:val="00691C97"/>
    <w:rsid w:val="00696A7B"/>
    <w:rsid w:val="006A4DEB"/>
    <w:rsid w:val="006B218C"/>
    <w:rsid w:val="006B5E01"/>
    <w:rsid w:val="006D0CA9"/>
    <w:rsid w:val="006D6317"/>
    <w:rsid w:val="006F7202"/>
    <w:rsid w:val="00713E49"/>
    <w:rsid w:val="00724F01"/>
    <w:rsid w:val="00730036"/>
    <w:rsid w:val="007554AA"/>
    <w:rsid w:val="00761081"/>
    <w:rsid w:val="007624B8"/>
    <w:rsid w:val="00773456"/>
    <w:rsid w:val="007817FE"/>
    <w:rsid w:val="007975CB"/>
    <w:rsid w:val="00797E60"/>
    <w:rsid w:val="007C15A1"/>
    <w:rsid w:val="007C25A9"/>
    <w:rsid w:val="007C6816"/>
    <w:rsid w:val="007D15AC"/>
    <w:rsid w:val="007E0674"/>
    <w:rsid w:val="007E2FE6"/>
    <w:rsid w:val="007F38CD"/>
    <w:rsid w:val="00800D2F"/>
    <w:rsid w:val="00801479"/>
    <w:rsid w:val="008150EB"/>
    <w:rsid w:val="008177FA"/>
    <w:rsid w:val="00820A2F"/>
    <w:rsid w:val="00846D4A"/>
    <w:rsid w:val="0085369D"/>
    <w:rsid w:val="00863016"/>
    <w:rsid w:val="00871191"/>
    <w:rsid w:val="00886D1C"/>
    <w:rsid w:val="008B17DA"/>
    <w:rsid w:val="008B4A72"/>
    <w:rsid w:val="008B55A1"/>
    <w:rsid w:val="008B56B6"/>
    <w:rsid w:val="008C61C3"/>
    <w:rsid w:val="008E26AC"/>
    <w:rsid w:val="008F5BDB"/>
    <w:rsid w:val="009170E4"/>
    <w:rsid w:val="0091752A"/>
    <w:rsid w:val="0091788F"/>
    <w:rsid w:val="009277DB"/>
    <w:rsid w:val="00961C67"/>
    <w:rsid w:val="0097698D"/>
    <w:rsid w:val="009E6E40"/>
    <w:rsid w:val="009F6E6C"/>
    <w:rsid w:val="00A00403"/>
    <w:rsid w:val="00A05B46"/>
    <w:rsid w:val="00A23FD1"/>
    <w:rsid w:val="00AB287D"/>
    <w:rsid w:val="00AB37F3"/>
    <w:rsid w:val="00AC356B"/>
    <w:rsid w:val="00AD65B1"/>
    <w:rsid w:val="00AD6DFA"/>
    <w:rsid w:val="00B04441"/>
    <w:rsid w:val="00B07060"/>
    <w:rsid w:val="00B13DD7"/>
    <w:rsid w:val="00B24AA0"/>
    <w:rsid w:val="00B30B54"/>
    <w:rsid w:val="00B326ED"/>
    <w:rsid w:val="00B333D3"/>
    <w:rsid w:val="00B35FA6"/>
    <w:rsid w:val="00B36959"/>
    <w:rsid w:val="00B540F5"/>
    <w:rsid w:val="00BD7DE4"/>
    <w:rsid w:val="00BE310A"/>
    <w:rsid w:val="00C07297"/>
    <w:rsid w:val="00C10F05"/>
    <w:rsid w:val="00C123DD"/>
    <w:rsid w:val="00C12E56"/>
    <w:rsid w:val="00C15095"/>
    <w:rsid w:val="00C15777"/>
    <w:rsid w:val="00C17B8A"/>
    <w:rsid w:val="00C17BB6"/>
    <w:rsid w:val="00C33D3F"/>
    <w:rsid w:val="00C44380"/>
    <w:rsid w:val="00C62A67"/>
    <w:rsid w:val="00C6630A"/>
    <w:rsid w:val="00C8138A"/>
    <w:rsid w:val="00C90D33"/>
    <w:rsid w:val="00C9442E"/>
    <w:rsid w:val="00CA1D6A"/>
    <w:rsid w:val="00CA3C95"/>
    <w:rsid w:val="00CB0450"/>
    <w:rsid w:val="00CC5A86"/>
    <w:rsid w:val="00D004F9"/>
    <w:rsid w:val="00D02FA8"/>
    <w:rsid w:val="00D21B7A"/>
    <w:rsid w:val="00D2658B"/>
    <w:rsid w:val="00D35CD2"/>
    <w:rsid w:val="00D5107E"/>
    <w:rsid w:val="00D53781"/>
    <w:rsid w:val="00D94016"/>
    <w:rsid w:val="00DF0756"/>
    <w:rsid w:val="00E01045"/>
    <w:rsid w:val="00E015BF"/>
    <w:rsid w:val="00E07707"/>
    <w:rsid w:val="00E15451"/>
    <w:rsid w:val="00E25551"/>
    <w:rsid w:val="00E277C6"/>
    <w:rsid w:val="00E322B5"/>
    <w:rsid w:val="00E328BF"/>
    <w:rsid w:val="00E37139"/>
    <w:rsid w:val="00E43A49"/>
    <w:rsid w:val="00E7226D"/>
    <w:rsid w:val="00E826B3"/>
    <w:rsid w:val="00E91D62"/>
    <w:rsid w:val="00EE1B2B"/>
    <w:rsid w:val="00F023C8"/>
    <w:rsid w:val="00F05101"/>
    <w:rsid w:val="00F13F7C"/>
    <w:rsid w:val="00F24FE8"/>
    <w:rsid w:val="00F26F4B"/>
    <w:rsid w:val="00F34398"/>
    <w:rsid w:val="00F34648"/>
    <w:rsid w:val="00F43D68"/>
    <w:rsid w:val="00F53099"/>
    <w:rsid w:val="00F54A0C"/>
    <w:rsid w:val="00F6155C"/>
    <w:rsid w:val="00F6207C"/>
    <w:rsid w:val="00F818C9"/>
    <w:rsid w:val="00F92922"/>
    <w:rsid w:val="00F964C6"/>
    <w:rsid w:val="00F9745C"/>
    <w:rsid w:val="00FE3F0A"/>
    <w:rsid w:val="00FF4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7297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4A0DD5"/>
    <w:pPr>
      <w:numPr>
        <w:numId w:val="12"/>
      </w:numPr>
    </w:pPr>
  </w:style>
  <w:style w:type="numbering" w:customStyle="1" w:styleId="Biecalista8">
    <w:name w:val="Bieżąca lista8"/>
    <w:uiPriority w:val="99"/>
    <w:rsid w:val="00B35FA6"/>
    <w:pPr>
      <w:numPr>
        <w:numId w:val="13"/>
      </w:numPr>
    </w:pPr>
  </w:style>
  <w:style w:type="numbering" w:customStyle="1" w:styleId="Biecalista9">
    <w:name w:val="Bieżąca lista9"/>
    <w:uiPriority w:val="99"/>
    <w:rsid w:val="00546229"/>
    <w:pPr>
      <w:numPr>
        <w:numId w:val="14"/>
      </w:numPr>
    </w:pPr>
  </w:style>
  <w:style w:type="numbering" w:customStyle="1" w:styleId="Biecalista10">
    <w:name w:val="Bieżąca lista10"/>
    <w:uiPriority w:val="99"/>
    <w:rsid w:val="005A1468"/>
    <w:pPr>
      <w:numPr>
        <w:numId w:val="16"/>
      </w:numPr>
    </w:pPr>
  </w:style>
  <w:style w:type="numbering" w:customStyle="1" w:styleId="Biecalista11">
    <w:name w:val="Bieżąca lista11"/>
    <w:uiPriority w:val="99"/>
    <w:rsid w:val="005A1468"/>
    <w:pPr>
      <w:numPr>
        <w:numId w:val="17"/>
      </w:numPr>
    </w:pPr>
  </w:style>
  <w:style w:type="numbering" w:customStyle="1" w:styleId="Biecalista12">
    <w:name w:val="Bieżąca lista12"/>
    <w:uiPriority w:val="99"/>
    <w:rsid w:val="005A1468"/>
    <w:pPr>
      <w:numPr>
        <w:numId w:val="18"/>
      </w:numPr>
    </w:pPr>
  </w:style>
  <w:style w:type="numbering" w:customStyle="1" w:styleId="Biecalista13">
    <w:name w:val="Bieżąca lista13"/>
    <w:uiPriority w:val="99"/>
    <w:rsid w:val="005A1468"/>
    <w:pPr>
      <w:numPr>
        <w:numId w:val="19"/>
      </w:numPr>
    </w:pPr>
  </w:style>
  <w:style w:type="numbering" w:customStyle="1" w:styleId="Biecalista15">
    <w:name w:val="Bieżąca lista15"/>
    <w:uiPriority w:val="99"/>
    <w:rsid w:val="005A1468"/>
    <w:pPr>
      <w:numPr>
        <w:numId w:val="20"/>
      </w:numPr>
    </w:pPr>
  </w:style>
  <w:style w:type="numbering" w:customStyle="1" w:styleId="Biecalista16">
    <w:name w:val="Bieżąca lista16"/>
    <w:uiPriority w:val="99"/>
    <w:rsid w:val="005A1468"/>
    <w:pPr>
      <w:numPr>
        <w:numId w:val="21"/>
      </w:numPr>
    </w:p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E37139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1121</Words>
  <Characters>6727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7833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4</cp:revision>
  <cp:lastPrinted>2022-07-30T21:07:00Z</cp:lastPrinted>
  <dcterms:created xsi:type="dcterms:W3CDTF">2023-06-26T05:03:00Z</dcterms:created>
  <dcterms:modified xsi:type="dcterms:W3CDTF">2023-06-27T10:15:00Z</dcterms:modified>
  <cp:category/>
</cp:coreProperties>
</file>