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7CC514E7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0124D0">
        <w:rPr>
          <w:sz w:val="24"/>
          <w:lang w:val="pl-PL"/>
        </w:rPr>
        <w:t>06.07</w:t>
      </w:r>
      <w:r w:rsidR="00335F8B">
        <w:rPr>
          <w:sz w:val="24"/>
          <w:lang w:val="pl-PL"/>
        </w:rPr>
        <w:t>.2023</w:t>
      </w:r>
      <w:r w:rsidR="008C10ED">
        <w:rPr>
          <w:sz w:val="24"/>
          <w:lang w:val="pl-PL"/>
        </w:rPr>
        <w:t xml:space="preserve"> </w:t>
      </w:r>
      <w:r w:rsidR="0039075B" w:rsidRPr="00297FFB">
        <w:rPr>
          <w:sz w:val="24"/>
          <w:lang w:val="pl-PL"/>
        </w:rPr>
        <w:t>r.</w:t>
      </w:r>
    </w:p>
    <w:p w14:paraId="174122ED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335F8B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35F8B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06AC0B54" w:rsidR="0077270D" w:rsidRPr="00335F8B" w:rsidRDefault="00EF4F45" w:rsidP="004D4DBD">
      <w:pPr>
        <w:pStyle w:val="Tekstpodstawowywcity2"/>
        <w:spacing w:after="0" w:line="240" w:lineRule="auto"/>
        <w:jc w:val="center"/>
        <w:rPr>
          <w:i/>
          <w:sz w:val="24"/>
        </w:rPr>
      </w:pPr>
      <w:r w:rsidRPr="00335F8B">
        <w:rPr>
          <w:i/>
          <w:sz w:val="24"/>
        </w:rPr>
        <w:t>„</w:t>
      </w:r>
      <w:r w:rsidR="000124D0">
        <w:rPr>
          <w:b/>
          <w:iCs/>
          <w:sz w:val="24"/>
        </w:rPr>
        <w:t>Usługi transportu medycznego oraz usługi transportu materiałów biologicznych/dokumentów</w:t>
      </w:r>
      <w:r w:rsidRPr="00335F8B">
        <w:rPr>
          <w:i/>
          <w:sz w:val="24"/>
        </w:rPr>
        <w:t>”</w:t>
      </w:r>
    </w:p>
    <w:p w14:paraId="01EEBF5E" w14:textId="08B9FD71" w:rsidR="0077270D" w:rsidRPr="00335F8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335F8B">
        <w:rPr>
          <w:i/>
          <w:sz w:val="24"/>
        </w:rPr>
        <w:t>nr sprawy: SZP/</w:t>
      </w:r>
      <w:r w:rsidR="000124D0">
        <w:rPr>
          <w:i/>
          <w:sz w:val="24"/>
        </w:rPr>
        <w:t>17</w:t>
      </w:r>
      <w:r w:rsidR="00335F8B" w:rsidRPr="00335F8B">
        <w:rPr>
          <w:i/>
          <w:sz w:val="24"/>
        </w:rPr>
        <w:t>/2023</w:t>
      </w:r>
    </w:p>
    <w:p w14:paraId="3F303923" w14:textId="3E84EB83" w:rsidR="0077270D" w:rsidRPr="00335F8B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335F8B">
        <w:rPr>
          <w:i/>
          <w:sz w:val="24"/>
        </w:rPr>
        <w:t xml:space="preserve">z dnia </w:t>
      </w:r>
      <w:r w:rsidR="000124D0">
        <w:rPr>
          <w:i/>
          <w:sz w:val="24"/>
        </w:rPr>
        <w:t>06.07.</w:t>
      </w:r>
      <w:r w:rsidR="00335F8B" w:rsidRPr="00335F8B">
        <w:rPr>
          <w:i/>
          <w:sz w:val="24"/>
        </w:rPr>
        <w:t>2023</w:t>
      </w:r>
      <w:r w:rsidRPr="00335F8B">
        <w:rPr>
          <w:i/>
          <w:sz w:val="24"/>
        </w:rPr>
        <w:t xml:space="preserve"> r. – godz. </w:t>
      </w:r>
      <w:r w:rsidR="008C10ED" w:rsidRPr="00335F8B">
        <w:rPr>
          <w:i/>
          <w:sz w:val="24"/>
        </w:rPr>
        <w:t>10</w:t>
      </w:r>
      <w:r w:rsidR="00250CA0" w:rsidRPr="00335F8B">
        <w:rPr>
          <w:i/>
          <w:sz w:val="24"/>
        </w:rPr>
        <w:t>:05</w:t>
      </w:r>
    </w:p>
    <w:p w14:paraId="2715E4E3" w14:textId="77777777" w:rsidR="0077270D" w:rsidRPr="00335F8B" w:rsidRDefault="0077270D" w:rsidP="005B3AB4">
      <w:pPr>
        <w:pStyle w:val="Tekstpodstawowywcity2"/>
        <w:spacing w:line="240" w:lineRule="auto"/>
        <w:ind w:left="0"/>
        <w:rPr>
          <w:sz w:val="24"/>
        </w:rPr>
      </w:pPr>
    </w:p>
    <w:p w14:paraId="4BAB0870" w14:textId="15942EB1" w:rsidR="000F19B7" w:rsidRPr="00335F8B" w:rsidRDefault="00AA6CA1" w:rsidP="00CC7AA3">
      <w:pPr>
        <w:widowControl w:val="0"/>
        <w:jc w:val="both"/>
      </w:pPr>
      <w:r>
        <w:t>Do dnia 06</w:t>
      </w:r>
      <w:r w:rsidR="000124D0">
        <w:t>.07.</w:t>
      </w:r>
      <w:r w:rsidR="008C10ED" w:rsidRPr="00335F8B">
        <w:t>2023</w:t>
      </w:r>
      <w:r w:rsidR="000F19B7" w:rsidRPr="00335F8B">
        <w:t xml:space="preserve"> r., do godz. </w:t>
      </w:r>
      <w:r w:rsidR="008C10ED" w:rsidRPr="00335F8B">
        <w:t>10</w:t>
      </w:r>
      <w:r w:rsidR="00250CA0" w:rsidRPr="00335F8B">
        <w:t>:00</w:t>
      </w:r>
      <w:r w:rsidR="000F19B7" w:rsidRPr="00335F8B">
        <w:t xml:space="preserve"> tj. do </w:t>
      </w:r>
      <w:r w:rsidR="000F19B7" w:rsidRPr="00861992">
        <w:t>wyznaczonego terminu składania ofert, wpłynęł</w:t>
      </w:r>
      <w:r w:rsidR="000124D0">
        <w:t>o</w:t>
      </w:r>
      <w:r w:rsidR="00335F8B" w:rsidRPr="00861992">
        <w:t xml:space="preserve"> </w:t>
      </w:r>
      <w:r w:rsidR="000124D0">
        <w:rPr>
          <w:b/>
          <w:bCs/>
        </w:rPr>
        <w:t>6</w:t>
      </w:r>
      <w:r w:rsidR="00B65C54" w:rsidRPr="00861992">
        <w:rPr>
          <w:b/>
          <w:bCs/>
        </w:rPr>
        <w:t xml:space="preserve"> </w:t>
      </w:r>
      <w:r w:rsidR="000F19B7" w:rsidRPr="00861992">
        <w:rPr>
          <w:b/>
          <w:bCs/>
        </w:rPr>
        <w:t>ofert</w:t>
      </w:r>
      <w:r w:rsidR="003A417E" w:rsidRPr="00861992">
        <w:t>, zestawienie złożon</w:t>
      </w:r>
      <w:r w:rsidR="00B06BC0" w:rsidRPr="00861992">
        <w:t>ych</w:t>
      </w:r>
      <w:r w:rsidR="003A417E" w:rsidRPr="00861992">
        <w:t xml:space="preserve"> ofert przedstawia poniższa tabela.</w:t>
      </w:r>
    </w:p>
    <w:p w14:paraId="00CA78B4" w14:textId="2C06F28F" w:rsidR="00BD375E" w:rsidRPr="00926D46" w:rsidRDefault="00BD375E" w:rsidP="005B3AB4">
      <w:pPr>
        <w:widowControl w:val="0"/>
        <w:jc w:val="both"/>
        <w:rPr>
          <w:color w:val="FF0000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4564"/>
        <w:gridCol w:w="1430"/>
        <w:gridCol w:w="3284"/>
      </w:tblGrid>
      <w:tr w:rsidR="00300357" w:rsidRPr="00861992" w14:paraId="3BC0535B" w14:textId="77777777" w:rsidTr="007847CF">
        <w:trPr>
          <w:trHeight w:val="15"/>
        </w:trPr>
        <w:tc>
          <w:tcPr>
            <w:tcW w:w="426" w:type="pct"/>
            <w:shd w:val="clear" w:color="000000" w:fill="D9D9D9"/>
            <w:vAlign w:val="center"/>
            <w:hideMark/>
          </w:tcPr>
          <w:p w14:paraId="0EDD23A0" w14:textId="77777777" w:rsidR="00300357" w:rsidRPr="00861992" w:rsidRDefault="00300357">
            <w:pPr>
              <w:jc w:val="center"/>
              <w:rPr>
                <w:b/>
                <w:bCs/>
              </w:rPr>
            </w:pPr>
            <w:r w:rsidRPr="00861992">
              <w:rPr>
                <w:b/>
                <w:bCs/>
              </w:rPr>
              <w:t>nr oferty</w:t>
            </w:r>
          </w:p>
        </w:tc>
        <w:tc>
          <w:tcPr>
            <w:tcW w:w="2250" w:type="pct"/>
            <w:shd w:val="clear" w:color="000000" w:fill="D9D9D9"/>
            <w:vAlign w:val="center"/>
            <w:hideMark/>
          </w:tcPr>
          <w:p w14:paraId="54AC6918" w14:textId="77777777" w:rsidR="00300357" w:rsidRPr="00861992" w:rsidRDefault="00300357" w:rsidP="00300357">
            <w:pPr>
              <w:jc w:val="center"/>
              <w:rPr>
                <w:b/>
                <w:bCs/>
              </w:rPr>
            </w:pPr>
            <w:r w:rsidRPr="00861992">
              <w:rPr>
                <w:b/>
                <w:bCs/>
              </w:rPr>
              <w:t>Wykonawca</w:t>
            </w:r>
          </w:p>
        </w:tc>
        <w:tc>
          <w:tcPr>
            <w:tcW w:w="705" w:type="pct"/>
            <w:shd w:val="clear" w:color="000000" w:fill="D9D9D9"/>
            <w:vAlign w:val="center"/>
          </w:tcPr>
          <w:p w14:paraId="17E9BBED" w14:textId="0C0F4CB7" w:rsidR="00300357" w:rsidRPr="00861992" w:rsidRDefault="00300357" w:rsidP="003003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pakietu</w:t>
            </w:r>
          </w:p>
        </w:tc>
        <w:tc>
          <w:tcPr>
            <w:tcW w:w="1619" w:type="pct"/>
            <w:shd w:val="clear" w:color="000000" w:fill="D9D9D9"/>
            <w:vAlign w:val="center"/>
            <w:hideMark/>
          </w:tcPr>
          <w:p w14:paraId="7548B1DB" w14:textId="6BA21545" w:rsidR="00300357" w:rsidRPr="00861992" w:rsidRDefault="00300357" w:rsidP="00300357">
            <w:pPr>
              <w:jc w:val="center"/>
              <w:rPr>
                <w:b/>
                <w:bCs/>
              </w:rPr>
            </w:pPr>
            <w:r w:rsidRPr="00861992">
              <w:rPr>
                <w:b/>
                <w:bCs/>
              </w:rPr>
              <w:t xml:space="preserve">Cena </w:t>
            </w:r>
            <w:r w:rsidR="000124D0">
              <w:rPr>
                <w:b/>
                <w:bCs/>
              </w:rPr>
              <w:t>[zł]</w:t>
            </w:r>
          </w:p>
        </w:tc>
      </w:tr>
      <w:tr w:rsidR="000124D0" w:rsidRPr="00861992" w14:paraId="1A58C2F0" w14:textId="77777777" w:rsidTr="000124D0">
        <w:trPr>
          <w:trHeight w:val="15"/>
        </w:trPr>
        <w:tc>
          <w:tcPr>
            <w:tcW w:w="426" w:type="pct"/>
            <w:vMerge w:val="restart"/>
            <w:shd w:val="clear" w:color="000000" w:fill="D9D9D9"/>
            <w:vAlign w:val="center"/>
            <w:hideMark/>
          </w:tcPr>
          <w:p w14:paraId="5D66EFC7" w14:textId="77777777" w:rsidR="000124D0" w:rsidRPr="00861992" w:rsidRDefault="000124D0">
            <w:pPr>
              <w:jc w:val="center"/>
            </w:pPr>
            <w:r w:rsidRPr="00861992">
              <w:t>1</w:t>
            </w:r>
          </w:p>
          <w:p w14:paraId="5C4A9104" w14:textId="51099AEE" w:rsidR="000124D0" w:rsidRPr="00861992" w:rsidRDefault="000124D0" w:rsidP="00F3530F">
            <w:pPr>
              <w:jc w:val="center"/>
            </w:pPr>
            <w:r w:rsidRPr="00861992">
              <w:rPr>
                <w:b/>
                <w:bCs/>
              </w:rPr>
              <w:t> </w:t>
            </w:r>
          </w:p>
        </w:tc>
        <w:tc>
          <w:tcPr>
            <w:tcW w:w="2250" w:type="pct"/>
            <w:vMerge w:val="restart"/>
            <w:shd w:val="clear" w:color="auto" w:fill="auto"/>
            <w:vAlign w:val="center"/>
          </w:tcPr>
          <w:p w14:paraId="467F0F12" w14:textId="77777777" w:rsidR="000124D0" w:rsidRDefault="000124D0">
            <w:r w:rsidRPr="000124D0">
              <w:t>TOKARMEDIC Damian Tokarski</w:t>
            </w:r>
          </w:p>
          <w:p w14:paraId="3D1743EC" w14:textId="77777777" w:rsidR="000124D0" w:rsidRDefault="000124D0">
            <w:r w:rsidRPr="000124D0">
              <w:t xml:space="preserve">Siennica Nadolna 185, </w:t>
            </w:r>
          </w:p>
          <w:p w14:paraId="33AA20D1" w14:textId="2DA20E9C" w:rsidR="000124D0" w:rsidRPr="00861992" w:rsidRDefault="000124D0">
            <w:r w:rsidRPr="000124D0">
              <w:t>22-302 Siennica Nadolna</w:t>
            </w:r>
          </w:p>
        </w:tc>
        <w:tc>
          <w:tcPr>
            <w:tcW w:w="705" w:type="pct"/>
            <w:vAlign w:val="center"/>
          </w:tcPr>
          <w:p w14:paraId="00BC6C0D" w14:textId="4FC33C82" w:rsidR="000124D0" w:rsidRPr="000124D0" w:rsidRDefault="000124D0" w:rsidP="000124D0">
            <w:pPr>
              <w:jc w:val="center"/>
            </w:pPr>
            <w:r w:rsidRPr="000124D0">
              <w:t>3</w:t>
            </w:r>
          </w:p>
        </w:tc>
        <w:tc>
          <w:tcPr>
            <w:tcW w:w="1619" w:type="pct"/>
            <w:shd w:val="clear" w:color="auto" w:fill="auto"/>
            <w:vAlign w:val="center"/>
          </w:tcPr>
          <w:p w14:paraId="20B9CE04" w14:textId="2E9671EC" w:rsidR="000124D0" w:rsidRPr="000124D0" w:rsidRDefault="000124D0" w:rsidP="000124D0">
            <w:pPr>
              <w:jc w:val="center"/>
            </w:pPr>
            <w:r w:rsidRPr="000124D0">
              <w:t>519 890,00</w:t>
            </w:r>
          </w:p>
        </w:tc>
      </w:tr>
      <w:tr w:rsidR="000124D0" w:rsidRPr="00861992" w14:paraId="7496C34D" w14:textId="77777777" w:rsidTr="000124D0">
        <w:trPr>
          <w:trHeight w:val="15"/>
        </w:trPr>
        <w:tc>
          <w:tcPr>
            <w:tcW w:w="426" w:type="pct"/>
            <w:vMerge/>
            <w:shd w:val="clear" w:color="000000" w:fill="D9D9D9"/>
            <w:vAlign w:val="center"/>
            <w:hideMark/>
          </w:tcPr>
          <w:p w14:paraId="32C60929" w14:textId="4BBAEEC6" w:rsidR="000124D0" w:rsidRPr="00861992" w:rsidRDefault="000124D0">
            <w:pPr>
              <w:jc w:val="center"/>
              <w:rPr>
                <w:b/>
                <w:bCs/>
              </w:rPr>
            </w:pPr>
          </w:p>
        </w:tc>
        <w:tc>
          <w:tcPr>
            <w:tcW w:w="2250" w:type="pct"/>
            <w:vMerge/>
            <w:shd w:val="clear" w:color="000000" w:fill="D9D9D9"/>
            <w:vAlign w:val="center"/>
          </w:tcPr>
          <w:p w14:paraId="725A28F2" w14:textId="3AA45F5B" w:rsidR="000124D0" w:rsidRPr="00861992" w:rsidRDefault="000124D0">
            <w:pPr>
              <w:rPr>
                <w:b/>
                <w:bCs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5D112EB8" w14:textId="0FF52FE8" w:rsidR="000124D0" w:rsidRPr="000124D0" w:rsidRDefault="000124D0" w:rsidP="000124D0">
            <w:pPr>
              <w:jc w:val="center"/>
            </w:pPr>
            <w:r w:rsidRPr="000124D0">
              <w:t>4</w:t>
            </w:r>
          </w:p>
        </w:tc>
        <w:tc>
          <w:tcPr>
            <w:tcW w:w="1619" w:type="pct"/>
            <w:shd w:val="clear" w:color="auto" w:fill="auto"/>
            <w:vAlign w:val="center"/>
          </w:tcPr>
          <w:p w14:paraId="07E1B335" w14:textId="2EFFDF7D" w:rsidR="000124D0" w:rsidRPr="000124D0" w:rsidRDefault="000124D0" w:rsidP="000124D0">
            <w:pPr>
              <w:jc w:val="center"/>
            </w:pPr>
            <w:r w:rsidRPr="000124D0">
              <w:t>556 590,00</w:t>
            </w:r>
          </w:p>
        </w:tc>
      </w:tr>
      <w:tr w:rsidR="000124D0" w:rsidRPr="00861992" w14:paraId="54F13CC5" w14:textId="77777777" w:rsidTr="000124D0">
        <w:trPr>
          <w:trHeight w:val="15"/>
        </w:trPr>
        <w:tc>
          <w:tcPr>
            <w:tcW w:w="426" w:type="pct"/>
            <w:vMerge/>
            <w:shd w:val="clear" w:color="000000" w:fill="D9D9D9"/>
            <w:vAlign w:val="center"/>
          </w:tcPr>
          <w:p w14:paraId="03FFCA01" w14:textId="77777777" w:rsidR="000124D0" w:rsidRPr="00861992" w:rsidRDefault="000124D0">
            <w:pPr>
              <w:jc w:val="center"/>
              <w:rPr>
                <w:b/>
                <w:bCs/>
              </w:rPr>
            </w:pPr>
          </w:p>
        </w:tc>
        <w:tc>
          <w:tcPr>
            <w:tcW w:w="2250" w:type="pct"/>
            <w:vMerge/>
            <w:shd w:val="clear" w:color="000000" w:fill="D9D9D9"/>
            <w:vAlign w:val="center"/>
          </w:tcPr>
          <w:p w14:paraId="06F53B18" w14:textId="77777777" w:rsidR="000124D0" w:rsidRPr="00861992" w:rsidRDefault="000124D0">
            <w:pPr>
              <w:rPr>
                <w:b/>
                <w:bCs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08E8BA13" w14:textId="4C3B813E" w:rsidR="000124D0" w:rsidRPr="000124D0" w:rsidRDefault="000124D0" w:rsidP="000124D0">
            <w:pPr>
              <w:jc w:val="center"/>
            </w:pPr>
            <w:r w:rsidRPr="000124D0">
              <w:t>5</w:t>
            </w:r>
          </w:p>
        </w:tc>
        <w:tc>
          <w:tcPr>
            <w:tcW w:w="1619" w:type="pct"/>
            <w:shd w:val="clear" w:color="auto" w:fill="auto"/>
            <w:vAlign w:val="center"/>
          </w:tcPr>
          <w:p w14:paraId="633720C6" w14:textId="4396DB49" w:rsidR="000124D0" w:rsidRPr="000124D0" w:rsidRDefault="000124D0" w:rsidP="000124D0">
            <w:pPr>
              <w:jc w:val="center"/>
            </w:pPr>
            <w:r w:rsidRPr="000124D0">
              <w:t>259 600,00</w:t>
            </w:r>
          </w:p>
        </w:tc>
      </w:tr>
      <w:tr w:rsidR="000124D0" w:rsidRPr="00861992" w14:paraId="4B7FC27F" w14:textId="77777777" w:rsidTr="00AA6CA1">
        <w:trPr>
          <w:trHeight w:val="413"/>
        </w:trPr>
        <w:tc>
          <w:tcPr>
            <w:tcW w:w="426" w:type="pct"/>
            <w:vMerge w:val="restart"/>
            <w:shd w:val="clear" w:color="auto" w:fill="D9D9D9" w:themeFill="background1" w:themeFillShade="D9"/>
            <w:vAlign w:val="center"/>
          </w:tcPr>
          <w:p w14:paraId="0359B95E" w14:textId="7F554E43" w:rsidR="000124D0" w:rsidRPr="00861992" w:rsidRDefault="000124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50" w:type="pct"/>
            <w:vMerge w:val="restart"/>
            <w:shd w:val="clear" w:color="auto" w:fill="D9D9D9" w:themeFill="background1" w:themeFillShade="D9"/>
            <w:vAlign w:val="center"/>
          </w:tcPr>
          <w:p w14:paraId="065D42F2" w14:textId="77777777" w:rsidR="000124D0" w:rsidRPr="00761F78" w:rsidRDefault="000124D0">
            <w:r w:rsidRPr="00761F78">
              <w:t>OPC Spółka z ograniczoną odpowiedzialnością sp.k.</w:t>
            </w:r>
          </w:p>
          <w:p w14:paraId="2428FDCD" w14:textId="3AF28E0D" w:rsidR="000124D0" w:rsidRPr="00761F78" w:rsidRDefault="000124D0">
            <w:r w:rsidRPr="00761F78">
              <w:t>Ul. Kordylewskiego 4, 31-542 Kraków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539D7338" w14:textId="4C0060D6" w:rsidR="000124D0" w:rsidRPr="000124D0" w:rsidRDefault="000124D0" w:rsidP="000124D0">
            <w:pPr>
              <w:jc w:val="center"/>
            </w:pPr>
            <w:r>
              <w:t>4</w:t>
            </w:r>
          </w:p>
        </w:tc>
        <w:tc>
          <w:tcPr>
            <w:tcW w:w="1619" w:type="pct"/>
            <w:shd w:val="clear" w:color="auto" w:fill="D9D9D9" w:themeFill="background1" w:themeFillShade="D9"/>
            <w:vAlign w:val="center"/>
          </w:tcPr>
          <w:p w14:paraId="5A5A0BB3" w14:textId="25A2B9A1" w:rsidR="000124D0" w:rsidRPr="000124D0" w:rsidRDefault="000124D0" w:rsidP="000124D0">
            <w:pPr>
              <w:jc w:val="center"/>
            </w:pPr>
            <w:r w:rsidRPr="000124D0">
              <w:t>286 075,00</w:t>
            </w:r>
          </w:p>
        </w:tc>
      </w:tr>
      <w:tr w:rsidR="000124D0" w:rsidRPr="00861992" w14:paraId="339C8AF0" w14:textId="77777777" w:rsidTr="00AA6CA1">
        <w:trPr>
          <w:trHeight w:val="412"/>
        </w:trPr>
        <w:tc>
          <w:tcPr>
            <w:tcW w:w="426" w:type="pct"/>
            <w:vMerge/>
            <w:shd w:val="clear" w:color="auto" w:fill="D9D9D9" w:themeFill="background1" w:themeFillShade="D9"/>
            <w:vAlign w:val="center"/>
          </w:tcPr>
          <w:p w14:paraId="4773569F" w14:textId="77777777" w:rsidR="000124D0" w:rsidRDefault="000124D0">
            <w:pPr>
              <w:jc w:val="center"/>
              <w:rPr>
                <w:b/>
                <w:bCs/>
              </w:rPr>
            </w:pPr>
          </w:p>
        </w:tc>
        <w:tc>
          <w:tcPr>
            <w:tcW w:w="2250" w:type="pct"/>
            <w:vMerge/>
            <w:shd w:val="clear" w:color="auto" w:fill="D9D9D9" w:themeFill="background1" w:themeFillShade="D9"/>
            <w:vAlign w:val="center"/>
          </w:tcPr>
          <w:p w14:paraId="2ECEFF4F" w14:textId="77777777" w:rsidR="000124D0" w:rsidRPr="00761F78" w:rsidRDefault="000124D0"/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5625429A" w14:textId="458FD014" w:rsidR="000124D0" w:rsidRPr="000124D0" w:rsidRDefault="000124D0" w:rsidP="000124D0">
            <w:pPr>
              <w:jc w:val="center"/>
            </w:pPr>
            <w:r>
              <w:t>5</w:t>
            </w:r>
          </w:p>
        </w:tc>
        <w:tc>
          <w:tcPr>
            <w:tcW w:w="1619" w:type="pct"/>
            <w:shd w:val="clear" w:color="auto" w:fill="D9D9D9" w:themeFill="background1" w:themeFillShade="D9"/>
            <w:vAlign w:val="center"/>
          </w:tcPr>
          <w:p w14:paraId="6E790408" w14:textId="1C343A4C" w:rsidR="000124D0" w:rsidRPr="000124D0" w:rsidRDefault="000124D0" w:rsidP="000124D0">
            <w:pPr>
              <w:jc w:val="center"/>
            </w:pPr>
            <w:r w:rsidRPr="000124D0">
              <w:t>93 600,00zł</w:t>
            </w:r>
          </w:p>
        </w:tc>
      </w:tr>
      <w:tr w:rsidR="000124D0" w:rsidRPr="00861992" w14:paraId="5B877813" w14:textId="77777777" w:rsidTr="000124D0">
        <w:trPr>
          <w:trHeight w:val="412"/>
        </w:trPr>
        <w:tc>
          <w:tcPr>
            <w:tcW w:w="426" w:type="pct"/>
            <w:shd w:val="clear" w:color="000000" w:fill="D9D9D9"/>
            <w:vAlign w:val="center"/>
          </w:tcPr>
          <w:p w14:paraId="62059C90" w14:textId="77166351" w:rsidR="000124D0" w:rsidRDefault="000124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50" w:type="pct"/>
            <w:shd w:val="clear" w:color="auto" w:fill="auto"/>
            <w:vAlign w:val="center"/>
          </w:tcPr>
          <w:p w14:paraId="0F584F87" w14:textId="77777777" w:rsidR="000124D0" w:rsidRPr="00761F78" w:rsidRDefault="000124D0">
            <w:r w:rsidRPr="00761F78">
              <w:t>Firma Marketingowo-Medyczna MARK-MED Sp. z o. o.</w:t>
            </w:r>
          </w:p>
          <w:p w14:paraId="0C54385A" w14:textId="728414DC" w:rsidR="000124D0" w:rsidRPr="00761F78" w:rsidRDefault="00761F78">
            <w:r w:rsidRPr="00761F78">
              <w:t>os. Na Skarpie 27/211a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0287B9" w14:textId="28AACA67" w:rsidR="000124D0" w:rsidRDefault="00761F78" w:rsidP="000124D0">
            <w:pPr>
              <w:jc w:val="center"/>
            </w:pPr>
            <w:r>
              <w:t>5</w:t>
            </w:r>
          </w:p>
        </w:tc>
        <w:tc>
          <w:tcPr>
            <w:tcW w:w="1619" w:type="pct"/>
            <w:shd w:val="clear" w:color="auto" w:fill="auto"/>
            <w:vAlign w:val="center"/>
          </w:tcPr>
          <w:p w14:paraId="7A1D926E" w14:textId="3338F5DF" w:rsidR="000124D0" w:rsidRPr="000124D0" w:rsidRDefault="00761F78" w:rsidP="000124D0">
            <w:pPr>
              <w:jc w:val="center"/>
            </w:pPr>
            <w:r w:rsidRPr="00761F78">
              <w:t>151000,00</w:t>
            </w:r>
          </w:p>
        </w:tc>
      </w:tr>
      <w:tr w:rsidR="00761F78" w:rsidRPr="00861992" w14:paraId="5446E416" w14:textId="77777777" w:rsidTr="00AA6CA1">
        <w:trPr>
          <w:trHeight w:val="81"/>
        </w:trPr>
        <w:tc>
          <w:tcPr>
            <w:tcW w:w="426" w:type="pct"/>
            <w:vMerge w:val="restart"/>
            <w:shd w:val="clear" w:color="000000" w:fill="D9D9D9"/>
            <w:vAlign w:val="center"/>
          </w:tcPr>
          <w:p w14:paraId="2C22D327" w14:textId="32CF54A9" w:rsidR="00761F78" w:rsidRDefault="00761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50" w:type="pct"/>
            <w:vMerge w:val="restart"/>
            <w:shd w:val="clear" w:color="auto" w:fill="D9D9D9" w:themeFill="background1" w:themeFillShade="D9"/>
            <w:vAlign w:val="center"/>
          </w:tcPr>
          <w:p w14:paraId="60B56F12" w14:textId="77777777" w:rsidR="00761F78" w:rsidRPr="00761F78" w:rsidRDefault="00761F78">
            <w:proofErr w:type="spellStart"/>
            <w:r w:rsidRPr="00761F78">
              <w:t>Liberandum</w:t>
            </w:r>
            <w:proofErr w:type="spellEnd"/>
            <w:r w:rsidRPr="00761F78">
              <w:t xml:space="preserve"> Sp. z o.o.</w:t>
            </w:r>
          </w:p>
          <w:p w14:paraId="4F0B39C3" w14:textId="7463FCBC" w:rsidR="00761F78" w:rsidRPr="00761F78" w:rsidRDefault="00761F78">
            <w:r w:rsidRPr="00761F78">
              <w:t>ul. Wielicka 207, 30-663 Kraków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7CB3C953" w14:textId="7D65C535" w:rsidR="00761F78" w:rsidRDefault="00761F78" w:rsidP="000124D0">
            <w:pPr>
              <w:jc w:val="center"/>
            </w:pPr>
            <w:r>
              <w:t>1</w:t>
            </w:r>
          </w:p>
        </w:tc>
        <w:tc>
          <w:tcPr>
            <w:tcW w:w="1619" w:type="pct"/>
            <w:shd w:val="clear" w:color="auto" w:fill="D9D9D9" w:themeFill="background1" w:themeFillShade="D9"/>
            <w:vAlign w:val="center"/>
          </w:tcPr>
          <w:p w14:paraId="183F6D0A" w14:textId="374B3ADC" w:rsidR="00761F78" w:rsidRPr="00761F78" w:rsidRDefault="00761F78" w:rsidP="000124D0">
            <w:pPr>
              <w:jc w:val="center"/>
            </w:pPr>
            <w:r w:rsidRPr="00761F78">
              <w:t>2 186 000,00</w:t>
            </w:r>
          </w:p>
        </w:tc>
      </w:tr>
      <w:tr w:rsidR="00761F78" w:rsidRPr="00861992" w14:paraId="4D750DD9" w14:textId="77777777" w:rsidTr="00AA6CA1">
        <w:trPr>
          <w:trHeight w:val="81"/>
        </w:trPr>
        <w:tc>
          <w:tcPr>
            <w:tcW w:w="426" w:type="pct"/>
            <w:vMerge/>
            <w:shd w:val="clear" w:color="000000" w:fill="D9D9D9"/>
            <w:vAlign w:val="center"/>
          </w:tcPr>
          <w:p w14:paraId="37A71D10" w14:textId="77777777" w:rsidR="00761F78" w:rsidRDefault="00761F78">
            <w:pPr>
              <w:jc w:val="center"/>
              <w:rPr>
                <w:b/>
                <w:bCs/>
              </w:rPr>
            </w:pPr>
          </w:p>
        </w:tc>
        <w:tc>
          <w:tcPr>
            <w:tcW w:w="2250" w:type="pct"/>
            <w:vMerge/>
            <w:shd w:val="clear" w:color="auto" w:fill="D9D9D9" w:themeFill="background1" w:themeFillShade="D9"/>
            <w:vAlign w:val="center"/>
          </w:tcPr>
          <w:p w14:paraId="2112C847" w14:textId="77777777" w:rsidR="00761F78" w:rsidRPr="000124D0" w:rsidRDefault="00761F78">
            <w:pPr>
              <w:rPr>
                <w:b/>
                <w:bCs/>
              </w:rPr>
            </w:pP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689A20FC" w14:textId="407FAEE8" w:rsidR="00761F78" w:rsidRDefault="00761F78" w:rsidP="000124D0">
            <w:pPr>
              <w:jc w:val="center"/>
            </w:pPr>
            <w:r>
              <w:t>2</w:t>
            </w:r>
          </w:p>
        </w:tc>
        <w:tc>
          <w:tcPr>
            <w:tcW w:w="1619" w:type="pct"/>
            <w:shd w:val="clear" w:color="auto" w:fill="D9D9D9" w:themeFill="background1" w:themeFillShade="D9"/>
            <w:vAlign w:val="center"/>
          </w:tcPr>
          <w:p w14:paraId="7BF0518A" w14:textId="388AE5C3" w:rsidR="00761F78" w:rsidRPr="00761F78" w:rsidRDefault="00761F78" w:rsidP="000124D0">
            <w:pPr>
              <w:jc w:val="center"/>
            </w:pPr>
            <w:r w:rsidRPr="00761F78">
              <w:t>67 400,00</w:t>
            </w:r>
          </w:p>
        </w:tc>
      </w:tr>
      <w:tr w:rsidR="00761F78" w:rsidRPr="00861992" w14:paraId="1C0737D6" w14:textId="77777777" w:rsidTr="00AA6CA1">
        <w:trPr>
          <w:trHeight w:val="81"/>
        </w:trPr>
        <w:tc>
          <w:tcPr>
            <w:tcW w:w="426" w:type="pct"/>
            <w:vMerge/>
            <w:shd w:val="clear" w:color="000000" w:fill="D9D9D9"/>
            <w:vAlign w:val="center"/>
          </w:tcPr>
          <w:p w14:paraId="1EA11B45" w14:textId="77777777" w:rsidR="00761F78" w:rsidRDefault="00761F78">
            <w:pPr>
              <w:jc w:val="center"/>
              <w:rPr>
                <w:b/>
                <w:bCs/>
              </w:rPr>
            </w:pPr>
          </w:p>
        </w:tc>
        <w:tc>
          <w:tcPr>
            <w:tcW w:w="2250" w:type="pct"/>
            <w:vMerge/>
            <w:shd w:val="clear" w:color="auto" w:fill="D9D9D9" w:themeFill="background1" w:themeFillShade="D9"/>
            <w:vAlign w:val="center"/>
          </w:tcPr>
          <w:p w14:paraId="259FECF3" w14:textId="77777777" w:rsidR="00761F78" w:rsidRPr="000124D0" w:rsidRDefault="00761F78">
            <w:pPr>
              <w:rPr>
                <w:b/>
                <w:bCs/>
              </w:rPr>
            </w:pP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0351F9AD" w14:textId="444B74AB" w:rsidR="00761F78" w:rsidRDefault="00761F78" w:rsidP="000124D0">
            <w:pPr>
              <w:jc w:val="center"/>
            </w:pPr>
            <w:r>
              <w:t>3</w:t>
            </w:r>
          </w:p>
        </w:tc>
        <w:tc>
          <w:tcPr>
            <w:tcW w:w="1619" w:type="pct"/>
            <w:shd w:val="clear" w:color="auto" w:fill="D9D9D9" w:themeFill="background1" w:themeFillShade="D9"/>
            <w:vAlign w:val="center"/>
          </w:tcPr>
          <w:p w14:paraId="7AE41BB0" w14:textId="4E1658D4" w:rsidR="00761F78" w:rsidRPr="00761F78" w:rsidRDefault="00761F78" w:rsidP="000124D0">
            <w:pPr>
              <w:jc w:val="center"/>
            </w:pPr>
            <w:r w:rsidRPr="00761F78">
              <w:t>533 715,00</w:t>
            </w:r>
          </w:p>
        </w:tc>
      </w:tr>
      <w:tr w:rsidR="00761F78" w:rsidRPr="00861992" w14:paraId="0651AC3B" w14:textId="77777777" w:rsidTr="00AA6CA1">
        <w:trPr>
          <w:trHeight w:val="81"/>
        </w:trPr>
        <w:tc>
          <w:tcPr>
            <w:tcW w:w="426" w:type="pct"/>
            <w:vMerge/>
            <w:shd w:val="clear" w:color="000000" w:fill="D9D9D9"/>
            <w:vAlign w:val="center"/>
          </w:tcPr>
          <w:p w14:paraId="5BF5D1C0" w14:textId="77777777" w:rsidR="00761F78" w:rsidRDefault="00761F78">
            <w:pPr>
              <w:jc w:val="center"/>
              <w:rPr>
                <w:b/>
                <w:bCs/>
              </w:rPr>
            </w:pPr>
          </w:p>
        </w:tc>
        <w:tc>
          <w:tcPr>
            <w:tcW w:w="2250" w:type="pct"/>
            <w:vMerge/>
            <w:shd w:val="clear" w:color="auto" w:fill="D9D9D9" w:themeFill="background1" w:themeFillShade="D9"/>
            <w:vAlign w:val="center"/>
          </w:tcPr>
          <w:p w14:paraId="007C97C2" w14:textId="77777777" w:rsidR="00761F78" w:rsidRPr="000124D0" w:rsidRDefault="00761F78">
            <w:pPr>
              <w:rPr>
                <w:b/>
                <w:bCs/>
              </w:rPr>
            </w:pP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46D69B42" w14:textId="1DC7AC0D" w:rsidR="00761F78" w:rsidRDefault="00761F78" w:rsidP="000124D0">
            <w:pPr>
              <w:jc w:val="center"/>
            </w:pPr>
            <w:r>
              <w:t>4</w:t>
            </w:r>
          </w:p>
        </w:tc>
        <w:tc>
          <w:tcPr>
            <w:tcW w:w="1619" w:type="pct"/>
            <w:shd w:val="clear" w:color="auto" w:fill="D9D9D9" w:themeFill="background1" w:themeFillShade="D9"/>
            <w:vAlign w:val="center"/>
          </w:tcPr>
          <w:p w14:paraId="320F0C25" w14:textId="46D02352" w:rsidR="00761F78" w:rsidRPr="00761F78" w:rsidRDefault="00761F78" w:rsidP="000124D0">
            <w:pPr>
              <w:jc w:val="center"/>
            </w:pPr>
            <w:r w:rsidRPr="00761F78">
              <w:t>393 280,00</w:t>
            </w:r>
          </w:p>
        </w:tc>
      </w:tr>
      <w:tr w:rsidR="00761F78" w:rsidRPr="00861992" w14:paraId="6FAD53F3" w14:textId="77777777" w:rsidTr="00AA6CA1">
        <w:trPr>
          <w:trHeight w:val="81"/>
        </w:trPr>
        <w:tc>
          <w:tcPr>
            <w:tcW w:w="426" w:type="pct"/>
            <w:vMerge/>
            <w:shd w:val="clear" w:color="000000" w:fill="D9D9D9"/>
            <w:vAlign w:val="center"/>
          </w:tcPr>
          <w:p w14:paraId="0648FD2C" w14:textId="77777777" w:rsidR="00761F78" w:rsidRDefault="00761F78">
            <w:pPr>
              <w:jc w:val="center"/>
              <w:rPr>
                <w:b/>
                <w:bCs/>
              </w:rPr>
            </w:pPr>
          </w:p>
        </w:tc>
        <w:tc>
          <w:tcPr>
            <w:tcW w:w="2250" w:type="pct"/>
            <w:vMerge/>
            <w:shd w:val="clear" w:color="auto" w:fill="D9D9D9" w:themeFill="background1" w:themeFillShade="D9"/>
            <w:vAlign w:val="center"/>
          </w:tcPr>
          <w:p w14:paraId="39253B21" w14:textId="77777777" w:rsidR="00761F78" w:rsidRPr="000124D0" w:rsidRDefault="00761F78">
            <w:pPr>
              <w:rPr>
                <w:b/>
                <w:bCs/>
              </w:rPr>
            </w:pP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645A3907" w14:textId="10201FBB" w:rsidR="00761F78" w:rsidRDefault="00761F78" w:rsidP="000124D0">
            <w:pPr>
              <w:jc w:val="center"/>
            </w:pPr>
            <w:r>
              <w:t>5</w:t>
            </w:r>
          </w:p>
        </w:tc>
        <w:tc>
          <w:tcPr>
            <w:tcW w:w="1619" w:type="pct"/>
            <w:shd w:val="clear" w:color="auto" w:fill="D9D9D9" w:themeFill="background1" w:themeFillShade="D9"/>
            <w:vAlign w:val="center"/>
          </w:tcPr>
          <w:p w14:paraId="744AABCA" w14:textId="49B8C839" w:rsidR="00761F78" w:rsidRPr="00761F78" w:rsidRDefault="00761F78" w:rsidP="00761F78">
            <w:pPr>
              <w:pStyle w:val="Default"/>
              <w:jc w:val="center"/>
            </w:pPr>
            <w:r>
              <w:t xml:space="preserve">94 400,00 </w:t>
            </w:r>
          </w:p>
        </w:tc>
      </w:tr>
      <w:tr w:rsidR="009B31CC" w:rsidRPr="00861992" w14:paraId="3CAACB57" w14:textId="77777777" w:rsidTr="009B31CC">
        <w:trPr>
          <w:trHeight w:val="1050"/>
        </w:trPr>
        <w:tc>
          <w:tcPr>
            <w:tcW w:w="426" w:type="pct"/>
            <w:vMerge w:val="restart"/>
            <w:shd w:val="clear" w:color="000000" w:fill="D9D9D9"/>
            <w:vAlign w:val="center"/>
          </w:tcPr>
          <w:p w14:paraId="10AB1559" w14:textId="7F479E3F" w:rsidR="009B31CC" w:rsidRDefault="009B3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50" w:type="pct"/>
            <w:vMerge w:val="restart"/>
            <w:shd w:val="clear" w:color="auto" w:fill="auto"/>
            <w:vAlign w:val="center"/>
          </w:tcPr>
          <w:p w14:paraId="0A32EBC4" w14:textId="77777777" w:rsidR="009B31CC" w:rsidRDefault="009B31CC" w:rsidP="009B31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Konsorcjum firm: </w:t>
            </w:r>
          </w:p>
          <w:p w14:paraId="45FFC4F9" w14:textId="77777777" w:rsidR="009B31CC" w:rsidRDefault="009B31CC" w:rsidP="009B31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Lider 1) EBM-MED Spółka z ograniczoną odpowiedzialnością</w:t>
            </w:r>
            <w:r>
              <w:rPr>
                <w:sz w:val="23"/>
                <w:szCs w:val="23"/>
              </w:rPr>
              <w:t>,</w:t>
            </w:r>
          </w:p>
          <w:p w14:paraId="290D556F" w14:textId="71169F4D" w:rsidR="009B31CC" w:rsidRDefault="009B31CC" w:rsidP="009B31CC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Widoma 32A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32-095 Iwanowice</w:t>
            </w:r>
          </w:p>
          <w:p w14:paraId="2617C416" w14:textId="5E8B8229" w:rsidR="009B31CC" w:rsidRDefault="009B31CC" w:rsidP="009B31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EBM-MED Centrum Szkoleń Specjalistycznych Edukacji i Promocji Zdrowia Mariusz Baran </w:t>
            </w:r>
          </w:p>
          <w:p w14:paraId="0E5EC317" w14:textId="605B6AFC" w:rsidR="009B31CC" w:rsidRPr="009B31CC" w:rsidRDefault="009B31CC" w:rsidP="009B31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Mochnackiego 39/24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30-652 Kraków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46EEEF8" w14:textId="197FCB07" w:rsidR="009B31CC" w:rsidRDefault="009B31CC" w:rsidP="000124D0">
            <w:pPr>
              <w:jc w:val="center"/>
            </w:pPr>
            <w:r>
              <w:t>4</w:t>
            </w:r>
          </w:p>
        </w:tc>
        <w:tc>
          <w:tcPr>
            <w:tcW w:w="1619" w:type="pct"/>
            <w:shd w:val="clear" w:color="auto" w:fill="auto"/>
            <w:vAlign w:val="center"/>
          </w:tcPr>
          <w:p w14:paraId="0A8CE817" w14:textId="77777777" w:rsidR="009B31CC" w:rsidRPr="009B31CC" w:rsidRDefault="009B31CC" w:rsidP="009B31CC">
            <w:pPr>
              <w:pStyle w:val="Default"/>
              <w:jc w:val="center"/>
              <w:rPr>
                <w:sz w:val="23"/>
                <w:szCs w:val="23"/>
              </w:rPr>
            </w:pPr>
            <w:r w:rsidRPr="009B31CC">
              <w:rPr>
                <w:sz w:val="23"/>
                <w:szCs w:val="23"/>
              </w:rPr>
              <w:t xml:space="preserve">450 550,00 </w:t>
            </w:r>
          </w:p>
          <w:p w14:paraId="0ED280FB" w14:textId="77777777" w:rsidR="009B31CC" w:rsidRPr="009B31CC" w:rsidRDefault="009B31CC" w:rsidP="00761F78">
            <w:pPr>
              <w:pStyle w:val="Default"/>
              <w:jc w:val="center"/>
            </w:pPr>
          </w:p>
        </w:tc>
      </w:tr>
      <w:tr w:rsidR="009B31CC" w:rsidRPr="00861992" w14:paraId="46B6F67D" w14:textId="77777777" w:rsidTr="000124D0">
        <w:trPr>
          <w:trHeight w:val="1050"/>
        </w:trPr>
        <w:tc>
          <w:tcPr>
            <w:tcW w:w="426" w:type="pct"/>
            <w:vMerge/>
            <w:shd w:val="clear" w:color="000000" w:fill="D9D9D9"/>
            <w:vAlign w:val="center"/>
          </w:tcPr>
          <w:p w14:paraId="01E42DCD" w14:textId="77777777" w:rsidR="009B31CC" w:rsidRDefault="009B31CC">
            <w:pPr>
              <w:jc w:val="center"/>
              <w:rPr>
                <w:b/>
                <w:bCs/>
              </w:rPr>
            </w:pPr>
          </w:p>
        </w:tc>
        <w:tc>
          <w:tcPr>
            <w:tcW w:w="2250" w:type="pct"/>
            <w:vMerge/>
            <w:shd w:val="clear" w:color="auto" w:fill="auto"/>
            <w:vAlign w:val="center"/>
          </w:tcPr>
          <w:p w14:paraId="29BDCB8B" w14:textId="77777777" w:rsidR="009B31CC" w:rsidRDefault="009B31CC" w:rsidP="009B31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1366491" w14:textId="569C9832" w:rsidR="009B31CC" w:rsidRDefault="009B31CC" w:rsidP="000124D0">
            <w:pPr>
              <w:jc w:val="center"/>
            </w:pPr>
            <w:r>
              <w:t>5</w:t>
            </w:r>
          </w:p>
        </w:tc>
        <w:tc>
          <w:tcPr>
            <w:tcW w:w="1619" w:type="pct"/>
            <w:shd w:val="clear" w:color="auto" w:fill="auto"/>
            <w:vAlign w:val="center"/>
          </w:tcPr>
          <w:p w14:paraId="0BA6B562" w14:textId="77777777" w:rsidR="009B31CC" w:rsidRPr="009B31CC" w:rsidRDefault="009B31CC" w:rsidP="009B31CC">
            <w:pPr>
              <w:pStyle w:val="Default"/>
              <w:jc w:val="center"/>
              <w:rPr>
                <w:sz w:val="23"/>
                <w:szCs w:val="23"/>
              </w:rPr>
            </w:pPr>
            <w:r w:rsidRPr="009B31CC">
              <w:rPr>
                <w:sz w:val="23"/>
                <w:szCs w:val="23"/>
              </w:rPr>
              <w:t xml:space="preserve">117 100,00 </w:t>
            </w:r>
          </w:p>
          <w:p w14:paraId="4EBD140C" w14:textId="77777777" w:rsidR="009B31CC" w:rsidRPr="009B31CC" w:rsidRDefault="009B31CC" w:rsidP="00761F78">
            <w:pPr>
              <w:pStyle w:val="Default"/>
              <w:jc w:val="center"/>
            </w:pPr>
          </w:p>
        </w:tc>
      </w:tr>
      <w:tr w:rsidR="009B31CC" w:rsidRPr="00861992" w14:paraId="1710F0E2" w14:textId="77777777" w:rsidTr="00AA6CA1">
        <w:trPr>
          <w:trHeight w:val="525"/>
        </w:trPr>
        <w:tc>
          <w:tcPr>
            <w:tcW w:w="426" w:type="pct"/>
            <w:vMerge w:val="restart"/>
            <w:shd w:val="clear" w:color="000000" w:fill="D9D9D9"/>
            <w:vAlign w:val="center"/>
          </w:tcPr>
          <w:p w14:paraId="30123CED" w14:textId="7FF5DDE6" w:rsidR="009B31CC" w:rsidRDefault="009B3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pct"/>
            <w:vMerge w:val="restart"/>
            <w:shd w:val="clear" w:color="auto" w:fill="D9D9D9" w:themeFill="background1" w:themeFillShade="D9"/>
            <w:vAlign w:val="center"/>
          </w:tcPr>
          <w:p w14:paraId="3649FE0B" w14:textId="77777777" w:rsidR="009B31CC" w:rsidRDefault="009B31CC" w:rsidP="009B31CC">
            <w:pPr>
              <w:pStyle w:val="Default"/>
              <w:rPr>
                <w:sz w:val="23"/>
                <w:szCs w:val="23"/>
              </w:rPr>
            </w:pPr>
            <w:r w:rsidRPr="009B31CC">
              <w:rPr>
                <w:sz w:val="23"/>
                <w:szCs w:val="23"/>
              </w:rPr>
              <w:t>Małopolska Kolumna Transportu Sanitarnego Sp. z o. o.</w:t>
            </w:r>
          </w:p>
          <w:p w14:paraId="46B81987" w14:textId="4C53E6E7" w:rsidR="009B31CC" w:rsidRDefault="009B31CC" w:rsidP="009B31CC">
            <w:pPr>
              <w:pStyle w:val="Default"/>
              <w:rPr>
                <w:sz w:val="23"/>
                <w:szCs w:val="23"/>
              </w:rPr>
            </w:pPr>
            <w:r w:rsidRPr="009B31CC">
              <w:rPr>
                <w:sz w:val="23"/>
                <w:szCs w:val="23"/>
              </w:rPr>
              <w:t xml:space="preserve">ul. </w:t>
            </w:r>
            <w:proofErr w:type="spellStart"/>
            <w:r w:rsidRPr="009B31CC">
              <w:rPr>
                <w:sz w:val="23"/>
                <w:szCs w:val="23"/>
              </w:rPr>
              <w:t>Chyszowska</w:t>
            </w:r>
            <w:proofErr w:type="spellEnd"/>
            <w:r w:rsidRPr="009B31CC">
              <w:rPr>
                <w:sz w:val="23"/>
                <w:szCs w:val="23"/>
              </w:rPr>
              <w:t xml:space="preserve"> 10, 33-100 Tarnów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1FB82A2F" w14:textId="3D4D4700" w:rsidR="009B31CC" w:rsidRDefault="009B31CC" w:rsidP="000124D0">
            <w:pPr>
              <w:jc w:val="center"/>
            </w:pPr>
            <w:r>
              <w:t>3</w:t>
            </w:r>
          </w:p>
        </w:tc>
        <w:tc>
          <w:tcPr>
            <w:tcW w:w="1619" w:type="pct"/>
            <w:shd w:val="clear" w:color="auto" w:fill="D9D9D9" w:themeFill="background1" w:themeFillShade="D9"/>
            <w:vAlign w:val="center"/>
          </w:tcPr>
          <w:p w14:paraId="77371441" w14:textId="21D9A7C6" w:rsidR="009B31CC" w:rsidRPr="009B31CC" w:rsidRDefault="009B31CC" w:rsidP="009B31CC">
            <w:pPr>
              <w:pStyle w:val="Default"/>
              <w:jc w:val="center"/>
              <w:rPr>
                <w:sz w:val="23"/>
                <w:szCs w:val="23"/>
              </w:rPr>
            </w:pPr>
            <w:r w:rsidRPr="009B31CC">
              <w:rPr>
                <w:sz w:val="23"/>
                <w:szCs w:val="23"/>
              </w:rPr>
              <w:t>549 323,00</w:t>
            </w:r>
          </w:p>
        </w:tc>
      </w:tr>
      <w:tr w:rsidR="009B31CC" w:rsidRPr="00861992" w14:paraId="540A2FEE" w14:textId="77777777" w:rsidTr="00AA6CA1">
        <w:trPr>
          <w:trHeight w:val="525"/>
        </w:trPr>
        <w:tc>
          <w:tcPr>
            <w:tcW w:w="426" w:type="pct"/>
            <w:vMerge/>
            <w:shd w:val="clear" w:color="000000" w:fill="D9D9D9"/>
            <w:vAlign w:val="center"/>
          </w:tcPr>
          <w:p w14:paraId="2F2118C6" w14:textId="77777777" w:rsidR="009B31CC" w:rsidRDefault="009B31CC">
            <w:pPr>
              <w:jc w:val="center"/>
              <w:rPr>
                <w:b/>
                <w:bCs/>
              </w:rPr>
            </w:pPr>
          </w:p>
        </w:tc>
        <w:tc>
          <w:tcPr>
            <w:tcW w:w="2250" w:type="pct"/>
            <w:vMerge/>
            <w:shd w:val="clear" w:color="auto" w:fill="D9D9D9" w:themeFill="background1" w:themeFillShade="D9"/>
            <w:vAlign w:val="center"/>
          </w:tcPr>
          <w:p w14:paraId="23C03AA0" w14:textId="77777777" w:rsidR="009B31CC" w:rsidRPr="009B31CC" w:rsidRDefault="009B31CC" w:rsidP="009B31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2095C5AC" w14:textId="58A9A74F" w:rsidR="009B31CC" w:rsidRDefault="009B31CC" w:rsidP="000124D0">
            <w:pPr>
              <w:jc w:val="center"/>
            </w:pPr>
            <w:r>
              <w:t>4</w:t>
            </w:r>
          </w:p>
        </w:tc>
        <w:tc>
          <w:tcPr>
            <w:tcW w:w="1619" w:type="pct"/>
            <w:shd w:val="clear" w:color="auto" w:fill="D9D9D9" w:themeFill="background1" w:themeFillShade="D9"/>
            <w:vAlign w:val="center"/>
          </w:tcPr>
          <w:p w14:paraId="2CCD1E25" w14:textId="641A2743" w:rsidR="009B31CC" w:rsidRPr="009B31CC" w:rsidRDefault="009B31CC" w:rsidP="009B31CC">
            <w:pPr>
              <w:pStyle w:val="Default"/>
              <w:jc w:val="center"/>
              <w:rPr>
                <w:sz w:val="23"/>
                <w:szCs w:val="23"/>
              </w:rPr>
            </w:pPr>
            <w:r w:rsidRPr="009B31CC">
              <w:rPr>
                <w:sz w:val="23"/>
                <w:szCs w:val="23"/>
              </w:rPr>
              <w:t>555 075,00</w:t>
            </w:r>
          </w:p>
        </w:tc>
      </w:tr>
    </w:tbl>
    <w:p w14:paraId="21941671" w14:textId="4662C882" w:rsidR="003A417E" w:rsidRPr="00335F8B" w:rsidRDefault="003A417E" w:rsidP="005B3AB4">
      <w:pPr>
        <w:widowControl w:val="0"/>
        <w:jc w:val="both"/>
        <w:rPr>
          <w:i/>
          <w:iCs/>
          <w:color w:val="FF0000"/>
        </w:rPr>
      </w:pPr>
    </w:p>
    <w:p w14:paraId="25A7B7A0" w14:textId="77777777" w:rsidR="003A417E" w:rsidRPr="00B366C5" w:rsidRDefault="003A417E" w:rsidP="005B3AB4">
      <w:pPr>
        <w:widowControl w:val="0"/>
        <w:jc w:val="both"/>
      </w:pPr>
    </w:p>
    <w:p w14:paraId="4FBE60BD" w14:textId="77777777" w:rsidR="00300357" w:rsidRPr="00046CE2" w:rsidRDefault="00300357" w:rsidP="00046CE2">
      <w:pPr>
        <w:widowControl w:val="0"/>
        <w:ind w:left="5670"/>
        <w:jc w:val="center"/>
        <w:rPr>
          <w:iCs/>
        </w:rPr>
      </w:pPr>
      <w:r>
        <w:rPr>
          <w:iCs/>
        </w:rPr>
        <w:t>Starszy s</w:t>
      </w:r>
      <w:r w:rsidRPr="00046CE2">
        <w:rPr>
          <w:iCs/>
        </w:rPr>
        <w:t>pecjalista ds. zamówień publicznych</w:t>
      </w:r>
    </w:p>
    <w:p w14:paraId="79DE0136" w14:textId="1496D4C4" w:rsidR="000D4D7E" w:rsidRPr="009B31CC" w:rsidRDefault="00300357" w:rsidP="009B31CC">
      <w:pPr>
        <w:widowControl w:val="0"/>
        <w:ind w:left="5670"/>
        <w:jc w:val="center"/>
        <w:rPr>
          <w:iCs/>
        </w:rPr>
      </w:pPr>
      <w:r w:rsidRPr="00046CE2">
        <w:rPr>
          <w:iCs/>
        </w:rPr>
        <w:t>mgr inż. Kinga Polak-Wiatrowska</w:t>
      </w:r>
    </w:p>
    <w:p w14:paraId="698A7FC1" w14:textId="77777777" w:rsidR="000D4D7E" w:rsidRPr="00B366C5" w:rsidRDefault="000D4D7E" w:rsidP="000D4D7E">
      <w:pPr>
        <w:widowControl w:val="0"/>
        <w:spacing w:line="360" w:lineRule="auto"/>
        <w:ind w:right="68"/>
      </w:pPr>
    </w:p>
    <w:p w14:paraId="49963B40" w14:textId="705F5528" w:rsidR="00EA5454" w:rsidRPr="00B366C5" w:rsidRDefault="00EA5454" w:rsidP="00C11A66">
      <w:pPr>
        <w:widowControl w:val="0"/>
        <w:ind w:left="360" w:right="69"/>
        <w:jc w:val="both"/>
      </w:pPr>
    </w:p>
    <w:p w14:paraId="5A383124" w14:textId="77777777" w:rsidR="007D0C2F" w:rsidRPr="006F5CD0" w:rsidRDefault="007D0C2F">
      <w:pPr>
        <w:widowControl w:val="0"/>
        <w:ind w:left="360" w:right="69"/>
        <w:jc w:val="both"/>
        <w:rPr>
          <w:color w:val="FF0000"/>
        </w:rPr>
      </w:pPr>
    </w:p>
    <w:sectPr w:rsidR="007D0C2F" w:rsidRPr="006F5CD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A6CA1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50146631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24D0"/>
    <w:rsid w:val="000177E3"/>
    <w:rsid w:val="00020515"/>
    <w:rsid w:val="0004001A"/>
    <w:rsid w:val="00072CDD"/>
    <w:rsid w:val="00076347"/>
    <w:rsid w:val="00076BE9"/>
    <w:rsid w:val="0008652A"/>
    <w:rsid w:val="000B48DC"/>
    <w:rsid w:val="000C1121"/>
    <w:rsid w:val="000C30A1"/>
    <w:rsid w:val="000D191B"/>
    <w:rsid w:val="000D4D7E"/>
    <w:rsid w:val="000D7BCF"/>
    <w:rsid w:val="000E079E"/>
    <w:rsid w:val="000E77CB"/>
    <w:rsid w:val="000F19B7"/>
    <w:rsid w:val="001014C5"/>
    <w:rsid w:val="00103E81"/>
    <w:rsid w:val="00115AEF"/>
    <w:rsid w:val="00127CC0"/>
    <w:rsid w:val="00140350"/>
    <w:rsid w:val="00160FE8"/>
    <w:rsid w:val="00167628"/>
    <w:rsid w:val="001B4A7F"/>
    <w:rsid w:val="001D7A65"/>
    <w:rsid w:val="001E222D"/>
    <w:rsid w:val="001E2812"/>
    <w:rsid w:val="002008CC"/>
    <w:rsid w:val="00220ABB"/>
    <w:rsid w:val="002221F4"/>
    <w:rsid w:val="00235370"/>
    <w:rsid w:val="00250CA0"/>
    <w:rsid w:val="0026734F"/>
    <w:rsid w:val="0027041B"/>
    <w:rsid w:val="00270ABA"/>
    <w:rsid w:val="0028240B"/>
    <w:rsid w:val="00292D59"/>
    <w:rsid w:val="00294A5B"/>
    <w:rsid w:val="00294CE0"/>
    <w:rsid w:val="00297FFB"/>
    <w:rsid w:val="002A672A"/>
    <w:rsid w:val="002B4B3E"/>
    <w:rsid w:val="002C3A48"/>
    <w:rsid w:val="002D1143"/>
    <w:rsid w:val="002D54DE"/>
    <w:rsid w:val="002D788C"/>
    <w:rsid w:val="002F0226"/>
    <w:rsid w:val="00300357"/>
    <w:rsid w:val="00303313"/>
    <w:rsid w:val="00323179"/>
    <w:rsid w:val="00334CD3"/>
    <w:rsid w:val="00335F8B"/>
    <w:rsid w:val="0039075B"/>
    <w:rsid w:val="003A39C4"/>
    <w:rsid w:val="003A417E"/>
    <w:rsid w:val="003B75FC"/>
    <w:rsid w:val="003D106E"/>
    <w:rsid w:val="003D4F63"/>
    <w:rsid w:val="003E1D14"/>
    <w:rsid w:val="0040160F"/>
    <w:rsid w:val="0041145A"/>
    <w:rsid w:val="00413D79"/>
    <w:rsid w:val="00426325"/>
    <w:rsid w:val="0044017F"/>
    <w:rsid w:val="00455E5B"/>
    <w:rsid w:val="0045771E"/>
    <w:rsid w:val="00463B77"/>
    <w:rsid w:val="00474757"/>
    <w:rsid w:val="00493580"/>
    <w:rsid w:val="004A5203"/>
    <w:rsid w:val="004B2EA9"/>
    <w:rsid w:val="004B33A2"/>
    <w:rsid w:val="004D4DBD"/>
    <w:rsid w:val="0050330D"/>
    <w:rsid w:val="00510054"/>
    <w:rsid w:val="00563EB5"/>
    <w:rsid w:val="00576027"/>
    <w:rsid w:val="00583B59"/>
    <w:rsid w:val="00587A0E"/>
    <w:rsid w:val="005968A8"/>
    <w:rsid w:val="005B362D"/>
    <w:rsid w:val="005B3AB4"/>
    <w:rsid w:val="005B665F"/>
    <w:rsid w:val="005B79F5"/>
    <w:rsid w:val="005C6BFD"/>
    <w:rsid w:val="006131C5"/>
    <w:rsid w:val="0061427E"/>
    <w:rsid w:val="00616A4C"/>
    <w:rsid w:val="00620309"/>
    <w:rsid w:val="00624A77"/>
    <w:rsid w:val="0062734A"/>
    <w:rsid w:val="006276CC"/>
    <w:rsid w:val="00630279"/>
    <w:rsid w:val="00633E82"/>
    <w:rsid w:val="0064194D"/>
    <w:rsid w:val="00663B68"/>
    <w:rsid w:val="00663FD6"/>
    <w:rsid w:val="00674680"/>
    <w:rsid w:val="006A504A"/>
    <w:rsid w:val="006A727B"/>
    <w:rsid w:val="006E2A73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6020B"/>
    <w:rsid w:val="00761A80"/>
    <w:rsid w:val="00761F78"/>
    <w:rsid w:val="00765489"/>
    <w:rsid w:val="007665BC"/>
    <w:rsid w:val="00767207"/>
    <w:rsid w:val="0077270D"/>
    <w:rsid w:val="007847CF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2FA7"/>
    <w:rsid w:val="00826226"/>
    <w:rsid w:val="00861992"/>
    <w:rsid w:val="00870C65"/>
    <w:rsid w:val="00872080"/>
    <w:rsid w:val="0088178F"/>
    <w:rsid w:val="0089729F"/>
    <w:rsid w:val="008B00D1"/>
    <w:rsid w:val="008B47A4"/>
    <w:rsid w:val="008B69A3"/>
    <w:rsid w:val="008C10ED"/>
    <w:rsid w:val="008D2021"/>
    <w:rsid w:val="008D301D"/>
    <w:rsid w:val="008D50DE"/>
    <w:rsid w:val="008E1DF0"/>
    <w:rsid w:val="008E6E59"/>
    <w:rsid w:val="008F3CFB"/>
    <w:rsid w:val="009122F4"/>
    <w:rsid w:val="00926D46"/>
    <w:rsid w:val="00930BA3"/>
    <w:rsid w:val="00931873"/>
    <w:rsid w:val="00936DF2"/>
    <w:rsid w:val="00940369"/>
    <w:rsid w:val="00945E76"/>
    <w:rsid w:val="00951DD6"/>
    <w:rsid w:val="00960943"/>
    <w:rsid w:val="009643AE"/>
    <w:rsid w:val="009922D8"/>
    <w:rsid w:val="00993475"/>
    <w:rsid w:val="009945C0"/>
    <w:rsid w:val="009A57A5"/>
    <w:rsid w:val="009A60CE"/>
    <w:rsid w:val="009B31CC"/>
    <w:rsid w:val="009B323E"/>
    <w:rsid w:val="009C1F95"/>
    <w:rsid w:val="009C28DA"/>
    <w:rsid w:val="009D51D8"/>
    <w:rsid w:val="009D57AA"/>
    <w:rsid w:val="009E493C"/>
    <w:rsid w:val="00A05121"/>
    <w:rsid w:val="00A16DF7"/>
    <w:rsid w:val="00A17119"/>
    <w:rsid w:val="00A35E16"/>
    <w:rsid w:val="00A35E3B"/>
    <w:rsid w:val="00A4712B"/>
    <w:rsid w:val="00A54830"/>
    <w:rsid w:val="00A75AFE"/>
    <w:rsid w:val="00A76AE2"/>
    <w:rsid w:val="00A85F07"/>
    <w:rsid w:val="00AA6CA1"/>
    <w:rsid w:val="00AB5441"/>
    <w:rsid w:val="00AC6540"/>
    <w:rsid w:val="00AD7DCA"/>
    <w:rsid w:val="00B06BC0"/>
    <w:rsid w:val="00B2457C"/>
    <w:rsid w:val="00B3226D"/>
    <w:rsid w:val="00B35D78"/>
    <w:rsid w:val="00B366C5"/>
    <w:rsid w:val="00B446D8"/>
    <w:rsid w:val="00B553A0"/>
    <w:rsid w:val="00B57B2F"/>
    <w:rsid w:val="00B65C54"/>
    <w:rsid w:val="00B67D31"/>
    <w:rsid w:val="00B75245"/>
    <w:rsid w:val="00B92745"/>
    <w:rsid w:val="00B94F87"/>
    <w:rsid w:val="00BA216A"/>
    <w:rsid w:val="00BC157A"/>
    <w:rsid w:val="00BC1F80"/>
    <w:rsid w:val="00BC67C0"/>
    <w:rsid w:val="00BD24F6"/>
    <w:rsid w:val="00BD375E"/>
    <w:rsid w:val="00BD7139"/>
    <w:rsid w:val="00BF055D"/>
    <w:rsid w:val="00BF6F35"/>
    <w:rsid w:val="00C11A66"/>
    <w:rsid w:val="00C11DD2"/>
    <w:rsid w:val="00C15527"/>
    <w:rsid w:val="00C254EF"/>
    <w:rsid w:val="00C26522"/>
    <w:rsid w:val="00C34303"/>
    <w:rsid w:val="00C563B9"/>
    <w:rsid w:val="00C56928"/>
    <w:rsid w:val="00C66B7E"/>
    <w:rsid w:val="00C71A07"/>
    <w:rsid w:val="00C74803"/>
    <w:rsid w:val="00C83153"/>
    <w:rsid w:val="00C92B3E"/>
    <w:rsid w:val="00CA27A3"/>
    <w:rsid w:val="00CA63C1"/>
    <w:rsid w:val="00CA65EB"/>
    <w:rsid w:val="00CB50BF"/>
    <w:rsid w:val="00CC03EE"/>
    <w:rsid w:val="00CC7AA3"/>
    <w:rsid w:val="00CD02B1"/>
    <w:rsid w:val="00CD4CE8"/>
    <w:rsid w:val="00CE3464"/>
    <w:rsid w:val="00CE3603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86186"/>
    <w:rsid w:val="00DB35E3"/>
    <w:rsid w:val="00DB48C1"/>
    <w:rsid w:val="00DB53A7"/>
    <w:rsid w:val="00DE374C"/>
    <w:rsid w:val="00E0008F"/>
    <w:rsid w:val="00E20A42"/>
    <w:rsid w:val="00E307F8"/>
    <w:rsid w:val="00E46236"/>
    <w:rsid w:val="00E47EAE"/>
    <w:rsid w:val="00E51AEA"/>
    <w:rsid w:val="00E62800"/>
    <w:rsid w:val="00E62E55"/>
    <w:rsid w:val="00E6338D"/>
    <w:rsid w:val="00E82660"/>
    <w:rsid w:val="00E922A8"/>
    <w:rsid w:val="00E964BE"/>
    <w:rsid w:val="00EA5454"/>
    <w:rsid w:val="00EA6AF7"/>
    <w:rsid w:val="00EB4524"/>
    <w:rsid w:val="00EC0375"/>
    <w:rsid w:val="00ED6E6F"/>
    <w:rsid w:val="00EE75D5"/>
    <w:rsid w:val="00EE7C00"/>
    <w:rsid w:val="00EF0D9B"/>
    <w:rsid w:val="00EF4F45"/>
    <w:rsid w:val="00F00BB9"/>
    <w:rsid w:val="00F0428E"/>
    <w:rsid w:val="00F14823"/>
    <w:rsid w:val="00F33EAF"/>
    <w:rsid w:val="00F3469A"/>
    <w:rsid w:val="00F44B33"/>
    <w:rsid w:val="00F44D3B"/>
    <w:rsid w:val="00F52A50"/>
    <w:rsid w:val="00F65050"/>
    <w:rsid w:val="00F653A4"/>
    <w:rsid w:val="00F70E42"/>
    <w:rsid w:val="00F82A6E"/>
    <w:rsid w:val="00F861E3"/>
    <w:rsid w:val="00F878AF"/>
    <w:rsid w:val="00F900C5"/>
    <w:rsid w:val="00FA654F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1333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Kinga</cp:lastModifiedBy>
  <cp:revision>23</cp:revision>
  <cp:lastPrinted>2023-07-06T08:57:00Z</cp:lastPrinted>
  <dcterms:created xsi:type="dcterms:W3CDTF">2022-10-20T07:51:00Z</dcterms:created>
  <dcterms:modified xsi:type="dcterms:W3CDTF">2023-07-06T09:04:00Z</dcterms:modified>
</cp:coreProperties>
</file>