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3D" w:rsidRPr="006019D8" w:rsidRDefault="0019643D" w:rsidP="0062733C">
      <w:pPr>
        <w:jc w:val="right"/>
        <w:rPr>
          <w:rFonts w:ascii="Calibri" w:hAnsi="Calibri" w:cs="Arial"/>
          <w:sz w:val="22"/>
          <w:szCs w:val="22"/>
        </w:rPr>
      </w:pPr>
      <w:r w:rsidRPr="00742CD9">
        <w:rPr>
          <w:rFonts w:ascii="Arial" w:hAnsi="Arial" w:cs="Arial"/>
        </w:rPr>
        <w:t xml:space="preserve">                                                                                                </w:t>
      </w:r>
      <w:r w:rsidRPr="006019D8">
        <w:rPr>
          <w:rFonts w:ascii="Calibri" w:hAnsi="Calibri" w:cs="Arial"/>
          <w:sz w:val="22"/>
          <w:szCs w:val="22"/>
        </w:rPr>
        <w:t xml:space="preserve">Zebrzydowice, dnia </w:t>
      </w:r>
      <w:r w:rsidR="00CB63BC">
        <w:rPr>
          <w:rFonts w:ascii="Calibri" w:hAnsi="Calibri" w:cs="Arial"/>
          <w:sz w:val="22"/>
          <w:szCs w:val="22"/>
        </w:rPr>
        <w:t>19</w:t>
      </w:r>
      <w:r w:rsidRPr="006019D8">
        <w:rPr>
          <w:rFonts w:ascii="Calibri" w:hAnsi="Calibri" w:cs="Arial"/>
          <w:sz w:val="22"/>
          <w:szCs w:val="22"/>
        </w:rPr>
        <w:t>.</w:t>
      </w:r>
      <w:r w:rsidR="00072BE4" w:rsidRPr="006019D8">
        <w:rPr>
          <w:rFonts w:ascii="Calibri" w:hAnsi="Calibri" w:cs="Arial"/>
          <w:sz w:val="22"/>
          <w:szCs w:val="22"/>
        </w:rPr>
        <w:t>0</w:t>
      </w:r>
      <w:r w:rsidR="00CB63BC">
        <w:rPr>
          <w:rFonts w:ascii="Calibri" w:hAnsi="Calibri" w:cs="Arial"/>
          <w:sz w:val="22"/>
          <w:szCs w:val="22"/>
        </w:rPr>
        <w:t>3</w:t>
      </w:r>
      <w:r w:rsidRPr="006019D8">
        <w:rPr>
          <w:rFonts w:ascii="Calibri" w:hAnsi="Calibri" w:cs="Arial"/>
          <w:sz w:val="22"/>
          <w:szCs w:val="22"/>
        </w:rPr>
        <w:t>.202</w:t>
      </w:r>
      <w:r w:rsidR="00072BE4" w:rsidRPr="006019D8">
        <w:rPr>
          <w:rFonts w:ascii="Calibri" w:hAnsi="Calibri" w:cs="Arial"/>
          <w:sz w:val="22"/>
          <w:szCs w:val="22"/>
        </w:rPr>
        <w:t>1</w:t>
      </w:r>
      <w:r w:rsidRPr="006019D8">
        <w:rPr>
          <w:rFonts w:ascii="Calibri" w:hAnsi="Calibri" w:cs="Arial"/>
          <w:sz w:val="22"/>
          <w:szCs w:val="22"/>
        </w:rPr>
        <w:t xml:space="preserve"> r.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6019D8" w:rsidRDefault="0019643D">
      <w:pPr>
        <w:rPr>
          <w:rFonts w:ascii="Calibri" w:hAnsi="Calibri" w:cs="Arial"/>
          <w:b/>
          <w:sz w:val="22"/>
          <w:szCs w:val="22"/>
        </w:rPr>
      </w:pPr>
      <w:r w:rsidRPr="006019D8">
        <w:rPr>
          <w:rFonts w:ascii="Calibri" w:hAnsi="Calibri" w:cs="Arial"/>
          <w:sz w:val="22"/>
          <w:szCs w:val="22"/>
        </w:rPr>
        <w:t xml:space="preserve">IR- P </w:t>
      </w:r>
      <w:r w:rsidR="006019D8">
        <w:rPr>
          <w:rFonts w:ascii="Calibri" w:hAnsi="Calibri" w:cs="Arial"/>
          <w:sz w:val="22"/>
          <w:szCs w:val="22"/>
        </w:rPr>
        <w:t>4</w:t>
      </w:r>
      <w:r w:rsidRPr="006019D8">
        <w:rPr>
          <w:rFonts w:ascii="Calibri" w:hAnsi="Calibri" w:cs="Arial"/>
          <w:sz w:val="22"/>
          <w:szCs w:val="22"/>
        </w:rPr>
        <w:t>/202</w:t>
      </w:r>
      <w:r w:rsidR="00FE2D28">
        <w:rPr>
          <w:rFonts w:ascii="Calibri" w:hAnsi="Calibri" w:cs="Arial"/>
          <w:sz w:val="22"/>
          <w:szCs w:val="22"/>
        </w:rPr>
        <w:t>1</w:t>
      </w:r>
      <w:bookmarkStart w:id="1" w:name="_GoBack"/>
      <w:bookmarkEnd w:id="1"/>
    </w:p>
    <w:p w:rsidR="0019643D" w:rsidRPr="004E1A09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6"/>
          <w:szCs w:val="26"/>
        </w:rPr>
      </w:pPr>
    </w:p>
    <w:p w:rsidR="0019643D" w:rsidRPr="004E1A09" w:rsidRDefault="0019643D" w:rsidP="006019D8">
      <w:pPr>
        <w:pStyle w:val="Nagwek1"/>
        <w:tabs>
          <w:tab w:val="left" w:pos="0"/>
        </w:tabs>
        <w:spacing w:line="276" w:lineRule="auto"/>
        <w:rPr>
          <w:rFonts w:asciiTheme="minorHAnsi" w:hAnsiTheme="minorHAnsi" w:cs="Arial"/>
          <w:b/>
          <w:sz w:val="26"/>
          <w:szCs w:val="26"/>
          <w:u w:val="single"/>
        </w:rPr>
      </w:pPr>
      <w:r w:rsidRPr="004E1A09">
        <w:rPr>
          <w:rFonts w:asciiTheme="minorHAnsi" w:hAnsiTheme="minorHAnsi" w:cs="Arial"/>
          <w:b/>
          <w:sz w:val="26"/>
          <w:szCs w:val="26"/>
          <w:u w:val="single"/>
        </w:rPr>
        <w:t>OGŁOSZENIE O ZAMÓWIENIU</w:t>
      </w:r>
    </w:p>
    <w:p w:rsidR="0019643D" w:rsidRPr="006019D8" w:rsidRDefault="0019643D" w:rsidP="006019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ab/>
        <w:t>Wójt Gminy Zebrzydowice, 43 - 410 Zebrzydowice ul. ks. A Janusza 6 tel. 0-32 4755107</w:t>
      </w:r>
      <w:r w:rsidR="00072BE4" w:rsidRPr="006019D8">
        <w:rPr>
          <w:rFonts w:asciiTheme="minorHAnsi" w:hAnsiTheme="minorHAnsi" w:cs="Arial"/>
          <w:sz w:val="22"/>
          <w:szCs w:val="22"/>
        </w:rPr>
        <w:t xml:space="preserve"> </w:t>
      </w:r>
      <w:r w:rsidRPr="006019D8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6019D8">
        <w:rPr>
          <w:rFonts w:asciiTheme="minorHAnsi" w:hAnsiTheme="minorHAnsi" w:cs="Arial"/>
          <w:sz w:val="22"/>
          <w:szCs w:val="22"/>
        </w:rPr>
        <w:t>130 000zł</w:t>
      </w:r>
      <w:r w:rsidRPr="006019D8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:rsidR="0019643D" w:rsidRPr="006019D8" w:rsidRDefault="0019643D" w:rsidP="006019D8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2CD9" w:rsidRPr="006019D8" w:rsidRDefault="006019D8" w:rsidP="006019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Wykonanie ziemnego toru rowerowego „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Pumptruck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” w Kończycach Małych</w:t>
      </w:r>
      <w:r>
        <w:rPr>
          <w:rFonts w:asciiTheme="minorHAnsi" w:hAnsiTheme="minorHAnsi" w:cs="Arial"/>
          <w:b/>
          <w:sz w:val="22"/>
          <w:szCs w:val="22"/>
        </w:rPr>
        <w:br/>
        <w:t xml:space="preserve"> – projekt wraz z wykonawstwem</w:t>
      </w:r>
    </w:p>
    <w:p w:rsidR="0019643D" w:rsidRPr="006019D8" w:rsidRDefault="0019643D" w:rsidP="006019D8">
      <w:pPr>
        <w:spacing w:line="276" w:lineRule="auto"/>
        <w:ind w:left="2977" w:hanging="2977"/>
        <w:rPr>
          <w:rFonts w:asciiTheme="minorHAnsi" w:hAnsiTheme="minorHAnsi" w:cs="Arial"/>
          <w:b/>
          <w:sz w:val="22"/>
          <w:szCs w:val="22"/>
        </w:rPr>
      </w:pPr>
    </w:p>
    <w:p w:rsidR="006019D8" w:rsidRDefault="006019D8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2" w:name="_Hlk62042494"/>
      <w:bookmarkStart w:id="3" w:name="_Hlk42508417"/>
      <w:r w:rsidRPr="00EC3717">
        <w:rPr>
          <w:rFonts w:asciiTheme="minorHAnsi" w:hAnsiTheme="minorHAnsi" w:cs="Arial"/>
          <w:sz w:val="22"/>
          <w:szCs w:val="22"/>
        </w:rPr>
        <w:t xml:space="preserve">Przedmiotem zamówienia </w:t>
      </w:r>
      <w:bookmarkEnd w:id="2"/>
      <w:bookmarkEnd w:id="3"/>
      <w:r>
        <w:rPr>
          <w:rFonts w:asciiTheme="minorHAnsi" w:hAnsiTheme="minorHAnsi" w:cs="Arial"/>
          <w:sz w:val="22"/>
          <w:szCs w:val="22"/>
        </w:rPr>
        <w:t>jest wykonanie kompleksowych prac projektowych oraz wykonanie robót budowlanych związanych z wykonaniem ziemnego toru rowerowego „</w:t>
      </w:r>
      <w:proofErr w:type="spellStart"/>
      <w:r>
        <w:rPr>
          <w:rFonts w:asciiTheme="minorHAnsi" w:hAnsiTheme="minorHAnsi" w:cs="Arial"/>
          <w:sz w:val="22"/>
          <w:szCs w:val="22"/>
        </w:rPr>
        <w:t>Pumptruck</w:t>
      </w:r>
      <w:proofErr w:type="spellEnd"/>
      <w:r>
        <w:rPr>
          <w:rFonts w:asciiTheme="minorHAnsi" w:hAnsiTheme="minorHAnsi" w:cs="Arial"/>
          <w:sz w:val="22"/>
          <w:szCs w:val="22"/>
        </w:rPr>
        <w:t>” w formule zaprojektuj i wybuduj.</w:t>
      </w:r>
    </w:p>
    <w:p w:rsidR="006019D8" w:rsidRDefault="006019D8" w:rsidP="006019D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6019D8" w:rsidRDefault="006019D8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prac obejmuje:</w:t>
      </w:r>
    </w:p>
    <w:p w:rsidR="006019D8" w:rsidRDefault="006019D8" w:rsidP="006019D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dokumentacji projektowej;</w:t>
      </w:r>
    </w:p>
    <w:p w:rsidR="006019D8" w:rsidRDefault="006019D8" w:rsidP="006019D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toru ziemnego.</w:t>
      </w:r>
    </w:p>
    <w:p w:rsidR="006019D8" w:rsidRDefault="006019D8" w:rsidP="006019D8">
      <w:pPr>
        <w:pStyle w:val="Akapitzlist"/>
        <w:spacing w:line="276" w:lineRule="auto"/>
        <w:ind w:left="786"/>
        <w:jc w:val="both"/>
        <w:rPr>
          <w:rFonts w:asciiTheme="minorHAnsi" w:hAnsiTheme="minorHAnsi" w:cs="Arial"/>
          <w:sz w:val="22"/>
          <w:szCs w:val="22"/>
        </w:rPr>
      </w:pPr>
    </w:p>
    <w:p w:rsidR="006019D8" w:rsidRPr="006019D8" w:rsidRDefault="006019D8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 xml:space="preserve">Ponadto należy dokonać wszelkich formalności w imieniu inwestora związanych z wykonaniem </w:t>
      </w:r>
      <w:proofErr w:type="spellStart"/>
      <w:r w:rsidRPr="006019D8">
        <w:rPr>
          <w:rFonts w:asciiTheme="minorHAnsi" w:hAnsiTheme="minorHAnsi" w:cs="Arial"/>
          <w:sz w:val="22"/>
          <w:szCs w:val="22"/>
        </w:rPr>
        <w:t>pumptrucka</w:t>
      </w:r>
      <w:proofErr w:type="spellEnd"/>
      <w:r w:rsidRPr="006019D8">
        <w:rPr>
          <w:rFonts w:asciiTheme="minorHAnsi" w:hAnsiTheme="minorHAnsi" w:cs="Arial"/>
          <w:sz w:val="22"/>
          <w:szCs w:val="22"/>
        </w:rPr>
        <w:t>, jak również wykonać niezbędne badania, sprawdzenia i przeprowadzić szkolenia pracownika wskazanego przez Urząd Gminy.</w:t>
      </w:r>
    </w:p>
    <w:p w:rsidR="006019D8" w:rsidRPr="006019D8" w:rsidRDefault="006019D8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>W przypadku konieczności uzyskania pozwolenia na użytkowanie lub zgłoszenia zakończenia robót do PINB w Cieszynie Wykonawca musi przedstawić Zamawiającemu otrzymany pozytywny protokół odbioru od Powiatowego Inspektora Nadzoru Budowlanego w Cieszynie.</w:t>
      </w:r>
    </w:p>
    <w:p w:rsidR="006019D8" w:rsidRDefault="006019D8" w:rsidP="006019D8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6019D8" w:rsidRDefault="006019D8" w:rsidP="006019D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Zabezpieczenie nadzoru autorskiego przez cały okres realizacji inwestycji.</w:t>
      </w:r>
    </w:p>
    <w:p w:rsidR="006019D8" w:rsidRDefault="006019D8" w:rsidP="006019D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6019D8" w:rsidRPr="00C247A1" w:rsidRDefault="006019D8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Szczegóły dotyczące przedmiotu zamówienia znajdują się w Programie funkcjonalno-użytkowym, który stanowi załącznik do SWZ.</w:t>
      </w:r>
    </w:p>
    <w:p w:rsidR="00072BE4" w:rsidRPr="006019D8" w:rsidRDefault="00072BE4" w:rsidP="006019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>KOD</w:t>
      </w:r>
      <w:r w:rsidR="006019D8">
        <w:rPr>
          <w:rFonts w:asciiTheme="minorHAnsi" w:hAnsiTheme="minorHAnsi" w:cs="Arial"/>
          <w:sz w:val="22"/>
          <w:szCs w:val="22"/>
        </w:rPr>
        <w:t>Y</w:t>
      </w:r>
      <w:r w:rsidRPr="006019D8">
        <w:rPr>
          <w:rFonts w:asciiTheme="minorHAnsi" w:hAnsiTheme="minorHAnsi" w:cs="Arial"/>
          <w:sz w:val="22"/>
          <w:szCs w:val="22"/>
        </w:rPr>
        <w:t xml:space="preserve"> CPV:</w:t>
      </w:r>
    </w:p>
    <w:p w:rsidR="006019D8" w:rsidRDefault="006019D8" w:rsidP="006019D8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4" w:name="_Hlk42508390"/>
      <w:r>
        <w:rPr>
          <w:rFonts w:asciiTheme="minorHAnsi" w:hAnsiTheme="minorHAnsi" w:cs="Arial"/>
          <w:sz w:val="22"/>
          <w:szCs w:val="22"/>
        </w:rPr>
        <w:t>45236100-1</w:t>
      </w:r>
      <w:r w:rsidRPr="00EC3717">
        <w:rPr>
          <w:rFonts w:asciiTheme="minorHAnsi" w:hAnsiTheme="minorHAnsi" w:cs="Arial"/>
          <w:sz w:val="22"/>
          <w:szCs w:val="22"/>
        </w:rPr>
        <w:t xml:space="preserve"> – </w:t>
      </w:r>
      <w:r>
        <w:rPr>
          <w:rFonts w:asciiTheme="minorHAnsi" w:hAnsiTheme="minorHAnsi" w:cs="Arial"/>
          <w:sz w:val="22"/>
          <w:szCs w:val="22"/>
        </w:rPr>
        <w:t>Wyrównanie terenu obiektów sportowych</w:t>
      </w:r>
    </w:p>
    <w:p w:rsidR="006019D8" w:rsidRDefault="006019D8" w:rsidP="006019D8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45233250-6 – Roboty w zakresie nawierzchni z wyjątkiem dróg</w:t>
      </w:r>
    </w:p>
    <w:p w:rsidR="006019D8" w:rsidRPr="00EC3717" w:rsidRDefault="006019D8" w:rsidP="006019D8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71000000-8 – Usługi architektoniczne, budowlane, inżynieryjne i kontrolne</w:t>
      </w:r>
    </w:p>
    <w:p w:rsidR="00072BE4" w:rsidRPr="006019D8" w:rsidRDefault="00072BE4" w:rsidP="006019D8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4"/>
    <w:p w:rsidR="0019643D" w:rsidRPr="006019D8" w:rsidRDefault="005B51FB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>T</w:t>
      </w:r>
      <w:r w:rsidR="0019643D" w:rsidRPr="006019D8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 xml:space="preserve">Termin realizacji umowy: </w:t>
      </w:r>
      <w:r w:rsidR="006019D8">
        <w:rPr>
          <w:rFonts w:asciiTheme="minorHAnsi" w:hAnsiTheme="minorHAnsi" w:cs="Arial"/>
          <w:b/>
          <w:bCs/>
          <w:sz w:val="22"/>
          <w:szCs w:val="22"/>
        </w:rPr>
        <w:t>3 miesiące od podpisania umowy</w:t>
      </w: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lastRenderedPageBreak/>
        <w:t>Specyfikacja warunków zamówienia zamieszczona będzie na</w:t>
      </w:r>
      <w:r w:rsidR="005B51FB" w:rsidRPr="006019D8">
        <w:rPr>
          <w:rFonts w:asciiTheme="minorHAnsi" w:hAnsiTheme="minorHAnsi" w:cs="Arial"/>
          <w:sz w:val="22"/>
          <w:szCs w:val="22"/>
        </w:rPr>
        <w:t xml:space="preserve"> stronie</w:t>
      </w:r>
      <w:r w:rsidR="006019D8">
        <w:rPr>
          <w:rFonts w:asciiTheme="minorHAnsi" w:hAnsiTheme="minorHAnsi" w:cs="Arial"/>
          <w:sz w:val="22"/>
          <w:szCs w:val="22"/>
        </w:rPr>
        <w:t xml:space="preserve"> pod adresem</w:t>
      </w:r>
      <w:r w:rsidRPr="006019D8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6019D8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:rsidR="00072BE4" w:rsidRPr="006019D8" w:rsidRDefault="00072BE4" w:rsidP="006019D8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6019D8">
        <w:rPr>
          <w:rFonts w:asciiTheme="minorHAnsi" w:hAnsiTheme="minorHAnsi" w:cs="Arial"/>
          <w:sz w:val="22"/>
          <w:szCs w:val="22"/>
        </w:rPr>
        <w:t>IR</w:t>
      </w:r>
      <w:r w:rsidRPr="006019D8">
        <w:rPr>
          <w:rFonts w:asciiTheme="minorHAnsi" w:hAnsiTheme="minorHAnsi" w:cs="Arial"/>
          <w:sz w:val="22"/>
          <w:szCs w:val="22"/>
        </w:rPr>
        <w:t xml:space="preserve"> - mgr inż. </w:t>
      </w:r>
      <w:r w:rsidR="006019D8">
        <w:rPr>
          <w:rFonts w:asciiTheme="minorHAnsi" w:hAnsiTheme="minorHAnsi" w:cs="Arial"/>
          <w:sz w:val="22"/>
          <w:szCs w:val="22"/>
        </w:rPr>
        <w:t>Krzysztof</w:t>
      </w:r>
      <w:r w:rsidRPr="006019D8">
        <w:rPr>
          <w:rFonts w:asciiTheme="minorHAnsi" w:hAnsiTheme="minorHAnsi" w:cs="Arial"/>
          <w:sz w:val="22"/>
          <w:szCs w:val="22"/>
        </w:rPr>
        <w:t xml:space="preserve"> </w:t>
      </w:r>
      <w:r w:rsidR="006019D8">
        <w:rPr>
          <w:rFonts w:asciiTheme="minorHAnsi" w:hAnsiTheme="minorHAnsi" w:cs="Arial"/>
          <w:sz w:val="22"/>
          <w:szCs w:val="22"/>
        </w:rPr>
        <w:t>Mucha</w:t>
      </w:r>
      <w:r w:rsidRPr="006019D8">
        <w:rPr>
          <w:rFonts w:asciiTheme="minorHAnsi" w:hAnsiTheme="minorHAnsi" w:cs="Arial"/>
          <w:sz w:val="22"/>
          <w:szCs w:val="22"/>
        </w:rPr>
        <w:t xml:space="preserve"> – tel. 32 / 47551</w:t>
      </w:r>
      <w:r w:rsidR="006019D8">
        <w:rPr>
          <w:rFonts w:asciiTheme="minorHAnsi" w:hAnsiTheme="minorHAnsi" w:cs="Arial"/>
          <w:sz w:val="22"/>
          <w:szCs w:val="22"/>
        </w:rPr>
        <w:t>06</w:t>
      </w:r>
    </w:p>
    <w:p w:rsidR="00072BE4" w:rsidRPr="006019D8" w:rsidRDefault="00072BE4" w:rsidP="006019D8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p w:rsidR="0019643D" w:rsidRPr="006019D8" w:rsidRDefault="0019643D" w:rsidP="006019D8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6019D8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6019D8">
        <w:rPr>
          <w:rFonts w:asciiTheme="minorHAnsi" w:hAnsiTheme="minorHAnsi" w:cs="Arial"/>
          <w:b/>
          <w:sz w:val="22"/>
          <w:szCs w:val="22"/>
        </w:rPr>
        <w:t>31</w:t>
      </w:r>
      <w:r w:rsidR="00072BE4" w:rsidRPr="006019D8">
        <w:rPr>
          <w:rFonts w:asciiTheme="minorHAnsi" w:hAnsiTheme="minorHAnsi" w:cs="Arial"/>
          <w:b/>
          <w:sz w:val="22"/>
          <w:szCs w:val="22"/>
        </w:rPr>
        <w:t>.0</w:t>
      </w:r>
      <w:r w:rsidR="006019D8">
        <w:rPr>
          <w:rFonts w:asciiTheme="minorHAnsi" w:hAnsiTheme="minorHAnsi" w:cs="Arial"/>
          <w:b/>
          <w:sz w:val="22"/>
          <w:szCs w:val="22"/>
        </w:rPr>
        <w:t>3</w:t>
      </w:r>
      <w:r w:rsidR="00072BE4" w:rsidRPr="006019D8">
        <w:rPr>
          <w:rFonts w:asciiTheme="minorHAnsi" w:hAnsiTheme="minorHAnsi" w:cs="Arial"/>
          <w:b/>
          <w:sz w:val="22"/>
          <w:szCs w:val="22"/>
        </w:rPr>
        <w:t>.2021</w:t>
      </w:r>
      <w:r w:rsidRPr="006019D8">
        <w:rPr>
          <w:rFonts w:asciiTheme="minorHAnsi" w:hAnsiTheme="minorHAnsi" w:cs="Arial"/>
          <w:b/>
          <w:sz w:val="22"/>
          <w:szCs w:val="22"/>
        </w:rPr>
        <w:t xml:space="preserve"> r. do godz. 10:00</w:t>
      </w:r>
      <w:r w:rsidRPr="006019D8">
        <w:rPr>
          <w:rFonts w:asciiTheme="minorHAnsi" w:hAnsiTheme="minorHAnsi" w:cs="Arial"/>
          <w:sz w:val="22"/>
          <w:szCs w:val="22"/>
        </w:rPr>
        <w:t xml:space="preserve"> </w:t>
      </w:r>
      <w:r w:rsidR="00072BE4" w:rsidRPr="006019D8">
        <w:rPr>
          <w:rFonts w:asciiTheme="minorHAnsi" w:hAnsiTheme="minorHAnsi" w:cs="Arial"/>
          <w:sz w:val="22"/>
          <w:szCs w:val="22"/>
        </w:rPr>
        <w:t>pod adresem:</w:t>
      </w:r>
      <w:r w:rsidRPr="006019D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6019D8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6019D8">
        <w:rPr>
          <w:rStyle w:val="Hipercze"/>
          <w:rFonts w:asciiTheme="minorHAnsi" w:hAnsiTheme="minorHAnsi" w:cs="Arial"/>
          <w:sz w:val="22"/>
          <w:szCs w:val="22"/>
        </w:rPr>
        <w:t>.</w:t>
      </w:r>
    </w:p>
    <w:p w:rsidR="0019643D" w:rsidRPr="006019D8" w:rsidRDefault="0019643D" w:rsidP="006019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019D8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6019D8">
        <w:rPr>
          <w:rFonts w:asciiTheme="minorHAnsi" w:hAnsiTheme="minorHAnsi" w:cs="Arial"/>
          <w:b/>
          <w:sz w:val="22"/>
          <w:szCs w:val="22"/>
        </w:rPr>
        <w:t>31</w:t>
      </w:r>
      <w:r w:rsidR="00072BE4" w:rsidRPr="006019D8">
        <w:rPr>
          <w:rFonts w:asciiTheme="minorHAnsi" w:hAnsiTheme="minorHAnsi" w:cs="Arial"/>
          <w:b/>
          <w:sz w:val="22"/>
          <w:szCs w:val="22"/>
        </w:rPr>
        <w:t>.0</w:t>
      </w:r>
      <w:r w:rsidR="006019D8">
        <w:rPr>
          <w:rFonts w:asciiTheme="minorHAnsi" w:hAnsiTheme="minorHAnsi" w:cs="Arial"/>
          <w:b/>
          <w:sz w:val="22"/>
          <w:szCs w:val="22"/>
        </w:rPr>
        <w:t>3</w:t>
      </w:r>
      <w:r w:rsidR="00072BE4" w:rsidRPr="006019D8">
        <w:rPr>
          <w:rFonts w:asciiTheme="minorHAnsi" w:hAnsiTheme="minorHAnsi" w:cs="Arial"/>
          <w:b/>
          <w:sz w:val="22"/>
          <w:szCs w:val="22"/>
        </w:rPr>
        <w:t>.2021</w:t>
      </w:r>
      <w:r w:rsidRPr="006019D8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6019D8">
        <w:rPr>
          <w:rFonts w:asciiTheme="minorHAnsi" w:hAnsiTheme="minorHAnsi" w:cs="Arial"/>
          <w:sz w:val="22"/>
          <w:szCs w:val="22"/>
        </w:rPr>
        <w:t xml:space="preserve">o godz. </w:t>
      </w:r>
      <w:r w:rsidRPr="006019D8">
        <w:rPr>
          <w:rFonts w:asciiTheme="minorHAnsi" w:hAnsiTheme="minorHAnsi" w:cs="Arial"/>
          <w:b/>
          <w:bCs/>
          <w:sz w:val="22"/>
          <w:szCs w:val="22"/>
        </w:rPr>
        <w:t>10:</w:t>
      </w:r>
      <w:r w:rsidR="00072BE4" w:rsidRPr="006019D8">
        <w:rPr>
          <w:rFonts w:asciiTheme="minorHAnsi" w:hAnsiTheme="minorHAnsi" w:cs="Arial"/>
          <w:b/>
          <w:bCs/>
          <w:sz w:val="22"/>
          <w:szCs w:val="22"/>
        </w:rPr>
        <w:t>15</w:t>
      </w:r>
      <w:r w:rsidR="00072BE4" w:rsidRPr="006019D8">
        <w:rPr>
          <w:rFonts w:asciiTheme="minorHAnsi" w:hAnsiTheme="minorHAnsi" w:cs="Arial"/>
          <w:sz w:val="22"/>
          <w:szCs w:val="22"/>
        </w:rPr>
        <w:t>.</w:t>
      </w:r>
    </w:p>
    <w:p w:rsidR="0019643D" w:rsidRPr="00072BE4" w:rsidRDefault="0019643D">
      <w:pPr>
        <w:rPr>
          <w:sz w:val="24"/>
          <w:szCs w:val="24"/>
        </w:rPr>
      </w:pPr>
    </w:p>
    <w:p w:rsidR="00072BE4" w:rsidRDefault="00072BE4">
      <w:pPr>
        <w:rPr>
          <w:sz w:val="24"/>
          <w:szCs w:val="24"/>
        </w:rPr>
      </w:pPr>
    </w:p>
    <w:p w:rsidR="007D4BFB" w:rsidRPr="00072BE4" w:rsidRDefault="007D4BFB">
      <w:pPr>
        <w:rPr>
          <w:sz w:val="24"/>
          <w:szCs w:val="24"/>
        </w:rPr>
      </w:pPr>
    </w:p>
    <w:p w:rsidR="00A04068" w:rsidRPr="00155977" w:rsidRDefault="00A04068" w:rsidP="00A04068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A04068" w:rsidRPr="00155977" w:rsidRDefault="00A04068" w:rsidP="00A04068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A04068" w:rsidRPr="00155977" w:rsidRDefault="00A04068" w:rsidP="00A04068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A04068" w:rsidRPr="00155977" w:rsidRDefault="00A04068" w:rsidP="00A04068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19643D" w:rsidRPr="00072BE4" w:rsidRDefault="0019643D" w:rsidP="00A04068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78" w:rsidRDefault="00762578" w:rsidP="00AC775A">
      <w:r>
        <w:separator/>
      </w:r>
    </w:p>
  </w:endnote>
  <w:endnote w:type="continuationSeparator" w:id="0">
    <w:p w:rsidR="00762578" w:rsidRDefault="00762578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78" w:rsidRDefault="00762578" w:rsidP="00AC775A">
      <w:r>
        <w:separator/>
      </w:r>
    </w:p>
  </w:footnote>
  <w:footnote w:type="continuationSeparator" w:id="0">
    <w:p w:rsidR="00762578" w:rsidRDefault="00762578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4D445A"/>
    <w:multiLevelType w:val="hybridMultilevel"/>
    <w:tmpl w:val="8CBEC5A2"/>
    <w:lvl w:ilvl="0" w:tplc="335A7A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A5851"/>
    <w:rsid w:val="000B1D4D"/>
    <w:rsid w:val="000B2F01"/>
    <w:rsid w:val="000E08CA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65637"/>
    <w:rsid w:val="003C3690"/>
    <w:rsid w:val="003D156A"/>
    <w:rsid w:val="00416729"/>
    <w:rsid w:val="00421DE5"/>
    <w:rsid w:val="004853F2"/>
    <w:rsid w:val="00495F8D"/>
    <w:rsid w:val="004C53CD"/>
    <w:rsid w:val="004E1A09"/>
    <w:rsid w:val="00510F16"/>
    <w:rsid w:val="00511BFA"/>
    <w:rsid w:val="005154F5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19D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6F36E4"/>
    <w:rsid w:val="00737D86"/>
    <w:rsid w:val="0074207E"/>
    <w:rsid w:val="00742CD9"/>
    <w:rsid w:val="00762578"/>
    <w:rsid w:val="007D4BFB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B1085"/>
    <w:rsid w:val="009B1A71"/>
    <w:rsid w:val="009E03F5"/>
    <w:rsid w:val="009F742B"/>
    <w:rsid w:val="00A04068"/>
    <w:rsid w:val="00A21F2C"/>
    <w:rsid w:val="00A2648F"/>
    <w:rsid w:val="00A600A2"/>
    <w:rsid w:val="00A674D7"/>
    <w:rsid w:val="00A924F8"/>
    <w:rsid w:val="00AB0B3A"/>
    <w:rsid w:val="00AC5658"/>
    <w:rsid w:val="00AC775A"/>
    <w:rsid w:val="00B5488A"/>
    <w:rsid w:val="00B61FB4"/>
    <w:rsid w:val="00BA3F2D"/>
    <w:rsid w:val="00C50662"/>
    <w:rsid w:val="00C57261"/>
    <w:rsid w:val="00CB50FA"/>
    <w:rsid w:val="00CB63BC"/>
    <w:rsid w:val="00CC293B"/>
    <w:rsid w:val="00CD1336"/>
    <w:rsid w:val="00D33376"/>
    <w:rsid w:val="00D44C3D"/>
    <w:rsid w:val="00D811CC"/>
    <w:rsid w:val="00DB55E4"/>
    <w:rsid w:val="00DC0FAF"/>
    <w:rsid w:val="00DC3DEB"/>
    <w:rsid w:val="00DD1A65"/>
    <w:rsid w:val="00E22C78"/>
    <w:rsid w:val="00E40D98"/>
    <w:rsid w:val="00E97C1A"/>
    <w:rsid w:val="00EB1232"/>
    <w:rsid w:val="00EB2B3E"/>
    <w:rsid w:val="00EC39C3"/>
    <w:rsid w:val="00EE672A"/>
    <w:rsid w:val="00EF7FB3"/>
    <w:rsid w:val="00F0125D"/>
    <w:rsid w:val="00F159B6"/>
    <w:rsid w:val="00F17A49"/>
    <w:rsid w:val="00F3752C"/>
    <w:rsid w:val="00F62D1F"/>
    <w:rsid w:val="00F8578F"/>
    <w:rsid w:val="00FA0876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9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2021-03-19T09:44:00Z</dcterms:modified>
</cp:coreProperties>
</file>