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947A" w14:textId="589E947A" w:rsidR="00070313" w:rsidRDefault="00070313" w:rsidP="00941769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</w:p>
    <w:p w14:paraId="24E4998E" w14:textId="6EE6C568" w:rsidR="00921431" w:rsidRPr="00921431" w:rsidRDefault="00921431" w:rsidP="00921431">
      <w:pPr>
        <w:keepNext/>
        <w:keepLines/>
        <w:shd w:val="clear" w:color="auto" w:fill="FFFFFF"/>
        <w:tabs>
          <w:tab w:val="left" w:pos="0"/>
          <w:tab w:val="right" w:pos="9781"/>
        </w:tabs>
        <w:spacing w:line="240" w:lineRule="auto"/>
        <w:outlineLvl w:val="2"/>
        <w:rPr>
          <w:rFonts w:eastAsiaTheme="majorEastAsia" w:cs="Calibri"/>
          <w:bCs/>
          <w:lang w:eastAsia="pl-PL"/>
        </w:rPr>
      </w:pPr>
      <w:r w:rsidRPr="00921431">
        <w:rPr>
          <w:rFonts w:eastAsiaTheme="majorEastAsia" w:cs="Calibri"/>
          <w:lang w:eastAsia="pl-PL"/>
        </w:rPr>
        <w:tab/>
      </w:r>
      <w:r w:rsidRPr="00921431">
        <w:rPr>
          <w:rFonts w:eastAsiaTheme="majorEastAsia" w:cs="Calibri"/>
          <w:bCs/>
          <w:lang w:eastAsia="pl-PL"/>
        </w:rPr>
        <w:t>Środa Wielkopolska, dnia 1</w:t>
      </w:r>
      <w:r w:rsidR="007E77E6">
        <w:rPr>
          <w:rFonts w:eastAsiaTheme="majorEastAsia" w:cs="Calibri"/>
          <w:bCs/>
          <w:lang w:eastAsia="pl-PL"/>
        </w:rPr>
        <w:t>2</w:t>
      </w:r>
      <w:r w:rsidRPr="00921431">
        <w:rPr>
          <w:rFonts w:eastAsiaTheme="majorEastAsia" w:cs="Calibri"/>
          <w:bCs/>
          <w:lang w:eastAsia="pl-PL"/>
        </w:rPr>
        <w:t>-</w:t>
      </w:r>
      <w:r w:rsidR="007E77E6">
        <w:rPr>
          <w:rFonts w:eastAsiaTheme="majorEastAsia" w:cs="Calibri"/>
          <w:bCs/>
          <w:lang w:eastAsia="pl-PL"/>
        </w:rPr>
        <w:t>1</w:t>
      </w:r>
      <w:r w:rsidR="00B05BEB">
        <w:rPr>
          <w:rFonts w:eastAsiaTheme="majorEastAsia" w:cs="Calibri"/>
          <w:bCs/>
          <w:lang w:eastAsia="pl-PL"/>
        </w:rPr>
        <w:t>2</w:t>
      </w:r>
      <w:r w:rsidRPr="00921431">
        <w:rPr>
          <w:rFonts w:eastAsiaTheme="majorEastAsia" w:cs="Calibri"/>
          <w:bCs/>
          <w:lang w:eastAsia="pl-PL"/>
        </w:rPr>
        <w:t>-2023r.</w:t>
      </w:r>
    </w:p>
    <w:p w14:paraId="70E39DD9" w14:textId="27AD98CE" w:rsidR="00921431" w:rsidRPr="00921431" w:rsidRDefault="00921431" w:rsidP="00921431">
      <w:pPr>
        <w:keepNext/>
        <w:keepLines/>
        <w:shd w:val="clear" w:color="auto" w:fill="FFFFFF"/>
        <w:tabs>
          <w:tab w:val="left" w:pos="0"/>
          <w:tab w:val="right" w:pos="9781"/>
        </w:tabs>
        <w:spacing w:line="240" w:lineRule="auto"/>
        <w:outlineLvl w:val="2"/>
        <w:rPr>
          <w:rFonts w:eastAsiaTheme="majorEastAsia" w:cs="Calibri"/>
          <w:lang w:eastAsia="pl-PL"/>
        </w:rPr>
      </w:pPr>
      <w:r w:rsidRPr="00921431">
        <w:rPr>
          <w:rFonts w:eastAsiaTheme="majorEastAsia" w:cs="Calibri"/>
          <w:bCs/>
          <w:lang w:eastAsia="pl-PL"/>
        </w:rPr>
        <w:t xml:space="preserve">oznaczenie sprawy </w:t>
      </w:r>
      <w:r w:rsidR="00BD144B">
        <w:rPr>
          <w:rFonts w:eastAsiaTheme="majorEastAsia" w:cs="Calibri"/>
          <w:bCs/>
          <w:lang w:eastAsia="pl-PL"/>
        </w:rPr>
        <w:t>35/485/2023</w:t>
      </w:r>
      <w:r w:rsidRPr="00921431">
        <w:rPr>
          <w:rFonts w:eastAsiaTheme="majorEastAsia" w:cs="Calibri"/>
          <w:lang w:eastAsia="pl-PL"/>
        </w:rPr>
        <w:tab/>
      </w:r>
    </w:p>
    <w:p w14:paraId="672B6FB0" w14:textId="77777777" w:rsidR="00921431" w:rsidRPr="00921431" w:rsidRDefault="00921431" w:rsidP="00921431">
      <w:pPr>
        <w:spacing w:line="360" w:lineRule="auto"/>
        <w:rPr>
          <w:rFonts w:eastAsia="Times New Roman" w:cs="Calibri"/>
          <w:b/>
          <w:lang w:eastAsia="pl-PL"/>
        </w:rPr>
      </w:pPr>
    </w:p>
    <w:p w14:paraId="08689579" w14:textId="77777777" w:rsidR="00921431" w:rsidRPr="00921431" w:rsidRDefault="00921431" w:rsidP="00921431">
      <w:pPr>
        <w:spacing w:line="360" w:lineRule="auto"/>
        <w:rPr>
          <w:rFonts w:eastAsia="Times New Roman" w:cs="Calibri"/>
          <w:b/>
          <w:lang w:eastAsia="pl-PL"/>
        </w:rPr>
      </w:pPr>
      <w:r w:rsidRPr="00921431">
        <w:rPr>
          <w:rFonts w:eastAsia="Times New Roman" w:cs="Calibri"/>
          <w:b/>
          <w:lang w:eastAsia="pl-PL"/>
        </w:rPr>
        <w:t>Adres zamawiającego:</w:t>
      </w:r>
    </w:p>
    <w:p w14:paraId="2F3AF0F7" w14:textId="77777777" w:rsidR="00921431" w:rsidRPr="00921431" w:rsidRDefault="00921431" w:rsidP="00921431">
      <w:pPr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 xml:space="preserve">Miejskie Przedsiębiorstwo Energetyki Cieplnej, </w:t>
      </w:r>
    </w:p>
    <w:p w14:paraId="033AFB71" w14:textId="77777777" w:rsidR="00921431" w:rsidRPr="00921431" w:rsidRDefault="00921431" w:rsidP="00921431">
      <w:pPr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 xml:space="preserve">Wodociągów i Kanalizacji Spółka z o.o. w Środzie Wlkp. </w:t>
      </w:r>
    </w:p>
    <w:p w14:paraId="08CCCB03" w14:textId="77777777" w:rsidR="00921431" w:rsidRPr="00921431" w:rsidRDefault="00921431" w:rsidP="00921431">
      <w:pPr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>ul. Harcerska 16;  63-000 Środa Wielkopolska</w:t>
      </w:r>
    </w:p>
    <w:p w14:paraId="3394E4F8" w14:textId="77777777" w:rsidR="00921431" w:rsidRPr="00921431" w:rsidRDefault="00921431" w:rsidP="00921431">
      <w:pPr>
        <w:spacing w:line="360" w:lineRule="auto"/>
        <w:jc w:val="center"/>
        <w:rPr>
          <w:rFonts w:eastAsia="Times New Roman" w:cs="Calibri"/>
          <w:b/>
          <w:lang w:eastAsia="pl-PL"/>
        </w:rPr>
      </w:pPr>
    </w:p>
    <w:p w14:paraId="7220D560" w14:textId="77777777" w:rsidR="00921431" w:rsidRPr="00921431" w:rsidRDefault="00921431" w:rsidP="00921431">
      <w:pPr>
        <w:spacing w:line="360" w:lineRule="auto"/>
        <w:jc w:val="center"/>
        <w:rPr>
          <w:rFonts w:eastAsia="Times New Roman" w:cs="Calibri"/>
          <w:b/>
          <w:lang w:eastAsia="pl-PL"/>
        </w:rPr>
      </w:pPr>
    </w:p>
    <w:p w14:paraId="70A6A5EB" w14:textId="77777777" w:rsidR="00921431" w:rsidRPr="00210CF1" w:rsidRDefault="00921431" w:rsidP="00921431">
      <w:pPr>
        <w:spacing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10CF1">
        <w:rPr>
          <w:rFonts w:eastAsia="Times New Roman" w:cs="Calibri"/>
          <w:b/>
          <w:sz w:val="24"/>
          <w:szCs w:val="24"/>
          <w:lang w:eastAsia="pl-PL"/>
        </w:rPr>
        <w:t>ROZEZNANIE RYNKU</w:t>
      </w:r>
    </w:p>
    <w:p w14:paraId="4438091B" w14:textId="77777777" w:rsidR="00921431" w:rsidRPr="00210CF1" w:rsidRDefault="00921431" w:rsidP="00921431">
      <w:pPr>
        <w:spacing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10CF1">
        <w:rPr>
          <w:rFonts w:eastAsia="Times New Roman" w:cs="Calibri"/>
          <w:b/>
          <w:sz w:val="24"/>
          <w:szCs w:val="24"/>
          <w:lang w:eastAsia="pl-PL"/>
        </w:rPr>
        <w:t>(Szacowanie wartości zamówienia)</w:t>
      </w:r>
    </w:p>
    <w:p w14:paraId="34C21778" w14:textId="77777777" w:rsidR="00921431" w:rsidRPr="00210CF1" w:rsidRDefault="00921431" w:rsidP="00921431">
      <w:pPr>
        <w:jc w:val="both"/>
        <w:rPr>
          <w:rFonts w:eastAsia="Times New Roman" w:cs="Calibri"/>
          <w:sz w:val="24"/>
          <w:szCs w:val="24"/>
          <w:lang w:eastAsia="pl-PL"/>
        </w:rPr>
      </w:pPr>
    </w:p>
    <w:p w14:paraId="6534B333" w14:textId="2B85150C" w:rsidR="00921431" w:rsidRPr="00210CF1" w:rsidRDefault="00921431" w:rsidP="00210CF1">
      <w:pPr>
        <w:ind w:firstLine="708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10CF1">
        <w:rPr>
          <w:rFonts w:eastAsia="Times New Roman" w:cs="Calibri"/>
          <w:sz w:val="24"/>
          <w:szCs w:val="24"/>
          <w:lang w:eastAsia="pl-PL"/>
        </w:rPr>
        <w:t>W związku z planowaną inwestycją zapraszamy do złożenia informacji o cenie</w:t>
      </w:r>
      <w:r w:rsidRPr="00210CF1">
        <w:rPr>
          <w:rFonts w:eastAsia="Times New Roman" w:cs="Calibri"/>
          <w:sz w:val="24"/>
          <w:szCs w:val="24"/>
          <w:lang w:eastAsia="pl-PL"/>
        </w:rPr>
        <w:br/>
        <w:t xml:space="preserve">w ramach prowadzonego postępowania przetargowego w trybie rozeznania cenowego </w:t>
      </w:r>
      <w:r w:rsidR="00210CF1" w:rsidRPr="00210CF1">
        <w:rPr>
          <w:rFonts w:eastAsia="Times New Roman" w:cs="Calibri"/>
          <w:b/>
          <w:bCs/>
          <w:sz w:val="24"/>
          <w:szCs w:val="24"/>
          <w:lang w:eastAsia="pl-PL"/>
        </w:rPr>
        <w:t>n</w:t>
      </w:r>
      <w:r w:rsidR="00EB322E" w:rsidRPr="00210CF1">
        <w:rPr>
          <w:rFonts w:eastAsia="Times New Roman" w:cs="Calibri"/>
          <w:b/>
          <w:bCs/>
          <w:sz w:val="24"/>
          <w:szCs w:val="24"/>
          <w:lang w:eastAsia="pl-PL"/>
        </w:rPr>
        <w:t xml:space="preserve">a nadzór inwestorski przy realizacji inwestycji pn.: „Przebudowa Stacji Uzdatniania Wody w </w:t>
      </w:r>
      <w:proofErr w:type="spellStart"/>
      <w:r w:rsidR="00EB322E" w:rsidRPr="00210CF1">
        <w:rPr>
          <w:rFonts w:eastAsia="Times New Roman" w:cs="Calibri"/>
          <w:b/>
          <w:bCs/>
          <w:sz w:val="24"/>
          <w:szCs w:val="24"/>
          <w:lang w:eastAsia="pl-PL"/>
        </w:rPr>
        <w:t>Starkówcu</w:t>
      </w:r>
      <w:proofErr w:type="spellEnd"/>
      <w:r w:rsidR="00EB322E" w:rsidRPr="00210CF1">
        <w:rPr>
          <w:rFonts w:eastAsia="Times New Roman" w:cs="Calibri"/>
          <w:b/>
          <w:bCs/>
          <w:sz w:val="24"/>
          <w:szCs w:val="24"/>
          <w:lang w:eastAsia="pl-PL"/>
        </w:rPr>
        <w:t xml:space="preserve"> Piątkowskim”</w:t>
      </w:r>
    </w:p>
    <w:p w14:paraId="407CEE01" w14:textId="00D8FEAA" w:rsidR="00E77B8B" w:rsidRPr="00210CF1" w:rsidRDefault="00E77B8B" w:rsidP="00877038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4AFC8D2F" w14:textId="39330BCB" w:rsidR="00E77B8B" w:rsidRPr="00210CF1" w:rsidRDefault="00E77B8B" w:rsidP="00EB322E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b/>
          <w:bCs/>
          <w:sz w:val="24"/>
          <w:szCs w:val="24"/>
        </w:rPr>
        <w:t>Opis przedmiotu zamówienia</w:t>
      </w:r>
    </w:p>
    <w:p w14:paraId="14D2AEB5" w14:textId="02A8BFDF" w:rsidR="001071A0" w:rsidRPr="00210CF1" w:rsidRDefault="001F5B3B" w:rsidP="00FC41F9">
      <w:pPr>
        <w:ind w:left="708" w:hanging="708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Zakres robót budowlanych objętych nadzorem inwestorskim: </w:t>
      </w:r>
    </w:p>
    <w:p w14:paraId="4801A613" w14:textId="77777777" w:rsidR="00877038" w:rsidRPr="00210CF1" w:rsidRDefault="00877038" w:rsidP="00FC41F9">
      <w:pPr>
        <w:ind w:left="708" w:hanging="708"/>
        <w:jc w:val="both"/>
        <w:rPr>
          <w:rFonts w:cs="Calibri"/>
          <w:sz w:val="24"/>
          <w:szCs w:val="24"/>
        </w:rPr>
      </w:pPr>
    </w:p>
    <w:p w14:paraId="6B3EC55A" w14:textId="77777777" w:rsidR="001F5B3B" w:rsidRPr="00210CF1" w:rsidRDefault="001F5B3B" w:rsidP="001F5B3B">
      <w:pPr>
        <w:jc w:val="both"/>
        <w:rPr>
          <w:rFonts w:cs="Calibri"/>
          <w:b/>
          <w:color w:val="000000" w:themeColor="text1"/>
          <w:sz w:val="24"/>
          <w:szCs w:val="24"/>
        </w:rPr>
      </w:pPr>
      <w:r w:rsidRPr="00210CF1">
        <w:rPr>
          <w:rFonts w:cs="Calibri"/>
          <w:b/>
          <w:color w:val="000000" w:themeColor="text1"/>
          <w:sz w:val="24"/>
          <w:szCs w:val="24"/>
        </w:rPr>
        <w:t xml:space="preserve">Prace w zakresie w budowlanym: </w:t>
      </w:r>
    </w:p>
    <w:p w14:paraId="6225FE9C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Rozbiórka istniejącego odstojnika,</w:t>
      </w:r>
    </w:p>
    <w:p w14:paraId="66A59CAF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Budowa nowego odstojnika w miejscu istniejącego V= 36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 xml:space="preserve">, </w:t>
      </w:r>
    </w:p>
    <w:p w14:paraId="7A78C2A2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Wykonanie zadaszenia nad agregatem,</w:t>
      </w:r>
    </w:p>
    <w:p w14:paraId="05CFB19F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Zapewnienie komunikacji pieszej dla projektowanej inwestycji poprzez utwardzenie nawierzchni powierzchni przeznaczonych pod ten cel, </w:t>
      </w:r>
    </w:p>
    <w:p w14:paraId="0BDDE27A" w14:textId="77777777" w:rsidR="001F5B3B" w:rsidRPr="00210CF1" w:rsidRDefault="001F5B3B" w:rsidP="00DD704F">
      <w:pPr>
        <w:pStyle w:val="Akapitzlist"/>
        <w:numPr>
          <w:ilvl w:val="0"/>
          <w:numId w:val="10"/>
        </w:numPr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Zapewnienie komunikacji kołowej, wykonanie dwóch miejsc postojowych,</w:t>
      </w:r>
    </w:p>
    <w:p w14:paraId="5A462142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Wymiana ogrodzenia,</w:t>
      </w:r>
    </w:p>
    <w:p w14:paraId="4F76D0FE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Rozbiórka istniejących zbiorników retencyjnych,</w:t>
      </w:r>
    </w:p>
    <w:p w14:paraId="1C3C8F52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Instalacja zbiornika wody deszczowej,</w:t>
      </w:r>
    </w:p>
    <w:p w14:paraId="5A52F79B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Budowa nowych zbiorników retencyjnych V= 150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>,</w:t>
      </w:r>
    </w:p>
    <w:p w14:paraId="3BF1E5B4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Wykonanie pompowni wody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nadosadowej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>,</w:t>
      </w:r>
    </w:p>
    <w:p w14:paraId="4A05EF8D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Rozebranie pokrycia dachowego z budynku SUW,</w:t>
      </w:r>
    </w:p>
    <w:p w14:paraId="60C3C0CC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Wykonanie nowej nawierzchni dachu,</w:t>
      </w:r>
    </w:p>
    <w:p w14:paraId="50C84460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Wymiana rur spustowych i rynien,</w:t>
      </w:r>
    </w:p>
    <w:p w14:paraId="2DF3F0CA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Wymiana obróbek blacharskich,</w:t>
      </w:r>
    </w:p>
    <w:p w14:paraId="02694E07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Wykonanie nowej instalacji odgromowej, </w:t>
      </w:r>
    </w:p>
    <w:p w14:paraId="1CE31173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Wykonanie nowych fundamentów pod dwa nowe zbiorniki,</w:t>
      </w:r>
    </w:p>
    <w:p w14:paraId="4E213761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Wykonanie nowego kanału,</w:t>
      </w:r>
    </w:p>
    <w:p w14:paraId="6B566378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lastRenderedPageBreak/>
        <w:t xml:space="preserve">Wykonanie zadaszenia nad agregatem, </w:t>
      </w:r>
    </w:p>
    <w:p w14:paraId="6C32EDA0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Rozbiórka posadzki i fundamentów w pomieszczeniu 1/1,</w:t>
      </w:r>
    </w:p>
    <w:p w14:paraId="78D2F6DA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Wymiana płytek podłogowych w całym budynku SUW,</w:t>
      </w:r>
    </w:p>
    <w:p w14:paraId="50550068" w14:textId="77777777" w:rsidR="001F5B3B" w:rsidRPr="00210CF1" w:rsidRDefault="001F5B3B" w:rsidP="00DD704F">
      <w:pPr>
        <w:pStyle w:val="Akapitzlist"/>
        <w:numPr>
          <w:ilvl w:val="0"/>
          <w:numId w:val="10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Wyrównanie tynków wewnątrz budynku,</w:t>
      </w:r>
    </w:p>
    <w:p w14:paraId="67FD6F52" w14:textId="77777777" w:rsidR="001F5B3B" w:rsidRPr="00210CF1" w:rsidRDefault="001F5B3B" w:rsidP="00DD704F">
      <w:pPr>
        <w:pStyle w:val="Akapitzlist"/>
        <w:numPr>
          <w:ilvl w:val="0"/>
          <w:numId w:val="10"/>
        </w:numPr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Położenie płytek ściennych,</w:t>
      </w:r>
    </w:p>
    <w:p w14:paraId="00A478F4" w14:textId="77777777" w:rsidR="001F5B3B" w:rsidRPr="00210CF1" w:rsidRDefault="001F5B3B" w:rsidP="00DD704F">
      <w:pPr>
        <w:pStyle w:val="Akapitzlist"/>
        <w:numPr>
          <w:ilvl w:val="0"/>
          <w:numId w:val="10"/>
        </w:numPr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Wykonanie izolacji termicznej dachu od wewnątrz w pomieszczeniach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wc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 xml:space="preserve">, korytarza oraz pomieszczeniu socjalnym, </w:t>
      </w:r>
    </w:p>
    <w:p w14:paraId="40C0EC27" w14:textId="77777777" w:rsidR="001F5B3B" w:rsidRPr="00210CF1" w:rsidRDefault="001F5B3B" w:rsidP="00DD704F">
      <w:pPr>
        <w:pStyle w:val="Akapitzlist"/>
        <w:numPr>
          <w:ilvl w:val="0"/>
          <w:numId w:val="10"/>
        </w:numPr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Wykonanie nowego przejścia między halą filtrów, a pompownią.</w:t>
      </w:r>
    </w:p>
    <w:p w14:paraId="443060E5" w14:textId="77777777" w:rsidR="001F5B3B" w:rsidRPr="00210CF1" w:rsidRDefault="001F5B3B" w:rsidP="001F5B3B">
      <w:pPr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0F02167F" w14:textId="77777777" w:rsidR="001F5B3B" w:rsidRPr="00210CF1" w:rsidRDefault="001F5B3B" w:rsidP="001F5B3B">
      <w:pPr>
        <w:jc w:val="both"/>
        <w:rPr>
          <w:rFonts w:cs="Calibri"/>
          <w:b/>
          <w:color w:val="000000" w:themeColor="text1"/>
          <w:sz w:val="24"/>
          <w:szCs w:val="24"/>
        </w:rPr>
      </w:pPr>
      <w:r w:rsidRPr="00210CF1">
        <w:rPr>
          <w:rFonts w:cs="Calibri"/>
          <w:b/>
          <w:color w:val="000000" w:themeColor="text1"/>
          <w:sz w:val="24"/>
          <w:szCs w:val="24"/>
        </w:rPr>
        <w:t xml:space="preserve">Prace w zakresie elektrycznym: </w:t>
      </w:r>
    </w:p>
    <w:p w14:paraId="5E25CFCA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instalację elektryczną gniazd wtykowych i oświetlenia, </w:t>
      </w:r>
    </w:p>
    <w:p w14:paraId="6BA1676D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instalację elektryczną urządzeń, </w:t>
      </w:r>
    </w:p>
    <w:p w14:paraId="2A09A1C8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instalację odgromową, </w:t>
      </w:r>
    </w:p>
    <w:p w14:paraId="4E903FC3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instalację ogrzewania elektrycznego, </w:t>
      </w:r>
    </w:p>
    <w:p w14:paraId="0EEAE7F8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układu automatyki i sterowania procesami technologii uzdatniania wody, </w:t>
      </w:r>
    </w:p>
    <w:p w14:paraId="64D1DD8C" w14:textId="77777777" w:rsidR="001F5B3B" w:rsidRPr="00210CF1" w:rsidRDefault="001F5B3B" w:rsidP="00DD704F">
      <w:pPr>
        <w:pStyle w:val="Akapitzlist"/>
        <w:numPr>
          <w:ilvl w:val="0"/>
          <w:numId w:val="11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rozdzielnicę elektryczną. </w:t>
      </w:r>
    </w:p>
    <w:p w14:paraId="622D367F" w14:textId="77777777" w:rsidR="001F5B3B" w:rsidRPr="00210CF1" w:rsidRDefault="001F5B3B" w:rsidP="001F5B3B">
      <w:pPr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7B90A2E4" w14:textId="77777777" w:rsidR="001F5B3B" w:rsidRPr="00210CF1" w:rsidRDefault="001F5B3B" w:rsidP="001F5B3B">
      <w:pPr>
        <w:jc w:val="both"/>
        <w:rPr>
          <w:rFonts w:cs="Calibri"/>
          <w:b/>
          <w:color w:val="000000" w:themeColor="text1"/>
          <w:sz w:val="24"/>
          <w:szCs w:val="24"/>
        </w:rPr>
      </w:pPr>
      <w:r w:rsidRPr="00210CF1">
        <w:rPr>
          <w:rFonts w:cs="Calibri"/>
          <w:b/>
          <w:color w:val="000000" w:themeColor="text1"/>
          <w:sz w:val="24"/>
          <w:szCs w:val="24"/>
        </w:rPr>
        <w:t xml:space="preserve">Prace w zakresie technologii: </w:t>
      </w:r>
    </w:p>
    <w:p w14:paraId="76C5EF39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wykonanie rurociągów zewnętrznych dla wody surowej, wody uzdatnionej do zbiorników wody czystej i ze zbiorników wody czystej do pompowni oraz rurociągów wód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popłucznych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>,</w:t>
      </w:r>
    </w:p>
    <w:p w14:paraId="22775B37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wymianę systemu napowietrzania wody wraz z węzłem sprężonego powietrza, </w:t>
      </w:r>
    </w:p>
    <w:p w14:paraId="57F30A0C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mieszacza statycznego rurowego DN 100, L = 1150 mm – szt. 2 oraz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areatora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 xml:space="preserve"> DN 1200, V = 2,20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 xml:space="preserve"> – szt. 1, </w:t>
      </w:r>
    </w:p>
    <w:p w14:paraId="21D549A0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montaż filtrów ciśnieniowych DN 1800, F= 2,54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2</w:t>
      </w:r>
      <w:r w:rsidRPr="00210CF1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H</w:t>
      </w:r>
      <w:r w:rsidRPr="00210CF1">
        <w:rPr>
          <w:rFonts w:cs="Calibri"/>
          <w:color w:val="000000" w:themeColor="text1"/>
          <w:sz w:val="24"/>
          <w:szCs w:val="24"/>
          <w:vertAlign w:val="subscript"/>
        </w:rPr>
        <w:t>całk</w:t>
      </w:r>
      <w:proofErr w:type="spellEnd"/>
      <w:r w:rsidRPr="00210CF1">
        <w:rPr>
          <w:rFonts w:cs="Calibri"/>
          <w:color w:val="000000" w:themeColor="text1"/>
          <w:sz w:val="24"/>
          <w:szCs w:val="24"/>
          <w:vertAlign w:val="subscript"/>
        </w:rPr>
        <w:t xml:space="preserve">. </w:t>
      </w:r>
      <w:r w:rsidRPr="00210CF1">
        <w:rPr>
          <w:rFonts w:cs="Calibri"/>
          <w:color w:val="000000" w:themeColor="text1"/>
          <w:sz w:val="24"/>
          <w:szCs w:val="24"/>
        </w:rPr>
        <w:t xml:space="preserve">= 3,65 m - szt. 3, </w:t>
      </w:r>
    </w:p>
    <w:p w14:paraId="0E763BBF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układu technologicznego uzdatniania wody, </w:t>
      </w:r>
    </w:p>
    <w:p w14:paraId="68DEBFD6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orurowania filtrów, </w:t>
      </w:r>
    </w:p>
    <w:p w14:paraId="44727073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montaż nowej instalacji do płukań filtrów wodą oraz powietrzem wraz z jej podłączeniem elektrycznym,</w:t>
      </w:r>
    </w:p>
    <w:p w14:paraId="7550C158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kabli zasilających i sterowniczych, </w:t>
      </w:r>
    </w:p>
    <w:p w14:paraId="36163771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armatury sterującej pneumatycznej, </w:t>
      </w:r>
    </w:p>
    <w:p w14:paraId="0D59C83D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układu automatyki i sterowania procesami technologii uzdatniania wody, </w:t>
      </w:r>
    </w:p>
    <w:p w14:paraId="48638C00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montaż dmuchawy Q = 150,0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 xml:space="preserve">/h, 750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mbar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 xml:space="preserve">, P = 7,50 kW, wyposażoną w obudowę dźwiękochłonną, </w:t>
      </w:r>
    </w:p>
    <w:p w14:paraId="2DFEAC8D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 xml:space="preserve">montaż pompowni (pompy pionowe;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Qc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 xml:space="preserve"> = 90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>/h; H = 50,0 mH</w:t>
      </w:r>
      <w:r w:rsidRPr="00210CF1">
        <w:rPr>
          <w:rFonts w:cs="Calibri"/>
          <w:color w:val="000000" w:themeColor="text1"/>
          <w:sz w:val="24"/>
          <w:szCs w:val="24"/>
          <w:vertAlign w:val="subscript"/>
        </w:rPr>
        <w:t>2</w:t>
      </w:r>
      <w:r w:rsidRPr="00210CF1">
        <w:rPr>
          <w:rFonts w:cs="Calibri"/>
          <w:color w:val="000000" w:themeColor="text1"/>
          <w:sz w:val="24"/>
          <w:szCs w:val="24"/>
        </w:rPr>
        <w:t xml:space="preserve">O; </w:t>
      </w:r>
      <w:r w:rsidRPr="00210CF1">
        <w:rPr>
          <w:rFonts w:cs="Calibri"/>
          <w:color w:val="000000" w:themeColor="text1"/>
          <w:sz w:val="24"/>
          <w:szCs w:val="24"/>
        </w:rPr>
        <w:br/>
        <w:t>pompy 5 szt. (4 + 1R) Q1 = ok. 22,5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 xml:space="preserve">/h p1 = 5,5 kW; pompy z indywidualnymi falownikami nabudowanymi na silnik; zestaw z kompletnym wyposażeniem; kompensatorami drgań po stronie ssawnej i tłocznej (dla każdej pompy) zbiornikiem membranowym, kolektory zestawu: ssawny DN 200, tłoczny DN 150), </w:t>
      </w:r>
    </w:p>
    <w:p w14:paraId="1E2E5AD1" w14:textId="77777777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montaż pomp do płukania filtrów 2 szt. (1 pracująca, 1 rezerwa czynna) Q = 130 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>/h, H = 13 mH</w:t>
      </w:r>
      <w:r w:rsidRPr="00210CF1">
        <w:rPr>
          <w:rFonts w:cs="Calibri"/>
          <w:color w:val="000000" w:themeColor="text1"/>
          <w:sz w:val="24"/>
          <w:szCs w:val="24"/>
          <w:vertAlign w:val="subscript"/>
        </w:rPr>
        <w:t>2</w:t>
      </w:r>
      <w:r w:rsidRPr="00210CF1">
        <w:rPr>
          <w:rFonts w:cs="Calibri"/>
          <w:color w:val="000000" w:themeColor="text1"/>
          <w:sz w:val="24"/>
          <w:szCs w:val="24"/>
        </w:rPr>
        <w:t xml:space="preserve">O; P = 7,5 kW; wyposażona w indywidualny falownik, </w:t>
      </w:r>
    </w:p>
    <w:p w14:paraId="735EC33D" w14:textId="7E308710" w:rsidR="001F5B3B" w:rsidRPr="00210CF1" w:rsidRDefault="001F5B3B" w:rsidP="00DD704F">
      <w:pPr>
        <w:pStyle w:val="Akapitzlist"/>
        <w:numPr>
          <w:ilvl w:val="0"/>
          <w:numId w:val="12"/>
        </w:numPr>
        <w:jc w:val="both"/>
        <w:rPr>
          <w:rFonts w:cs="Calibri"/>
          <w:color w:val="000000" w:themeColor="text1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lastRenderedPageBreak/>
        <w:t>montaż sprężarek (2 szt.) spiralnych bezolejowych z osprzętem i obudową Q</w:t>
      </w:r>
      <w:r w:rsidR="00210CF1">
        <w:rPr>
          <w:rFonts w:cs="Calibri"/>
          <w:color w:val="000000" w:themeColor="text1"/>
          <w:sz w:val="24"/>
          <w:szCs w:val="24"/>
        </w:rPr>
        <w:t> </w:t>
      </w:r>
      <w:r w:rsidRPr="00210CF1">
        <w:rPr>
          <w:rFonts w:cs="Calibri"/>
          <w:color w:val="000000" w:themeColor="text1"/>
          <w:sz w:val="24"/>
          <w:szCs w:val="24"/>
        </w:rPr>
        <w:t>=</w:t>
      </w:r>
      <w:r w:rsidR="00210CF1">
        <w:rPr>
          <w:rFonts w:cs="Calibri"/>
          <w:color w:val="000000" w:themeColor="text1"/>
          <w:sz w:val="24"/>
          <w:szCs w:val="24"/>
        </w:rPr>
        <w:t> </w:t>
      </w:r>
      <w:r w:rsidRPr="00210CF1">
        <w:rPr>
          <w:rFonts w:cs="Calibri"/>
          <w:color w:val="000000" w:themeColor="text1"/>
          <w:sz w:val="24"/>
          <w:szCs w:val="24"/>
        </w:rPr>
        <w:t>12,0</w:t>
      </w:r>
      <w:r w:rsidR="00210CF1">
        <w:rPr>
          <w:rFonts w:cs="Calibri"/>
          <w:color w:val="000000" w:themeColor="text1"/>
          <w:sz w:val="24"/>
          <w:szCs w:val="24"/>
        </w:rPr>
        <w:t> </w:t>
      </w:r>
      <w:r w:rsidRPr="00210CF1">
        <w:rPr>
          <w:rFonts w:cs="Calibri"/>
          <w:color w:val="000000" w:themeColor="text1"/>
          <w:sz w:val="24"/>
          <w:szCs w:val="24"/>
        </w:rPr>
        <w:t>m</w:t>
      </w:r>
      <w:r w:rsidRPr="00210CF1">
        <w:rPr>
          <w:rFonts w:cs="Calibri"/>
          <w:color w:val="000000" w:themeColor="text1"/>
          <w:sz w:val="24"/>
          <w:szCs w:val="24"/>
          <w:vertAlign w:val="superscript"/>
        </w:rPr>
        <w:t>3</w:t>
      </w:r>
      <w:r w:rsidRPr="00210CF1">
        <w:rPr>
          <w:rFonts w:cs="Calibri"/>
          <w:color w:val="000000" w:themeColor="text1"/>
          <w:sz w:val="24"/>
          <w:szCs w:val="24"/>
        </w:rPr>
        <w:t xml:space="preserve">/h; osuszaczem chłodniczym i zbiornikiem sprężonego powietrza </w:t>
      </w:r>
      <w:proofErr w:type="spellStart"/>
      <w:r w:rsidRPr="00210CF1">
        <w:rPr>
          <w:rFonts w:cs="Calibri"/>
          <w:color w:val="000000" w:themeColor="text1"/>
          <w:sz w:val="24"/>
          <w:szCs w:val="24"/>
        </w:rPr>
        <w:t>Vzb</w:t>
      </w:r>
      <w:proofErr w:type="spellEnd"/>
      <w:r w:rsidRPr="00210CF1">
        <w:rPr>
          <w:rFonts w:cs="Calibri"/>
          <w:color w:val="000000" w:themeColor="text1"/>
          <w:sz w:val="24"/>
          <w:szCs w:val="24"/>
        </w:rPr>
        <w:t>=240l.</w:t>
      </w:r>
    </w:p>
    <w:p w14:paraId="72F1804C" w14:textId="1A6F453F" w:rsidR="00DE194A" w:rsidRPr="00210CF1" w:rsidRDefault="00957C7B" w:rsidP="00DE194A">
      <w:pPr>
        <w:pStyle w:val="NormalnyWeb"/>
        <w:jc w:val="both"/>
        <w:rPr>
          <w:rFonts w:ascii="Calibri" w:hAnsi="Calibri" w:cs="Calibri"/>
        </w:rPr>
      </w:pPr>
      <w:r w:rsidRPr="00210CF1">
        <w:rPr>
          <w:rFonts w:ascii="Calibri" w:hAnsi="Calibri" w:cs="Calibri"/>
          <w:b/>
        </w:rPr>
        <w:t>Szczegółowe informacje dotyczące</w:t>
      </w:r>
      <w:r w:rsidR="00E71AEE" w:rsidRPr="00210CF1">
        <w:rPr>
          <w:rFonts w:ascii="Calibri" w:hAnsi="Calibri" w:cs="Calibri"/>
          <w:b/>
        </w:rPr>
        <w:t xml:space="preserve"> zakresu zadania inwestycyjnego</w:t>
      </w:r>
      <w:r w:rsidRPr="00210CF1">
        <w:rPr>
          <w:rFonts w:ascii="Calibri" w:hAnsi="Calibri" w:cs="Calibri"/>
          <w:b/>
        </w:rPr>
        <w:t xml:space="preserve">, </w:t>
      </w:r>
      <w:r w:rsidR="00BE2B45" w:rsidRPr="00210CF1">
        <w:rPr>
          <w:rFonts w:ascii="Calibri" w:hAnsi="Calibri" w:cs="Calibri"/>
          <w:b/>
        </w:rPr>
        <w:t>przy</w:t>
      </w:r>
      <w:r w:rsidRPr="00210CF1">
        <w:rPr>
          <w:rFonts w:ascii="Calibri" w:hAnsi="Calibri" w:cs="Calibri"/>
          <w:b/>
        </w:rPr>
        <w:t xml:space="preserve"> </w:t>
      </w:r>
      <w:r w:rsidR="001B0D6B" w:rsidRPr="00210CF1">
        <w:rPr>
          <w:rFonts w:ascii="Calibri" w:hAnsi="Calibri" w:cs="Calibri"/>
          <w:b/>
        </w:rPr>
        <w:t>któr</w:t>
      </w:r>
      <w:r w:rsidR="00BE2B45" w:rsidRPr="00210CF1">
        <w:rPr>
          <w:rFonts w:ascii="Calibri" w:hAnsi="Calibri" w:cs="Calibri"/>
          <w:b/>
        </w:rPr>
        <w:t>ej</w:t>
      </w:r>
      <w:r w:rsidR="001B0D6B" w:rsidRPr="00210CF1">
        <w:rPr>
          <w:rFonts w:ascii="Calibri" w:hAnsi="Calibri" w:cs="Calibri"/>
          <w:b/>
        </w:rPr>
        <w:t xml:space="preserve"> sprawowany bę</w:t>
      </w:r>
      <w:r w:rsidR="00297184" w:rsidRPr="00210CF1">
        <w:rPr>
          <w:rFonts w:ascii="Calibri" w:hAnsi="Calibri" w:cs="Calibri"/>
          <w:b/>
        </w:rPr>
        <w:t>dzie nadzór inwestorski znajdują</w:t>
      </w:r>
      <w:r w:rsidR="001B0D6B" w:rsidRPr="00210CF1">
        <w:rPr>
          <w:rFonts w:ascii="Calibri" w:hAnsi="Calibri" w:cs="Calibri"/>
          <w:b/>
        </w:rPr>
        <w:t xml:space="preserve"> się </w:t>
      </w:r>
      <w:r w:rsidR="00BD144B" w:rsidRPr="00210CF1">
        <w:rPr>
          <w:rFonts w:ascii="Calibri" w:hAnsi="Calibri" w:cs="Calibri"/>
          <w:b/>
        </w:rPr>
        <w:t xml:space="preserve">pod linkiem: </w:t>
      </w:r>
      <w:r w:rsidR="005B3E03" w:rsidRPr="00210CF1">
        <w:rPr>
          <w:rFonts w:ascii="Calibri" w:hAnsi="Calibri" w:cs="Calibri"/>
          <w:b/>
        </w:rPr>
        <w:t xml:space="preserve"> </w:t>
      </w:r>
      <w:hyperlink r:id="rId8" w:history="1">
        <w:r w:rsidR="00DE194A" w:rsidRPr="00210CF1">
          <w:rPr>
            <w:rStyle w:val="Hipercze"/>
            <w:rFonts w:ascii="Calibri" w:hAnsi="Calibri" w:cs="Calibri"/>
          </w:rPr>
          <w:t>https://gofile.me/6XVVz/attRcCT84</w:t>
        </w:r>
      </w:hyperlink>
    </w:p>
    <w:p w14:paraId="50BA54F1" w14:textId="35D3D487" w:rsidR="00910DED" w:rsidRPr="00210CF1" w:rsidRDefault="00910DED" w:rsidP="00DE194A">
      <w:pPr>
        <w:rPr>
          <w:rFonts w:cs="Calibri"/>
          <w:sz w:val="24"/>
          <w:szCs w:val="24"/>
        </w:rPr>
      </w:pPr>
    </w:p>
    <w:p w14:paraId="32A516DC" w14:textId="5B338943" w:rsidR="00E77B8B" w:rsidRPr="00210CF1" w:rsidRDefault="00E77B8B" w:rsidP="00EB322E">
      <w:pPr>
        <w:shd w:val="clear" w:color="auto" w:fill="FFFFFF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b/>
          <w:bCs/>
          <w:sz w:val="24"/>
          <w:szCs w:val="24"/>
        </w:rPr>
        <w:t>Obowiązki Wykonawcy</w:t>
      </w:r>
    </w:p>
    <w:p w14:paraId="620FD845" w14:textId="026AB6E4" w:rsidR="00CC66CC" w:rsidRPr="00210CF1" w:rsidRDefault="00FE4D48" w:rsidP="00E77B8B">
      <w:pPr>
        <w:shd w:val="clear" w:color="auto" w:fill="FFFFFF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cs="Calibri"/>
          <w:sz w:val="24"/>
          <w:szCs w:val="24"/>
        </w:rPr>
        <w:t xml:space="preserve">Do </w:t>
      </w:r>
      <w:r w:rsidRPr="00210CF1">
        <w:rPr>
          <w:rFonts w:cs="Calibri"/>
          <w:color w:val="000000" w:themeColor="text1"/>
          <w:sz w:val="24"/>
          <w:szCs w:val="24"/>
        </w:rPr>
        <w:t xml:space="preserve">obowiązków </w:t>
      </w:r>
      <w:r w:rsidR="00957C7B" w:rsidRPr="00210CF1">
        <w:rPr>
          <w:rFonts w:cs="Calibri"/>
          <w:color w:val="000000" w:themeColor="text1"/>
          <w:sz w:val="24"/>
          <w:szCs w:val="24"/>
        </w:rPr>
        <w:t xml:space="preserve">wykonawcy </w:t>
      </w:r>
      <w:r w:rsidRPr="00210CF1">
        <w:rPr>
          <w:rFonts w:cs="Calibri"/>
          <w:color w:val="000000" w:themeColor="text1"/>
          <w:sz w:val="24"/>
          <w:szCs w:val="24"/>
        </w:rPr>
        <w:t xml:space="preserve"> w szczególności należeć będzie: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</w:p>
    <w:p w14:paraId="14E8BB57" w14:textId="77777777" w:rsidR="00BC54C1" w:rsidRPr="00210CF1" w:rsidRDefault="00CC66CC" w:rsidP="00DD704F">
      <w:pPr>
        <w:numPr>
          <w:ilvl w:val="0"/>
          <w:numId w:val="8"/>
        </w:numPr>
        <w:shd w:val="clear" w:color="auto" w:fill="FFFFFF"/>
        <w:spacing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reprezentowani</w:t>
      </w:r>
      <w:r w:rsidR="00871938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e</w:t>
      </w:r>
      <w:r w:rsidR="0034030B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Zamawiającego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budowie przez sprawowanie kontroli zgodności realizacji robót z dokumentacją </w:t>
      </w:r>
      <w:r w:rsidR="00F248A0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projektową, w szczególności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z projektami budowlanymi, specyfikacjami technicznymi wykonania i odbioru robót, przepisami prawa, w tym m.in. przepisami techniczno-wykonawczymi, w zakresie BHP i normami oraz zasadami wiedzy technicznej;</w:t>
      </w:r>
      <w:r w:rsidR="00BC54C1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</w:p>
    <w:p w14:paraId="3F67BE24" w14:textId="77777777" w:rsidR="00CC66CC" w:rsidRPr="00210CF1" w:rsidRDefault="00BC54C1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kontrola zgodności wykonywanych robót z</w:t>
      </w:r>
      <w:r w:rsidR="00176399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zatwierdzonym przez Zamawiającego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h</w:t>
      </w:r>
      <w:r w:rsidR="00297184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armonogramem </w:t>
      </w:r>
      <w:proofErr w:type="spellStart"/>
      <w:r w:rsidR="00297184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rzeczowo-terminowo-finansowym</w:t>
      </w:r>
      <w:proofErr w:type="spellEnd"/>
      <w:r w:rsidR="00176399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, zwanym dalej harmonogramem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;</w:t>
      </w:r>
    </w:p>
    <w:p w14:paraId="09F63423" w14:textId="77777777" w:rsidR="00CC66CC" w:rsidRPr="00210CF1" w:rsidRDefault="00CC66CC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sprawdzani</w:t>
      </w:r>
      <w:r w:rsidR="00871938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e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jakości wykonywanych robót, wbudowanych wyrobów budowlanych, a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w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szczegó</w:t>
      </w:r>
      <w:r w:rsidR="00F248A0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lności zapobieganie</w:t>
      </w:r>
      <w:r w:rsidR="00297184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zastosowaniu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wyrobów budowlanych wadliwych i nie dopuszczonych do obrotu i stosowania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="00F248A0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w budownictwie, kontrola i archiwizacja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dokumentów potwierdzających dopuszczenie tych materiałów do obrotu;</w:t>
      </w:r>
    </w:p>
    <w:p w14:paraId="453ADA03" w14:textId="77777777" w:rsidR="00CC66CC" w:rsidRPr="00210CF1" w:rsidRDefault="00871938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zatwierdzanie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materiałów, technologii budowlanych oraz jakości wykonania zgodnie z warunkami umowy zawartej z wykonawcą robót i dokumentacją projektową, w tym również z projektami budowlanymi, specyfikacjami technicznymi wykonania i odbioru robót, dla wszystkich asortymentów robót;</w:t>
      </w:r>
    </w:p>
    <w:p w14:paraId="7DCA80E0" w14:textId="77777777" w:rsidR="00CC66CC" w:rsidRPr="00210CF1" w:rsidRDefault="00871938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podejmowanie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decyzji o dopuszczeniu do stosowania (lub odrzuceniu) materiałów, prefabrykatów, sprzętu i urządzeń przewidzianych do realizacji robót w oparciu o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przepisy prawa, normy i wymagania sformułowane w umowie z wykonawcą robót, w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dokumentacji projektowej, w tym w projektach budowlanych oraz specyfikacjach technicznych wykonania i odbioru robót;</w:t>
      </w:r>
    </w:p>
    <w:p w14:paraId="5CBEFEC5" w14:textId="77777777" w:rsidR="00CC66CC" w:rsidRPr="00210CF1" w:rsidRDefault="008E48AD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sprawdzenie i odbiór  aparatury kontrolno pomiarowej i automatyki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;</w:t>
      </w:r>
    </w:p>
    <w:p w14:paraId="2640ACE6" w14:textId="0F51BC66" w:rsidR="00CC66CC" w:rsidRPr="00210CF1" w:rsidRDefault="00871938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sprawdzanie</w:t>
      </w:r>
      <w:r w:rsidR="008E48AD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i odbiór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robót </w:t>
      </w:r>
      <w:r w:rsidR="00CF453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instalacyjnych, 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budowlanych</w:t>
      </w:r>
      <w:r w:rsidR="00CF453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,</w:t>
      </w:r>
      <w:r w:rsidR="00443CCF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elektrycznych i AKPiA, w tym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ulegaj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ących zakryciu lub zanikających;</w:t>
      </w:r>
    </w:p>
    <w:p w14:paraId="1A35CB86" w14:textId="77777777" w:rsidR="00CC66CC" w:rsidRPr="00210CF1" w:rsidRDefault="00871938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potwierdzanie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faktycznie wykonanych robót oraz usunięcia wad;</w:t>
      </w:r>
    </w:p>
    <w:p w14:paraId="1CCD9099" w14:textId="77777777" w:rsidR="00CC66CC" w:rsidRPr="00210CF1" w:rsidRDefault="008E48AD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dokonywanie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odbiorów częściowych</w:t>
      </w:r>
      <w:r w:rsidR="00BC54C1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="00176399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zgodnie z harmonogramem </w:t>
      </w:r>
      <w:r w:rsidR="00BC54C1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oraz określanie wad istotnych i nieistotnych w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="00BC54C1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trakcie odbioru;</w:t>
      </w:r>
    </w:p>
    <w:p w14:paraId="15310AE9" w14:textId="77777777" w:rsidR="00CC66CC" w:rsidRPr="00210CF1" w:rsidRDefault="008E48AD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sprawdzanie i zatwierdzanie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operatu kolauda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cyjnego przed odbiorem końcowym;</w:t>
      </w:r>
    </w:p>
    <w:p w14:paraId="157C5182" w14:textId="77777777" w:rsidR="00CC66CC" w:rsidRPr="00210CF1" w:rsidRDefault="008E48AD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uczestnictwo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w </w:t>
      </w:r>
      <w:r w:rsidR="004B5585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rozruchu i 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odbiorze końcowym;</w:t>
      </w:r>
    </w:p>
    <w:p w14:paraId="5D4F98EE" w14:textId="77777777" w:rsidR="00CC66CC" w:rsidRPr="00210CF1" w:rsidRDefault="008D1D75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wydawanie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kierownikowi budowy lub kierownikom robót poleceń dotyczących: usunięcia nieprawidłowości lub zagrożeń, wykonania prób lub badań, także wymagających odkrycia robót lub elementów zakrytych oraz przedstawienia ekspertyz dotyczących prowadzonych robót budowlanych, dowodów dopusz</w:t>
      </w:r>
      <w:r w:rsidR="00CF380A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czenia do obrotu i stosowania w b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udownictwie wyrobów budowlanych i urządzeń technicznych;</w:t>
      </w:r>
    </w:p>
    <w:p w14:paraId="51AABED9" w14:textId="77777777" w:rsidR="00CC66CC" w:rsidRPr="00210CF1" w:rsidRDefault="008D1D75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lastRenderedPageBreak/>
        <w:t>żądanie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od kierownika budowy lub kierowników robót dokonania poprawek bądź ponownego wykonania wadliwie wykonanych robót a także wstrzymania dalszych robót budowlanych w przypadku, gdyby ich kontynuacja mogła wywołać zagrożenie bądź spowodować niedopuszczalną niezgodno</w:t>
      </w:r>
      <w:r w:rsidR="00297184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ść z dokumentacją projektową lub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zgłoszen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iem robót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;</w:t>
      </w:r>
    </w:p>
    <w:p w14:paraId="1E686340" w14:textId="77777777" w:rsidR="00BC54C1" w:rsidRPr="00210CF1" w:rsidRDefault="00CC66CC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po rozpoczęci</w:t>
      </w:r>
      <w:r w:rsidR="008D1D75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u robót budowlanych nadzorowanie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budowy z taką częstotliwością oraz w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 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takich godzinach, aby była zapewniona skuteczność nadzoru, jednak </w:t>
      </w:r>
      <w:r w:rsidR="004B5585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pobyt inspektora nadzoru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nie </w:t>
      </w:r>
      <w:r w:rsidR="004B5585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może być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rzadziej niż</w:t>
      </w:r>
      <w:r w:rsidR="00A15686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raz w tygodniu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oraz na każde żądanie Zamawiającego, w sytuacjach wyjątkowych niezwłocznie, gdy obecność inspektora nadzoru będzie nieodzowna, najpóźniej w 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następnym dniu od powiadomienia;</w:t>
      </w:r>
    </w:p>
    <w:p w14:paraId="25B44E9E" w14:textId="77777777" w:rsidR="00BC54C1" w:rsidRPr="00210CF1" w:rsidRDefault="00BC54C1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składanie raz w miesiącu sprawozdania z </w:t>
      </w:r>
      <w:r w:rsidR="005B3E03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przebiegu realizacji inwestycji;</w:t>
      </w:r>
    </w:p>
    <w:p w14:paraId="1138B800" w14:textId="77777777" w:rsidR="00E91B34" w:rsidRPr="00210CF1" w:rsidRDefault="008D1D75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informowanie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14:paraId="47F79F1B" w14:textId="77777777" w:rsidR="00496C84" w:rsidRPr="00210CF1" w:rsidRDefault="008D1D75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udział</w:t>
      </w:r>
      <w:r w:rsidR="00CC66CC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w naradach koordynacyjnych budowy;</w:t>
      </w:r>
    </w:p>
    <w:p w14:paraId="019FB71D" w14:textId="77777777" w:rsidR="009E5335" w:rsidRPr="00210CF1" w:rsidRDefault="00CC66CC" w:rsidP="00DD704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w okresie gwarancji i rękojmi</w:t>
      </w:r>
      <w:r w:rsidR="00C76F14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, </w:t>
      </w:r>
      <w:r w:rsidR="0041697B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na żądanie Zamawiającego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="0041697B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uczestnictwo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przy przeglądach gwaran</w:t>
      </w:r>
      <w:r w:rsidR="0041697B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cyjnych oraz </w:t>
      </w:r>
      <w:r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odb</w:t>
      </w:r>
      <w:r w:rsidR="0041697B" w:rsidRPr="00210CF1">
        <w:rPr>
          <w:rFonts w:eastAsia="Times New Roman" w:cs="Calibri"/>
          <w:color w:val="000000" w:themeColor="text1"/>
          <w:sz w:val="24"/>
          <w:szCs w:val="24"/>
          <w:lang w:eastAsia="pl-PL"/>
        </w:rPr>
        <w:t>iorze pogwarancyjnym inwestycji.</w:t>
      </w:r>
    </w:p>
    <w:p w14:paraId="50E61DAD" w14:textId="77777777" w:rsidR="00BD144B" w:rsidRPr="00210CF1" w:rsidRDefault="00B133BD" w:rsidP="00BD144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cs="Calibri"/>
          <w:color w:val="000000" w:themeColor="text1"/>
          <w:sz w:val="24"/>
          <w:szCs w:val="24"/>
        </w:rPr>
        <w:t>Wykonawca nadzoru ma obowiązek wskazania w ofercie części zamówienia, której wykonanie powierzy podwykonawcom.</w:t>
      </w:r>
    </w:p>
    <w:p w14:paraId="1C398605" w14:textId="502C5C84" w:rsidR="00B133BD" w:rsidRPr="00210CF1" w:rsidRDefault="00B133BD" w:rsidP="00BD144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hanging="436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210CF1">
        <w:rPr>
          <w:rFonts w:eastAsia="Times New Roman" w:cs="Calibri"/>
          <w:bCs/>
          <w:color w:val="000000" w:themeColor="text1"/>
          <w:sz w:val="24"/>
          <w:szCs w:val="24"/>
          <w:lang w:eastAsia="pl-PL"/>
        </w:rPr>
        <w:t>Wykonawca nadzoru inwestorskiego powinien wskazać eksperta, który będzie sprawował funkcję koordynatora inspektorów nadzoru.</w:t>
      </w:r>
    </w:p>
    <w:p w14:paraId="474B312F" w14:textId="77777777" w:rsidR="00210CF1" w:rsidRDefault="00210CF1" w:rsidP="00EB322E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6EF16CC7" w14:textId="77777777" w:rsidR="00210CF1" w:rsidRDefault="00210CF1" w:rsidP="00EB322E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3C4D078C" w14:textId="77777777" w:rsidR="00210CF1" w:rsidRDefault="00210CF1" w:rsidP="00EB322E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6D35B4B0" w14:textId="77777777" w:rsidR="00210CF1" w:rsidRDefault="00210CF1" w:rsidP="00EB322E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4AD97C58" w14:textId="72276AB6" w:rsidR="00602B7D" w:rsidRPr="00210CF1" w:rsidRDefault="009F03B9" w:rsidP="00EB322E">
      <w:pPr>
        <w:tabs>
          <w:tab w:val="left" w:pos="426"/>
        </w:tabs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b/>
          <w:bCs/>
          <w:sz w:val="24"/>
          <w:szCs w:val="24"/>
        </w:rPr>
        <w:t>Personel Wykonawcy</w:t>
      </w:r>
    </w:p>
    <w:p w14:paraId="0B468AF3" w14:textId="77777777" w:rsidR="009F03B9" w:rsidRPr="00210CF1" w:rsidRDefault="009F03B9" w:rsidP="009F03B9">
      <w:pPr>
        <w:autoSpaceDE w:val="0"/>
        <w:autoSpaceDN w:val="0"/>
        <w:adjustRightInd w:val="0"/>
        <w:spacing w:after="120"/>
        <w:jc w:val="both"/>
        <w:rPr>
          <w:rFonts w:cs="Calibri"/>
          <w:bCs/>
          <w:sz w:val="24"/>
          <w:szCs w:val="24"/>
        </w:rPr>
      </w:pPr>
      <w:r w:rsidRPr="00210CF1">
        <w:rPr>
          <w:rFonts w:cs="Calibri"/>
          <w:bCs/>
          <w:sz w:val="24"/>
          <w:szCs w:val="24"/>
        </w:rPr>
        <w:t>Wykonawca nadzoru inwestorskiego musi wykazać, że dysponuje osobami zdolnymi do wykonania zamówienia</w:t>
      </w:r>
    </w:p>
    <w:p w14:paraId="2A62C2FC" w14:textId="77777777" w:rsidR="009F03B9" w:rsidRPr="00210CF1" w:rsidRDefault="009F03B9" w:rsidP="009F03B9">
      <w:pPr>
        <w:autoSpaceDE w:val="0"/>
        <w:autoSpaceDN w:val="0"/>
        <w:adjustRightInd w:val="0"/>
        <w:spacing w:after="120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>Za spełniającego ten warunek Zamawiający uzna Wykonawcę, który wykaże, że dysponuje Ekspertami (osobami):</w:t>
      </w:r>
    </w:p>
    <w:p w14:paraId="29DF1045" w14:textId="77777777" w:rsidR="009F03B9" w:rsidRPr="00210CF1" w:rsidRDefault="009F03B9" w:rsidP="009F03B9">
      <w:pPr>
        <w:shd w:val="clear" w:color="auto" w:fill="FFFFFF"/>
        <w:spacing w:before="274"/>
        <w:jc w:val="both"/>
        <w:rPr>
          <w:rFonts w:cs="Calibri"/>
          <w:b/>
          <w:bCs/>
          <w:spacing w:val="-2"/>
          <w:sz w:val="24"/>
          <w:szCs w:val="24"/>
        </w:rPr>
      </w:pPr>
      <w:r w:rsidRPr="00210CF1">
        <w:rPr>
          <w:rFonts w:cs="Calibri"/>
          <w:b/>
          <w:bCs/>
          <w:spacing w:val="-2"/>
          <w:sz w:val="24"/>
          <w:szCs w:val="24"/>
        </w:rPr>
        <w:t xml:space="preserve">Ekspert 1 – Inspektor nadzoru </w:t>
      </w:r>
      <w:r w:rsidRPr="00210CF1">
        <w:rPr>
          <w:rFonts w:cs="Calibri"/>
          <w:b/>
          <w:sz w:val="24"/>
          <w:szCs w:val="24"/>
        </w:rPr>
        <w:t>w specjalności  instalacyjnej w zakresie sieci, instalacji i urządzeń wodociągowych i kanalizacyjnych</w:t>
      </w:r>
      <w:r w:rsidRPr="00210CF1">
        <w:rPr>
          <w:rFonts w:eastAsia="Times New Roman" w:cs="Calibri"/>
          <w:b/>
          <w:bCs/>
          <w:spacing w:val="-2"/>
          <w:sz w:val="24"/>
          <w:szCs w:val="24"/>
        </w:rPr>
        <w:t xml:space="preserve"> (1 osoba)</w:t>
      </w:r>
      <w:r w:rsidRPr="00210CF1">
        <w:rPr>
          <w:rFonts w:cs="Calibri"/>
          <w:b/>
          <w:bCs/>
          <w:spacing w:val="-2"/>
          <w:sz w:val="24"/>
          <w:szCs w:val="24"/>
        </w:rPr>
        <w:t xml:space="preserve"> </w:t>
      </w:r>
    </w:p>
    <w:p w14:paraId="6D7FEEEC" w14:textId="77777777" w:rsidR="009F03B9" w:rsidRPr="00210CF1" w:rsidRDefault="009F03B9" w:rsidP="009F03B9">
      <w:pPr>
        <w:shd w:val="clear" w:color="auto" w:fill="FFFFFF"/>
        <w:jc w:val="both"/>
        <w:rPr>
          <w:rFonts w:cs="Calibri"/>
          <w:b/>
          <w:bCs/>
          <w:spacing w:val="-2"/>
          <w:sz w:val="24"/>
          <w:szCs w:val="24"/>
        </w:rPr>
      </w:pPr>
      <w:r w:rsidRPr="00210CF1">
        <w:rPr>
          <w:rFonts w:cs="Calibri"/>
          <w:sz w:val="24"/>
          <w:szCs w:val="24"/>
        </w:rPr>
        <w:t>(w rozumieniu ustawy Prawo budowlane) - niniejsza osoba ma posiada</w:t>
      </w:r>
      <w:r w:rsidRPr="00210CF1">
        <w:rPr>
          <w:rFonts w:eastAsia="Times New Roman" w:cs="Calibri"/>
          <w:sz w:val="24"/>
          <w:szCs w:val="24"/>
        </w:rPr>
        <w:t>ć następujące kwalifikacje zawodowe, doświadczenie i wykształcenie oraz uprawnienia:</w:t>
      </w:r>
    </w:p>
    <w:p w14:paraId="5FFDB4FD" w14:textId="77777777" w:rsidR="009F03B9" w:rsidRPr="00210CF1" w:rsidRDefault="009F03B9" w:rsidP="00DD704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uprawnienia budowlane do kierowania robotami budowlanymi bez ograniczeń w specjalności instalacyjnej w zakresie sieci, instalacji i urządzeń: cieplnych, wentylacyjnych, gazowych, wodociągowych i kanalizacyjnych,  </w:t>
      </w:r>
    </w:p>
    <w:p w14:paraId="2315456C" w14:textId="48D3D248" w:rsidR="009F03B9" w:rsidRPr="00210CF1" w:rsidRDefault="009F03B9" w:rsidP="00DD704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>przynależność do właściwej izby inżynierów budownictwa</w:t>
      </w:r>
    </w:p>
    <w:p w14:paraId="02150F37" w14:textId="77777777" w:rsidR="009F03B9" w:rsidRPr="00210CF1" w:rsidRDefault="009F03B9" w:rsidP="00DD704F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posługiwać się językiem polskim lub dysponować tłumaczem języka polskiego.</w:t>
      </w:r>
    </w:p>
    <w:p w14:paraId="29520548" w14:textId="77777777" w:rsidR="00877038" w:rsidRPr="00210CF1" w:rsidRDefault="00877038" w:rsidP="0087703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cs="Calibri"/>
          <w:sz w:val="24"/>
          <w:szCs w:val="24"/>
        </w:rPr>
      </w:pPr>
    </w:p>
    <w:p w14:paraId="69F112A5" w14:textId="74E5FF84" w:rsidR="009F03B9" w:rsidRPr="00210CF1" w:rsidRDefault="009F03B9" w:rsidP="009F03B9">
      <w:pPr>
        <w:shd w:val="clear" w:color="auto" w:fill="FFFFFF"/>
        <w:ind w:left="36"/>
        <w:jc w:val="both"/>
        <w:rPr>
          <w:rFonts w:eastAsia="Times New Roman" w:cs="Calibri"/>
          <w:b/>
          <w:bCs/>
          <w:spacing w:val="-2"/>
          <w:sz w:val="24"/>
          <w:szCs w:val="24"/>
        </w:rPr>
      </w:pPr>
      <w:r w:rsidRPr="00210CF1">
        <w:rPr>
          <w:rFonts w:cs="Calibri"/>
          <w:b/>
          <w:bCs/>
          <w:spacing w:val="-2"/>
          <w:sz w:val="24"/>
          <w:szCs w:val="24"/>
        </w:rPr>
        <w:t xml:space="preserve">Ekspert 2 – Inspektor nadzoru </w:t>
      </w:r>
      <w:r w:rsidRPr="00210CF1">
        <w:rPr>
          <w:rFonts w:cs="Calibri"/>
          <w:b/>
          <w:sz w:val="24"/>
          <w:szCs w:val="24"/>
        </w:rPr>
        <w:t>w specjalności konstrukcyjno-budowlanej</w:t>
      </w:r>
      <w:r w:rsidRPr="00210CF1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210CF1">
        <w:rPr>
          <w:rFonts w:eastAsia="Times New Roman" w:cs="Calibri"/>
          <w:b/>
          <w:bCs/>
          <w:spacing w:val="-2"/>
          <w:sz w:val="24"/>
          <w:szCs w:val="24"/>
        </w:rPr>
        <w:t xml:space="preserve">(1 osoba) </w:t>
      </w:r>
    </w:p>
    <w:p w14:paraId="60653FA5" w14:textId="77777777" w:rsidR="009F03B9" w:rsidRPr="00210CF1" w:rsidRDefault="009F03B9" w:rsidP="009F03B9">
      <w:pPr>
        <w:shd w:val="clear" w:color="auto" w:fill="FFFFFF"/>
        <w:ind w:left="36"/>
        <w:jc w:val="both"/>
        <w:rPr>
          <w:rFonts w:eastAsia="Times New Roman"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>(w rozumieniu ustawy Prawo budowlane) - niniejsza osoba ma posiada</w:t>
      </w:r>
      <w:r w:rsidRPr="00210CF1">
        <w:rPr>
          <w:rFonts w:eastAsia="Times New Roman" w:cs="Calibri"/>
          <w:sz w:val="24"/>
          <w:szCs w:val="24"/>
        </w:rPr>
        <w:t>ć następujące kwalifikacje zawodowe, oraz uprawnienia:</w:t>
      </w:r>
    </w:p>
    <w:p w14:paraId="274798E0" w14:textId="77777777" w:rsidR="009F03B9" w:rsidRPr="00210CF1" w:rsidRDefault="009F03B9" w:rsidP="00DD704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uprawnienia budowlane do kierowania robotami budowlanymi bez ograniczeń w specjalności konstrukcyjno-budowlanej, </w:t>
      </w:r>
    </w:p>
    <w:p w14:paraId="00C08D7D" w14:textId="77777777" w:rsidR="009F03B9" w:rsidRPr="00210CF1" w:rsidRDefault="009F03B9" w:rsidP="00DD704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>przynależność do właściwej izby inżynierów budownictwa</w:t>
      </w:r>
    </w:p>
    <w:p w14:paraId="692E428B" w14:textId="435DD8CF" w:rsidR="009F03B9" w:rsidRPr="00210CF1" w:rsidRDefault="009F03B9" w:rsidP="00DD704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posługiwać się językiem polskim lub dysponować tłumaczem języka polskiego.</w:t>
      </w:r>
    </w:p>
    <w:p w14:paraId="2EBBC51C" w14:textId="77777777" w:rsidR="009F03B9" w:rsidRPr="00210CF1" w:rsidRDefault="009F03B9" w:rsidP="009F03B9">
      <w:pPr>
        <w:shd w:val="clear" w:color="auto" w:fill="FFFFFF"/>
        <w:spacing w:before="266"/>
        <w:ind w:left="7"/>
        <w:jc w:val="both"/>
        <w:rPr>
          <w:rFonts w:eastAsia="Times New Roman" w:cs="Calibri"/>
          <w:b/>
          <w:bCs/>
          <w:spacing w:val="-1"/>
          <w:sz w:val="24"/>
          <w:szCs w:val="24"/>
        </w:rPr>
      </w:pPr>
      <w:r w:rsidRPr="00210CF1">
        <w:rPr>
          <w:rFonts w:cs="Calibri"/>
          <w:b/>
          <w:bCs/>
          <w:spacing w:val="-4"/>
          <w:sz w:val="24"/>
          <w:szCs w:val="24"/>
        </w:rPr>
        <w:t xml:space="preserve">Ekspert 3 </w:t>
      </w:r>
      <w:r w:rsidRPr="00210CF1">
        <w:rPr>
          <w:rFonts w:cs="Calibri"/>
          <w:b/>
          <w:bCs/>
          <w:spacing w:val="-2"/>
          <w:sz w:val="24"/>
          <w:szCs w:val="24"/>
        </w:rPr>
        <w:t>–</w:t>
      </w:r>
      <w:r w:rsidRPr="00210CF1">
        <w:rPr>
          <w:rFonts w:cs="Calibri"/>
          <w:b/>
          <w:bCs/>
          <w:spacing w:val="-4"/>
          <w:sz w:val="24"/>
          <w:szCs w:val="24"/>
        </w:rPr>
        <w:t xml:space="preserve"> </w:t>
      </w:r>
      <w:r w:rsidRPr="00210CF1">
        <w:rPr>
          <w:rFonts w:cs="Calibri"/>
          <w:b/>
          <w:bCs/>
          <w:spacing w:val="-2"/>
          <w:sz w:val="24"/>
          <w:szCs w:val="24"/>
        </w:rPr>
        <w:t xml:space="preserve">Inspektor nadzoru </w:t>
      </w:r>
      <w:r w:rsidRPr="00210CF1">
        <w:rPr>
          <w:rFonts w:eastAsia="Times New Roman" w:cs="Calibri"/>
          <w:b/>
          <w:bCs/>
          <w:spacing w:val="-4"/>
          <w:sz w:val="24"/>
          <w:szCs w:val="24"/>
        </w:rPr>
        <w:t>w specjalności sieci, instalacji i urządzeń elektrycznych i e</w:t>
      </w:r>
      <w:r w:rsidRPr="00210CF1">
        <w:rPr>
          <w:rFonts w:eastAsia="Times New Roman" w:cs="Calibri"/>
          <w:b/>
          <w:bCs/>
          <w:spacing w:val="-1"/>
          <w:sz w:val="24"/>
          <w:szCs w:val="24"/>
        </w:rPr>
        <w:t xml:space="preserve">lektroenergetycznych (1 osoba) </w:t>
      </w:r>
    </w:p>
    <w:p w14:paraId="74858B40" w14:textId="77777777" w:rsidR="009F03B9" w:rsidRPr="00210CF1" w:rsidRDefault="009F03B9" w:rsidP="009F03B9">
      <w:pPr>
        <w:shd w:val="clear" w:color="auto" w:fill="FFFFFF"/>
        <w:ind w:left="7"/>
        <w:jc w:val="both"/>
        <w:rPr>
          <w:rFonts w:eastAsia="Times New Roman" w:cs="Calibri"/>
          <w:sz w:val="24"/>
          <w:szCs w:val="24"/>
        </w:rPr>
      </w:pPr>
      <w:r w:rsidRPr="00210CF1">
        <w:rPr>
          <w:rFonts w:eastAsia="Times New Roman" w:cs="Calibri"/>
          <w:spacing w:val="-1"/>
          <w:sz w:val="24"/>
          <w:szCs w:val="24"/>
        </w:rPr>
        <w:t xml:space="preserve">(w rozumieniu ustawy Prawo budowlane) - niniejsza osoba ma posiadać </w:t>
      </w:r>
      <w:r w:rsidRPr="00210CF1">
        <w:rPr>
          <w:rFonts w:eastAsia="Times New Roman" w:cs="Calibri"/>
          <w:sz w:val="24"/>
          <w:szCs w:val="24"/>
        </w:rPr>
        <w:t>następujące kwalifikacje zawodowe, doświadczenie i wykształcenie oraz uprawnienia:</w:t>
      </w:r>
    </w:p>
    <w:p w14:paraId="423C0C6A" w14:textId="77777777" w:rsidR="009F03B9" w:rsidRPr="00210CF1" w:rsidRDefault="009F03B9" w:rsidP="00210CF1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ind w:left="851" w:hanging="425"/>
        <w:jc w:val="both"/>
        <w:rPr>
          <w:rFonts w:cs="Calibri"/>
          <w:bCs/>
          <w:spacing w:val="-4"/>
          <w:sz w:val="24"/>
          <w:szCs w:val="24"/>
        </w:rPr>
      </w:pPr>
      <w:r w:rsidRPr="00210CF1">
        <w:rPr>
          <w:rFonts w:cs="Calibri"/>
          <w:sz w:val="24"/>
          <w:szCs w:val="24"/>
        </w:rPr>
        <w:t>uprawnienia budowlane do kierowania robotami budowlanymi bez ograniczeń w specjalności elektrycznej w zakresie sieci, instalacji i urządzeń elektrycznych i elektroenergetycznych,</w:t>
      </w:r>
    </w:p>
    <w:p w14:paraId="14B50338" w14:textId="77777777" w:rsidR="009F03B9" w:rsidRPr="00210CF1" w:rsidRDefault="009F03B9" w:rsidP="00DD704F">
      <w:pPr>
        <w:pStyle w:val="Akapitzlist"/>
        <w:numPr>
          <w:ilvl w:val="0"/>
          <w:numId w:val="13"/>
        </w:numPr>
        <w:shd w:val="clear" w:color="auto" w:fill="FFFFFF"/>
        <w:spacing w:before="274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 przynależność do właściwej izby inżynierów budownictwa</w:t>
      </w:r>
    </w:p>
    <w:p w14:paraId="7F494478" w14:textId="77777777" w:rsidR="009F03B9" w:rsidRPr="00210CF1" w:rsidRDefault="009F03B9" w:rsidP="00DD704F">
      <w:pPr>
        <w:pStyle w:val="Akapitzlist"/>
        <w:numPr>
          <w:ilvl w:val="0"/>
          <w:numId w:val="13"/>
        </w:numPr>
        <w:shd w:val="clear" w:color="auto" w:fill="FFFFFF"/>
        <w:spacing w:before="274"/>
        <w:ind w:left="851" w:hanging="425"/>
        <w:jc w:val="both"/>
        <w:rPr>
          <w:rFonts w:cs="Calibri"/>
          <w:sz w:val="24"/>
          <w:szCs w:val="24"/>
        </w:rPr>
      </w:pPr>
      <w:r w:rsidRPr="00210CF1">
        <w:rPr>
          <w:rFonts w:cs="Calibri"/>
          <w:color w:val="000000" w:themeColor="text1"/>
          <w:sz w:val="24"/>
          <w:szCs w:val="24"/>
        </w:rPr>
        <w:t>posługiwać się językiem polskim lub dysponować tłumaczem języka polskiego.</w:t>
      </w:r>
    </w:p>
    <w:p w14:paraId="14840AA5" w14:textId="77777777" w:rsidR="005B3E03" w:rsidRPr="00210CF1" w:rsidRDefault="005B3E03" w:rsidP="00FA03F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8992B24" w14:textId="1D3D7DC3" w:rsidR="0085002C" w:rsidRPr="00210CF1" w:rsidRDefault="00A7079F" w:rsidP="00FA03F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Zamawiający uznaje, że każdy </w:t>
      </w:r>
      <w:r w:rsidR="00C76F14" w:rsidRPr="00210CF1">
        <w:rPr>
          <w:rFonts w:cs="Calibri"/>
          <w:sz w:val="24"/>
          <w:szCs w:val="24"/>
        </w:rPr>
        <w:t>ekspert</w:t>
      </w:r>
      <w:r w:rsidR="0085002C" w:rsidRPr="00210CF1">
        <w:rPr>
          <w:rFonts w:cs="Calibri"/>
          <w:sz w:val="24"/>
          <w:szCs w:val="24"/>
        </w:rPr>
        <w:t xml:space="preserve"> przeanalizuje zakres </w:t>
      </w:r>
      <w:r w:rsidR="008D1D75" w:rsidRPr="00210CF1">
        <w:rPr>
          <w:rFonts w:cs="Calibri"/>
          <w:sz w:val="24"/>
          <w:szCs w:val="24"/>
        </w:rPr>
        <w:t>inwestycji, przy której pełnił będzie nadzór inwestorski. W szczególności zapozna się z projektem</w:t>
      </w:r>
      <w:r w:rsidR="0085002C" w:rsidRPr="00210CF1">
        <w:rPr>
          <w:rFonts w:cs="Calibri"/>
          <w:sz w:val="24"/>
          <w:szCs w:val="24"/>
        </w:rPr>
        <w:t xml:space="preserve"> budowlan</w:t>
      </w:r>
      <w:r w:rsidR="001647C1" w:rsidRPr="00210CF1">
        <w:rPr>
          <w:rFonts w:cs="Calibri"/>
          <w:sz w:val="24"/>
          <w:szCs w:val="24"/>
        </w:rPr>
        <w:t>ym oraz ewentualnie dokona wizji lokaln</w:t>
      </w:r>
      <w:r w:rsidR="0085002C" w:rsidRPr="00210CF1">
        <w:rPr>
          <w:rFonts w:cs="Calibri"/>
          <w:sz w:val="24"/>
          <w:szCs w:val="24"/>
        </w:rPr>
        <w:t>ej</w:t>
      </w:r>
      <w:r w:rsidR="008D1D75" w:rsidRPr="00210CF1">
        <w:rPr>
          <w:rFonts w:cs="Calibri"/>
          <w:sz w:val="24"/>
          <w:szCs w:val="24"/>
        </w:rPr>
        <w:t>.</w:t>
      </w:r>
    </w:p>
    <w:p w14:paraId="75AD273B" w14:textId="77777777" w:rsidR="004066A1" w:rsidRPr="00210CF1" w:rsidRDefault="004066A1" w:rsidP="00FA03F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197B21D" w14:textId="53106699" w:rsidR="009F03B9" w:rsidRPr="00210CF1" w:rsidRDefault="009F03B9" w:rsidP="00EB322E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b/>
          <w:bCs/>
          <w:sz w:val="24"/>
          <w:szCs w:val="24"/>
        </w:rPr>
        <w:t xml:space="preserve">Terminy realizacji Inwestycji, przy której wykonawca będzie pełnił funkcję nadzoru   inwestorskiego: </w:t>
      </w:r>
    </w:p>
    <w:p w14:paraId="23E88273" w14:textId="46FBCD7A" w:rsidR="00A87300" w:rsidRPr="00210CF1" w:rsidRDefault="00DD182E" w:rsidP="00B05BEB">
      <w:pPr>
        <w:pStyle w:val="Akapitzlist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do </w:t>
      </w:r>
      <w:r w:rsidR="00EB322E" w:rsidRPr="00210CF1">
        <w:rPr>
          <w:rFonts w:cs="Calibri"/>
          <w:sz w:val="24"/>
          <w:szCs w:val="24"/>
        </w:rPr>
        <w:t xml:space="preserve">11 </w:t>
      </w:r>
      <w:r w:rsidR="004C0D20" w:rsidRPr="00210CF1">
        <w:rPr>
          <w:rFonts w:cs="Calibri"/>
          <w:sz w:val="24"/>
          <w:szCs w:val="24"/>
        </w:rPr>
        <w:t>miesięcy od daty podpisania umowy</w:t>
      </w:r>
      <w:r w:rsidR="00ED229F" w:rsidRPr="00210CF1">
        <w:rPr>
          <w:rFonts w:cs="Calibri"/>
          <w:sz w:val="24"/>
          <w:szCs w:val="24"/>
        </w:rPr>
        <w:t xml:space="preserve"> z wykonawcą inwestycji </w:t>
      </w:r>
      <w:r w:rsidRPr="00210CF1">
        <w:rPr>
          <w:rFonts w:cs="Calibri"/>
          <w:sz w:val="24"/>
          <w:szCs w:val="24"/>
        </w:rPr>
        <w:t xml:space="preserve"> – </w:t>
      </w:r>
      <w:r w:rsidR="00B85DA6" w:rsidRPr="00210CF1">
        <w:rPr>
          <w:rFonts w:cs="Calibri"/>
          <w:sz w:val="24"/>
          <w:szCs w:val="24"/>
        </w:rPr>
        <w:t>przekazani</w:t>
      </w:r>
      <w:r w:rsidR="00A32EFB" w:rsidRPr="00210CF1">
        <w:rPr>
          <w:rFonts w:cs="Calibri"/>
          <w:sz w:val="24"/>
          <w:szCs w:val="24"/>
        </w:rPr>
        <w:t>e</w:t>
      </w:r>
      <w:r w:rsidR="00B85DA6" w:rsidRPr="00210CF1">
        <w:rPr>
          <w:rFonts w:cs="Calibri"/>
          <w:sz w:val="24"/>
          <w:szCs w:val="24"/>
        </w:rPr>
        <w:t xml:space="preserve"> przedmiotu zamówienia Zamawiającemu i uzyskanie pozwolenia na użytkowanie. </w:t>
      </w:r>
    </w:p>
    <w:p w14:paraId="29E132D8" w14:textId="77777777" w:rsidR="00ED229F" w:rsidRPr="00210CF1" w:rsidRDefault="00ED229F" w:rsidP="00B05BEB">
      <w:pPr>
        <w:pStyle w:val="Akapitzlist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sz w:val="24"/>
          <w:szCs w:val="24"/>
        </w:rPr>
        <w:t xml:space="preserve">do </w:t>
      </w:r>
      <w:r w:rsidR="00226B78" w:rsidRPr="00210CF1">
        <w:rPr>
          <w:rFonts w:cs="Calibri"/>
          <w:sz w:val="24"/>
          <w:szCs w:val="24"/>
        </w:rPr>
        <w:t>60</w:t>
      </w:r>
      <w:r w:rsidRPr="00210CF1">
        <w:rPr>
          <w:rFonts w:cs="Calibri"/>
          <w:sz w:val="24"/>
          <w:szCs w:val="24"/>
        </w:rPr>
        <w:t xml:space="preserve"> miesięcy od zakończenia </w:t>
      </w:r>
      <w:r w:rsidR="00E71AEE" w:rsidRPr="00210CF1">
        <w:rPr>
          <w:rFonts w:cs="Calibri"/>
          <w:sz w:val="24"/>
          <w:szCs w:val="24"/>
        </w:rPr>
        <w:t xml:space="preserve">zadania </w:t>
      </w:r>
      <w:r w:rsidRPr="00210CF1">
        <w:rPr>
          <w:rFonts w:cs="Calibri"/>
          <w:sz w:val="24"/>
          <w:szCs w:val="24"/>
        </w:rPr>
        <w:t>inwestyc</w:t>
      </w:r>
      <w:r w:rsidR="00E71AEE" w:rsidRPr="00210CF1">
        <w:rPr>
          <w:rFonts w:cs="Calibri"/>
          <w:sz w:val="24"/>
          <w:szCs w:val="24"/>
        </w:rPr>
        <w:t>yjnego</w:t>
      </w:r>
      <w:r w:rsidRPr="00210CF1">
        <w:rPr>
          <w:rFonts w:cs="Calibri"/>
          <w:sz w:val="24"/>
          <w:szCs w:val="24"/>
        </w:rPr>
        <w:t xml:space="preserve"> okres gwarancji na roboty budowlane</w:t>
      </w:r>
    </w:p>
    <w:p w14:paraId="3F6863BB" w14:textId="77777777" w:rsidR="00ED229F" w:rsidRPr="00210CF1" w:rsidRDefault="00226B78" w:rsidP="00B05BEB">
      <w:pPr>
        <w:pStyle w:val="Akapitzlist"/>
        <w:numPr>
          <w:ilvl w:val="0"/>
          <w:numId w:val="2"/>
        </w:numPr>
        <w:tabs>
          <w:tab w:val="left" w:pos="2835"/>
        </w:tabs>
        <w:autoSpaceDE w:val="0"/>
        <w:autoSpaceDN w:val="0"/>
        <w:adjustRightInd w:val="0"/>
        <w:ind w:left="284" w:hanging="284"/>
        <w:contextualSpacing w:val="0"/>
        <w:jc w:val="both"/>
        <w:rPr>
          <w:rFonts w:cs="Calibri"/>
          <w:b/>
          <w:bCs/>
          <w:sz w:val="24"/>
          <w:szCs w:val="24"/>
        </w:rPr>
      </w:pPr>
      <w:r w:rsidRPr="00210CF1">
        <w:rPr>
          <w:rFonts w:cs="Calibri"/>
          <w:sz w:val="24"/>
          <w:szCs w:val="24"/>
        </w:rPr>
        <w:t>do 24</w:t>
      </w:r>
      <w:r w:rsidR="00ED229F" w:rsidRPr="00210CF1">
        <w:rPr>
          <w:rFonts w:cs="Calibri"/>
          <w:sz w:val="24"/>
          <w:szCs w:val="24"/>
        </w:rPr>
        <w:t xml:space="preserve"> miesięcy od zakończenia </w:t>
      </w:r>
      <w:r w:rsidR="00E71AEE" w:rsidRPr="00210CF1">
        <w:rPr>
          <w:rFonts w:cs="Calibri"/>
          <w:sz w:val="24"/>
          <w:szCs w:val="24"/>
        </w:rPr>
        <w:t>zadania inwestycyjnego</w:t>
      </w:r>
      <w:r w:rsidR="00ED229F" w:rsidRPr="00210CF1">
        <w:rPr>
          <w:rFonts w:cs="Calibri"/>
          <w:sz w:val="24"/>
          <w:szCs w:val="24"/>
        </w:rPr>
        <w:t xml:space="preserve"> okres gwarancji na maszyny i</w:t>
      </w:r>
      <w:r w:rsidR="00522A29" w:rsidRPr="00210CF1">
        <w:rPr>
          <w:rFonts w:cs="Calibri"/>
          <w:sz w:val="24"/>
          <w:szCs w:val="24"/>
        </w:rPr>
        <w:t> </w:t>
      </w:r>
      <w:r w:rsidR="00297184" w:rsidRPr="00210CF1">
        <w:rPr>
          <w:rFonts w:cs="Calibri"/>
          <w:sz w:val="24"/>
          <w:szCs w:val="24"/>
        </w:rPr>
        <w:t>u</w:t>
      </w:r>
      <w:r w:rsidR="00ED229F" w:rsidRPr="00210CF1">
        <w:rPr>
          <w:rFonts w:cs="Calibri"/>
          <w:sz w:val="24"/>
          <w:szCs w:val="24"/>
        </w:rPr>
        <w:t>rządzenia</w:t>
      </w:r>
    </w:p>
    <w:p w14:paraId="3FA1CEA4" w14:textId="77777777" w:rsidR="00E77B8B" w:rsidRPr="00210CF1" w:rsidRDefault="00E77B8B" w:rsidP="00E77B8B">
      <w:pPr>
        <w:pStyle w:val="Akapitzlist"/>
        <w:tabs>
          <w:tab w:val="left" w:pos="2835"/>
        </w:tabs>
        <w:autoSpaceDE w:val="0"/>
        <w:autoSpaceDN w:val="0"/>
        <w:adjustRightInd w:val="0"/>
        <w:ind w:left="714"/>
        <w:contextualSpacing w:val="0"/>
        <w:jc w:val="both"/>
        <w:rPr>
          <w:rFonts w:cs="Calibri"/>
          <w:b/>
          <w:bCs/>
          <w:sz w:val="24"/>
          <w:szCs w:val="24"/>
        </w:rPr>
      </w:pPr>
    </w:p>
    <w:p w14:paraId="0D86C2C9" w14:textId="58262B28" w:rsidR="00EB322E" w:rsidRPr="00210CF1" w:rsidRDefault="00EB322E" w:rsidP="00EB322E">
      <w:pPr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210CF1">
        <w:rPr>
          <w:rFonts w:eastAsia="Times New Roman" w:cs="Calibri"/>
          <w:sz w:val="24"/>
          <w:szCs w:val="24"/>
          <w:lang w:eastAsia="pl-PL"/>
        </w:rPr>
        <w:t xml:space="preserve">Informację o cenie umieścić na platforma zakupowej pod adresem: </w:t>
      </w:r>
      <w:hyperlink r:id="rId9" w:history="1">
        <w:r w:rsidRPr="00210CF1">
          <w:rPr>
            <w:rFonts w:eastAsia="Times New Roman" w:cs="Calibri"/>
            <w:color w:val="0000FF" w:themeColor="hyperlink"/>
            <w:sz w:val="24"/>
            <w:szCs w:val="24"/>
            <w:u w:val="single"/>
            <w:lang w:eastAsia="pl-PL"/>
          </w:rPr>
          <w:t>https://platformazakupowa.pl/pn/wodociagi_sroda</w:t>
        </w:r>
      </w:hyperlink>
      <w:r w:rsidRPr="00210CF1">
        <w:rPr>
          <w:rFonts w:eastAsia="Times New Roman" w:cs="Calibri"/>
          <w:sz w:val="24"/>
          <w:szCs w:val="24"/>
          <w:lang w:eastAsia="pl-PL"/>
        </w:rPr>
        <w:t xml:space="preserve"> na stronie internetowej prowadzonego postępowania </w:t>
      </w:r>
      <w:r w:rsidRPr="00210CF1">
        <w:rPr>
          <w:rFonts w:eastAsia="Times New Roman" w:cs="Calibri"/>
          <w:b/>
          <w:bCs/>
          <w:sz w:val="24"/>
          <w:szCs w:val="24"/>
          <w:lang w:eastAsia="pl-PL"/>
        </w:rPr>
        <w:t>do dnia 2</w:t>
      </w:r>
      <w:r w:rsidR="00B05BEB" w:rsidRPr="00210CF1">
        <w:rPr>
          <w:rFonts w:eastAsia="Times New Roman" w:cs="Calibri"/>
          <w:b/>
          <w:bCs/>
          <w:sz w:val="24"/>
          <w:szCs w:val="24"/>
          <w:lang w:eastAsia="pl-PL"/>
        </w:rPr>
        <w:t>2</w:t>
      </w:r>
      <w:r w:rsidRPr="00210CF1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B05BEB" w:rsidRPr="00210CF1">
        <w:rPr>
          <w:rFonts w:eastAsia="Times New Roman" w:cs="Calibri"/>
          <w:b/>
          <w:bCs/>
          <w:sz w:val="24"/>
          <w:szCs w:val="24"/>
          <w:lang w:eastAsia="pl-PL"/>
        </w:rPr>
        <w:t>grudnia</w:t>
      </w:r>
      <w:r w:rsidRPr="00210CF1">
        <w:rPr>
          <w:rFonts w:eastAsia="Times New Roman" w:cs="Calibri"/>
          <w:b/>
          <w:bCs/>
          <w:sz w:val="24"/>
          <w:szCs w:val="24"/>
          <w:lang w:eastAsia="pl-PL"/>
        </w:rPr>
        <w:t xml:space="preserve"> 2023r. do godziny 10:00.</w:t>
      </w:r>
    </w:p>
    <w:p w14:paraId="05EB56D7" w14:textId="77777777" w:rsidR="00EB322E" w:rsidRPr="00210CF1" w:rsidRDefault="00EB322E" w:rsidP="00EB322E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4"/>
          <w:szCs w:val="24"/>
        </w:rPr>
      </w:pPr>
    </w:p>
    <w:p w14:paraId="306F23F6" w14:textId="77777777" w:rsidR="00EB322E" w:rsidRPr="00210CF1" w:rsidRDefault="00EB322E" w:rsidP="00EB322E">
      <w:pPr>
        <w:rPr>
          <w:rFonts w:eastAsia="Times New Roman" w:cs="Calibri"/>
          <w:sz w:val="24"/>
          <w:szCs w:val="24"/>
          <w:lang w:eastAsia="pl-PL"/>
        </w:rPr>
      </w:pPr>
      <w:r w:rsidRPr="00210CF1">
        <w:rPr>
          <w:rFonts w:eastAsia="Times New Roman" w:cs="Calibri"/>
          <w:sz w:val="24"/>
          <w:szCs w:val="24"/>
          <w:lang w:eastAsia="pl-PL"/>
        </w:rPr>
        <w:t>Wartość wykonania przedmiotowego zadania proszę podać w zł netto.</w:t>
      </w:r>
    </w:p>
    <w:p w14:paraId="32C37480" w14:textId="77777777" w:rsidR="00EB322E" w:rsidRPr="00210CF1" w:rsidRDefault="00EB322E" w:rsidP="00EB322E">
      <w:pPr>
        <w:rPr>
          <w:rFonts w:eastAsia="Times New Roman" w:cs="Calibri"/>
          <w:sz w:val="24"/>
          <w:szCs w:val="24"/>
          <w:lang w:eastAsia="pl-PL"/>
        </w:rPr>
      </w:pPr>
    </w:p>
    <w:p w14:paraId="68D11BAA" w14:textId="77777777" w:rsidR="00EB322E" w:rsidRPr="00210CF1" w:rsidRDefault="00EB322E" w:rsidP="00EB322E">
      <w:pPr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210CF1"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przedmiotowe zaproszenie nie stanowi oferty w rozumieniu art. 66 KC ma ono wyłącznie na celu rozeznanie cenowe rynku wśród wykonawców mogących zrealizować powyższe zamówienie. Ponadto zamawiający informuje, że w przypadku zaakceptowania złożonej informacji zwróci się do wykonawcy celem dalszych negocjacji. </w:t>
      </w:r>
    </w:p>
    <w:p w14:paraId="391F45F7" w14:textId="77777777" w:rsidR="00EB322E" w:rsidRPr="00921431" w:rsidRDefault="00EB322E" w:rsidP="00EB322E">
      <w:pPr>
        <w:jc w:val="both"/>
        <w:rPr>
          <w:rFonts w:eastAsia="Times New Roman" w:cs="Calibri"/>
          <w:lang w:eastAsia="pl-PL"/>
        </w:rPr>
      </w:pPr>
    </w:p>
    <w:p w14:paraId="7FCBDC35" w14:textId="77777777" w:rsidR="00EB322E" w:rsidRPr="00921431" w:rsidRDefault="00EB322E" w:rsidP="00EB322E">
      <w:pPr>
        <w:jc w:val="both"/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lastRenderedPageBreak/>
        <w:t>Osoba do kontaktu:</w:t>
      </w:r>
    </w:p>
    <w:p w14:paraId="52F5484F" w14:textId="77777777" w:rsidR="00EB322E" w:rsidRDefault="00EB322E" w:rsidP="00EB322E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Sebastian Pyra </w:t>
      </w:r>
    </w:p>
    <w:p w14:paraId="4ACBE865" w14:textId="100FFAC9" w:rsidR="00EB322E" w:rsidRPr="00921431" w:rsidRDefault="00EB322E" w:rsidP="00EB322E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Z-ca </w:t>
      </w:r>
      <w:r w:rsidRPr="00921431">
        <w:rPr>
          <w:rFonts w:eastAsia="Times New Roman" w:cs="Calibri"/>
          <w:lang w:eastAsia="pl-PL"/>
        </w:rPr>
        <w:t>Kierownik</w:t>
      </w:r>
      <w:r>
        <w:rPr>
          <w:rFonts w:eastAsia="Times New Roman" w:cs="Calibri"/>
          <w:lang w:eastAsia="pl-PL"/>
        </w:rPr>
        <w:t>a</w:t>
      </w:r>
      <w:r w:rsidRPr="00921431">
        <w:rPr>
          <w:rFonts w:eastAsia="Times New Roman" w:cs="Calibri"/>
          <w:lang w:eastAsia="pl-PL"/>
        </w:rPr>
        <w:t xml:space="preserve"> Działu </w:t>
      </w:r>
      <w:r>
        <w:rPr>
          <w:rFonts w:eastAsia="Times New Roman" w:cs="Calibri"/>
          <w:lang w:eastAsia="pl-PL"/>
        </w:rPr>
        <w:t xml:space="preserve">Technicznego </w:t>
      </w:r>
    </w:p>
    <w:p w14:paraId="0B9F505F" w14:textId="75BC0334" w:rsidR="00EB322E" w:rsidRPr="00921431" w:rsidRDefault="00EB322E" w:rsidP="00EB322E">
      <w:pPr>
        <w:jc w:val="both"/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 xml:space="preserve">tel. </w:t>
      </w:r>
      <w:r w:rsidR="00210CF1">
        <w:rPr>
          <w:rFonts w:eastAsia="Times New Roman" w:cs="Calibri"/>
          <w:lang w:eastAsia="pl-PL"/>
        </w:rPr>
        <w:t xml:space="preserve">+48 </w:t>
      </w:r>
      <w:r>
        <w:rPr>
          <w:rFonts w:eastAsia="Times New Roman" w:cs="Calibri"/>
          <w:lang w:eastAsia="pl-PL"/>
        </w:rPr>
        <w:t>885 763 073</w:t>
      </w:r>
      <w:r w:rsidRPr="00921431">
        <w:rPr>
          <w:rFonts w:eastAsia="Times New Roman" w:cs="Calibri"/>
          <w:lang w:eastAsia="pl-PL"/>
        </w:rPr>
        <w:t xml:space="preserve"> </w:t>
      </w:r>
    </w:p>
    <w:p w14:paraId="79DB12A4" w14:textId="77777777" w:rsidR="00EB322E" w:rsidRPr="00921431" w:rsidRDefault="00EB322E" w:rsidP="00EB322E">
      <w:pPr>
        <w:jc w:val="both"/>
        <w:rPr>
          <w:rFonts w:eastAsia="Times New Roman" w:cs="Calibri"/>
          <w:bCs/>
          <w:lang w:eastAsia="pl-PL"/>
        </w:rPr>
      </w:pPr>
    </w:p>
    <w:p w14:paraId="64671E61" w14:textId="77777777" w:rsidR="00EB322E" w:rsidRPr="00921431" w:rsidRDefault="00EB322E" w:rsidP="00EB322E">
      <w:pPr>
        <w:ind w:left="2832" w:firstLine="708"/>
        <w:jc w:val="both"/>
        <w:rPr>
          <w:rFonts w:eastAsia="Times New Roman" w:cs="Calibri"/>
          <w:lang w:eastAsia="pl-PL"/>
        </w:rPr>
      </w:pPr>
    </w:p>
    <w:p w14:paraId="6305525E" w14:textId="77777777" w:rsidR="00EB322E" w:rsidRPr="00921431" w:rsidRDefault="00EB322E" w:rsidP="00EB322E">
      <w:pPr>
        <w:ind w:left="2832" w:firstLine="708"/>
        <w:jc w:val="both"/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>Zatwierdzam:</w:t>
      </w:r>
    </w:p>
    <w:p w14:paraId="5E35C5E6" w14:textId="77777777" w:rsidR="00EB322E" w:rsidRPr="00921431" w:rsidRDefault="00EB322E" w:rsidP="00EB322E">
      <w:pPr>
        <w:ind w:left="4956" w:firstLine="708"/>
        <w:jc w:val="both"/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 xml:space="preserve"> </w:t>
      </w:r>
      <w:r w:rsidRPr="00921431">
        <w:rPr>
          <w:rFonts w:eastAsia="Times New Roman" w:cs="Calibri"/>
          <w:lang w:eastAsia="pl-PL"/>
        </w:rPr>
        <w:tab/>
        <w:t>Prezes</w:t>
      </w:r>
    </w:p>
    <w:p w14:paraId="4FF5FC05" w14:textId="77777777" w:rsidR="00EB322E" w:rsidRPr="00921431" w:rsidRDefault="00EB322E" w:rsidP="00EB322E">
      <w:pPr>
        <w:ind w:left="4956" w:firstLine="708"/>
        <w:jc w:val="both"/>
        <w:rPr>
          <w:rFonts w:eastAsia="Times New Roman" w:cs="Calibri"/>
          <w:lang w:eastAsia="pl-PL"/>
        </w:rPr>
      </w:pPr>
    </w:p>
    <w:p w14:paraId="2AD22223" w14:textId="77777777" w:rsidR="00EB322E" w:rsidRPr="00921431" w:rsidRDefault="00EB322E" w:rsidP="00EB322E">
      <w:pPr>
        <w:ind w:left="4956" w:firstLine="708"/>
        <w:jc w:val="both"/>
        <w:rPr>
          <w:rFonts w:eastAsia="Times New Roman" w:cs="Calibri"/>
          <w:lang w:eastAsia="pl-PL"/>
        </w:rPr>
      </w:pPr>
      <w:r w:rsidRPr="00921431">
        <w:rPr>
          <w:rFonts w:eastAsia="Times New Roman" w:cs="Calibri"/>
          <w:lang w:eastAsia="pl-PL"/>
        </w:rPr>
        <w:t>/-/ Bartosz Bałażyk</w:t>
      </w:r>
    </w:p>
    <w:p w14:paraId="5A7455C8" w14:textId="77777777" w:rsidR="00EB322E" w:rsidRPr="00921431" w:rsidRDefault="00EB322E" w:rsidP="00EB322E">
      <w:pPr>
        <w:jc w:val="both"/>
        <w:rPr>
          <w:rFonts w:eastAsia="Times New Roman" w:cs="Calibri"/>
          <w:lang w:eastAsia="pl-PL"/>
        </w:rPr>
      </w:pPr>
    </w:p>
    <w:p w14:paraId="3C0BB4EB" w14:textId="77777777" w:rsidR="00EB322E" w:rsidRPr="00921431" w:rsidRDefault="00EB322E" w:rsidP="00EB322E">
      <w:pPr>
        <w:jc w:val="both"/>
        <w:rPr>
          <w:rFonts w:eastAsia="Times New Roman" w:cs="Calibri"/>
          <w:b/>
          <w:bCs/>
          <w:lang w:eastAsia="pl-PL"/>
        </w:rPr>
      </w:pPr>
    </w:p>
    <w:p w14:paraId="76B5C29D" w14:textId="77777777" w:rsidR="00A60267" w:rsidRDefault="00A60267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05A21AEE" w14:textId="77777777" w:rsidR="00A60267" w:rsidRDefault="00A60267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35FB82CA" w14:textId="77777777" w:rsidR="00210CF1" w:rsidRDefault="00210CF1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6DB614E5" w14:textId="77777777" w:rsidR="00210CF1" w:rsidRDefault="00210CF1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7CAA8544" w14:textId="77777777" w:rsidR="00210CF1" w:rsidRDefault="00210CF1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65FA6593" w14:textId="77777777" w:rsidR="00210CF1" w:rsidRDefault="00210CF1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280EE71D" w14:textId="77777777" w:rsidR="00A60267" w:rsidRDefault="00A60267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3E679588" w14:textId="77777777" w:rsidR="00A60267" w:rsidRDefault="00A60267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</w:p>
    <w:p w14:paraId="6F7B68F3" w14:textId="470C500B" w:rsidR="00EB322E" w:rsidRPr="00921431" w:rsidRDefault="00EB322E" w:rsidP="00EB322E">
      <w:pPr>
        <w:jc w:val="both"/>
        <w:rPr>
          <w:rFonts w:eastAsia="Times New Roman" w:cs="Calibri"/>
          <w:b/>
          <w:bCs/>
          <w:color w:val="000000" w:themeColor="text1"/>
          <w:lang w:eastAsia="pl-PL"/>
        </w:rPr>
      </w:pPr>
      <w:r w:rsidRPr="00921431">
        <w:rPr>
          <w:rFonts w:eastAsia="Times New Roman" w:cs="Calibri"/>
          <w:b/>
          <w:bCs/>
          <w:color w:val="000000" w:themeColor="text1"/>
          <w:lang w:eastAsia="pl-PL"/>
        </w:rPr>
        <w:t>Klauzula RODO</w:t>
      </w:r>
    </w:p>
    <w:p w14:paraId="0C7B9605" w14:textId="77777777" w:rsidR="00EB322E" w:rsidRPr="00921431" w:rsidRDefault="00EB322E" w:rsidP="00EB322E">
      <w:pPr>
        <w:jc w:val="both"/>
        <w:rPr>
          <w:rFonts w:eastAsia="Times New Roman" w:cs="Calibri"/>
          <w:color w:val="000000" w:themeColor="text1"/>
          <w:lang w:eastAsia="pl-PL"/>
        </w:rPr>
      </w:pPr>
    </w:p>
    <w:p w14:paraId="7C36EDFE" w14:textId="77777777" w:rsidR="00EB322E" w:rsidRPr="00921431" w:rsidRDefault="00EB322E" w:rsidP="00EB322E">
      <w:pPr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 xml:space="preserve">W związku z wejściem w życie z dniem 25 maja 2018 roku przepisów Rozporządzenia Parlamentu Europejskiego i Rady (UE) 2016/679 z dnia 27 kwietnia 2016 r. w sprawie ochrony osób fizycznych w </w:t>
      </w:r>
      <w:r w:rsidRPr="00921431">
        <w:rPr>
          <w:rFonts w:eastAsia="Times New Roman" w:cs="Calibri"/>
          <w:color w:val="000000" w:themeColor="text1"/>
          <w:lang w:eastAsia="pl-PL"/>
        </w:rPr>
        <w:lastRenderedPageBreak/>
        <w:t>związku z przetwarzaniem danych osobowych i w sprawie swobodnego przepływu takich danych oraz uchylenia dyrektywy 95/46/WE (ogólne rozporządzenie o ochronie danych – Dziennik Urzędowy UE L 119 zwane dalej: RODO) informujemy, że Administratorem państwa danych osobowych jest Miejskie Przedsiębiorstwo Energetyki Cieplnej, Wodociągów i Kanalizacji Sp. z o.o. w Środzie, Wlkp., które zapewniało będzie określone w tych przepisach standardy ochrony i właściwego postępowania z tymi danymi.</w:t>
      </w:r>
    </w:p>
    <w:p w14:paraId="6255219B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Państwa dane przetwarzane będą na podstawie np. 6 ust.1 lit. B  RODO w celu zawarcia umowy na wykonanie zamówienia.</w:t>
      </w:r>
    </w:p>
    <w:p w14:paraId="76F72CB8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Osobom, których dane administrator przetwarza przysługują prawa:</w:t>
      </w:r>
    </w:p>
    <w:p w14:paraId="037B80E3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dostępu do swoich danych oraz otrzymania ich kopii,</w:t>
      </w:r>
    </w:p>
    <w:p w14:paraId="340C49A0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sprostowania (poprawiania) danych,</w:t>
      </w:r>
    </w:p>
    <w:p w14:paraId="56714BB3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usunięcia danych (zgodnie z uwarunkowaniami określonymi w np. 17 RODO),</w:t>
      </w:r>
    </w:p>
    <w:p w14:paraId="5372044B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do ograniczenia przetwarzania danych,</w:t>
      </w:r>
    </w:p>
    <w:p w14:paraId="581B8B29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do przenoszenia danych (zgodnie z uwarunkowaniami określonymi w np. 20 RODO),</w:t>
      </w:r>
    </w:p>
    <w:p w14:paraId="33B67C89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do wniesienia sprzeciwu wobec przetwarzania danych (zgodnie z uwarunkowaniami określonymi w np. 21 RODO),</w:t>
      </w:r>
    </w:p>
    <w:p w14:paraId="7AD46909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do wniesienia skargi do organu nadzorczego, którym jest Prezes Urzędu Ochrony Danych Osobowych.</w:t>
      </w:r>
    </w:p>
    <w:p w14:paraId="41CE733C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 xml:space="preserve">Administrator przechowywał będzie Państwa dane osobowe przez okres nie dłuższy niż 3 miesiące po zakończeniu przedmiotowego postępowania przetargowego. </w:t>
      </w:r>
    </w:p>
    <w:p w14:paraId="28278D1B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Państwa dane osobowe mogą zostać udostępnione podmiotom upoważnionym na podstawie przepisów prawa oraz podwykonawcom związanym z administratorem umowami powierzenia przetwarzania danych osobowych, np. kancelarie radców prawnych, firmy informatyczne.</w:t>
      </w:r>
    </w:p>
    <w:p w14:paraId="105D0327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Administrator deklaruje, że nie przekazuje i nie zamierza przekazywać danych osobowych do państwa trzeciego lub organizacji międzynarodowej.</w:t>
      </w:r>
    </w:p>
    <w:p w14:paraId="5B4EA770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Kontakt z Administratorem</w:t>
      </w:r>
    </w:p>
    <w:p w14:paraId="737A5D55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telefonicznie: 61 285 35 18</w:t>
      </w:r>
    </w:p>
    <w:p w14:paraId="385B8A6E" w14:textId="77777777" w:rsidR="00EB322E" w:rsidRPr="00921431" w:rsidRDefault="00EB322E" w:rsidP="00EB322E">
      <w:pPr>
        <w:numPr>
          <w:ilvl w:val="1"/>
          <w:numId w:val="15"/>
        </w:numPr>
        <w:spacing w:line="240" w:lineRule="auto"/>
        <w:ind w:left="108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>drogą elektroniczną: sekretariat@mpecwik.pl</w:t>
      </w:r>
    </w:p>
    <w:p w14:paraId="2ADA5DE0" w14:textId="77777777" w:rsidR="00EB322E" w:rsidRPr="00921431" w:rsidRDefault="00EB322E" w:rsidP="00EB322E">
      <w:pPr>
        <w:numPr>
          <w:ilvl w:val="0"/>
          <w:numId w:val="15"/>
        </w:numPr>
        <w:spacing w:line="240" w:lineRule="auto"/>
        <w:ind w:left="360"/>
        <w:jc w:val="both"/>
        <w:rPr>
          <w:rFonts w:eastAsia="Times New Roman" w:cs="Calibri"/>
          <w:color w:val="000000" w:themeColor="text1"/>
          <w:lang w:eastAsia="pl-PL"/>
        </w:rPr>
      </w:pPr>
      <w:r w:rsidRPr="00921431">
        <w:rPr>
          <w:rFonts w:eastAsia="Times New Roman" w:cs="Calibri"/>
          <w:color w:val="000000" w:themeColor="text1"/>
          <w:lang w:eastAsia="pl-PL"/>
        </w:rPr>
        <w:t xml:space="preserve">Szczegółowe informacje dotyczące przetwarzania danych osobowych przez Administratora znajdują się na stronie internetowej http://www.wodociagi-sroda.pl </w:t>
      </w:r>
    </w:p>
    <w:p w14:paraId="165031E5" w14:textId="77777777" w:rsidR="00EB322E" w:rsidRPr="00921431" w:rsidRDefault="00EB322E" w:rsidP="00EB322E">
      <w:pPr>
        <w:jc w:val="both"/>
        <w:rPr>
          <w:rFonts w:eastAsia="Times New Roman" w:cs="Calibri"/>
          <w:color w:val="000000" w:themeColor="text1"/>
          <w:lang w:eastAsia="pl-PL"/>
        </w:rPr>
      </w:pPr>
    </w:p>
    <w:p w14:paraId="42AF24A7" w14:textId="15DC359C" w:rsidR="00D56C15" w:rsidRPr="004066A1" w:rsidRDefault="00D56C15" w:rsidP="004066A1">
      <w:pPr>
        <w:jc w:val="both"/>
        <w:rPr>
          <w:rFonts w:ascii="Cambria" w:hAnsi="Cambria"/>
        </w:rPr>
      </w:pPr>
    </w:p>
    <w:sectPr w:rsidR="00D56C15" w:rsidRPr="004066A1" w:rsidSect="00FB17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55A1" w14:textId="77777777" w:rsidR="00722002" w:rsidRDefault="00722002" w:rsidP="00EB545E">
      <w:pPr>
        <w:spacing w:line="240" w:lineRule="auto"/>
      </w:pPr>
      <w:r>
        <w:separator/>
      </w:r>
    </w:p>
  </w:endnote>
  <w:endnote w:type="continuationSeparator" w:id="0">
    <w:p w14:paraId="4CC84800" w14:textId="77777777" w:rsidR="00722002" w:rsidRDefault="00722002" w:rsidP="00EB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EAE0" w14:textId="77777777" w:rsidR="00522A29" w:rsidRDefault="00882E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87395">
      <w:rPr>
        <w:noProof/>
      </w:rPr>
      <w:t>4</w:t>
    </w:r>
    <w:r>
      <w:rPr>
        <w:noProof/>
      </w:rPr>
      <w:fldChar w:fldCharType="end"/>
    </w:r>
  </w:p>
  <w:p w14:paraId="3DF498AC" w14:textId="77777777" w:rsidR="00522A29" w:rsidRDefault="00522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7CC7" w14:textId="77777777" w:rsidR="00722002" w:rsidRDefault="00722002" w:rsidP="00EB545E">
      <w:pPr>
        <w:spacing w:line="240" w:lineRule="auto"/>
      </w:pPr>
      <w:r>
        <w:separator/>
      </w:r>
    </w:p>
  </w:footnote>
  <w:footnote w:type="continuationSeparator" w:id="0">
    <w:p w14:paraId="29CC9FC5" w14:textId="77777777" w:rsidR="00722002" w:rsidRDefault="00722002" w:rsidP="00EB5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301C" w14:textId="2BF8B8EF" w:rsidR="001B03B2" w:rsidRPr="001B03B2" w:rsidRDefault="001B03B2" w:rsidP="001B03B2">
    <w:pPr>
      <w:pStyle w:val="Tekstpodstawowy2"/>
      <w:tabs>
        <w:tab w:val="left" w:pos="1418"/>
      </w:tabs>
      <w:spacing w:after="0" w:line="240" w:lineRule="auto"/>
      <w:ind w:left="1701"/>
      <w:rPr>
        <w:rFonts w:ascii="Verdana" w:eastAsia="Times New Roman" w:hAnsi="Verdana"/>
        <w:b/>
        <w:i/>
        <w:sz w:val="20"/>
        <w:lang w:eastAsia="pl-PL"/>
      </w:rPr>
    </w:pPr>
    <w:r w:rsidRPr="001B03B2">
      <w:rPr>
        <w:rFonts w:ascii="Verdana" w:eastAsia="Times New Roman" w:hAnsi="Verdana"/>
        <w:b/>
        <w:i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6DABCC82" wp14:editId="72D187C4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Times New Roman" w:hAnsi="Verdana"/>
        <w:b/>
        <w:i/>
        <w:sz w:val="20"/>
        <w:lang w:eastAsia="pl-PL"/>
      </w:rPr>
      <w:t xml:space="preserve">           </w:t>
    </w:r>
    <w:r w:rsidRPr="001B03B2">
      <w:rPr>
        <w:rFonts w:ascii="Verdana" w:eastAsia="Times New Roman" w:hAnsi="Verdana"/>
        <w:b/>
        <w:i/>
        <w:sz w:val="20"/>
        <w:lang w:eastAsia="pl-PL"/>
      </w:rPr>
      <w:t xml:space="preserve">Miejskie Przedsiębiorstwo Energetyki Cieplnej, </w:t>
    </w:r>
  </w:p>
  <w:p w14:paraId="690C75F1" w14:textId="77777777" w:rsidR="001B03B2" w:rsidRPr="001B03B2" w:rsidRDefault="001B03B2" w:rsidP="001B03B2">
    <w:pPr>
      <w:tabs>
        <w:tab w:val="left" w:pos="1418"/>
      </w:tabs>
      <w:spacing w:line="240" w:lineRule="auto"/>
      <w:ind w:left="1701"/>
      <w:jc w:val="center"/>
      <w:rPr>
        <w:rFonts w:ascii="Verdana" w:eastAsia="Times New Roman" w:hAnsi="Verdana"/>
        <w:b/>
        <w:i/>
        <w:sz w:val="20"/>
        <w:lang w:eastAsia="pl-PL"/>
      </w:rPr>
    </w:pPr>
    <w:r w:rsidRPr="001B03B2">
      <w:rPr>
        <w:rFonts w:ascii="Verdana" w:eastAsia="Times New Roman" w:hAnsi="Verdana"/>
        <w:b/>
        <w:i/>
        <w:sz w:val="20"/>
        <w:lang w:eastAsia="pl-PL"/>
      </w:rPr>
      <w:t>Wodociągów i Kanalizacji Spółka z o.o.</w:t>
    </w:r>
  </w:p>
  <w:p w14:paraId="1E157B3D" w14:textId="77777777" w:rsidR="001B03B2" w:rsidRPr="001B03B2" w:rsidRDefault="001B03B2" w:rsidP="001B03B2">
    <w:pPr>
      <w:tabs>
        <w:tab w:val="left" w:pos="1418"/>
      </w:tabs>
      <w:spacing w:line="240" w:lineRule="auto"/>
      <w:ind w:left="1701"/>
      <w:jc w:val="center"/>
      <w:rPr>
        <w:rFonts w:ascii="Verdana" w:eastAsia="Times New Roman" w:hAnsi="Verdana"/>
        <w:b/>
        <w:sz w:val="20"/>
        <w:lang w:eastAsia="pl-PL"/>
      </w:rPr>
    </w:pPr>
    <w:r w:rsidRPr="001B03B2">
      <w:rPr>
        <w:rFonts w:ascii="Verdana" w:eastAsia="Times New Roman" w:hAnsi="Verdana"/>
        <w:b/>
        <w:i/>
        <w:sz w:val="20"/>
        <w:lang w:eastAsia="pl-PL"/>
      </w:rPr>
      <w:t>ul. Harcerska 16;   63-000 Środa Wlkp.</w:t>
    </w:r>
    <w:r w:rsidRPr="001B03B2">
      <w:rPr>
        <w:rFonts w:ascii="Verdana" w:eastAsia="Times New Roman" w:hAnsi="Verdana"/>
        <w:b/>
        <w:sz w:val="20"/>
        <w:lang w:eastAsia="pl-PL"/>
      </w:rPr>
      <w:t xml:space="preserve">  </w:t>
    </w:r>
  </w:p>
  <w:p w14:paraId="3925A116" w14:textId="77777777" w:rsidR="001B03B2" w:rsidRPr="001B03B2" w:rsidRDefault="001B03B2" w:rsidP="001B03B2">
    <w:pPr>
      <w:tabs>
        <w:tab w:val="left" w:pos="1418"/>
      </w:tabs>
      <w:spacing w:line="240" w:lineRule="auto"/>
      <w:ind w:left="1701"/>
      <w:jc w:val="center"/>
      <w:rPr>
        <w:rFonts w:ascii="Verdana" w:eastAsia="Times New Roman" w:hAnsi="Verdana"/>
        <w:sz w:val="18"/>
        <w:szCs w:val="20"/>
        <w:lang w:val="de-DE" w:eastAsia="pl-PL"/>
      </w:rPr>
    </w:pPr>
    <w:r w:rsidRPr="001B03B2">
      <w:rPr>
        <w:rFonts w:ascii="Verdana" w:eastAsia="Times New Roman" w:hAnsi="Verdana"/>
        <w:sz w:val="18"/>
        <w:szCs w:val="20"/>
        <w:lang w:val="de-DE" w:eastAsia="pl-PL"/>
      </w:rPr>
      <w:t xml:space="preserve">tel.: 61 285-35-18    </w:t>
    </w:r>
    <w:r w:rsidRPr="001B03B2">
      <w:rPr>
        <w:rFonts w:ascii="Verdana" w:eastAsia="Times New Roman" w:hAnsi="Verdana"/>
        <w:sz w:val="18"/>
        <w:szCs w:val="20"/>
        <w:lang w:eastAsia="pl-PL"/>
      </w:rPr>
      <w:t>www.wodociagi-sroda.pl</w:t>
    </w:r>
    <w:r w:rsidRPr="001B03B2">
      <w:rPr>
        <w:rFonts w:ascii="Verdana" w:eastAsia="Times New Roman" w:hAnsi="Verdana"/>
        <w:sz w:val="18"/>
        <w:szCs w:val="20"/>
        <w:lang w:val="de-DE" w:eastAsia="pl-PL"/>
      </w:rPr>
      <w:t xml:space="preserve"> </w:t>
    </w:r>
  </w:p>
  <w:p w14:paraId="73A19F3B" w14:textId="77777777" w:rsidR="001B03B2" w:rsidRPr="001B03B2" w:rsidRDefault="001B03B2" w:rsidP="001B03B2">
    <w:pPr>
      <w:tabs>
        <w:tab w:val="left" w:pos="1418"/>
      </w:tabs>
      <w:spacing w:line="240" w:lineRule="auto"/>
      <w:ind w:left="1701"/>
      <w:jc w:val="center"/>
      <w:rPr>
        <w:rFonts w:ascii="Verdana" w:eastAsia="Times New Roman" w:hAnsi="Verdana"/>
        <w:sz w:val="20"/>
        <w:szCs w:val="20"/>
        <w:lang w:val="de-DE" w:eastAsia="pl-PL"/>
      </w:rPr>
    </w:pPr>
    <w:proofErr w:type="spellStart"/>
    <w:r w:rsidRPr="001B03B2">
      <w:rPr>
        <w:rFonts w:ascii="Verdana" w:eastAsia="Times New Roman" w:hAnsi="Verdana"/>
        <w:sz w:val="18"/>
        <w:szCs w:val="20"/>
        <w:lang w:val="de-DE" w:eastAsia="pl-PL"/>
      </w:rPr>
      <w:t>e-mail</w:t>
    </w:r>
    <w:proofErr w:type="spellEnd"/>
    <w:r w:rsidRPr="001B03B2">
      <w:rPr>
        <w:rFonts w:ascii="Verdana" w:eastAsia="Times New Roman" w:hAnsi="Verdana"/>
        <w:sz w:val="18"/>
        <w:szCs w:val="20"/>
        <w:lang w:val="de-DE" w:eastAsia="pl-PL"/>
      </w:rPr>
      <w:t xml:space="preserve">: sekretariat@mpecwik.pl </w:t>
    </w:r>
  </w:p>
  <w:p w14:paraId="1BFA2503" w14:textId="7FCA00AD" w:rsidR="001B03B2" w:rsidRDefault="001B03B2" w:rsidP="001B03B2">
    <w:pPr>
      <w:pStyle w:val="Nagwek"/>
      <w:pBdr>
        <w:bottom w:val="single" w:sz="4" w:space="1" w:color="auto"/>
      </w:pBdr>
    </w:pPr>
  </w:p>
  <w:p w14:paraId="6CC2C066" w14:textId="77777777" w:rsidR="001B03B2" w:rsidRDefault="001B03B2" w:rsidP="001B03B2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5C8"/>
    <w:multiLevelType w:val="hybridMultilevel"/>
    <w:tmpl w:val="E098AC7C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085"/>
    <w:multiLevelType w:val="hybridMultilevel"/>
    <w:tmpl w:val="CA4A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343D"/>
    <w:multiLevelType w:val="hybridMultilevel"/>
    <w:tmpl w:val="A018638A"/>
    <w:lvl w:ilvl="0" w:tplc="70388D3C">
      <w:start w:val="1"/>
      <w:numFmt w:val="bullet"/>
      <w:lvlText w:val="-"/>
      <w:lvlJc w:val="left"/>
      <w:pPr>
        <w:ind w:left="36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55F5E1E"/>
    <w:multiLevelType w:val="hybridMultilevel"/>
    <w:tmpl w:val="D2CEA6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71BDC"/>
    <w:multiLevelType w:val="hybridMultilevel"/>
    <w:tmpl w:val="E236AFAE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29C2"/>
    <w:multiLevelType w:val="multilevel"/>
    <w:tmpl w:val="1CDA4B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 w15:restartNumberingAfterBreak="0">
    <w:nsid w:val="4474513C"/>
    <w:multiLevelType w:val="hybridMultilevel"/>
    <w:tmpl w:val="73FE6A8A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471A"/>
    <w:multiLevelType w:val="hybridMultilevel"/>
    <w:tmpl w:val="F70C4C9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03A5"/>
    <w:multiLevelType w:val="hybridMultilevel"/>
    <w:tmpl w:val="ABAA45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774BD"/>
    <w:multiLevelType w:val="hybridMultilevel"/>
    <w:tmpl w:val="8EF2508E"/>
    <w:lvl w:ilvl="0" w:tplc="9B92D2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894"/>
    <w:multiLevelType w:val="hybridMultilevel"/>
    <w:tmpl w:val="4204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C19C9"/>
    <w:multiLevelType w:val="multilevel"/>
    <w:tmpl w:val="F9BAE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9C3BFC"/>
    <w:multiLevelType w:val="hybridMultilevel"/>
    <w:tmpl w:val="EC3090A6"/>
    <w:lvl w:ilvl="0" w:tplc="B9349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91DBE"/>
    <w:multiLevelType w:val="hybridMultilevel"/>
    <w:tmpl w:val="833AB722"/>
    <w:lvl w:ilvl="0" w:tplc="04150017">
      <w:start w:val="1"/>
      <w:numFmt w:val="lowerLetter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4" w15:restartNumberingAfterBreak="0">
    <w:nsid w:val="7A956612"/>
    <w:multiLevelType w:val="multilevel"/>
    <w:tmpl w:val="A50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933150">
    <w:abstractNumId w:val="5"/>
  </w:num>
  <w:num w:numId="2" w16cid:durableId="488837083">
    <w:abstractNumId w:val="2"/>
  </w:num>
  <w:num w:numId="3" w16cid:durableId="68623184">
    <w:abstractNumId w:val="8"/>
  </w:num>
  <w:num w:numId="4" w16cid:durableId="2126390696">
    <w:abstractNumId w:val="3"/>
  </w:num>
  <w:num w:numId="5" w16cid:durableId="1288974548">
    <w:abstractNumId w:val="6"/>
  </w:num>
  <w:num w:numId="6" w16cid:durableId="954555620">
    <w:abstractNumId w:val="9"/>
  </w:num>
  <w:num w:numId="7" w16cid:durableId="1990282897">
    <w:abstractNumId w:val="7"/>
  </w:num>
  <w:num w:numId="8" w16cid:durableId="624503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591167">
    <w:abstractNumId w:val="11"/>
  </w:num>
  <w:num w:numId="10" w16cid:durableId="224605039">
    <w:abstractNumId w:val="12"/>
  </w:num>
  <w:num w:numId="11" w16cid:durableId="788864165">
    <w:abstractNumId w:val="0"/>
  </w:num>
  <w:num w:numId="12" w16cid:durableId="357589589">
    <w:abstractNumId w:val="4"/>
  </w:num>
  <w:num w:numId="13" w16cid:durableId="785464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133285">
    <w:abstractNumId w:val="1"/>
  </w:num>
  <w:num w:numId="15" w16cid:durableId="9668563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7C"/>
    <w:rsid w:val="000029E6"/>
    <w:rsid w:val="00003838"/>
    <w:rsid w:val="00004A44"/>
    <w:rsid w:val="00006F3C"/>
    <w:rsid w:val="00010F31"/>
    <w:rsid w:val="00011747"/>
    <w:rsid w:val="00012930"/>
    <w:rsid w:val="00013A05"/>
    <w:rsid w:val="00015701"/>
    <w:rsid w:val="00015D3F"/>
    <w:rsid w:val="00021F5D"/>
    <w:rsid w:val="00022F53"/>
    <w:rsid w:val="00026AF0"/>
    <w:rsid w:val="00034984"/>
    <w:rsid w:val="00037AC4"/>
    <w:rsid w:val="00040C21"/>
    <w:rsid w:val="0004229C"/>
    <w:rsid w:val="00043B31"/>
    <w:rsid w:val="00044BF6"/>
    <w:rsid w:val="00046002"/>
    <w:rsid w:val="00047A9E"/>
    <w:rsid w:val="00050EB6"/>
    <w:rsid w:val="0005174C"/>
    <w:rsid w:val="0005227C"/>
    <w:rsid w:val="00054D10"/>
    <w:rsid w:val="00055913"/>
    <w:rsid w:val="00056C58"/>
    <w:rsid w:val="00060E28"/>
    <w:rsid w:val="00061E31"/>
    <w:rsid w:val="000624CD"/>
    <w:rsid w:val="00062515"/>
    <w:rsid w:val="00062AD3"/>
    <w:rsid w:val="000637B8"/>
    <w:rsid w:val="0006390E"/>
    <w:rsid w:val="00065514"/>
    <w:rsid w:val="00070313"/>
    <w:rsid w:val="000704B9"/>
    <w:rsid w:val="0007101F"/>
    <w:rsid w:val="000740E4"/>
    <w:rsid w:val="00074BEB"/>
    <w:rsid w:val="000778B8"/>
    <w:rsid w:val="00081DFA"/>
    <w:rsid w:val="0008247C"/>
    <w:rsid w:val="000838D4"/>
    <w:rsid w:val="00085E49"/>
    <w:rsid w:val="00091F85"/>
    <w:rsid w:val="00093616"/>
    <w:rsid w:val="00094053"/>
    <w:rsid w:val="00094285"/>
    <w:rsid w:val="000A0DB7"/>
    <w:rsid w:val="000A0EAB"/>
    <w:rsid w:val="000A0FEB"/>
    <w:rsid w:val="000A3B59"/>
    <w:rsid w:val="000A72AE"/>
    <w:rsid w:val="000A7B90"/>
    <w:rsid w:val="000B0F9B"/>
    <w:rsid w:val="000B2102"/>
    <w:rsid w:val="000B6D66"/>
    <w:rsid w:val="000B7E3F"/>
    <w:rsid w:val="000C0352"/>
    <w:rsid w:val="000C03E5"/>
    <w:rsid w:val="000C73F8"/>
    <w:rsid w:val="000D0244"/>
    <w:rsid w:val="000D2FC5"/>
    <w:rsid w:val="000D3D29"/>
    <w:rsid w:val="000D6890"/>
    <w:rsid w:val="000D719F"/>
    <w:rsid w:val="000D7584"/>
    <w:rsid w:val="000E0846"/>
    <w:rsid w:val="000E0A33"/>
    <w:rsid w:val="000E2BBC"/>
    <w:rsid w:val="000E2DFC"/>
    <w:rsid w:val="000E39BD"/>
    <w:rsid w:val="000E3CC0"/>
    <w:rsid w:val="000E3D95"/>
    <w:rsid w:val="000E56CA"/>
    <w:rsid w:val="000E68D8"/>
    <w:rsid w:val="000F1B52"/>
    <w:rsid w:val="000F1E61"/>
    <w:rsid w:val="000F310E"/>
    <w:rsid w:val="000F58FB"/>
    <w:rsid w:val="000F7618"/>
    <w:rsid w:val="000F795D"/>
    <w:rsid w:val="000F7CB5"/>
    <w:rsid w:val="000F7F26"/>
    <w:rsid w:val="001001E2"/>
    <w:rsid w:val="001006BB"/>
    <w:rsid w:val="001010D4"/>
    <w:rsid w:val="0010139C"/>
    <w:rsid w:val="001016A2"/>
    <w:rsid w:val="00101EE4"/>
    <w:rsid w:val="001035E3"/>
    <w:rsid w:val="00103625"/>
    <w:rsid w:val="0010567D"/>
    <w:rsid w:val="00105E0E"/>
    <w:rsid w:val="001071A0"/>
    <w:rsid w:val="0010759E"/>
    <w:rsid w:val="00115C76"/>
    <w:rsid w:val="00115FCB"/>
    <w:rsid w:val="001165C9"/>
    <w:rsid w:val="00116EE4"/>
    <w:rsid w:val="00117391"/>
    <w:rsid w:val="0012110E"/>
    <w:rsid w:val="00121785"/>
    <w:rsid w:val="0012270B"/>
    <w:rsid w:val="0012295C"/>
    <w:rsid w:val="00130DB8"/>
    <w:rsid w:val="00131005"/>
    <w:rsid w:val="00131700"/>
    <w:rsid w:val="00131EC5"/>
    <w:rsid w:val="001326FE"/>
    <w:rsid w:val="001361C4"/>
    <w:rsid w:val="00136EF7"/>
    <w:rsid w:val="001414D7"/>
    <w:rsid w:val="00142B97"/>
    <w:rsid w:val="00144CCA"/>
    <w:rsid w:val="00145400"/>
    <w:rsid w:val="00146914"/>
    <w:rsid w:val="00147757"/>
    <w:rsid w:val="00147CF5"/>
    <w:rsid w:val="00152328"/>
    <w:rsid w:val="00157332"/>
    <w:rsid w:val="0016242A"/>
    <w:rsid w:val="00162FDF"/>
    <w:rsid w:val="001642A3"/>
    <w:rsid w:val="001647C1"/>
    <w:rsid w:val="00164945"/>
    <w:rsid w:val="00164EC3"/>
    <w:rsid w:val="00173644"/>
    <w:rsid w:val="00174327"/>
    <w:rsid w:val="00176399"/>
    <w:rsid w:val="00176423"/>
    <w:rsid w:val="001765D7"/>
    <w:rsid w:val="00180E8A"/>
    <w:rsid w:val="00181538"/>
    <w:rsid w:val="001817D3"/>
    <w:rsid w:val="00185607"/>
    <w:rsid w:val="00185EA5"/>
    <w:rsid w:val="00191AD4"/>
    <w:rsid w:val="0019254D"/>
    <w:rsid w:val="00192998"/>
    <w:rsid w:val="0019303C"/>
    <w:rsid w:val="00195714"/>
    <w:rsid w:val="001A24AB"/>
    <w:rsid w:val="001A3463"/>
    <w:rsid w:val="001A4D54"/>
    <w:rsid w:val="001A4EEF"/>
    <w:rsid w:val="001A5D88"/>
    <w:rsid w:val="001A6099"/>
    <w:rsid w:val="001A6C88"/>
    <w:rsid w:val="001A71CC"/>
    <w:rsid w:val="001B03B2"/>
    <w:rsid w:val="001B0451"/>
    <w:rsid w:val="001B0D6B"/>
    <w:rsid w:val="001B2344"/>
    <w:rsid w:val="001B264C"/>
    <w:rsid w:val="001B2D3D"/>
    <w:rsid w:val="001B35F0"/>
    <w:rsid w:val="001B381C"/>
    <w:rsid w:val="001B3DD1"/>
    <w:rsid w:val="001B4789"/>
    <w:rsid w:val="001B4CB6"/>
    <w:rsid w:val="001B4EBF"/>
    <w:rsid w:val="001B7382"/>
    <w:rsid w:val="001C0455"/>
    <w:rsid w:val="001C1315"/>
    <w:rsid w:val="001C1BFD"/>
    <w:rsid w:val="001C2A7A"/>
    <w:rsid w:val="001C5723"/>
    <w:rsid w:val="001C746A"/>
    <w:rsid w:val="001C7C16"/>
    <w:rsid w:val="001D685A"/>
    <w:rsid w:val="001D6E63"/>
    <w:rsid w:val="001D7381"/>
    <w:rsid w:val="001E385A"/>
    <w:rsid w:val="001E6A3E"/>
    <w:rsid w:val="001F0DBF"/>
    <w:rsid w:val="001F17C1"/>
    <w:rsid w:val="001F5B3B"/>
    <w:rsid w:val="001F6725"/>
    <w:rsid w:val="001F792B"/>
    <w:rsid w:val="00200CAC"/>
    <w:rsid w:val="002015D2"/>
    <w:rsid w:val="002020DC"/>
    <w:rsid w:val="00202558"/>
    <w:rsid w:val="0020393E"/>
    <w:rsid w:val="00204FD9"/>
    <w:rsid w:val="00205C1A"/>
    <w:rsid w:val="00210CF1"/>
    <w:rsid w:val="002115B4"/>
    <w:rsid w:val="002119F9"/>
    <w:rsid w:val="0022297C"/>
    <w:rsid w:val="00222CC0"/>
    <w:rsid w:val="002260C9"/>
    <w:rsid w:val="00226B78"/>
    <w:rsid w:val="00230942"/>
    <w:rsid w:val="00230FD1"/>
    <w:rsid w:val="002311F2"/>
    <w:rsid w:val="002316C4"/>
    <w:rsid w:val="00235F41"/>
    <w:rsid w:val="00237828"/>
    <w:rsid w:val="00240576"/>
    <w:rsid w:val="00241D48"/>
    <w:rsid w:val="002434BC"/>
    <w:rsid w:val="00244941"/>
    <w:rsid w:val="002469C5"/>
    <w:rsid w:val="0025252B"/>
    <w:rsid w:val="00252A3B"/>
    <w:rsid w:val="002560CD"/>
    <w:rsid w:val="00256137"/>
    <w:rsid w:val="00257838"/>
    <w:rsid w:val="0026139E"/>
    <w:rsid w:val="00261958"/>
    <w:rsid w:val="00262DC4"/>
    <w:rsid w:val="00265A22"/>
    <w:rsid w:val="002715E2"/>
    <w:rsid w:val="00272AC9"/>
    <w:rsid w:val="00274466"/>
    <w:rsid w:val="002768D9"/>
    <w:rsid w:val="00281395"/>
    <w:rsid w:val="00282973"/>
    <w:rsid w:val="002838AA"/>
    <w:rsid w:val="00285540"/>
    <w:rsid w:val="00286697"/>
    <w:rsid w:val="00286C11"/>
    <w:rsid w:val="00290BCA"/>
    <w:rsid w:val="00291276"/>
    <w:rsid w:val="00293B3A"/>
    <w:rsid w:val="002940C2"/>
    <w:rsid w:val="00296C37"/>
    <w:rsid w:val="00296E5E"/>
    <w:rsid w:val="00297184"/>
    <w:rsid w:val="002A08DE"/>
    <w:rsid w:val="002A26E5"/>
    <w:rsid w:val="002A27CC"/>
    <w:rsid w:val="002A29FA"/>
    <w:rsid w:val="002A393E"/>
    <w:rsid w:val="002A4C5D"/>
    <w:rsid w:val="002A5421"/>
    <w:rsid w:val="002B031E"/>
    <w:rsid w:val="002B0F85"/>
    <w:rsid w:val="002B14CE"/>
    <w:rsid w:val="002C015F"/>
    <w:rsid w:val="002C0912"/>
    <w:rsid w:val="002C1249"/>
    <w:rsid w:val="002C5C4E"/>
    <w:rsid w:val="002C7EDC"/>
    <w:rsid w:val="002D3F43"/>
    <w:rsid w:val="002D44BB"/>
    <w:rsid w:val="002D47F2"/>
    <w:rsid w:val="002D557B"/>
    <w:rsid w:val="002D66BA"/>
    <w:rsid w:val="002D70CE"/>
    <w:rsid w:val="002D739F"/>
    <w:rsid w:val="002E0385"/>
    <w:rsid w:val="002E0EB3"/>
    <w:rsid w:val="002E1E41"/>
    <w:rsid w:val="002E22C4"/>
    <w:rsid w:val="002E271C"/>
    <w:rsid w:val="002E4E2D"/>
    <w:rsid w:val="002E7DE6"/>
    <w:rsid w:val="002F100B"/>
    <w:rsid w:val="002F2650"/>
    <w:rsid w:val="002F3163"/>
    <w:rsid w:val="002F4163"/>
    <w:rsid w:val="002F5691"/>
    <w:rsid w:val="002F57DC"/>
    <w:rsid w:val="002F767E"/>
    <w:rsid w:val="0030327B"/>
    <w:rsid w:val="00303942"/>
    <w:rsid w:val="00306A5A"/>
    <w:rsid w:val="00306CA4"/>
    <w:rsid w:val="0031081E"/>
    <w:rsid w:val="00316430"/>
    <w:rsid w:val="0031679F"/>
    <w:rsid w:val="00317CED"/>
    <w:rsid w:val="00322FAD"/>
    <w:rsid w:val="00325EAD"/>
    <w:rsid w:val="00326462"/>
    <w:rsid w:val="00327352"/>
    <w:rsid w:val="003313FB"/>
    <w:rsid w:val="00331488"/>
    <w:rsid w:val="00333367"/>
    <w:rsid w:val="00333A11"/>
    <w:rsid w:val="00333E3E"/>
    <w:rsid w:val="00334FE9"/>
    <w:rsid w:val="00335014"/>
    <w:rsid w:val="003361D2"/>
    <w:rsid w:val="003362ED"/>
    <w:rsid w:val="003373D5"/>
    <w:rsid w:val="0034030B"/>
    <w:rsid w:val="00340531"/>
    <w:rsid w:val="00342315"/>
    <w:rsid w:val="00344B2B"/>
    <w:rsid w:val="00346764"/>
    <w:rsid w:val="00346F8B"/>
    <w:rsid w:val="0035154A"/>
    <w:rsid w:val="003522F3"/>
    <w:rsid w:val="00352C04"/>
    <w:rsid w:val="003530D3"/>
    <w:rsid w:val="00353788"/>
    <w:rsid w:val="00353C42"/>
    <w:rsid w:val="00354EC8"/>
    <w:rsid w:val="00361909"/>
    <w:rsid w:val="003620F0"/>
    <w:rsid w:val="00364A94"/>
    <w:rsid w:val="00364BD0"/>
    <w:rsid w:val="00365320"/>
    <w:rsid w:val="00365D9C"/>
    <w:rsid w:val="003706E9"/>
    <w:rsid w:val="00373ED2"/>
    <w:rsid w:val="00373F28"/>
    <w:rsid w:val="0037448E"/>
    <w:rsid w:val="0037548C"/>
    <w:rsid w:val="003760AE"/>
    <w:rsid w:val="00377E02"/>
    <w:rsid w:val="003815F6"/>
    <w:rsid w:val="0038310A"/>
    <w:rsid w:val="00386A2B"/>
    <w:rsid w:val="00390179"/>
    <w:rsid w:val="00390CDE"/>
    <w:rsid w:val="0039310E"/>
    <w:rsid w:val="0039324E"/>
    <w:rsid w:val="00395729"/>
    <w:rsid w:val="00395AF0"/>
    <w:rsid w:val="0039632E"/>
    <w:rsid w:val="00396AF7"/>
    <w:rsid w:val="00396FDF"/>
    <w:rsid w:val="003A3D9C"/>
    <w:rsid w:val="003A4A91"/>
    <w:rsid w:val="003A5A29"/>
    <w:rsid w:val="003A6CCA"/>
    <w:rsid w:val="003A79D3"/>
    <w:rsid w:val="003B0300"/>
    <w:rsid w:val="003B0E2B"/>
    <w:rsid w:val="003B7177"/>
    <w:rsid w:val="003C1F5F"/>
    <w:rsid w:val="003C26E7"/>
    <w:rsid w:val="003C2AB8"/>
    <w:rsid w:val="003C3B5B"/>
    <w:rsid w:val="003C4444"/>
    <w:rsid w:val="003C54FA"/>
    <w:rsid w:val="003C6B16"/>
    <w:rsid w:val="003D2504"/>
    <w:rsid w:val="003D2D4A"/>
    <w:rsid w:val="003D327F"/>
    <w:rsid w:val="003D41B4"/>
    <w:rsid w:val="003D7F59"/>
    <w:rsid w:val="003E252D"/>
    <w:rsid w:val="003E260D"/>
    <w:rsid w:val="003E71D6"/>
    <w:rsid w:val="003E7AB2"/>
    <w:rsid w:val="003F209F"/>
    <w:rsid w:val="003F364B"/>
    <w:rsid w:val="003F570C"/>
    <w:rsid w:val="003F688F"/>
    <w:rsid w:val="003F6FCA"/>
    <w:rsid w:val="003F74C6"/>
    <w:rsid w:val="004025CE"/>
    <w:rsid w:val="00404073"/>
    <w:rsid w:val="004058A2"/>
    <w:rsid w:val="004066A1"/>
    <w:rsid w:val="00412707"/>
    <w:rsid w:val="004148FF"/>
    <w:rsid w:val="004160D4"/>
    <w:rsid w:val="0041697B"/>
    <w:rsid w:val="0041734B"/>
    <w:rsid w:val="0042031D"/>
    <w:rsid w:val="00420376"/>
    <w:rsid w:val="0042107F"/>
    <w:rsid w:val="0042173E"/>
    <w:rsid w:val="00423812"/>
    <w:rsid w:val="0042602C"/>
    <w:rsid w:val="00427E72"/>
    <w:rsid w:val="004300D9"/>
    <w:rsid w:val="00431FFD"/>
    <w:rsid w:val="004338CA"/>
    <w:rsid w:val="00434499"/>
    <w:rsid w:val="004354F8"/>
    <w:rsid w:val="00440D32"/>
    <w:rsid w:val="00441FF3"/>
    <w:rsid w:val="00443CCF"/>
    <w:rsid w:val="00445564"/>
    <w:rsid w:val="00445719"/>
    <w:rsid w:val="00445F27"/>
    <w:rsid w:val="0044721A"/>
    <w:rsid w:val="00450E10"/>
    <w:rsid w:val="0045261E"/>
    <w:rsid w:val="00454DF8"/>
    <w:rsid w:val="00455D90"/>
    <w:rsid w:val="00460F81"/>
    <w:rsid w:val="00461C11"/>
    <w:rsid w:val="004677EE"/>
    <w:rsid w:val="004715D8"/>
    <w:rsid w:val="0047171E"/>
    <w:rsid w:val="00472035"/>
    <w:rsid w:val="004721DF"/>
    <w:rsid w:val="004734C6"/>
    <w:rsid w:val="0047440B"/>
    <w:rsid w:val="00474E1E"/>
    <w:rsid w:val="0048127D"/>
    <w:rsid w:val="004815DD"/>
    <w:rsid w:val="00481B2D"/>
    <w:rsid w:val="00487DCB"/>
    <w:rsid w:val="004903C1"/>
    <w:rsid w:val="004923EA"/>
    <w:rsid w:val="004930A6"/>
    <w:rsid w:val="00493F0C"/>
    <w:rsid w:val="00493F42"/>
    <w:rsid w:val="00496C84"/>
    <w:rsid w:val="004977C9"/>
    <w:rsid w:val="00497913"/>
    <w:rsid w:val="004A3364"/>
    <w:rsid w:val="004A37AE"/>
    <w:rsid w:val="004A427C"/>
    <w:rsid w:val="004A5248"/>
    <w:rsid w:val="004A72D5"/>
    <w:rsid w:val="004B050F"/>
    <w:rsid w:val="004B4FA9"/>
    <w:rsid w:val="004B5585"/>
    <w:rsid w:val="004B5D0C"/>
    <w:rsid w:val="004B5D90"/>
    <w:rsid w:val="004B64C0"/>
    <w:rsid w:val="004B75BA"/>
    <w:rsid w:val="004C0D20"/>
    <w:rsid w:val="004C0E70"/>
    <w:rsid w:val="004C2DD2"/>
    <w:rsid w:val="004C3920"/>
    <w:rsid w:val="004C4280"/>
    <w:rsid w:val="004C53C7"/>
    <w:rsid w:val="004D03B4"/>
    <w:rsid w:val="004D1AB5"/>
    <w:rsid w:val="004E1B47"/>
    <w:rsid w:val="004E20ED"/>
    <w:rsid w:val="004E270D"/>
    <w:rsid w:val="004E6006"/>
    <w:rsid w:val="004E6136"/>
    <w:rsid w:val="004F2EEA"/>
    <w:rsid w:val="004F3123"/>
    <w:rsid w:val="004F373B"/>
    <w:rsid w:val="004F4CC6"/>
    <w:rsid w:val="004F4E7C"/>
    <w:rsid w:val="004F6FD2"/>
    <w:rsid w:val="004F734E"/>
    <w:rsid w:val="00502C43"/>
    <w:rsid w:val="005047D8"/>
    <w:rsid w:val="00504F24"/>
    <w:rsid w:val="005071B5"/>
    <w:rsid w:val="005074DC"/>
    <w:rsid w:val="00507FC0"/>
    <w:rsid w:val="00511492"/>
    <w:rsid w:val="00511795"/>
    <w:rsid w:val="0051446D"/>
    <w:rsid w:val="0051671F"/>
    <w:rsid w:val="00517341"/>
    <w:rsid w:val="00521C71"/>
    <w:rsid w:val="00522A29"/>
    <w:rsid w:val="00522CFF"/>
    <w:rsid w:val="00523914"/>
    <w:rsid w:val="005245FF"/>
    <w:rsid w:val="00525044"/>
    <w:rsid w:val="0052756E"/>
    <w:rsid w:val="00527FA3"/>
    <w:rsid w:val="00532CAF"/>
    <w:rsid w:val="00532E99"/>
    <w:rsid w:val="00532F03"/>
    <w:rsid w:val="00534A5E"/>
    <w:rsid w:val="00534AEF"/>
    <w:rsid w:val="00534F66"/>
    <w:rsid w:val="00537F13"/>
    <w:rsid w:val="00540F16"/>
    <w:rsid w:val="00543500"/>
    <w:rsid w:val="00543F1C"/>
    <w:rsid w:val="00544E87"/>
    <w:rsid w:val="0054648D"/>
    <w:rsid w:val="005473F2"/>
    <w:rsid w:val="0054785E"/>
    <w:rsid w:val="00550CDE"/>
    <w:rsid w:val="00555AC9"/>
    <w:rsid w:val="00555DF4"/>
    <w:rsid w:val="00557186"/>
    <w:rsid w:val="0055781F"/>
    <w:rsid w:val="00562A34"/>
    <w:rsid w:val="0056336A"/>
    <w:rsid w:val="005640F5"/>
    <w:rsid w:val="00565E8F"/>
    <w:rsid w:val="005662A1"/>
    <w:rsid w:val="00575328"/>
    <w:rsid w:val="0057608D"/>
    <w:rsid w:val="005769F4"/>
    <w:rsid w:val="00577259"/>
    <w:rsid w:val="00582868"/>
    <w:rsid w:val="00582EAF"/>
    <w:rsid w:val="00583577"/>
    <w:rsid w:val="00583684"/>
    <w:rsid w:val="005849E0"/>
    <w:rsid w:val="00584C65"/>
    <w:rsid w:val="00585081"/>
    <w:rsid w:val="005852FD"/>
    <w:rsid w:val="00585FCF"/>
    <w:rsid w:val="0058622E"/>
    <w:rsid w:val="00586621"/>
    <w:rsid w:val="00587A4E"/>
    <w:rsid w:val="005901CF"/>
    <w:rsid w:val="00591CD9"/>
    <w:rsid w:val="00591D2E"/>
    <w:rsid w:val="00592396"/>
    <w:rsid w:val="005935A6"/>
    <w:rsid w:val="0059706F"/>
    <w:rsid w:val="00597659"/>
    <w:rsid w:val="005A0217"/>
    <w:rsid w:val="005A0877"/>
    <w:rsid w:val="005A316B"/>
    <w:rsid w:val="005A3610"/>
    <w:rsid w:val="005A3658"/>
    <w:rsid w:val="005A65F7"/>
    <w:rsid w:val="005B0414"/>
    <w:rsid w:val="005B1FB0"/>
    <w:rsid w:val="005B251D"/>
    <w:rsid w:val="005B3E03"/>
    <w:rsid w:val="005B4622"/>
    <w:rsid w:val="005B4811"/>
    <w:rsid w:val="005B7A7E"/>
    <w:rsid w:val="005C02DA"/>
    <w:rsid w:val="005C1E91"/>
    <w:rsid w:val="005C1EB1"/>
    <w:rsid w:val="005C21B3"/>
    <w:rsid w:val="005C2C45"/>
    <w:rsid w:val="005C2DEC"/>
    <w:rsid w:val="005C42A8"/>
    <w:rsid w:val="005C42D0"/>
    <w:rsid w:val="005C4500"/>
    <w:rsid w:val="005C511F"/>
    <w:rsid w:val="005C673D"/>
    <w:rsid w:val="005D0E8A"/>
    <w:rsid w:val="005D2E0D"/>
    <w:rsid w:val="005D31DB"/>
    <w:rsid w:val="005D4B3C"/>
    <w:rsid w:val="005E0DB6"/>
    <w:rsid w:val="005E2C72"/>
    <w:rsid w:val="005E2DB9"/>
    <w:rsid w:val="005E2F09"/>
    <w:rsid w:val="005E48BB"/>
    <w:rsid w:val="005E6439"/>
    <w:rsid w:val="005F0E4C"/>
    <w:rsid w:val="005F384A"/>
    <w:rsid w:val="005F52D0"/>
    <w:rsid w:val="005F5CBE"/>
    <w:rsid w:val="005F6768"/>
    <w:rsid w:val="00601554"/>
    <w:rsid w:val="0060189C"/>
    <w:rsid w:val="00601B79"/>
    <w:rsid w:val="00602B7D"/>
    <w:rsid w:val="006046B6"/>
    <w:rsid w:val="00604D4F"/>
    <w:rsid w:val="006054EF"/>
    <w:rsid w:val="00614E63"/>
    <w:rsid w:val="0062443E"/>
    <w:rsid w:val="00627A3C"/>
    <w:rsid w:val="0063013C"/>
    <w:rsid w:val="00630252"/>
    <w:rsid w:val="0063505A"/>
    <w:rsid w:val="00640CBF"/>
    <w:rsid w:val="00641A2F"/>
    <w:rsid w:val="00641DA1"/>
    <w:rsid w:val="00642910"/>
    <w:rsid w:val="00643063"/>
    <w:rsid w:val="00646AE4"/>
    <w:rsid w:val="006473C9"/>
    <w:rsid w:val="00650D72"/>
    <w:rsid w:val="00653FAD"/>
    <w:rsid w:val="006558E6"/>
    <w:rsid w:val="00655EF4"/>
    <w:rsid w:val="00656B20"/>
    <w:rsid w:val="00662A7B"/>
    <w:rsid w:val="0066363F"/>
    <w:rsid w:val="006637D4"/>
    <w:rsid w:val="00665557"/>
    <w:rsid w:val="00665580"/>
    <w:rsid w:val="006655F3"/>
    <w:rsid w:val="006702C7"/>
    <w:rsid w:val="006707C0"/>
    <w:rsid w:val="0067081C"/>
    <w:rsid w:val="00671DD0"/>
    <w:rsid w:val="00671F73"/>
    <w:rsid w:val="00673F4E"/>
    <w:rsid w:val="00674E06"/>
    <w:rsid w:val="00680FC4"/>
    <w:rsid w:val="006814CE"/>
    <w:rsid w:val="0068277C"/>
    <w:rsid w:val="00684DC4"/>
    <w:rsid w:val="00685ABE"/>
    <w:rsid w:val="00687FC5"/>
    <w:rsid w:val="00695E7B"/>
    <w:rsid w:val="0069656B"/>
    <w:rsid w:val="006A10CA"/>
    <w:rsid w:val="006A39DC"/>
    <w:rsid w:val="006A5467"/>
    <w:rsid w:val="006A58C5"/>
    <w:rsid w:val="006A6560"/>
    <w:rsid w:val="006A6E3A"/>
    <w:rsid w:val="006B138A"/>
    <w:rsid w:val="006B13F3"/>
    <w:rsid w:val="006B1EBA"/>
    <w:rsid w:val="006B26AC"/>
    <w:rsid w:val="006B2EEF"/>
    <w:rsid w:val="006B3E4D"/>
    <w:rsid w:val="006B4B8A"/>
    <w:rsid w:val="006C1119"/>
    <w:rsid w:val="006C15F9"/>
    <w:rsid w:val="006C37AD"/>
    <w:rsid w:val="006C4916"/>
    <w:rsid w:val="006C4CD7"/>
    <w:rsid w:val="006C5825"/>
    <w:rsid w:val="006C5C01"/>
    <w:rsid w:val="006C69AB"/>
    <w:rsid w:val="006D15BF"/>
    <w:rsid w:val="006D2B23"/>
    <w:rsid w:val="006D2EA1"/>
    <w:rsid w:val="006D306A"/>
    <w:rsid w:val="006D5A97"/>
    <w:rsid w:val="006D75B9"/>
    <w:rsid w:val="006D7A49"/>
    <w:rsid w:val="006E31A9"/>
    <w:rsid w:val="006E3B39"/>
    <w:rsid w:val="006E403F"/>
    <w:rsid w:val="006E4101"/>
    <w:rsid w:val="006E4A2E"/>
    <w:rsid w:val="006E6C86"/>
    <w:rsid w:val="006E754C"/>
    <w:rsid w:val="006E7846"/>
    <w:rsid w:val="006E7D81"/>
    <w:rsid w:val="006F1FEB"/>
    <w:rsid w:val="006F591D"/>
    <w:rsid w:val="006F6036"/>
    <w:rsid w:val="006F6F04"/>
    <w:rsid w:val="006F70FC"/>
    <w:rsid w:val="0070113F"/>
    <w:rsid w:val="00701B8F"/>
    <w:rsid w:val="00704231"/>
    <w:rsid w:val="0070455A"/>
    <w:rsid w:val="00705D04"/>
    <w:rsid w:val="007072DC"/>
    <w:rsid w:val="007114A2"/>
    <w:rsid w:val="00711ADB"/>
    <w:rsid w:val="00714181"/>
    <w:rsid w:val="007163BE"/>
    <w:rsid w:val="00720D58"/>
    <w:rsid w:val="0072138E"/>
    <w:rsid w:val="00721DA0"/>
    <w:rsid w:val="00722002"/>
    <w:rsid w:val="00723303"/>
    <w:rsid w:val="0072344E"/>
    <w:rsid w:val="007242EE"/>
    <w:rsid w:val="00725329"/>
    <w:rsid w:val="00725846"/>
    <w:rsid w:val="007327B1"/>
    <w:rsid w:val="007327D0"/>
    <w:rsid w:val="00732BDF"/>
    <w:rsid w:val="00732D6F"/>
    <w:rsid w:val="0073316E"/>
    <w:rsid w:val="00734139"/>
    <w:rsid w:val="00734707"/>
    <w:rsid w:val="007348C8"/>
    <w:rsid w:val="00735A78"/>
    <w:rsid w:val="00735B73"/>
    <w:rsid w:val="007370D8"/>
    <w:rsid w:val="007406A3"/>
    <w:rsid w:val="00740961"/>
    <w:rsid w:val="00740F96"/>
    <w:rsid w:val="007419C6"/>
    <w:rsid w:val="00741DAA"/>
    <w:rsid w:val="007450FA"/>
    <w:rsid w:val="00745D40"/>
    <w:rsid w:val="00746DE4"/>
    <w:rsid w:val="007470DA"/>
    <w:rsid w:val="00752841"/>
    <w:rsid w:val="007545C3"/>
    <w:rsid w:val="007572C8"/>
    <w:rsid w:val="00757FEC"/>
    <w:rsid w:val="00760E5D"/>
    <w:rsid w:val="0076307A"/>
    <w:rsid w:val="0076390E"/>
    <w:rsid w:val="007644E6"/>
    <w:rsid w:val="00767288"/>
    <w:rsid w:val="00772D3B"/>
    <w:rsid w:val="00774CF0"/>
    <w:rsid w:val="00774E13"/>
    <w:rsid w:val="00776B59"/>
    <w:rsid w:val="00781385"/>
    <w:rsid w:val="0078349E"/>
    <w:rsid w:val="00783653"/>
    <w:rsid w:val="0078443F"/>
    <w:rsid w:val="00784B22"/>
    <w:rsid w:val="00786473"/>
    <w:rsid w:val="00786A72"/>
    <w:rsid w:val="00794318"/>
    <w:rsid w:val="007955F3"/>
    <w:rsid w:val="00795A53"/>
    <w:rsid w:val="007975AA"/>
    <w:rsid w:val="007A0231"/>
    <w:rsid w:val="007A3C98"/>
    <w:rsid w:val="007A3D5F"/>
    <w:rsid w:val="007A4B4C"/>
    <w:rsid w:val="007A58B8"/>
    <w:rsid w:val="007B1942"/>
    <w:rsid w:val="007B2282"/>
    <w:rsid w:val="007B281B"/>
    <w:rsid w:val="007B65BA"/>
    <w:rsid w:val="007B7A72"/>
    <w:rsid w:val="007C013D"/>
    <w:rsid w:val="007C19AD"/>
    <w:rsid w:val="007C2774"/>
    <w:rsid w:val="007C27BC"/>
    <w:rsid w:val="007C2D01"/>
    <w:rsid w:val="007C4455"/>
    <w:rsid w:val="007C60EE"/>
    <w:rsid w:val="007D05D0"/>
    <w:rsid w:val="007D1186"/>
    <w:rsid w:val="007D302F"/>
    <w:rsid w:val="007D4916"/>
    <w:rsid w:val="007D61D1"/>
    <w:rsid w:val="007E17E0"/>
    <w:rsid w:val="007E2ABE"/>
    <w:rsid w:val="007E7633"/>
    <w:rsid w:val="007E77E6"/>
    <w:rsid w:val="007F09AE"/>
    <w:rsid w:val="007F0D00"/>
    <w:rsid w:val="007F0D01"/>
    <w:rsid w:val="007F17B7"/>
    <w:rsid w:val="007F17CA"/>
    <w:rsid w:val="007F21B8"/>
    <w:rsid w:val="007F7585"/>
    <w:rsid w:val="007F7A66"/>
    <w:rsid w:val="00800188"/>
    <w:rsid w:val="0080126E"/>
    <w:rsid w:val="00802CEC"/>
    <w:rsid w:val="00805628"/>
    <w:rsid w:val="00805FF9"/>
    <w:rsid w:val="0080609C"/>
    <w:rsid w:val="0080792B"/>
    <w:rsid w:val="00812211"/>
    <w:rsid w:val="0081348A"/>
    <w:rsid w:val="00814022"/>
    <w:rsid w:val="00815F64"/>
    <w:rsid w:val="0081622F"/>
    <w:rsid w:val="00830CCD"/>
    <w:rsid w:val="008330F8"/>
    <w:rsid w:val="00833BCD"/>
    <w:rsid w:val="008377BB"/>
    <w:rsid w:val="00841FA9"/>
    <w:rsid w:val="0084419D"/>
    <w:rsid w:val="00847015"/>
    <w:rsid w:val="0085002C"/>
    <w:rsid w:val="0085097A"/>
    <w:rsid w:val="00851596"/>
    <w:rsid w:val="008522D2"/>
    <w:rsid w:val="0085473D"/>
    <w:rsid w:val="00855A97"/>
    <w:rsid w:val="00857259"/>
    <w:rsid w:val="00857B0C"/>
    <w:rsid w:val="0086375D"/>
    <w:rsid w:val="008639A4"/>
    <w:rsid w:val="008650B2"/>
    <w:rsid w:val="00865277"/>
    <w:rsid w:val="008662A7"/>
    <w:rsid w:val="00866F66"/>
    <w:rsid w:val="00867554"/>
    <w:rsid w:val="00871938"/>
    <w:rsid w:val="008732BE"/>
    <w:rsid w:val="008747C9"/>
    <w:rsid w:val="00876225"/>
    <w:rsid w:val="00877038"/>
    <w:rsid w:val="00877811"/>
    <w:rsid w:val="00877E08"/>
    <w:rsid w:val="00881BB2"/>
    <w:rsid w:val="00882EC1"/>
    <w:rsid w:val="0088438D"/>
    <w:rsid w:val="00884563"/>
    <w:rsid w:val="00887124"/>
    <w:rsid w:val="008940B4"/>
    <w:rsid w:val="00894F60"/>
    <w:rsid w:val="00897B8B"/>
    <w:rsid w:val="008A2DC7"/>
    <w:rsid w:val="008A35B3"/>
    <w:rsid w:val="008A5C41"/>
    <w:rsid w:val="008B0C31"/>
    <w:rsid w:val="008B2834"/>
    <w:rsid w:val="008B5F85"/>
    <w:rsid w:val="008B628F"/>
    <w:rsid w:val="008B6EF4"/>
    <w:rsid w:val="008C45A8"/>
    <w:rsid w:val="008D07C8"/>
    <w:rsid w:val="008D1D75"/>
    <w:rsid w:val="008D2A82"/>
    <w:rsid w:val="008D4F2C"/>
    <w:rsid w:val="008D5DEE"/>
    <w:rsid w:val="008E0E27"/>
    <w:rsid w:val="008E0F06"/>
    <w:rsid w:val="008E11F5"/>
    <w:rsid w:val="008E13B9"/>
    <w:rsid w:val="008E20ED"/>
    <w:rsid w:val="008E48AD"/>
    <w:rsid w:val="008E7D2C"/>
    <w:rsid w:val="008F046A"/>
    <w:rsid w:val="008F049A"/>
    <w:rsid w:val="008F2887"/>
    <w:rsid w:val="008F2B48"/>
    <w:rsid w:val="0090228A"/>
    <w:rsid w:val="009030CC"/>
    <w:rsid w:val="00903239"/>
    <w:rsid w:val="00905479"/>
    <w:rsid w:val="009075C8"/>
    <w:rsid w:val="00910DED"/>
    <w:rsid w:val="00911B5C"/>
    <w:rsid w:val="0091241F"/>
    <w:rsid w:val="00913F9E"/>
    <w:rsid w:val="0091601D"/>
    <w:rsid w:val="009201C8"/>
    <w:rsid w:val="00921431"/>
    <w:rsid w:val="0092422B"/>
    <w:rsid w:val="0092544E"/>
    <w:rsid w:val="00927F27"/>
    <w:rsid w:val="009302A3"/>
    <w:rsid w:val="00932A7E"/>
    <w:rsid w:val="009332DA"/>
    <w:rsid w:val="00933690"/>
    <w:rsid w:val="00934021"/>
    <w:rsid w:val="0093489C"/>
    <w:rsid w:val="009361CE"/>
    <w:rsid w:val="00937474"/>
    <w:rsid w:val="00940BB3"/>
    <w:rsid w:val="009415D7"/>
    <w:rsid w:val="00941769"/>
    <w:rsid w:val="00941FDB"/>
    <w:rsid w:val="0094726B"/>
    <w:rsid w:val="00950415"/>
    <w:rsid w:val="0095044E"/>
    <w:rsid w:val="00954B72"/>
    <w:rsid w:val="009559EA"/>
    <w:rsid w:val="00956106"/>
    <w:rsid w:val="00956117"/>
    <w:rsid w:val="009565DC"/>
    <w:rsid w:val="00957C7B"/>
    <w:rsid w:val="009610AF"/>
    <w:rsid w:val="009620B2"/>
    <w:rsid w:val="009628E2"/>
    <w:rsid w:val="00964DDB"/>
    <w:rsid w:val="00965F35"/>
    <w:rsid w:val="0096773B"/>
    <w:rsid w:val="00967A8A"/>
    <w:rsid w:val="00967D65"/>
    <w:rsid w:val="00971325"/>
    <w:rsid w:val="00971C93"/>
    <w:rsid w:val="009777B7"/>
    <w:rsid w:val="00977B97"/>
    <w:rsid w:val="00977BC9"/>
    <w:rsid w:val="00977CD6"/>
    <w:rsid w:val="00982C45"/>
    <w:rsid w:val="00982EA0"/>
    <w:rsid w:val="00991354"/>
    <w:rsid w:val="009918DE"/>
    <w:rsid w:val="009964B2"/>
    <w:rsid w:val="00997988"/>
    <w:rsid w:val="009A02FE"/>
    <w:rsid w:val="009A0C9C"/>
    <w:rsid w:val="009A6B7C"/>
    <w:rsid w:val="009A6C64"/>
    <w:rsid w:val="009A6F5D"/>
    <w:rsid w:val="009B01A7"/>
    <w:rsid w:val="009B04C4"/>
    <w:rsid w:val="009B2539"/>
    <w:rsid w:val="009B6A5A"/>
    <w:rsid w:val="009C04E6"/>
    <w:rsid w:val="009C10B7"/>
    <w:rsid w:val="009C15FA"/>
    <w:rsid w:val="009C3967"/>
    <w:rsid w:val="009C48A7"/>
    <w:rsid w:val="009C7BB0"/>
    <w:rsid w:val="009D0087"/>
    <w:rsid w:val="009D1EC6"/>
    <w:rsid w:val="009D305C"/>
    <w:rsid w:val="009D3316"/>
    <w:rsid w:val="009D6130"/>
    <w:rsid w:val="009E42B0"/>
    <w:rsid w:val="009E4F4A"/>
    <w:rsid w:val="009E525C"/>
    <w:rsid w:val="009E5335"/>
    <w:rsid w:val="009E69B8"/>
    <w:rsid w:val="009E6FB9"/>
    <w:rsid w:val="009E7F10"/>
    <w:rsid w:val="009F03B9"/>
    <w:rsid w:val="009F0F45"/>
    <w:rsid w:val="009F1A44"/>
    <w:rsid w:val="009F32E8"/>
    <w:rsid w:val="009F43B0"/>
    <w:rsid w:val="009F4D07"/>
    <w:rsid w:val="009F6E16"/>
    <w:rsid w:val="009F7735"/>
    <w:rsid w:val="009F7E21"/>
    <w:rsid w:val="00A02003"/>
    <w:rsid w:val="00A04E98"/>
    <w:rsid w:val="00A0519E"/>
    <w:rsid w:val="00A07887"/>
    <w:rsid w:val="00A07D22"/>
    <w:rsid w:val="00A11B4F"/>
    <w:rsid w:val="00A13FB9"/>
    <w:rsid w:val="00A148DD"/>
    <w:rsid w:val="00A15686"/>
    <w:rsid w:val="00A16C04"/>
    <w:rsid w:val="00A17384"/>
    <w:rsid w:val="00A226A3"/>
    <w:rsid w:val="00A2273B"/>
    <w:rsid w:val="00A24EC8"/>
    <w:rsid w:val="00A25202"/>
    <w:rsid w:val="00A253DF"/>
    <w:rsid w:val="00A2614B"/>
    <w:rsid w:val="00A26345"/>
    <w:rsid w:val="00A2680A"/>
    <w:rsid w:val="00A26F21"/>
    <w:rsid w:val="00A279B1"/>
    <w:rsid w:val="00A27B4E"/>
    <w:rsid w:val="00A30465"/>
    <w:rsid w:val="00A32241"/>
    <w:rsid w:val="00A323A7"/>
    <w:rsid w:val="00A32EFB"/>
    <w:rsid w:val="00A32FB6"/>
    <w:rsid w:val="00A36135"/>
    <w:rsid w:val="00A4025B"/>
    <w:rsid w:val="00A41B7E"/>
    <w:rsid w:val="00A42857"/>
    <w:rsid w:val="00A44859"/>
    <w:rsid w:val="00A51C83"/>
    <w:rsid w:val="00A537D2"/>
    <w:rsid w:val="00A55554"/>
    <w:rsid w:val="00A56587"/>
    <w:rsid w:val="00A60267"/>
    <w:rsid w:val="00A60F3E"/>
    <w:rsid w:val="00A616BD"/>
    <w:rsid w:val="00A618DA"/>
    <w:rsid w:val="00A61CC1"/>
    <w:rsid w:val="00A64316"/>
    <w:rsid w:val="00A6662E"/>
    <w:rsid w:val="00A66F53"/>
    <w:rsid w:val="00A7079F"/>
    <w:rsid w:val="00A71DCE"/>
    <w:rsid w:val="00A743EA"/>
    <w:rsid w:val="00A75086"/>
    <w:rsid w:val="00A7566B"/>
    <w:rsid w:val="00A75761"/>
    <w:rsid w:val="00A75BE1"/>
    <w:rsid w:val="00A812BF"/>
    <w:rsid w:val="00A862EB"/>
    <w:rsid w:val="00A87300"/>
    <w:rsid w:val="00A92FD8"/>
    <w:rsid w:val="00A94738"/>
    <w:rsid w:val="00AA0389"/>
    <w:rsid w:val="00AA17F1"/>
    <w:rsid w:val="00AB6442"/>
    <w:rsid w:val="00AB703F"/>
    <w:rsid w:val="00AC00B1"/>
    <w:rsid w:val="00AC40A3"/>
    <w:rsid w:val="00AC50AC"/>
    <w:rsid w:val="00AC5DF3"/>
    <w:rsid w:val="00AC7ABB"/>
    <w:rsid w:val="00AC7B16"/>
    <w:rsid w:val="00AD0D2C"/>
    <w:rsid w:val="00AD19D1"/>
    <w:rsid w:val="00AD1A5C"/>
    <w:rsid w:val="00AD3E68"/>
    <w:rsid w:val="00AD515A"/>
    <w:rsid w:val="00AD5483"/>
    <w:rsid w:val="00AE2215"/>
    <w:rsid w:val="00AE3EC3"/>
    <w:rsid w:val="00AE672B"/>
    <w:rsid w:val="00AF183F"/>
    <w:rsid w:val="00AF308C"/>
    <w:rsid w:val="00AF433C"/>
    <w:rsid w:val="00AF6822"/>
    <w:rsid w:val="00B01F93"/>
    <w:rsid w:val="00B04DD7"/>
    <w:rsid w:val="00B053CD"/>
    <w:rsid w:val="00B0561A"/>
    <w:rsid w:val="00B0587A"/>
    <w:rsid w:val="00B05BEB"/>
    <w:rsid w:val="00B133BD"/>
    <w:rsid w:val="00B148D1"/>
    <w:rsid w:val="00B17A42"/>
    <w:rsid w:val="00B2042D"/>
    <w:rsid w:val="00B2123B"/>
    <w:rsid w:val="00B214D5"/>
    <w:rsid w:val="00B21D12"/>
    <w:rsid w:val="00B22582"/>
    <w:rsid w:val="00B23D31"/>
    <w:rsid w:val="00B24239"/>
    <w:rsid w:val="00B25CD9"/>
    <w:rsid w:val="00B26F91"/>
    <w:rsid w:val="00B30410"/>
    <w:rsid w:val="00B3142F"/>
    <w:rsid w:val="00B3370D"/>
    <w:rsid w:val="00B40409"/>
    <w:rsid w:val="00B44589"/>
    <w:rsid w:val="00B46503"/>
    <w:rsid w:val="00B46E4D"/>
    <w:rsid w:val="00B529B5"/>
    <w:rsid w:val="00B56D48"/>
    <w:rsid w:val="00B64490"/>
    <w:rsid w:val="00B65E4F"/>
    <w:rsid w:val="00B702CB"/>
    <w:rsid w:val="00B70A14"/>
    <w:rsid w:val="00B70FF2"/>
    <w:rsid w:val="00B7142C"/>
    <w:rsid w:val="00B73B83"/>
    <w:rsid w:val="00B73D22"/>
    <w:rsid w:val="00B76489"/>
    <w:rsid w:val="00B77D9A"/>
    <w:rsid w:val="00B82EDF"/>
    <w:rsid w:val="00B83B51"/>
    <w:rsid w:val="00B85DA6"/>
    <w:rsid w:val="00B864B8"/>
    <w:rsid w:val="00B87237"/>
    <w:rsid w:val="00B87771"/>
    <w:rsid w:val="00B91BD7"/>
    <w:rsid w:val="00B92C9E"/>
    <w:rsid w:val="00B941B3"/>
    <w:rsid w:val="00B969C1"/>
    <w:rsid w:val="00B97606"/>
    <w:rsid w:val="00BA1391"/>
    <w:rsid w:val="00BA2196"/>
    <w:rsid w:val="00BA2276"/>
    <w:rsid w:val="00BA3C5D"/>
    <w:rsid w:val="00BA53A4"/>
    <w:rsid w:val="00BA5937"/>
    <w:rsid w:val="00BA6032"/>
    <w:rsid w:val="00BB0329"/>
    <w:rsid w:val="00BB04D6"/>
    <w:rsid w:val="00BB0BB6"/>
    <w:rsid w:val="00BB2227"/>
    <w:rsid w:val="00BB2E1E"/>
    <w:rsid w:val="00BB36F6"/>
    <w:rsid w:val="00BB6164"/>
    <w:rsid w:val="00BB6477"/>
    <w:rsid w:val="00BB6809"/>
    <w:rsid w:val="00BB6FD0"/>
    <w:rsid w:val="00BB7195"/>
    <w:rsid w:val="00BC3B1B"/>
    <w:rsid w:val="00BC54C1"/>
    <w:rsid w:val="00BC5B28"/>
    <w:rsid w:val="00BC5C1D"/>
    <w:rsid w:val="00BC6C11"/>
    <w:rsid w:val="00BC6E18"/>
    <w:rsid w:val="00BC6FDB"/>
    <w:rsid w:val="00BC7773"/>
    <w:rsid w:val="00BD0424"/>
    <w:rsid w:val="00BD144B"/>
    <w:rsid w:val="00BD3DAB"/>
    <w:rsid w:val="00BD4443"/>
    <w:rsid w:val="00BD6109"/>
    <w:rsid w:val="00BE161F"/>
    <w:rsid w:val="00BE1A0A"/>
    <w:rsid w:val="00BE2362"/>
    <w:rsid w:val="00BE2B45"/>
    <w:rsid w:val="00BE3042"/>
    <w:rsid w:val="00BE3712"/>
    <w:rsid w:val="00BF16EC"/>
    <w:rsid w:val="00BF3C7E"/>
    <w:rsid w:val="00BF594D"/>
    <w:rsid w:val="00BF6265"/>
    <w:rsid w:val="00C00B16"/>
    <w:rsid w:val="00C01CC7"/>
    <w:rsid w:val="00C021AC"/>
    <w:rsid w:val="00C03454"/>
    <w:rsid w:val="00C03F82"/>
    <w:rsid w:val="00C04A98"/>
    <w:rsid w:val="00C05D64"/>
    <w:rsid w:val="00C126EC"/>
    <w:rsid w:val="00C139A8"/>
    <w:rsid w:val="00C14035"/>
    <w:rsid w:val="00C1405A"/>
    <w:rsid w:val="00C1474A"/>
    <w:rsid w:val="00C15581"/>
    <w:rsid w:val="00C15BE1"/>
    <w:rsid w:val="00C16388"/>
    <w:rsid w:val="00C17304"/>
    <w:rsid w:val="00C23EF9"/>
    <w:rsid w:val="00C24929"/>
    <w:rsid w:val="00C27726"/>
    <w:rsid w:val="00C31F43"/>
    <w:rsid w:val="00C33784"/>
    <w:rsid w:val="00C3475F"/>
    <w:rsid w:val="00C36026"/>
    <w:rsid w:val="00C42C6E"/>
    <w:rsid w:val="00C43BE0"/>
    <w:rsid w:val="00C4486E"/>
    <w:rsid w:val="00C45777"/>
    <w:rsid w:val="00C459E2"/>
    <w:rsid w:val="00C45E2E"/>
    <w:rsid w:val="00C45EB6"/>
    <w:rsid w:val="00C46CE4"/>
    <w:rsid w:val="00C47179"/>
    <w:rsid w:val="00C50D93"/>
    <w:rsid w:val="00C531AA"/>
    <w:rsid w:val="00C550E9"/>
    <w:rsid w:val="00C60537"/>
    <w:rsid w:val="00C61351"/>
    <w:rsid w:val="00C64924"/>
    <w:rsid w:val="00C65098"/>
    <w:rsid w:val="00C71870"/>
    <w:rsid w:val="00C71915"/>
    <w:rsid w:val="00C72E5C"/>
    <w:rsid w:val="00C72EA8"/>
    <w:rsid w:val="00C73D38"/>
    <w:rsid w:val="00C76F14"/>
    <w:rsid w:val="00C778A8"/>
    <w:rsid w:val="00C77BDE"/>
    <w:rsid w:val="00C77E9A"/>
    <w:rsid w:val="00C84AD7"/>
    <w:rsid w:val="00C84FFB"/>
    <w:rsid w:val="00C85C90"/>
    <w:rsid w:val="00C865A1"/>
    <w:rsid w:val="00C873BC"/>
    <w:rsid w:val="00C87BAE"/>
    <w:rsid w:val="00C87D95"/>
    <w:rsid w:val="00C91ED6"/>
    <w:rsid w:val="00C9337A"/>
    <w:rsid w:val="00C950AD"/>
    <w:rsid w:val="00C9542E"/>
    <w:rsid w:val="00C956D5"/>
    <w:rsid w:val="00C961B5"/>
    <w:rsid w:val="00C97432"/>
    <w:rsid w:val="00CA0EB0"/>
    <w:rsid w:val="00CA365A"/>
    <w:rsid w:val="00CA577D"/>
    <w:rsid w:val="00CA7002"/>
    <w:rsid w:val="00CB2CB5"/>
    <w:rsid w:val="00CB5302"/>
    <w:rsid w:val="00CB74AC"/>
    <w:rsid w:val="00CB755B"/>
    <w:rsid w:val="00CC171B"/>
    <w:rsid w:val="00CC2491"/>
    <w:rsid w:val="00CC2B80"/>
    <w:rsid w:val="00CC2C75"/>
    <w:rsid w:val="00CC51FB"/>
    <w:rsid w:val="00CC628B"/>
    <w:rsid w:val="00CC66CC"/>
    <w:rsid w:val="00CD1269"/>
    <w:rsid w:val="00CD2456"/>
    <w:rsid w:val="00CD35A3"/>
    <w:rsid w:val="00CD3C91"/>
    <w:rsid w:val="00CD4173"/>
    <w:rsid w:val="00CD53B6"/>
    <w:rsid w:val="00CD5B88"/>
    <w:rsid w:val="00CD6728"/>
    <w:rsid w:val="00CD6A3C"/>
    <w:rsid w:val="00CE0032"/>
    <w:rsid w:val="00CE08D1"/>
    <w:rsid w:val="00CE6F83"/>
    <w:rsid w:val="00CF380A"/>
    <w:rsid w:val="00CF41EF"/>
    <w:rsid w:val="00CF453C"/>
    <w:rsid w:val="00CF55B7"/>
    <w:rsid w:val="00D027F2"/>
    <w:rsid w:val="00D03D3E"/>
    <w:rsid w:val="00D059E9"/>
    <w:rsid w:val="00D074C8"/>
    <w:rsid w:val="00D10036"/>
    <w:rsid w:val="00D10395"/>
    <w:rsid w:val="00D103F6"/>
    <w:rsid w:val="00D10487"/>
    <w:rsid w:val="00D1248A"/>
    <w:rsid w:val="00D12DFF"/>
    <w:rsid w:val="00D12EF0"/>
    <w:rsid w:val="00D138D6"/>
    <w:rsid w:val="00D16F25"/>
    <w:rsid w:val="00D2221B"/>
    <w:rsid w:val="00D23464"/>
    <w:rsid w:val="00D23C3D"/>
    <w:rsid w:val="00D24780"/>
    <w:rsid w:val="00D26156"/>
    <w:rsid w:val="00D27537"/>
    <w:rsid w:val="00D27590"/>
    <w:rsid w:val="00D3045F"/>
    <w:rsid w:val="00D316CD"/>
    <w:rsid w:val="00D3339A"/>
    <w:rsid w:val="00D333F0"/>
    <w:rsid w:val="00D33776"/>
    <w:rsid w:val="00D37B5E"/>
    <w:rsid w:val="00D418FD"/>
    <w:rsid w:val="00D41D12"/>
    <w:rsid w:val="00D443FA"/>
    <w:rsid w:val="00D4445C"/>
    <w:rsid w:val="00D46842"/>
    <w:rsid w:val="00D479FF"/>
    <w:rsid w:val="00D47AB1"/>
    <w:rsid w:val="00D51623"/>
    <w:rsid w:val="00D56C15"/>
    <w:rsid w:val="00D57637"/>
    <w:rsid w:val="00D57D41"/>
    <w:rsid w:val="00D62A12"/>
    <w:rsid w:val="00D62A93"/>
    <w:rsid w:val="00D62AA3"/>
    <w:rsid w:val="00D63D92"/>
    <w:rsid w:val="00D6456A"/>
    <w:rsid w:val="00D65E83"/>
    <w:rsid w:val="00D67B41"/>
    <w:rsid w:val="00D71A63"/>
    <w:rsid w:val="00D71EF3"/>
    <w:rsid w:val="00D73E1A"/>
    <w:rsid w:val="00D7594B"/>
    <w:rsid w:val="00D80DB5"/>
    <w:rsid w:val="00D8130E"/>
    <w:rsid w:val="00D81949"/>
    <w:rsid w:val="00D81A47"/>
    <w:rsid w:val="00D8313F"/>
    <w:rsid w:val="00D84880"/>
    <w:rsid w:val="00D854E7"/>
    <w:rsid w:val="00D863CF"/>
    <w:rsid w:val="00D86980"/>
    <w:rsid w:val="00D86D4E"/>
    <w:rsid w:val="00D9033A"/>
    <w:rsid w:val="00D93F85"/>
    <w:rsid w:val="00D95850"/>
    <w:rsid w:val="00D96BA9"/>
    <w:rsid w:val="00D96DD8"/>
    <w:rsid w:val="00DA06EF"/>
    <w:rsid w:val="00DA1046"/>
    <w:rsid w:val="00DA1BA6"/>
    <w:rsid w:val="00DA5CCF"/>
    <w:rsid w:val="00DA6033"/>
    <w:rsid w:val="00DA70BD"/>
    <w:rsid w:val="00DB1D05"/>
    <w:rsid w:val="00DB4F99"/>
    <w:rsid w:val="00DB52E4"/>
    <w:rsid w:val="00DB536A"/>
    <w:rsid w:val="00DB5CBF"/>
    <w:rsid w:val="00DB5E42"/>
    <w:rsid w:val="00DB5F7E"/>
    <w:rsid w:val="00DB61E1"/>
    <w:rsid w:val="00DB67DD"/>
    <w:rsid w:val="00DB6D16"/>
    <w:rsid w:val="00DB70FA"/>
    <w:rsid w:val="00DB74AF"/>
    <w:rsid w:val="00DC0444"/>
    <w:rsid w:val="00DC04D2"/>
    <w:rsid w:val="00DC2349"/>
    <w:rsid w:val="00DC3166"/>
    <w:rsid w:val="00DD182E"/>
    <w:rsid w:val="00DD18F0"/>
    <w:rsid w:val="00DD37C5"/>
    <w:rsid w:val="00DD399B"/>
    <w:rsid w:val="00DD6705"/>
    <w:rsid w:val="00DD6FC5"/>
    <w:rsid w:val="00DD704F"/>
    <w:rsid w:val="00DE194A"/>
    <w:rsid w:val="00DE1F9E"/>
    <w:rsid w:val="00DE53E2"/>
    <w:rsid w:val="00DF06E9"/>
    <w:rsid w:val="00DF139F"/>
    <w:rsid w:val="00DF4456"/>
    <w:rsid w:val="00DF6EE8"/>
    <w:rsid w:val="00DF7417"/>
    <w:rsid w:val="00DF7776"/>
    <w:rsid w:val="00E026FE"/>
    <w:rsid w:val="00E052A6"/>
    <w:rsid w:val="00E07A35"/>
    <w:rsid w:val="00E11AEB"/>
    <w:rsid w:val="00E13615"/>
    <w:rsid w:val="00E13EA1"/>
    <w:rsid w:val="00E153FC"/>
    <w:rsid w:val="00E162C4"/>
    <w:rsid w:val="00E16E10"/>
    <w:rsid w:val="00E221FB"/>
    <w:rsid w:val="00E266E4"/>
    <w:rsid w:val="00E27489"/>
    <w:rsid w:val="00E3098D"/>
    <w:rsid w:val="00E30F99"/>
    <w:rsid w:val="00E33652"/>
    <w:rsid w:val="00E3376A"/>
    <w:rsid w:val="00E33A5B"/>
    <w:rsid w:val="00E3457D"/>
    <w:rsid w:val="00E35109"/>
    <w:rsid w:val="00E37F97"/>
    <w:rsid w:val="00E40183"/>
    <w:rsid w:val="00E416FF"/>
    <w:rsid w:val="00E43276"/>
    <w:rsid w:val="00E44138"/>
    <w:rsid w:val="00E45ADE"/>
    <w:rsid w:val="00E46231"/>
    <w:rsid w:val="00E4666C"/>
    <w:rsid w:val="00E5073A"/>
    <w:rsid w:val="00E62798"/>
    <w:rsid w:val="00E63BFC"/>
    <w:rsid w:val="00E65967"/>
    <w:rsid w:val="00E662C3"/>
    <w:rsid w:val="00E664F1"/>
    <w:rsid w:val="00E71AEE"/>
    <w:rsid w:val="00E72C3B"/>
    <w:rsid w:val="00E775A8"/>
    <w:rsid w:val="00E77B8B"/>
    <w:rsid w:val="00E83860"/>
    <w:rsid w:val="00E87395"/>
    <w:rsid w:val="00E879AA"/>
    <w:rsid w:val="00E87DE6"/>
    <w:rsid w:val="00E87F3F"/>
    <w:rsid w:val="00E90681"/>
    <w:rsid w:val="00E91B34"/>
    <w:rsid w:val="00E92476"/>
    <w:rsid w:val="00E93708"/>
    <w:rsid w:val="00E94B12"/>
    <w:rsid w:val="00E952CA"/>
    <w:rsid w:val="00E978DB"/>
    <w:rsid w:val="00EA1BDF"/>
    <w:rsid w:val="00EA27E8"/>
    <w:rsid w:val="00EA4E20"/>
    <w:rsid w:val="00EA6C46"/>
    <w:rsid w:val="00EA6DDE"/>
    <w:rsid w:val="00EA7F76"/>
    <w:rsid w:val="00EB0618"/>
    <w:rsid w:val="00EB2CC0"/>
    <w:rsid w:val="00EB322E"/>
    <w:rsid w:val="00EB4A8B"/>
    <w:rsid w:val="00EB545E"/>
    <w:rsid w:val="00EB6A5F"/>
    <w:rsid w:val="00EC0402"/>
    <w:rsid w:val="00EC2A16"/>
    <w:rsid w:val="00EC6EAD"/>
    <w:rsid w:val="00EC788A"/>
    <w:rsid w:val="00ED0CA3"/>
    <w:rsid w:val="00ED1DED"/>
    <w:rsid w:val="00ED229F"/>
    <w:rsid w:val="00ED2F58"/>
    <w:rsid w:val="00ED520E"/>
    <w:rsid w:val="00EE2901"/>
    <w:rsid w:val="00EE3385"/>
    <w:rsid w:val="00EE38EC"/>
    <w:rsid w:val="00EE4FAB"/>
    <w:rsid w:val="00EE55B1"/>
    <w:rsid w:val="00EE7243"/>
    <w:rsid w:val="00EF0154"/>
    <w:rsid w:val="00EF09AA"/>
    <w:rsid w:val="00EF2E61"/>
    <w:rsid w:val="00EF36C8"/>
    <w:rsid w:val="00EF61BA"/>
    <w:rsid w:val="00EF6204"/>
    <w:rsid w:val="00EF6977"/>
    <w:rsid w:val="00EF6A29"/>
    <w:rsid w:val="00EF7257"/>
    <w:rsid w:val="00F00279"/>
    <w:rsid w:val="00F00C67"/>
    <w:rsid w:val="00F01A26"/>
    <w:rsid w:val="00F02BD7"/>
    <w:rsid w:val="00F02F55"/>
    <w:rsid w:val="00F0383A"/>
    <w:rsid w:val="00F0402A"/>
    <w:rsid w:val="00F068D8"/>
    <w:rsid w:val="00F06A39"/>
    <w:rsid w:val="00F10975"/>
    <w:rsid w:val="00F10F12"/>
    <w:rsid w:val="00F1168D"/>
    <w:rsid w:val="00F1197A"/>
    <w:rsid w:val="00F145F1"/>
    <w:rsid w:val="00F14E5D"/>
    <w:rsid w:val="00F15BBB"/>
    <w:rsid w:val="00F161FC"/>
    <w:rsid w:val="00F16B6A"/>
    <w:rsid w:val="00F246D4"/>
    <w:rsid w:val="00F24865"/>
    <w:rsid w:val="00F248A0"/>
    <w:rsid w:val="00F26060"/>
    <w:rsid w:val="00F3096D"/>
    <w:rsid w:val="00F31D3F"/>
    <w:rsid w:val="00F32AB8"/>
    <w:rsid w:val="00F33F6D"/>
    <w:rsid w:val="00F34483"/>
    <w:rsid w:val="00F34C0F"/>
    <w:rsid w:val="00F35C62"/>
    <w:rsid w:val="00F36547"/>
    <w:rsid w:val="00F36EDC"/>
    <w:rsid w:val="00F37AFB"/>
    <w:rsid w:val="00F40BE4"/>
    <w:rsid w:val="00F41252"/>
    <w:rsid w:val="00F41493"/>
    <w:rsid w:val="00F42013"/>
    <w:rsid w:val="00F43FBF"/>
    <w:rsid w:val="00F45052"/>
    <w:rsid w:val="00F51D16"/>
    <w:rsid w:val="00F52D78"/>
    <w:rsid w:val="00F53868"/>
    <w:rsid w:val="00F600B3"/>
    <w:rsid w:val="00F60F3F"/>
    <w:rsid w:val="00F61285"/>
    <w:rsid w:val="00F61B21"/>
    <w:rsid w:val="00F63E61"/>
    <w:rsid w:val="00F659FC"/>
    <w:rsid w:val="00F660FF"/>
    <w:rsid w:val="00F66954"/>
    <w:rsid w:val="00F67F59"/>
    <w:rsid w:val="00F70168"/>
    <w:rsid w:val="00F71F5D"/>
    <w:rsid w:val="00F73896"/>
    <w:rsid w:val="00F73DD7"/>
    <w:rsid w:val="00F751BF"/>
    <w:rsid w:val="00F837C2"/>
    <w:rsid w:val="00F8382B"/>
    <w:rsid w:val="00F84304"/>
    <w:rsid w:val="00F911AE"/>
    <w:rsid w:val="00F93243"/>
    <w:rsid w:val="00F9377B"/>
    <w:rsid w:val="00F9378A"/>
    <w:rsid w:val="00F949EA"/>
    <w:rsid w:val="00F94D24"/>
    <w:rsid w:val="00F95E55"/>
    <w:rsid w:val="00F96204"/>
    <w:rsid w:val="00FA03F3"/>
    <w:rsid w:val="00FA134D"/>
    <w:rsid w:val="00FA2826"/>
    <w:rsid w:val="00FA3446"/>
    <w:rsid w:val="00FA4F25"/>
    <w:rsid w:val="00FA5F65"/>
    <w:rsid w:val="00FA75E6"/>
    <w:rsid w:val="00FB017C"/>
    <w:rsid w:val="00FB0389"/>
    <w:rsid w:val="00FB0488"/>
    <w:rsid w:val="00FB096B"/>
    <w:rsid w:val="00FB1721"/>
    <w:rsid w:val="00FB2549"/>
    <w:rsid w:val="00FB31E1"/>
    <w:rsid w:val="00FB3971"/>
    <w:rsid w:val="00FB73EC"/>
    <w:rsid w:val="00FC0210"/>
    <w:rsid w:val="00FC09E2"/>
    <w:rsid w:val="00FC223D"/>
    <w:rsid w:val="00FC3901"/>
    <w:rsid w:val="00FC41F9"/>
    <w:rsid w:val="00FC57E8"/>
    <w:rsid w:val="00FC7026"/>
    <w:rsid w:val="00FC7C73"/>
    <w:rsid w:val="00FD15B0"/>
    <w:rsid w:val="00FD1C85"/>
    <w:rsid w:val="00FD26CD"/>
    <w:rsid w:val="00FD4F41"/>
    <w:rsid w:val="00FD69F1"/>
    <w:rsid w:val="00FE0158"/>
    <w:rsid w:val="00FE1DD7"/>
    <w:rsid w:val="00FE3F0C"/>
    <w:rsid w:val="00FE46EB"/>
    <w:rsid w:val="00FE4D48"/>
    <w:rsid w:val="00FE504F"/>
    <w:rsid w:val="00FE5E7D"/>
    <w:rsid w:val="00FE66B0"/>
    <w:rsid w:val="00FE7B23"/>
    <w:rsid w:val="00FF1D9A"/>
    <w:rsid w:val="00FF2C58"/>
    <w:rsid w:val="00FF5C38"/>
    <w:rsid w:val="00FF60AF"/>
    <w:rsid w:val="00FF631E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C9B8F"/>
  <w15:docId w15:val="{CFA6CA51-00CD-4629-9776-FA8CFF35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721"/>
    <w:pPr>
      <w:spacing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E6006"/>
    <w:pPr>
      <w:keepNext/>
      <w:numPr>
        <w:ilvl w:val="2"/>
        <w:numId w:val="1"/>
      </w:numPr>
      <w:suppressAutoHyphens/>
      <w:spacing w:line="360" w:lineRule="auto"/>
      <w:jc w:val="right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C6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27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65277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A39DC"/>
    <w:pPr>
      <w:spacing w:line="240" w:lineRule="auto"/>
      <w:ind w:left="709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A39D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A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38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8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punktor kreska,Normal,Akapit z listą3,Akapit z listą31,Wypunktowanie,Normal2,Obiekt,List Paragraph1,Wyliczanie,BulletC,List_Paragraph,Multilevel para_II,Akapit z listą BS,Bullet1,Bullets,List Paragraph 1,References"/>
    <w:basedOn w:val="Normalny"/>
    <w:link w:val="AkapitzlistZnak"/>
    <w:uiPriority w:val="34"/>
    <w:qFormat/>
    <w:rsid w:val="00C23EF9"/>
    <w:pPr>
      <w:ind w:left="720"/>
      <w:contextualSpacing/>
    </w:pPr>
  </w:style>
  <w:style w:type="paragraph" w:styleId="Tekstblokowy">
    <w:name w:val="Block Text"/>
    <w:basedOn w:val="Normalny"/>
    <w:semiHidden/>
    <w:rsid w:val="00540F16"/>
    <w:pPr>
      <w:spacing w:line="240" w:lineRule="auto"/>
      <w:ind w:left="708" w:right="140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54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8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7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785E"/>
    <w:rPr>
      <w:b/>
      <w:bCs/>
      <w:sz w:val="20"/>
      <w:szCs w:val="20"/>
    </w:rPr>
  </w:style>
  <w:style w:type="paragraph" w:customStyle="1" w:styleId="Default">
    <w:name w:val="Default"/>
    <w:basedOn w:val="Normalny"/>
    <w:rsid w:val="002316C4"/>
    <w:pPr>
      <w:autoSpaceDE w:val="0"/>
      <w:autoSpaceDN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45E"/>
  </w:style>
  <w:style w:type="paragraph" w:styleId="Stopka">
    <w:name w:val="footer"/>
    <w:basedOn w:val="Normalny"/>
    <w:link w:val="StopkaZnak"/>
    <w:uiPriority w:val="99"/>
    <w:unhideWhenUsed/>
    <w:rsid w:val="00EB54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45E"/>
  </w:style>
  <w:style w:type="paragraph" w:styleId="Tytu">
    <w:name w:val="Title"/>
    <w:basedOn w:val="Normalny"/>
    <w:link w:val="TytuZnak"/>
    <w:qFormat/>
    <w:rsid w:val="0024494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TytuZnak">
    <w:name w:val="Tytuł Znak"/>
    <w:link w:val="Tytu"/>
    <w:rsid w:val="00244941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">
    <w:name w:val="Body Text"/>
    <w:aliases w:val=" Znak"/>
    <w:basedOn w:val="Normalny"/>
    <w:link w:val="TekstpodstawowyZnak"/>
    <w:uiPriority w:val="99"/>
    <w:unhideWhenUsed/>
    <w:rsid w:val="00534AEF"/>
    <w:pPr>
      <w:spacing w:after="120"/>
    </w:pPr>
  </w:style>
  <w:style w:type="character" w:customStyle="1" w:styleId="TekstpodstawowyZnak">
    <w:name w:val="Tekst podstawowy Znak"/>
    <w:aliases w:val=" Znak Znak"/>
    <w:link w:val="Tekstpodstawowy"/>
    <w:uiPriority w:val="99"/>
    <w:rsid w:val="00534AEF"/>
    <w:rPr>
      <w:sz w:val="22"/>
      <w:szCs w:val="22"/>
      <w:lang w:eastAsia="en-US"/>
    </w:rPr>
  </w:style>
  <w:style w:type="paragraph" w:customStyle="1" w:styleId="Standard">
    <w:name w:val="Standard"/>
    <w:rsid w:val="00534A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D33776"/>
    <w:rPr>
      <w:b/>
      <w:bCs/>
    </w:rPr>
  </w:style>
  <w:style w:type="character" w:customStyle="1" w:styleId="Nagwek3Znak">
    <w:name w:val="Nagłówek 3 Znak"/>
    <w:link w:val="Nagwek3"/>
    <w:rsid w:val="004E6006"/>
    <w:rPr>
      <w:rFonts w:ascii="Times New Roman" w:eastAsia="Times New Roman" w:hAnsi="Times New Roman"/>
      <w:i/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195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6195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42C6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opisy">
    <w:name w:val="Standard opisy"/>
    <w:basedOn w:val="Normalny"/>
    <w:link w:val="StandardopisyZnak"/>
    <w:rsid w:val="009A6C64"/>
    <w:pPr>
      <w:keepNext/>
      <w:keepLines/>
      <w:suppressAutoHyphens/>
      <w:spacing w:line="240" w:lineRule="auto"/>
      <w:ind w:firstLine="357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StandardopisyZnak">
    <w:name w:val="Standard opisy Znak"/>
    <w:basedOn w:val="Domylnaczcionkaakapitu"/>
    <w:link w:val="Standardopisy"/>
    <w:rsid w:val="009A6C64"/>
    <w:rPr>
      <w:rFonts w:ascii="Arial" w:eastAsia="Times New Roman" w:hAnsi="Arial"/>
      <w:sz w:val="22"/>
      <w:szCs w:val="24"/>
    </w:rPr>
  </w:style>
  <w:style w:type="character" w:customStyle="1" w:styleId="AkapitzlistZnak">
    <w:name w:val="Akapit z listą Znak"/>
    <w:aliases w:val="Numerowanie Znak,punktor kreska Znak,Normal Znak,Akapit z listą3 Znak,Akapit z listą31 Znak,Wypunktowanie Znak,Normal2 Znak,Obiekt Znak,List Paragraph1 Znak,Wyliczanie Znak,BulletC Znak,List_Paragraph Znak,Multilevel para_II Znak"/>
    <w:link w:val="Akapitzlist"/>
    <w:uiPriority w:val="34"/>
    <w:qFormat/>
    <w:rsid w:val="00511492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655F3"/>
    <w:rPr>
      <w:sz w:val="22"/>
      <w:szCs w:val="22"/>
      <w:lang w:eastAsia="en-US"/>
    </w:rPr>
  </w:style>
  <w:style w:type="character" w:customStyle="1" w:styleId="footnote">
    <w:name w:val="footnote"/>
    <w:basedOn w:val="Domylnaczcionkaakapitu"/>
    <w:rsid w:val="009559EA"/>
  </w:style>
  <w:style w:type="paragraph" w:styleId="Bezodstpw">
    <w:name w:val="No Spacing"/>
    <w:link w:val="BezodstpwZnak"/>
    <w:uiPriority w:val="1"/>
    <w:qFormat/>
    <w:rsid w:val="008F2887"/>
    <w:rPr>
      <w:rFonts w:ascii="Arial" w:eastAsia="Times New Roman" w:hAnsi="Arial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F2887"/>
    <w:rPr>
      <w:rFonts w:ascii="Arial" w:eastAsia="Times New Roman" w:hAnsi="Arial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8F288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4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3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3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ile.me/6XVVz/attRcCT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odociagi_sro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8F93-388D-415C-8C4D-45076C26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oem</Company>
  <LinksUpToDate>false</LinksUpToDate>
  <CharactersWithSpaces>13231</CharactersWithSpaces>
  <SharedDoc>false</SharedDoc>
  <HLinks>
    <vt:vector size="192" baseType="variant">
      <vt:variant>
        <vt:i4>458798</vt:i4>
      </vt:variant>
      <vt:variant>
        <vt:i4>93</vt:i4>
      </vt:variant>
      <vt:variant>
        <vt:i4>0</vt:i4>
      </vt:variant>
      <vt:variant>
        <vt:i4>5</vt:i4>
      </vt:variant>
      <vt:variant>
        <vt:lpwstr>mailto:sekretariat@mpecwik.pl</vt:lpwstr>
      </vt:variant>
      <vt:variant>
        <vt:lpwstr/>
      </vt:variant>
      <vt:variant>
        <vt:i4>6619243</vt:i4>
      </vt:variant>
      <vt:variant>
        <vt:i4>90</vt:i4>
      </vt:variant>
      <vt:variant>
        <vt:i4>0</vt:i4>
      </vt:variant>
      <vt:variant>
        <vt:i4>5</vt:i4>
      </vt:variant>
      <vt:variant>
        <vt:lpwstr>https://sip.legalis.pl/document-view.seam?documentId=mfrxilrtg4yteojtg4zda</vt:lpwstr>
      </vt:variant>
      <vt:variant>
        <vt:lpwstr/>
      </vt:variant>
      <vt:variant>
        <vt:i4>4128803</vt:i4>
      </vt:variant>
      <vt:variant>
        <vt:i4>87</vt:i4>
      </vt:variant>
      <vt:variant>
        <vt:i4>0</vt:i4>
      </vt:variant>
      <vt:variant>
        <vt:i4>5</vt:i4>
      </vt:variant>
      <vt:variant>
        <vt:lpwstr>https://sip.legalis.pl/document-view.seam?documentId=mfrxilrtg4ytimbsgi4tq</vt:lpwstr>
      </vt:variant>
      <vt:variant>
        <vt:lpwstr/>
      </vt:variant>
      <vt:variant>
        <vt:i4>3080237</vt:i4>
      </vt:variant>
      <vt:variant>
        <vt:i4>84</vt:i4>
      </vt:variant>
      <vt:variant>
        <vt:i4>0</vt:i4>
      </vt:variant>
      <vt:variant>
        <vt:i4>5</vt:i4>
      </vt:variant>
      <vt:variant>
        <vt:lpwstr>https://sip.legalis.pl/document-view.seam?documentId=mfrxilrtg4ytgojwga2ta</vt:lpwstr>
      </vt:variant>
      <vt:variant>
        <vt:lpwstr/>
      </vt:variant>
      <vt:variant>
        <vt:i4>3342387</vt:i4>
      </vt:variant>
      <vt:variant>
        <vt:i4>81</vt:i4>
      </vt:variant>
      <vt:variant>
        <vt:i4>0</vt:i4>
      </vt:variant>
      <vt:variant>
        <vt:i4>5</vt:i4>
      </vt:variant>
      <vt:variant>
        <vt:lpwstr>https://sip.legalis.pl/document-view.seam?documentId=mfrxilrtg4ytgnrxgq4tc</vt:lpwstr>
      </vt:variant>
      <vt:variant>
        <vt:lpwstr/>
      </vt:variant>
      <vt:variant>
        <vt:i4>3080235</vt:i4>
      </vt:variant>
      <vt:variant>
        <vt:i4>78</vt:i4>
      </vt:variant>
      <vt:variant>
        <vt:i4>0</vt:i4>
      </vt:variant>
      <vt:variant>
        <vt:i4>5</vt:i4>
      </vt:variant>
      <vt:variant>
        <vt:lpwstr>https://sip.legalis.pl/document-view.seam?documentId=mfrxilrtg4ytgnbtge4to</vt:lpwstr>
      </vt:variant>
      <vt:variant>
        <vt:lpwstr/>
      </vt:variant>
      <vt:variant>
        <vt:i4>6488114</vt:i4>
      </vt:variant>
      <vt:variant>
        <vt:i4>75</vt:i4>
      </vt:variant>
      <vt:variant>
        <vt:i4>0</vt:i4>
      </vt:variant>
      <vt:variant>
        <vt:i4>5</vt:i4>
      </vt:variant>
      <vt:variant>
        <vt:lpwstr>https://sip.legalis.pl/document-view.seam?documentId=mfrxilrtg4ytgnbtge4toltqmfyc4nbxhezdmnbxgm</vt:lpwstr>
      </vt:variant>
      <vt:variant>
        <vt:lpwstr/>
      </vt:variant>
      <vt:variant>
        <vt:i4>4128803</vt:i4>
      </vt:variant>
      <vt:variant>
        <vt:i4>72</vt:i4>
      </vt:variant>
      <vt:variant>
        <vt:i4>0</vt:i4>
      </vt:variant>
      <vt:variant>
        <vt:i4>5</vt:i4>
      </vt:variant>
      <vt:variant>
        <vt:lpwstr>https://sip.legalis.pl/document-view.seam?documentId=mfrxilrtg4ytimbsgi4tq</vt:lpwstr>
      </vt:variant>
      <vt:variant>
        <vt:lpwstr/>
      </vt:variant>
      <vt:variant>
        <vt:i4>3342387</vt:i4>
      </vt:variant>
      <vt:variant>
        <vt:i4>69</vt:i4>
      </vt:variant>
      <vt:variant>
        <vt:i4>0</vt:i4>
      </vt:variant>
      <vt:variant>
        <vt:i4>5</vt:i4>
      </vt:variant>
      <vt:variant>
        <vt:lpwstr>https://sip.legalis.pl/document-view.seam?documentId=mfrxilrtg4ytgnrxgq4tc</vt:lpwstr>
      </vt:variant>
      <vt:variant>
        <vt:lpwstr/>
      </vt:variant>
      <vt:variant>
        <vt:i4>7471148</vt:i4>
      </vt:variant>
      <vt:variant>
        <vt:i4>66</vt:i4>
      </vt:variant>
      <vt:variant>
        <vt:i4>0</vt:i4>
      </vt:variant>
      <vt:variant>
        <vt:i4>5</vt:i4>
      </vt:variant>
      <vt:variant>
        <vt:lpwstr>https://sip.legalis.pl/document-view.seam?documentId=mfrxilrtg4ytgmztgaytg</vt:lpwstr>
      </vt:variant>
      <vt:variant>
        <vt:lpwstr/>
      </vt:variant>
      <vt:variant>
        <vt:i4>7405601</vt:i4>
      </vt:variant>
      <vt:variant>
        <vt:i4>63</vt:i4>
      </vt:variant>
      <vt:variant>
        <vt:i4>0</vt:i4>
      </vt:variant>
      <vt:variant>
        <vt:i4>5</vt:i4>
      </vt:variant>
      <vt:variant>
        <vt:lpwstr>https://sip.legalis.pl/document-view.seam?documentId=mfrxilrtg4ytgmrygqzdo</vt:lpwstr>
      </vt:variant>
      <vt:variant>
        <vt:lpwstr/>
      </vt:variant>
      <vt:variant>
        <vt:i4>7077947</vt:i4>
      </vt:variant>
      <vt:variant>
        <vt:i4>60</vt:i4>
      </vt:variant>
      <vt:variant>
        <vt:i4>0</vt:i4>
      </vt:variant>
      <vt:variant>
        <vt:i4>5</vt:i4>
      </vt:variant>
      <vt:variant>
        <vt:lpwstr>https://sip.legalis.pl/document-view.seam?documentId=mfrxilrtg4ytgmrygqzdoltqmfyc4nbxgi3dmnzwha</vt:lpwstr>
      </vt:variant>
      <vt:variant>
        <vt:lpwstr/>
      </vt:variant>
      <vt:variant>
        <vt:i4>3014709</vt:i4>
      </vt:variant>
      <vt:variant>
        <vt:i4>57</vt:i4>
      </vt:variant>
      <vt:variant>
        <vt:i4>0</vt:i4>
      </vt:variant>
      <vt:variant>
        <vt:i4>5</vt:i4>
      </vt:variant>
      <vt:variant>
        <vt:lpwstr>https://sip.legalis.pl/document-view.seam?documentId=mfrxilrtg4ytgobsgm3di</vt:lpwstr>
      </vt:variant>
      <vt:variant>
        <vt:lpwstr/>
      </vt:variant>
      <vt:variant>
        <vt:i4>3670069</vt:i4>
      </vt:variant>
      <vt:variant>
        <vt:i4>54</vt:i4>
      </vt:variant>
      <vt:variant>
        <vt:i4>0</vt:i4>
      </vt:variant>
      <vt:variant>
        <vt:i4>5</vt:i4>
      </vt:variant>
      <vt:variant>
        <vt:lpwstr>https://sip.legalis.pl/document-view.seam?documentId=mfrxilrtg4ytgnbzhe2dq</vt:lpwstr>
      </vt:variant>
      <vt:variant>
        <vt:lpwstr/>
      </vt:variant>
      <vt:variant>
        <vt:i4>7078001</vt:i4>
      </vt:variant>
      <vt:variant>
        <vt:i4>51</vt:i4>
      </vt:variant>
      <vt:variant>
        <vt:i4>0</vt:i4>
      </vt:variant>
      <vt:variant>
        <vt:i4>5</vt:i4>
      </vt:variant>
      <vt:variant>
        <vt:lpwstr>https://sip.legalis.pl/document-view.seam?documentId=mfrxilrsge2tkmzwgy4ds</vt:lpwstr>
      </vt:variant>
      <vt:variant>
        <vt:lpwstr/>
      </vt:variant>
      <vt:variant>
        <vt:i4>8126571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https://sip.legalis.pl/document-view.seam?documentId=mfrxilrsge2tkmzwgy4dsltqmfyc4mrqgq3tgobtga</vt:lpwstr>
      </vt:variant>
      <vt:variant>
        <vt:lpwstr/>
      </vt:variant>
      <vt:variant>
        <vt:i4>8126572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https://sip.legalis.pl/document-view.seam?documentId=mfrxilrsge2tkmzwgy4dsltqmfyc4mrqgq3tgobsgy</vt:lpwstr>
      </vt:variant>
      <vt:variant>
        <vt:lpwstr/>
      </vt:variant>
      <vt:variant>
        <vt:i4>8060970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https://sip.legalis.pl/document-view.seam?documentId=mfrxilrtg4ytenrrgmztqltqmfyc4nbthe4tqnjrgq</vt:lpwstr>
      </vt:variant>
      <vt:variant>
        <vt:lpwstr/>
      </vt:variant>
      <vt:variant>
        <vt:i4>3080237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https://sip.legalis.pl/document-view.seam?documentId=mfrxilrtg4ytgojwga2ta</vt:lpwstr>
      </vt:variant>
      <vt:variant>
        <vt:lpwstr/>
      </vt:variant>
      <vt:variant>
        <vt:i4>4128800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https://sip.legalis.pl/document-view.seam?documentId=mfrxilrtg4ytgojvgm2tq</vt:lpwstr>
      </vt:variant>
      <vt:variant>
        <vt:lpwstr/>
      </vt:variant>
      <vt:variant>
        <vt:i4>8126497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https://sip.legalis.pl/document-view.seam?documentId=mfrxilrtg4ytgojvgm2tqltqmfyc4njqgezteobxgi</vt:lpwstr>
      </vt:variant>
      <vt:variant>
        <vt:lpwstr/>
      </vt:variant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https://sip.legalis.pl/document-view.seam?documentId=mfrxilrtg4ytgojvgm2tqltqmfyc4njqgezteobwgy</vt:lpwstr>
      </vt:variant>
      <vt:variant>
        <vt:lpwstr/>
      </vt:variant>
      <vt:variant>
        <vt:i4>6029339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https://sip.legalis.pl/document-full.seam?documentId=mfrxilruguytenzuga4c44dboaxdcmbyhe4dgmryfz3gk4roge4dcnrw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https://sip.legalis.pl/document-view.seam?documentId=mfrxilrtg4ytenrrgmztq</vt:lpwstr>
      </vt:variant>
      <vt:variant>
        <vt:lpwstr/>
      </vt:variant>
      <vt:variant>
        <vt:i4>7209002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https://sip.legalis.pl/document-view.seam?documentId=mfrxilrtg4ytenrrgmztqltqmfyc4nbthe4tsmrqha</vt:lpwstr>
      </vt:variant>
      <vt:variant>
        <vt:lpwstr/>
      </vt:variant>
      <vt:variant>
        <vt:i4>7929902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https://sip.legalis.pl/document-view.seam?documentId=mfrxilrtg4ytenrrgmztqltqmfyc4nbthe4tsmjugy</vt:lpwstr>
      </vt:variant>
      <vt:variant>
        <vt:lpwstr/>
      </vt:variant>
      <vt:variant>
        <vt:i4>7929897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https://sip.legalis.pl/document-view.seam?documentId=mfrxilrtg4ytenrrgmztqltqmfyc4nbthe4tsmjrgu</vt:lpwstr>
      </vt:variant>
      <vt:variant>
        <vt:lpwstr/>
      </vt:variant>
      <vt:variant>
        <vt:i4>7405609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https://sip.legalis.pl/document-view.seam?documentId=mfrxilrtg4ytenrrgmztqltqmfyc4nbthe4tsmbrgi</vt:lpwstr>
      </vt:variant>
      <vt:variant>
        <vt:lpwstr/>
      </vt:variant>
      <vt:variant>
        <vt:i4>8060961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https://sip.legalis.pl/document-view.seam?documentId=mfrxilrtg4ytenrrgmztqltqmfyc4nbthe4tqojxga</vt:lpwstr>
      </vt:variant>
      <vt:variant>
        <vt:lpwstr/>
      </vt:variant>
      <vt:variant>
        <vt:i4>7536687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https://sip.legalis.pl/document-view.seam?documentId=mfrxilrtg4ytenrrgmztqltqmfyc4nbthe4tqobvge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https://sip.legalis.pl/document-view.seam?documentId=mfrxilrtg4ytenrrgmztqltqmfyc4nbthe4tqobrge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https://sip.legalis.pl/document-view.seam?documentId=mfrxilrtg4ytenrrgmztqltqmfyc4nbthe4tqnzvha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creator>kuderska</dc:creator>
  <cp:lastModifiedBy>ikuderska@WODOCIAGI.CORP</cp:lastModifiedBy>
  <cp:revision>21</cp:revision>
  <cp:lastPrinted>2021-01-07T11:28:00Z</cp:lastPrinted>
  <dcterms:created xsi:type="dcterms:W3CDTF">2023-08-28T09:20:00Z</dcterms:created>
  <dcterms:modified xsi:type="dcterms:W3CDTF">2023-12-13T12:03:00Z</dcterms:modified>
</cp:coreProperties>
</file>