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FB0" w:rsidRPr="00395FB0" w:rsidRDefault="00395FB0" w:rsidP="00395FB0">
      <w:pPr>
        <w:widowControl/>
        <w:suppressAutoHyphens w:val="0"/>
        <w:jc w:val="right"/>
        <w:rPr>
          <w:color w:val="00000A"/>
          <w:kern w:val="0"/>
        </w:rPr>
      </w:pPr>
      <w:r w:rsidRPr="00395FB0">
        <w:rPr>
          <w:rFonts w:ascii="Calibri" w:hAnsi="Calibri" w:cs="Calibri"/>
          <w:b/>
          <w:color w:val="00000A"/>
          <w:kern w:val="0"/>
        </w:rPr>
        <w:t xml:space="preserve">Załącznik nr </w:t>
      </w:r>
      <w:r w:rsidR="00A638BB">
        <w:rPr>
          <w:rFonts w:ascii="Calibri" w:hAnsi="Calibri" w:cs="Calibri"/>
          <w:b/>
          <w:color w:val="00000A"/>
          <w:kern w:val="0"/>
        </w:rPr>
        <w:t>5 do S</w:t>
      </w:r>
      <w:r w:rsidRPr="00395FB0">
        <w:rPr>
          <w:rFonts w:ascii="Calibri" w:hAnsi="Calibri" w:cs="Calibri"/>
          <w:b/>
          <w:color w:val="00000A"/>
          <w:kern w:val="0"/>
        </w:rPr>
        <w:t>WZ</w:t>
      </w:r>
    </w:p>
    <w:p w:rsidR="00395FB0" w:rsidRPr="001A0020" w:rsidRDefault="00395FB0" w:rsidP="00395FB0">
      <w:pPr>
        <w:rPr>
          <w:color w:val="FF0000"/>
          <w:kern w:val="0"/>
        </w:rPr>
      </w:pPr>
      <w:r w:rsidRPr="00395FB0">
        <w:rPr>
          <w:color w:val="00000A"/>
          <w:kern w:val="0"/>
        </w:rPr>
        <w:t xml:space="preserve">znak sprawy: </w:t>
      </w:r>
      <w:r w:rsidR="00987420" w:rsidRPr="001A0020">
        <w:rPr>
          <w:b/>
          <w:color w:val="FF0000"/>
          <w:kern w:val="0"/>
        </w:rPr>
        <w:t>DZP</w:t>
      </w:r>
      <w:r w:rsidR="001C2B48" w:rsidRPr="001A0020">
        <w:rPr>
          <w:b/>
          <w:color w:val="FF0000"/>
          <w:kern w:val="0"/>
        </w:rPr>
        <w:t>.</w:t>
      </w:r>
      <w:r w:rsidR="006A6054" w:rsidRPr="001A0020">
        <w:rPr>
          <w:b/>
          <w:color w:val="FF0000"/>
          <w:kern w:val="0"/>
        </w:rPr>
        <w:t>271.</w:t>
      </w:r>
      <w:r w:rsidR="00436111">
        <w:rPr>
          <w:b/>
          <w:color w:val="FF0000"/>
          <w:kern w:val="0"/>
        </w:rPr>
        <w:t>40</w:t>
      </w:r>
      <w:r w:rsidR="001C2B48" w:rsidRPr="001A0020">
        <w:rPr>
          <w:b/>
          <w:color w:val="FF0000"/>
          <w:kern w:val="0"/>
        </w:rPr>
        <w:t>.202</w:t>
      </w:r>
      <w:r w:rsidR="00BD075C">
        <w:rPr>
          <w:b/>
          <w:color w:val="FF0000"/>
          <w:kern w:val="0"/>
        </w:rPr>
        <w:t>4</w:t>
      </w:r>
    </w:p>
    <w:p w:rsidR="00395FB0" w:rsidRPr="00395FB0" w:rsidRDefault="00395FB0" w:rsidP="00395FB0">
      <w:pPr>
        <w:widowControl/>
        <w:suppressAutoHyphens w:val="0"/>
        <w:jc w:val="right"/>
        <w:rPr>
          <w:rFonts w:ascii="Calibri" w:hAnsi="Calibri" w:cs="Calibri"/>
          <w:b/>
          <w:color w:val="00000A"/>
          <w:kern w:val="0"/>
        </w:rPr>
      </w:pPr>
    </w:p>
    <w:p w:rsidR="008933A3" w:rsidRPr="00395FB0" w:rsidRDefault="008933A3" w:rsidP="00395FB0">
      <w:pPr>
        <w:widowControl/>
        <w:suppressAutoHyphens w:val="0"/>
        <w:jc w:val="right"/>
        <w:rPr>
          <w:rFonts w:ascii="Calibri" w:eastAsia="Times New Roman" w:hAnsi="Calibri" w:cs="Calibri"/>
          <w:b/>
          <w:color w:val="00000A"/>
          <w:kern w:val="0"/>
          <w:lang w:eastAsia="pl-PL" w:bidi="ar-SA"/>
        </w:rPr>
      </w:pPr>
    </w:p>
    <w:p w:rsidR="00395FB0" w:rsidRPr="00395FB0" w:rsidRDefault="00395FB0" w:rsidP="00395FB0">
      <w:pPr>
        <w:tabs>
          <w:tab w:val="left" w:pos="6820"/>
        </w:tabs>
        <w:jc w:val="center"/>
        <w:rPr>
          <w:color w:val="00000A"/>
          <w:kern w:val="0"/>
        </w:rPr>
      </w:pPr>
      <w:r w:rsidRPr="0099638B">
        <w:rPr>
          <w:rFonts w:ascii="Calibri" w:eastAsia="Times New Roman" w:hAnsi="Calibri" w:cs="Calibri"/>
          <w:b/>
          <w:color w:val="00000A"/>
          <w:kern w:val="0"/>
          <w:sz w:val="32"/>
          <w:szCs w:val="32"/>
          <w:lang w:eastAsia="pl-PL" w:bidi="ar-SA"/>
        </w:rPr>
        <w:t>SZCZEGÓŁOWY OPIS PRZEDMIOTU ZAMÓWIENIA</w:t>
      </w:r>
    </w:p>
    <w:p w:rsidR="001F64C9" w:rsidRPr="008933A3" w:rsidRDefault="00395FB0" w:rsidP="008933A3">
      <w:pPr>
        <w:tabs>
          <w:tab w:val="left" w:pos="6820"/>
        </w:tabs>
        <w:jc w:val="center"/>
        <w:rPr>
          <w:color w:val="00000A"/>
          <w:kern w:val="0"/>
        </w:rPr>
      </w:pPr>
      <w:r w:rsidRPr="00395FB0">
        <w:rPr>
          <w:rFonts w:ascii="Calibri" w:eastAsia="Times New Roman" w:hAnsi="Calibri" w:cs="Calibri"/>
          <w:color w:val="00000A"/>
          <w:kern w:val="0"/>
          <w:lang w:eastAsia="pl-PL" w:bidi="ar-SA"/>
        </w:rPr>
        <w:t xml:space="preserve">Wykaz odbiorców i punktów poboru paliwa gazowego </w:t>
      </w:r>
      <w:r w:rsidR="006F1778">
        <w:rPr>
          <w:rFonts w:ascii="Calibri" w:eastAsia="Times New Roman" w:hAnsi="Calibri" w:cs="Calibri"/>
          <w:color w:val="00000A"/>
          <w:kern w:val="0"/>
          <w:lang w:eastAsia="pl-PL" w:bidi="ar-SA"/>
        </w:rPr>
        <w:t xml:space="preserve">– zakładane zużycie w </w:t>
      </w:r>
      <w:r w:rsidR="00E44089">
        <w:rPr>
          <w:rFonts w:ascii="Calibri" w:eastAsia="Times New Roman" w:hAnsi="Calibri" w:cs="Calibri"/>
          <w:color w:val="00000A"/>
          <w:kern w:val="0"/>
          <w:lang w:eastAsia="pl-PL" w:bidi="ar-SA"/>
        </w:rPr>
        <w:t xml:space="preserve">okresie </w:t>
      </w:r>
      <w:r w:rsidR="00314BA4">
        <w:rPr>
          <w:rFonts w:ascii="Calibri" w:eastAsia="Times New Roman" w:hAnsi="Calibri" w:cs="Calibri"/>
          <w:color w:val="00000A"/>
          <w:kern w:val="0"/>
          <w:lang w:eastAsia="pl-PL" w:bidi="ar-SA"/>
        </w:rPr>
        <w:t>1</w:t>
      </w:r>
      <w:r w:rsidR="003E09AB">
        <w:rPr>
          <w:rFonts w:ascii="Calibri" w:eastAsia="Times New Roman" w:hAnsi="Calibri" w:cs="Calibri"/>
          <w:color w:val="00000A"/>
          <w:kern w:val="0"/>
          <w:lang w:eastAsia="pl-PL" w:bidi="ar-SA"/>
        </w:rPr>
        <w:t>0</w:t>
      </w:r>
      <w:r w:rsidR="00314BA4">
        <w:rPr>
          <w:rFonts w:ascii="Calibri" w:eastAsia="Times New Roman" w:hAnsi="Calibri" w:cs="Calibri"/>
          <w:color w:val="00000A"/>
          <w:kern w:val="0"/>
          <w:lang w:eastAsia="pl-PL" w:bidi="ar-SA"/>
        </w:rPr>
        <w:t xml:space="preserve"> miesięcy</w:t>
      </w:r>
      <w:r w:rsidR="007E5D95">
        <w:rPr>
          <w:rFonts w:ascii="Calibri" w:eastAsia="Times New Roman" w:hAnsi="Calibri" w:cs="Calibri"/>
          <w:color w:val="FF0000"/>
          <w:kern w:val="0"/>
          <w:lang w:eastAsia="pl-PL" w:bidi="ar-SA"/>
        </w:rPr>
        <w:t>.</w:t>
      </w:r>
    </w:p>
    <w:p w:rsidR="001F64C9" w:rsidRDefault="001F64C9" w:rsidP="001F64C9">
      <w:pPr>
        <w:tabs>
          <w:tab w:val="left" w:pos="6820"/>
        </w:tabs>
        <w:jc w:val="right"/>
        <w:rPr>
          <w:rFonts w:ascii="Calibri" w:eastAsia="Times New Roman" w:hAnsi="Calibri" w:cs="Calibri"/>
          <w:lang w:eastAsia="pl-PL" w:bidi="ar-SA"/>
        </w:rPr>
      </w:pPr>
    </w:p>
    <w:p w:rsidR="001F64C9" w:rsidRDefault="001D06FE" w:rsidP="001D06FE">
      <w:pPr>
        <w:tabs>
          <w:tab w:val="left" w:pos="851"/>
        </w:tabs>
        <w:ind w:left="360"/>
      </w:pPr>
      <w:r>
        <w:t xml:space="preserve">Tabela - </w:t>
      </w:r>
      <w:r w:rsidR="001F64C9">
        <w:t>Lista punktów poboru:</w:t>
      </w:r>
    </w:p>
    <w:tbl>
      <w:tblPr>
        <w:tblW w:w="0" w:type="auto"/>
        <w:tblInd w:w="-71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93"/>
        <w:gridCol w:w="2201"/>
        <w:gridCol w:w="1418"/>
        <w:gridCol w:w="1398"/>
        <w:gridCol w:w="1129"/>
        <w:gridCol w:w="1792"/>
        <w:gridCol w:w="1351"/>
        <w:gridCol w:w="2051"/>
        <w:gridCol w:w="2268"/>
      </w:tblGrid>
      <w:tr w:rsidR="001F64C9" w:rsidTr="00A01160">
        <w:trPr>
          <w:cantSplit/>
          <w:trHeight w:val="48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1F64C9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Grupa taryfowa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A01160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Nr punktu poboru</w:t>
            </w:r>
          </w:p>
        </w:tc>
        <w:tc>
          <w:tcPr>
            <w:tcW w:w="2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1F64C9">
            <w:pPr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Adres punktu poboru</w:t>
            </w: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1F64C9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Numer punktu poboru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1F64C9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Nazwa obiektu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1F64C9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Nr Licznika</w:t>
            </w:r>
          </w:p>
        </w:tc>
        <w:tc>
          <w:tcPr>
            <w:tcW w:w="2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F64C9" w:rsidRDefault="000B6612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Zakładane z</w:t>
            </w:r>
            <w:r w:rsidR="001F64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 xml:space="preserve">użycie gazu (w okresie objętym postępowaniem) </w:t>
            </w:r>
          </w:p>
          <w:p w:rsidR="001F64C9" w:rsidRDefault="001F64C9">
            <w:pPr>
              <w:widowControl/>
              <w:suppressAutoHyphens w:val="0"/>
              <w:jc w:val="center"/>
              <w:rPr>
                <w:vertAlign w:val="superscrip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vertAlign w:val="superscript"/>
                <w:lang w:eastAsia="pl-PL" w:bidi="ar-SA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1F64C9" w:rsidRDefault="001F64C9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</w:p>
          <w:p w:rsidR="001F64C9" w:rsidRDefault="001F64C9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</w:p>
          <w:p w:rsidR="001F64C9" w:rsidRDefault="000B6612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Zakładane z</w:t>
            </w:r>
            <w:r w:rsidR="001F64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użycie gazu (w okresie objętym postępowaniem)</w:t>
            </w:r>
          </w:p>
          <w:p w:rsidR="001F64C9" w:rsidRDefault="001F64C9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[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kWh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]</w:t>
            </w:r>
          </w:p>
        </w:tc>
      </w:tr>
      <w:tr w:rsidR="001F64C9" w:rsidTr="00D1202E">
        <w:trPr>
          <w:cantSplit/>
          <w:trHeight w:val="495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1F64C9">
            <w:pPr>
              <w:widowControl/>
              <w:suppressAutoHyphens w:val="0"/>
            </w:pPr>
          </w:p>
        </w:tc>
        <w:tc>
          <w:tcPr>
            <w:tcW w:w="2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1F64C9">
            <w:pPr>
              <w:widowControl/>
              <w:suppressAutoHyphens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1F64C9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Miejscowość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1F64C9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Ulica, nr domu, lokalu</w:t>
            </w:r>
          </w:p>
        </w:tc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1F64C9">
            <w:pPr>
              <w:widowControl/>
              <w:suppressAutoHyphens w:val="0"/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1F64C9">
            <w:pPr>
              <w:widowControl/>
              <w:suppressAutoHyphens w:val="0"/>
            </w:pPr>
          </w:p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1F64C9">
            <w:pPr>
              <w:widowControl/>
              <w:suppressAutoHyphens w:val="0"/>
            </w:pPr>
          </w:p>
        </w:tc>
        <w:tc>
          <w:tcPr>
            <w:tcW w:w="2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64C9" w:rsidRDefault="001F64C9">
            <w:pPr>
              <w:widowControl/>
              <w:suppressAutoHyphens w:val="0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F64C9" w:rsidRDefault="001F64C9">
            <w:pPr>
              <w:widowControl/>
              <w:suppressAutoHyphens w:val="0"/>
              <w:snapToGrid w:val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</w:p>
        </w:tc>
      </w:tr>
      <w:tr w:rsidR="001F64C9" w:rsidTr="00D1202E">
        <w:trPr>
          <w:trHeight w:val="4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A01160" w:rsidP="00A638BB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</w:t>
            </w:r>
            <w:r w:rsidR="001F64C9">
              <w:rPr>
                <w:rFonts w:ascii="Calibri" w:hAnsi="Calibri" w:cs="Calibri"/>
                <w:color w:val="000000"/>
                <w:sz w:val="16"/>
                <w:szCs w:val="16"/>
              </w:rPr>
              <w:t>W-</w:t>
            </w:r>
            <w:r w:rsidR="00A638BB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A01160" w:rsidRDefault="00A01160" w:rsidP="00C9286F">
            <w:pPr>
              <w:rPr>
                <w:sz w:val="16"/>
                <w:szCs w:val="16"/>
              </w:rPr>
            </w:pPr>
            <w:r w:rsidRPr="00A01160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8018590365500010321695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A638BB">
            <w:r>
              <w:rPr>
                <w:rFonts w:ascii="Calibri" w:hAnsi="Calibri" w:cs="Calibri"/>
                <w:color w:val="000000"/>
                <w:sz w:val="16"/>
                <w:szCs w:val="16"/>
              </w:rPr>
              <w:t>Bielsko - Biała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A638BB">
            <w:r>
              <w:rPr>
                <w:rFonts w:ascii="Calibri" w:hAnsi="Calibri" w:cs="Calibri"/>
                <w:color w:val="000000"/>
                <w:sz w:val="16"/>
                <w:szCs w:val="16"/>
              </w:rPr>
              <w:t>Wyspiańskiego 26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1F64C9">
            <w:pPr>
              <w:jc w:val="center"/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A638BB">
            <w:r>
              <w:rPr>
                <w:rFonts w:ascii="Calibri" w:hAnsi="Calibri" w:cs="Calibri"/>
                <w:color w:val="000000"/>
                <w:sz w:val="16"/>
                <w:szCs w:val="16"/>
              </w:rPr>
              <w:t>Budynek administracji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C8386A" w:rsidRDefault="00A01160" w:rsidP="00A0116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XM1701561402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64C9" w:rsidRPr="003B627E" w:rsidRDefault="00041C14" w:rsidP="005839E2">
            <w:pPr>
              <w:snapToGrid w:val="0"/>
              <w:jc w:val="right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8 </w:t>
            </w:r>
            <w:r w:rsidR="005839E2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400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C9" w:rsidRPr="003B627E" w:rsidRDefault="001F64C9">
            <w:pPr>
              <w:snapToGrid w:val="0"/>
              <w:jc w:val="right"/>
              <w:rPr>
                <w:rFonts w:ascii="Calibri" w:hAnsi="Calibri" w:cs="Calibri"/>
                <w:color w:val="FF0000"/>
                <w:sz w:val="16"/>
                <w:szCs w:val="16"/>
              </w:rPr>
            </w:pPr>
          </w:p>
          <w:p w:rsidR="001F64C9" w:rsidRPr="003B627E" w:rsidRDefault="00DB2ACF" w:rsidP="0032105C">
            <w:pPr>
              <w:snapToGrid w:val="0"/>
              <w:jc w:val="center"/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>95 833</w:t>
            </w:r>
          </w:p>
        </w:tc>
      </w:tr>
      <w:tr w:rsidR="001F64C9" w:rsidRPr="00844010" w:rsidTr="00D1202E">
        <w:trPr>
          <w:trHeight w:val="4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844010" w:rsidRDefault="00A0116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</w:t>
            </w:r>
            <w:r w:rsidR="0022774B">
              <w:rPr>
                <w:rFonts w:asciiTheme="minorHAnsi" w:hAnsiTheme="minorHAnsi" w:cstheme="minorHAnsi"/>
                <w:sz w:val="16"/>
                <w:szCs w:val="16"/>
              </w:rPr>
              <w:t>W-5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A01160" w:rsidRDefault="00A0116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01160">
              <w:rPr>
                <w:rFonts w:ascii="Arial" w:hAnsi="Arial" w:cs="Arial"/>
                <w:sz w:val="16"/>
                <w:szCs w:val="16"/>
                <w:shd w:val="clear" w:color="auto" w:fill="F6F6F6"/>
              </w:rPr>
              <w:t>8018590365500031888610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844010" w:rsidRDefault="00C9286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4401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Bielsko </w:t>
            </w:r>
            <w:r w:rsidR="00BC1381" w:rsidRPr="0084401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–</w:t>
            </w:r>
            <w:r w:rsidRPr="0084401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Biała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844010" w:rsidRDefault="00C9286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4401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Wyzwolenia 18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844010" w:rsidRDefault="00C9286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44010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844010" w:rsidRDefault="009F6451" w:rsidP="00C9286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4401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Rozdzielnia gazu średniego ciśnienia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844010" w:rsidRDefault="00844010" w:rsidP="00A0116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44010">
              <w:rPr>
                <w:rFonts w:asciiTheme="minorHAnsi" w:hAnsiTheme="minorHAnsi" w:cstheme="minorHAnsi"/>
                <w:sz w:val="16"/>
                <w:szCs w:val="16"/>
              </w:rPr>
              <w:t>889702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64C9" w:rsidRPr="003B627E" w:rsidRDefault="005839E2" w:rsidP="00844010">
            <w:pPr>
              <w:snapToGrid w:val="0"/>
              <w:jc w:val="right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75 300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C9" w:rsidRPr="003B627E" w:rsidRDefault="001F64C9">
            <w:pPr>
              <w:snapToGrid w:val="0"/>
              <w:jc w:val="right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</w:p>
          <w:p w:rsidR="001F64C9" w:rsidRPr="003B627E" w:rsidRDefault="00DB2ACF" w:rsidP="006218C5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858 333</w:t>
            </w:r>
          </w:p>
        </w:tc>
      </w:tr>
    </w:tbl>
    <w:p w:rsidR="001F64C9" w:rsidRPr="00844010" w:rsidRDefault="001F64C9" w:rsidP="001F64C9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844010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844010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844010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844010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844010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844010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844010">
        <w:rPr>
          <w:rFonts w:asciiTheme="minorHAnsi" w:hAnsiTheme="minorHAnsi" w:cstheme="minorHAnsi"/>
          <w:b/>
          <w:bCs/>
          <w:sz w:val="16"/>
          <w:szCs w:val="16"/>
        </w:rPr>
        <w:tab/>
      </w:r>
    </w:p>
    <w:p w:rsidR="001D06FE" w:rsidRPr="001A0020" w:rsidRDefault="001F64C9" w:rsidP="00041C14">
      <w:pPr>
        <w:pStyle w:val="Akapitzlist"/>
        <w:spacing w:line="240" w:lineRule="auto"/>
        <w:ind w:left="8222"/>
        <w:jc w:val="both"/>
        <w:rPr>
          <w:rFonts w:cs="Arial"/>
          <w:b/>
          <w:bCs/>
          <w:color w:val="FF0000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ab/>
      </w:r>
      <w:r>
        <w:rPr>
          <w:rFonts w:cs="Arial"/>
          <w:b/>
          <w:bCs/>
          <w:sz w:val="24"/>
          <w:szCs w:val="24"/>
        </w:rPr>
        <w:tab/>
      </w:r>
      <w:r w:rsidR="008933A3">
        <w:rPr>
          <w:rFonts w:cs="Arial"/>
          <w:b/>
          <w:bCs/>
          <w:sz w:val="24"/>
          <w:szCs w:val="24"/>
        </w:rPr>
        <w:br/>
      </w:r>
      <w:r w:rsidRPr="001A0020">
        <w:rPr>
          <w:rFonts w:cs="Arial"/>
          <w:b/>
          <w:bCs/>
          <w:color w:val="FF0000"/>
          <w:sz w:val="24"/>
          <w:szCs w:val="24"/>
        </w:rPr>
        <w:t>Razem:</w:t>
      </w:r>
      <w:r w:rsidR="0032105C" w:rsidRPr="001A0020">
        <w:rPr>
          <w:rFonts w:cs="Arial"/>
          <w:b/>
          <w:bCs/>
          <w:color w:val="FF0000"/>
          <w:sz w:val="24"/>
          <w:szCs w:val="24"/>
        </w:rPr>
        <w:t xml:space="preserve"> </w:t>
      </w:r>
      <w:r w:rsidR="00041C14">
        <w:rPr>
          <w:rFonts w:cs="Arial"/>
          <w:b/>
          <w:bCs/>
          <w:color w:val="FF0000"/>
          <w:sz w:val="24"/>
          <w:szCs w:val="24"/>
        </w:rPr>
        <w:t>8</w:t>
      </w:r>
      <w:r w:rsidR="005839E2">
        <w:rPr>
          <w:rFonts w:cs="Arial"/>
          <w:b/>
          <w:bCs/>
          <w:color w:val="FF0000"/>
          <w:sz w:val="24"/>
          <w:szCs w:val="24"/>
        </w:rPr>
        <w:t>3 700</w:t>
      </w:r>
      <w:r w:rsidR="0032105C" w:rsidRPr="001A0020">
        <w:rPr>
          <w:rFonts w:cs="Arial"/>
          <w:b/>
          <w:bCs/>
          <w:color w:val="FF0000"/>
          <w:sz w:val="24"/>
          <w:szCs w:val="24"/>
        </w:rPr>
        <w:t xml:space="preserve"> </w:t>
      </w:r>
      <w:r w:rsidR="00DF05B8" w:rsidRPr="001A0020">
        <w:rPr>
          <w:rFonts w:cs="Arial"/>
          <w:b/>
          <w:bCs/>
          <w:color w:val="FF0000"/>
          <w:sz w:val="24"/>
          <w:szCs w:val="24"/>
        </w:rPr>
        <w:t>m</w:t>
      </w:r>
      <w:r w:rsidR="00DF05B8" w:rsidRPr="001A0020">
        <w:rPr>
          <w:rFonts w:cs="Arial"/>
          <w:b/>
          <w:bCs/>
          <w:color w:val="FF0000"/>
          <w:sz w:val="24"/>
          <w:szCs w:val="24"/>
          <w:vertAlign w:val="superscript"/>
        </w:rPr>
        <w:t>3</w:t>
      </w:r>
      <w:r w:rsidR="00DF05B8" w:rsidRPr="001A0020">
        <w:rPr>
          <w:rFonts w:cs="Arial"/>
          <w:b/>
          <w:bCs/>
          <w:color w:val="FF0000"/>
          <w:sz w:val="24"/>
          <w:szCs w:val="24"/>
        </w:rPr>
        <w:t xml:space="preserve">              Razem: </w:t>
      </w:r>
      <w:r w:rsidR="003D69B7" w:rsidRPr="001A0020">
        <w:rPr>
          <w:rFonts w:cs="Arial"/>
          <w:b/>
          <w:bCs/>
          <w:color w:val="FF0000"/>
          <w:sz w:val="24"/>
          <w:szCs w:val="24"/>
        </w:rPr>
        <w:t xml:space="preserve"> </w:t>
      </w:r>
      <w:r w:rsidR="00915FD9" w:rsidRPr="001A0020">
        <w:rPr>
          <w:rFonts w:cs="Arial"/>
          <w:b/>
          <w:bCs/>
          <w:color w:val="FF0000"/>
          <w:sz w:val="24"/>
          <w:szCs w:val="24"/>
        </w:rPr>
        <w:t> </w:t>
      </w:r>
      <w:r w:rsidR="00FD0C8C" w:rsidRPr="0061579A">
        <w:t xml:space="preserve">: </w:t>
      </w:r>
      <w:r w:rsidR="00FD0C8C" w:rsidRPr="00FD0C8C">
        <w:rPr>
          <w:b/>
          <w:color w:val="FF0000"/>
        </w:rPr>
        <w:t>954 166</w:t>
      </w:r>
      <w:r w:rsidR="00FD0C8C" w:rsidRPr="00FD0C8C">
        <w:rPr>
          <w:b/>
        </w:rPr>
        <w:t xml:space="preserve"> </w:t>
      </w:r>
      <w:r w:rsidR="00FD0C8C" w:rsidRPr="00FD0C8C">
        <w:rPr>
          <w:b/>
          <w:color w:val="FF0000"/>
        </w:rPr>
        <w:t xml:space="preserve"> </w:t>
      </w:r>
      <w:proofErr w:type="spellStart"/>
      <w:r w:rsidR="00FD0C8C" w:rsidRPr="00FD0C8C">
        <w:rPr>
          <w:b/>
          <w:color w:val="FF0000"/>
        </w:rPr>
        <w:t>kWh</w:t>
      </w:r>
      <w:proofErr w:type="spellEnd"/>
      <w:r w:rsidR="00FD0C8C" w:rsidRPr="001A0020">
        <w:rPr>
          <w:rFonts w:cs="Arial"/>
          <w:b/>
          <w:bCs/>
          <w:color w:val="FF0000"/>
          <w:sz w:val="24"/>
          <w:szCs w:val="24"/>
        </w:rPr>
        <w:t xml:space="preserve"> </w:t>
      </w:r>
    </w:p>
    <w:p w:rsidR="001D06FE" w:rsidRDefault="001D06FE" w:rsidP="001D06FE">
      <w:pPr>
        <w:pStyle w:val="Akapitzlist"/>
        <w:tabs>
          <w:tab w:val="left" w:pos="6820"/>
        </w:tabs>
        <w:spacing w:line="240" w:lineRule="auto"/>
        <w:ind w:left="8496"/>
        <w:jc w:val="both"/>
        <w:rPr>
          <w:rFonts w:cs="Arial"/>
          <w:b/>
          <w:bCs/>
          <w:sz w:val="24"/>
          <w:szCs w:val="24"/>
        </w:rPr>
      </w:pPr>
    </w:p>
    <w:p w:rsidR="00A01160" w:rsidRDefault="00A01160" w:rsidP="001D06FE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cs="Arial"/>
          <w:b/>
          <w:bCs/>
          <w:sz w:val="24"/>
          <w:szCs w:val="24"/>
        </w:rPr>
      </w:pPr>
    </w:p>
    <w:p w:rsidR="00A01160" w:rsidRDefault="00A01160" w:rsidP="001D06FE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cs="Arial"/>
          <w:b/>
          <w:bCs/>
          <w:sz w:val="24"/>
          <w:szCs w:val="24"/>
        </w:rPr>
      </w:pPr>
    </w:p>
    <w:p w:rsidR="00A01160" w:rsidRDefault="00A01160" w:rsidP="001D06FE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cs="Arial"/>
          <w:b/>
          <w:bCs/>
          <w:sz w:val="24"/>
          <w:szCs w:val="24"/>
        </w:rPr>
      </w:pPr>
    </w:p>
    <w:p w:rsidR="00A01160" w:rsidRDefault="00A01160" w:rsidP="001D06FE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cs="Arial"/>
          <w:b/>
          <w:bCs/>
          <w:sz w:val="24"/>
          <w:szCs w:val="24"/>
        </w:rPr>
      </w:pPr>
    </w:p>
    <w:p w:rsidR="00A01160" w:rsidRDefault="00A01160" w:rsidP="001D06FE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cs="Arial"/>
          <w:b/>
          <w:bCs/>
          <w:sz w:val="24"/>
          <w:szCs w:val="24"/>
        </w:rPr>
      </w:pPr>
      <w:bookmarkStart w:id="0" w:name="_GoBack"/>
      <w:bookmarkEnd w:id="0"/>
    </w:p>
    <w:sectPr w:rsidR="00A01160" w:rsidSect="008933A3">
      <w:pgSz w:w="16838" w:h="11906" w:orient="landscape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C14" w:rsidRDefault="00041C14" w:rsidP="001D06FE">
      <w:r>
        <w:separator/>
      </w:r>
    </w:p>
  </w:endnote>
  <w:endnote w:type="continuationSeparator" w:id="0">
    <w:p w:rsidR="00041C14" w:rsidRDefault="00041C14" w:rsidP="001D0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C14" w:rsidRDefault="00041C14" w:rsidP="001D06FE">
      <w:r>
        <w:separator/>
      </w:r>
    </w:p>
  </w:footnote>
  <w:footnote w:type="continuationSeparator" w:id="0">
    <w:p w:rsidR="00041C14" w:rsidRDefault="00041C14" w:rsidP="001D06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8BC"/>
    <w:rsid w:val="0001349A"/>
    <w:rsid w:val="0002734F"/>
    <w:rsid w:val="000324A6"/>
    <w:rsid w:val="00041C14"/>
    <w:rsid w:val="00083C01"/>
    <w:rsid w:val="000B6612"/>
    <w:rsid w:val="001A0020"/>
    <w:rsid w:val="001B093A"/>
    <w:rsid w:val="001B3503"/>
    <w:rsid w:val="001C2B0D"/>
    <w:rsid w:val="001C2B48"/>
    <w:rsid w:val="001D06FE"/>
    <w:rsid w:val="001E21AF"/>
    <w:rsid w:val="001F64C9"/>
    <w:rsid w:val="0022774B"/>
    <w:rsid w:val="00261189"/>
    <w:rsid w:val="00262F63"/>
    <w:rsid w:val="00282966"/>
    <w:rsid w:val="002B5982"/>
    <w:rsid w:val="002C7BBD"/>
    <w:rsid w:val="002D486D"/>
    <w:rsid w:val="002D5B80"/>
    <w:rsid w:val="00314BA4"/>
    <w:rsid w:val="0032105C"/>
    <w:rsid w:val="00354DD0"/>
    <w:rsid w:val="00367FE7"/>
    <w:rsid w:val="0037318F"/>
    <w:rsid w:val="0038309C"/>
    <w:rsid w:val="00395FB0"/>
    <w:rsid w:val="003B627E"/>
    <w:rsid w:val="003C06CA"/>
    <w:rsid w:val="003D036C"/>
    <w:rsid w:val="003D69B7"/>
    <w:rsid w:val="003E09AB"/>
    <w:rsid w:val="00407626"/>
    <w:rsid w:val="0041433B"/>
    <w:rsid w:val="00434C90"/>
    <w:rsid w:val="00436111"/>
    <w:rsid w:val="004478F0"/>
    <w:rsid w:val="004D1CD9"/>
    <w:rsid w:val="004D67BF"/>
    <w:rsid w:val="004E4D7D"/>
    <w:rsid w:val="00511646"/>
    <w:rsid w:val="00566B68"/>
    <w:rsid w:val="00574812"/>
    <w:rsid w:val="005839E2"/>
    <w:rsid w:val="006218C5"/>
    <w:rsid w:val="00665BE4"/>
    <w:rsid w:val="00683F2B"/>
    <w:rsid w:val="006A6054"/>
    <w:rsid w:val="006D15F7"/>
    <w:rsid w:val="006D341E"/>
    <w:rsid w:val="006F1778"/>
    <w:rsid w:val="006F7820"/>
    <w:rsid w:val="0070215A"/>
    <w:rsid w:val="00750E03"/>
    <w:rsid w:val="0076413C"/>
    <w:rsid w:val="007E00D3"/>
    <w:rsid w:val="007E1A8C"/>
    <w:rsid w:val="007E5D95"/>
    <w:rsid w:val="0080781D"/>
    <w:rsid w:val="00825AC2"/>
    <w:rsid w:val="00844010"/>
    <w:rsid w:val="008933A3"/>
    <w:rsid w:val="008C6B07"/>
    <w:rsid w:val="008E68BC"/>
    <w:rsid w:val="00915FD9"/>
    <w:rsid w:val="009455C4"/>
    <w:rsid w:val="0094791E"/>
    <w:rsid w:val="00987420"/>
    <w:rsid w:val="0099638B"/>
    <w:rsid w:val="009F6451"/>
    <w:rsid w:val="00A01160"/>
    <w:rsid w:val="00A573E5"/>
    <w:rsid w:val="00A638BB"/>
    <w:rsid w:val="00A822EB"/>
    <w:rsid w:val="00A8639F"/>
    <w:rsid w:val="00AB64CF"/>
    <w:rsid w:val="00AC169E"/>
    <w:rsid w:val="00AF2C1E"/>
    <w:rsid w:val="00B01F8D"/>
    <w:rsid w:val="00B027C7"/>
    <w:rsid w:val="00B47E46"/>
    <w:rsid w:val="00B574C3"/>
    <w:rsid w:val="00BC1381"/>
    <w:rsid w:val="00BD075C"/>
    <w:rsid w:val="00BD5061"/>
    <w:rsid w:val="00C2191C"/>
    <w:rsid w:val="00C322E3"/>
    <w:rsid w:val="00C57D6F"/>
    <w:rsid w:val="00C6695D"/>
    <w:rsid w:val="00C67552"/>
    <w:rsid w:val="00C73427"/>
    <w:rsid w:val="00C8386A"/>
    <w:rsid w:val="00C843B4"/>
    <w:rsid w:val="00C9286F"/>
    <w:rsid w:val="00C94FA2"/>
    <w:rsid w:val="00CB201B"/>
    <w:rsid w:val="00CD2DC1"/>
    <w:rsid w:val="00CF4F73"/>
    <w:rsid w:val="00D00DB6"/>
    <w:rsid w:val="00D0412A"/>
    <w:rsid w:val="00D1202E"/>
    <w:rsid w:val="00D516A7"/>
    <w:rsid w:val="00DB2848"/>
    <w:rsid w:val="00DB2ACF"/>
    <w:rsid w:val="00DB416B"/>
    <w:rsid w:val="00DF05B8"/>
    <w:rsid w:val="00E44089"/>
    <w:rsid w:val="00EA1738"/>
    <w:rsid w:val="00EC34A2"/>
    <w:rsid w:val="00EE0AA3"/>
    <w:rsid w:val="00F85CAE"/>
    <w:rsid w:val="00FB641A"/>
    <w:rsid w:val="00FD0C8C"/>
    <w:rsid w:val="00FD1D44"/>
    <w:rsid w:val="00FF4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64C9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F64C9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06FE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06FE"/>
    <w:rPr>
      <w:rFonts w:ascii="Times New Roman" w:eastAsia="Arial Unicode MS" w:hAnsi="Times New Roman" w:cs="Mangal"/>
      <w:kern w:val="2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06F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42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427"/>
    <w:rPr>
      <w:rFonts w:ascii="Tahoma" w:eastAsia="Arial Unicode MS" w:hAnsi="Tahoma" w:cs="Mangal"/>
      <w:kern w:val="2"/>
      <w:sz w:val="16"/>
      <w:szCs w:val="14"/>
      <w:lang w:eastAsia="zh-CN" w:bidi="hi-IN"/>
    </w:rPr>
  </w:style>
  <w:style w:type="table" w:styleId="Tabela-Siatka">
    <w:name w:val="Table Grid"/>
    <w:basedOn w:val="Standardowy"/>
    <w:uiPriority w:val="39"/>
    <w:rsid w:val="007E00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1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267AD-7974-437B-9E82-F428AADA7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Kurek</dc:creator>
  <cp:lastModifiedBy>User</cp:lastModifiedBy>
  <cp:revision>29</cp:revision>
  <cp:lastPrinted>2024-07-25T08:13:00Z</cp:lastPrinted>
  <dcterms:created xsi:type="dcterms:W3CDTF">2022-03-09T08:55:00Z</dcterms:created>
  <dcterms:modified xsi:type="dcterms:W3CDTF">2024-08-08T05:43:00Z</dcterms:modified>
</cp:coreProperties>
</file>