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5B0884A9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136EFF"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F35CA39" w14:textId="062E956C" w:rsidR="002055F4" w:rsidRPr="00FB2176" w:rsidRDefault="00000CD1" w:rsidP="00BE2F40">
      <w:pPr>
        <w:pStyle w:val="Tekstpodstawowy"/>
        <w:numPr>
          <w:ilvl w:val="0"/>
          <w:numId w:val="14"/>
        </w:numPr>
        <w:rPr>
          <w:rFonts w:ascii="Trebuchet MS" w:eastAsia="SimSun" w:hAnsi="Trebuchet MS" w:cs="Mangal"/>
          <w:kern w:val="1"/>
          <w:sz w:val="20"/>
          <w:lang w:eastAsia="zh-CN" w:bidi="hi-IN"/>
        </w:rPr>
      </w:pPr>
      <w:r w:rsidRPr="00FB2176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6616B6" w:rsidRPr="00FB2176">
        <w:rPr>
          <w:rFonts w:ascii="Trebuchet MS" w:hAnsi="Trebuchet MS" w:cs="Arial"/>
          <w:sz w:val="20"/>
        </w:rPr>
        <w:t xml:space="preserve">w </w:t>
      </w:r>
      <w:r w:rsidR="006616B6" w:rsidRPr="00FB2176">
        <w:rPr>
          <w:rFonts w:ascii="Trebuchet MS" w:hAnsi="Trebuchet MS" w:cs="Arial"/>
          <w:b/>
          <w:sz w:val="20"/>
        </w:rPr>
        <w:t>trybie</w:t>
      </w:r>
      <w:r w:rsidR="006616B6" w:rsidRPr="00FB2176">
        <w:rPr>
          <w:rFonts w:ascii="Trebuchet MS" w:hAnsi="Trebuchet MS" w:cs="Arial"/>
          <w:sz w:val="20"/>
        </w:rPr>
        <w:t xml:space="preserve"> </w:t>
      </w:r>
      <w:r w:rsidR="006616B6" w:rsidRPr="00FB2176">
        <w:rPr>
          <w:rFonts w:ascii="Trebuchet MS" w:hAnsi="Trebuchet MS" w:cs="Arial"/>
          <w:b/>
          <w:sz w:val="20"/>
        </w:rPr>
        <w:t xml:space="preserve">podstawowym </w:t>
      </w:r>
      <w:r w:rsidR="00F07978" w:rsidRPr="00FB2176">
        <w:rPr>
          <w:rFonts w:ascii="Trebuchet MS" w:hAnsi="Trebuchet MS" w:cs="Arial"/>
          <w:b/>
          <w:sz w:val="20"/>
        </w:rPr>
        <w:t>pn.</w:t>
      </w:r>
      <w:r w:rsidR="006616B6" w:rsidRPr="00FB2176">
        <w:rPr>
          <w:rFonts w:ascii="Trebuchet MS" w:hAnsi="Trebuchet MS" w:cs="Arial"/>
          <w:b/>
          <w:sz w:val="20"/>
        </w:rPr>
        <w:t>:</w:t>
      </w:r>
      <w:r w:rsidR="00C72F64" w:rsidRPr="00FB2176">
        <w:rPr>
          <w:rFonts w:ascii="Trebuchet MS" w:hAnsi="Trebuchet MS" w:cs="Arial"/>
          <w:b/>
          <w:sz w:val="20"/>
        </w:rPr>
        <w:t xml:space="preserve"> </w:t>
      </w:r>
      <w:r w:rsidR="00994035" w:rsidRPr="00FB2176">
        <w:rPr>
          <w:rFonts w:ascii="Trebuchet MS" w:hAnsi="Trebuchet MS"/>
          <w:color w:val="000000"/>
          <w:sz w:val="20"/>
        </w:rPr>
        <w:t xml:space="preserve"> </w:t>
      </w:r>
      <w:r w:rsidR="002055F4" w:rsidRPr="00FB2176">
        <w:rPr>
          <w:rFonts w:ascii="Trebuchet MS" w:hAnsi="Trebuchet MS" w:cs="Trebuchet MS"/>
          <w:b/>
          <w:bCs/>
          <w:color w:val="000000"/>
          <w:kern w:val="1"/>
          <w:sz w:val="20"/>
          <w:highlight w:val="white"/>
          <w:lang w:eastAsia="zh-CN" w:bidi="hi-IN"/>
        </w:rPr>
        <w:t>„</w:t>
      </w:r>
      <w:r w:rsidR="00FB2176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Rozbudowa systemu kanalizacji sanitarnej Gminy Wolbrom”</w:t>
      </w:r>
      <w:r w:rsidR="00FB2176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 xml:space="preserve"> </w:t>
      </w:r>
      <w:r w:rsidR="00FB2176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- projektuj i buduj</w:t>
      </w:r>
      <w:r w:rsidR="00D35480" w:rsidRPr="00FB2176">
        <w:rPr>
          <w:rFonts w:ascii="Trebuchet MS" w:eastAsia="Tahoma" w:hAnsi="Trebuchet MS" w:cs="Trebuchet MS"/>
          <w:b/>
          <w:bCs/>
          <w:color w:val="00000A"/>
          <w:kern w:val="1"/>
          <w:sz w:val="20"/>
          <w:lang w:eastAsia="zh-CN" w:bidi="hi-IN"/>
        </w:rPr>
        <w:t>.</w:t>
      </w:r>
    </w:p>
    <w:p w14:paraId="5D7B9739" w14:textId="3D9BC57F" w:rsidR="00942439" w:rsidRPr="002055F4" w:rsidRDefault="00942439" w:rsidP="00C72F64">
      <w:pPr>
        <w:pStyle w:val="Tekstpodstawowy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28B4B112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8355A">
              <w:rPr>
                <w:rFonts w:ascii="Trebuchet MS" w:hAnsi="Trebuchet MS" w:cs="Arial"/>
                <w:b/>
                <w:sz w:val="20"/>
              </w:rPr>
              <w:t>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4A7D64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4A7D64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4A7D64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2D0F6397" w14:textId="37709C38" w:rsidR="003F5447" w:rsidRPr="004A7D64" w:rsidRDefault="003F5447" w:rsidP="003F5447">
      <w:pPr>
        <w:pStyle w:val="Tekstpodstawowy"/>
        <w:ind w:left="360"/>
        <w:jc w:val="left"/>
        <w:outlineLvl w:val="0"/>
        <w:rPr>
          <w:rFonts w:ascii="Trebuchet MS" w:hAnsi="Trebuchet MS" w:cs="Arial"/>
          <w:bCs/>
          <w:sz w:val="20"/>
        </w:rPr>
      </w:pPr>
      <w:r w:rsidRPr="004A7D64">
        <w:rPr>
          <w:rFonts w:ascii="Trebuchet MS" w:hAnsi="Trebuchet MS" w:cs="Arial"/>
          <w:bCs/>
          <w:sz w:val="20"/>
        </w:rPr>
        <w:t>Cena ofertowa................................ zł (słownie:........................................................</w:t>
      </w:r>
      <w:r w:rsidR="004A7D64">
        <w:rPr>
          <w:rFonts w:ascii="Trebuchet MS" w:hAnsi="Trebuchet MS" w:cs="Arial"/>
          <w:bCs/>
          <w:sz w:val="20"/>
        </w:rPr>
        <w:t>...............................</w:t>
      </w:r>
      <w:r w:rsidRPr="004A7D64">
        <w:rPr>
          <w:rFonts w:ascii="Trebuchet MS" w:hAnsi="Trebuchet MS" w:cs="Arial"/>
          <w:bCs/>
          <w:sz w:val="20"/>
        </w:rPr>
        <w:t>........ zł) brutto</w:t>
      </w:r>
      <w:r w:rsidR="004A7D64">
        <w:rPr>
          <w:rFonts w:ascii="Trebuchet MS" w:hAnsi="Trebuchet MS" w:cs="Arial"/>
          <w:bCs/>
          <w:sz w:val="20"/>
        </w:rPr>
        <w:t>,</w:t>
      </w:r>
    </w:p>
    <w:p w14:paraId="546D00E1" w14:textId="79F222C7" w:rsidR="004A7D64" w:rsidRDefault="003F5447" w:rsidP="004A7D64">
      <w:pPr>
        <w:pStyle w:val="Tekstpodstawowy"/>
        <w:spacing w:line="288" w:lineRule="auto"/>
        <w:ind w:left="426" w:right="28"/>
        <w:rPr>
          <w:rFonts w:ascii="Trebuchet MS" w:hAnsi="Trebuchet MS" w:cs="Arial"/>
          <w:sz w:val="20"/>
        </w:rPr>
      </w:pPr>
      <w:r w:rsidRPr="004A7D64">
        <w:rPr>
          <w:rFonts w:ascii="Trebuchet MS" w:hAnsi="Trebuchet MS" w:cs="Arial"/>
          <w:bCs/>
          <w:sz w:val="20"/>
        </w:rPr>
        <w:t>stanowiąc</w:t>
      </w:r>
      <w:r w:rsidR="004A7D64">
        <w:rPr>
          <w:rFonts w:ascii="Trebuchet MS" w:hAnsi="Trebuchet MS" w:cs="Arial"/>
          <w:bCs/>
          <w:sz w:val="20"/>
        </w:rPr>
        <w:t>a</w:t>
      </w:r>
      <w:r w:rsidRPr="004A7D64">
        <w:rPr>
          <w:rFonts w:ascii="Trebuchet MS" w:hAnsi="Trebuchet MS" w:cs="Arial"/>
          <w:bCs/>
          <w:sz w:val="20"/>
        </w:rPr>
        <w:t xml:space="preserve"> cenę łączną obejmującą</w:t>
      </w:r>
      <w:r w:rsidR="004A7D64">
        <w:rPr>
          <w:rFonts w:ascii="Trebuchet MS" w:hAnsi="Trebuchet MS" w:cs="Arial"/>
          <w:bCs/>
          <w:sz w:val="20"/>
        </w:rPr>
        <w:t xml:space="preserve"> </w:t>
      </w:r>
      <w:r w:rsidRPr="004A7D64">
        <w:rPr>
          <w:rFonts w:ascii="Trebuchet MS" w:hAnsi="Trebuchet MS" w:cs="Arial"/>
          <w:bCs/>
          <w:sz w:val="20"/>
        </w:rPr>
        <w:t xml:space="preserve">cenę za </w:t>
      </w:r>
      <w:r w:rsidRPr="004A7D64">
        <w:rPr>
          <w:rFonts w:ascii="Trebuchet MS" w:hAnsi="Trebuchet MS" w:cs="Arial"/>
          <w:b/>
          <w:sz w:val="20"/>
        </w:rPr>
        <w:t>zakres podstawowy zamówieni</w:t>
      </w:r>
      <w:r w:rsidRPr="004A7D64">
        <w:rPr>
          <w:rFonts w:ascii="Trebuchet MS" w:hAnsi="Trebuchet MS" w:cs="Arial"/>
          <w:bCs/>
          <w:sz w:val="20"/>
        </w:rPr>
        <w:t xml:space="preserve">a </w:t>
      </w:r>
      <w:r w:rsidR="004A7D64">
        <w:rPr>
          <w:rFonts w:ascii="Trebuchet MS" w:hAnsi="Trebuchet MS" w:cs="Arial"/>
          <w:bCs/>
          <w:sz w:val="20"/>
        </w:rPr>
        <w:t xml:space="preserve">oraz </w:t>
      </w:r>
      <w:r w:rsidRPr="004A7D64">
        <w:rPr>
          <w:rFonts w:ascii="Trebuchet MS" w:hAnsi="Trebuchet MS" w:cs="Arial"/>
          <w:bCs/>
          <w:sz w:val="20"/>
        </w:rPr>
        <w:t xml:space="preserve">za </w:t>
      </w:r>
      <w:r w:rsidRPr="004A7D64">
        <w:rPr>
          <w:rFonts w:ascii="Trebuchet MS" w:hAnsi="Trebuchet MS" w:cs="Arial"/>
          <w:b/>
          <w:sz w:val="20"/>
        </w:rPr>
        <w:t xml:space="preserve">zakres opcjonalny zamówienia </w:t>
      </w:r>
      <w:r w:rsidRPr="004A7D64">
        <w:rPr>
          <w:rFonts w:ascii="Trebuchet MS" w:hAnsi="Trebuchet MS" w:cs="Arial"/>
          <w:bCs/>
          <w:sz w:val="20"/>
        </w:rPr>
        <w:t>(objęty prawem opcji Zamawiającego zgodnie z zapisami SWZ)</w:t>
      </w:r>
      <w:r w:rsidR="004A7D64">
        <w:rPr>
          <w:rFonts w:ascii="Trebuchet MS" w:hAnsi="Trebuchet MS" w:cs="Arial"/>
          <w:bCs/>
          <w:sz w:val="20"/>
        </w:rPr>
        <w:t>.</w:t>
      </w:r>
      <w:r w:rsidR="004A7D64">
        <w:rPr>
          <w:rFonts w:ascii="Trebuchet MS" w:hAnsi="Trebuchet MS" w:cs="Arial"/>
          <w:bCs/>
          <w:sz w:val="20"/>
        </w:rPr>
        <w:br/>
      </w:r>
      <w:r w:rsidR="004A7D64">
        <w:rPr>
          <w:rFonts w:ascii="Trebuchet MS" w:hAnsi="Trebuchet MS" w:cs="Arial"/>
          <w:sz w:val="20"/>
        </w:rPr>
        <w:br/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Cena ofertowa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ogółem stanowi sumę W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ycenionych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W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ykazów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E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lementów 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>R</w:t>
      </w:r>
      <w:r w:rsidR="004A7D64">
        <w:rPr>
          <w:rFonts w:ascii="Trebuchet MS" w:hAnsi="Trebuchet MS" w:cs="Arial"/>
          <w:b/>
          <w:bCs/>
          <w:i/>
          <w:iCs/>
          <w:sz w:val="20"/>
          <w:u w:val="single"/>
        </w:rPr>
        <w:t>ozliczeniowych</w:t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 xml:space="preserve"> stanowiących Załącznik nr 1 do Formularza oferty, które stanowią załącznik do oferty</w:t>
      </w:r>
      <w:r w:rsidR="00E20AA6">
        <w:rPr>
          <w:rFonts w:ascii="Trebuchet MS" w:hAnsi="Trebuchet MS" w:cs="Arial"/>
          <w:b/>
          <w:bCs/>
          <w:i/>
          <w:iCs/>
          <w:sz w:val="20"/>
          <w:u w:val="single"/>
        </w:rPr>
        <w:br/>
      </w:r>
      <w:r w:rsidR="004A7D64" w:rsidRPr="004A7D64">
        <w:rPr>
          <w:rFonts w:ascii="Trebuchet MS" w:hAnsi="Trebuchet MS" w:cs="Arial"/>
          <w:b/>
          <w:bCs/>
          <w:i/>
          <w:iCs/>
          <w:sz w:val="20"/>
          <w:u w:val="single"/>
        </w:rPr>
        <w:t>i stanowią jej integralną część.</w:t>
      </w:r>
      <w:r w:rsidR="004A7D64">
        <w:rPr>
          <w:rFonts w:ascii="Trebuchet MS" w:hAnsi="Trebuchet MS" w:cs="Arial"/>
          <w:sz w:val="20"/>
        </w:rPr>
        <w:t xml:space="preserve"> </w:t>
      </w:r>
    </w:p>
    <w:p w14:paraId="4F7D0919" w14:textId="74C7886F" w:rsidR="00B50C06" w:rsidRDefault="00B50C06" w:rsidP="004A7D64">
      <w:pPr>
        <w:pStyle w:val="Tekstpodstawowy"/>
        <w:ind w:left="360" w:firstLine="60"/>
        <w:outlineLvl w:val="0"/>
        <w:rPr>
          <w:rFonts w:ascii="Trebuchet MS" w:hAnsi="Trebuchet MS" w:cs="Arial"/>
          <w:bCs/>
          <w:sz w:val="20"/>
        </w:rPr>
      </w:pPr>
    </w:p>
    <w:p w14:paraId="247E86B7" w14:textId="77777777" w:rsidR="003F5447" w:rsidRPr="00EA691F" w:rsidRDefault="003F5447" w:rsidP="003F5447">
      <w:pPr>
        <w:pStyle w:val="Tekstpodstawowy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 w14:paraId="195D811D" w14:textId="0A10F9AA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592D1A10" w:rsid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324DB5B3" w14:textId="67738EF2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73FC37D" w14:textId="443B69A0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36500973" w14:textId="378750F4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D3961C0" w14:textId="7D67FD08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19630688" w14:textId="06FE552B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66160A37" w14:textId="7692D7A3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7A678B7C" w14:textId="715F1D3D" w:rsidR="00E20AA6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68F19D7A" w14:textId="77777777" w:rsidR="00E20AA6" w:rsidRPr="00244BDA" w:rsidRDefault="00E20AA6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16CDBA6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12E5E15B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05068A2B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6F9E60A2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2B5CC19F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03D8457E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headerReference w:type="default" r:id="rId15"/>
      <w:footerReference w:type="default" r:id="rId16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3C0F99AF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FAF6" w14:textId="00CBAD00" w:rsidR="00FB2176" w:rsidRDefault="00FB2176">
    <w:pPr>
      <w:pStyle w:val="Nagwek"/>
    </w:pPr>
    <w:r>
      <w:rPr>
        <w:noProof/>
      </w:rPr>
      <w:drawing>
        <wp:inline distT="0" distB="0" distL="0" distR="0" wp14:anchorId="0250ABAF" wp14:editId="3ACA5FD8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74434">
    <w:abstractNumId w:val="1"/>
  </w:num>
  <w:num w:numId="2" w16cid:durableId="1420179536">
    <w:abstractNumId w:val="4"/>
  </w:num>
  <w:num w:numId="3" w16cid:durableId="67655841">
    <w:abstractNumId w:val="5"/>
  </w:num>
  <w:num w:numId="4" w16cid:durableId="504636921">
    <w:abstractNumId w:val="14"/>
  </w:num>
  <w:num w:numId="5" w16cid:durableId="889078977">
    <w:abstractNumId w:val="13"/>
  </w:num>
  <w:num w:numId="6" w16cid:durableId="1775516064">
    <w:abstractNumId w:val="15"/>
  </w:num>
  <w:num w:numId="7" w16cid:durableId="126356564">
    <w:abstractNumId w:val="2"/>
  </w:num>
  <w:num w:numId="8" w16cid:durableId="1329282519">
    <w:abstractNumId w:val="7"/>
  </w:num>
  <w:num w:numId="9" w16cid:durableId="1117336736">
    <w:abstractNumId w:val="3"/>
  </w:num>
  <w:num w:numId="10" w16cid:durableId="1064839763">
    <w:abstractNumId w:val="0"/>
  </w:num>
  <w:num w:numId="11" w16cid:durableId="10708060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48283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04777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903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77887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745263">
    <w:abstractNumId w:val="1"/>
  </w:num>
  <w:num w:numId="17" w16cid:durableId="1153332417">
    <w:abstractNumId w:val="1"/>
  </w:num>
  <w:num w:numId="18" w16cid:durableId="283585261">
    <w:abstractNumId w:val="1"/>
  </w:num>
  <w:num w:numId="19" w16cid:durableId="643048214">
    <w:abstractNumId w:val="11"/>
  </w:num>
  <w:num w:numId="20" w16cid:durableId="1257708162">
    <w:abstractNumId w:val="6"/>
  </w:num>
  <w:num w:numId="21" w16cid:durableId="1937399429">
    <w:abstractNumId w:val="12"/>
  </w:num>
  <w:num w:numId="22" w16cid:durableId="1256942480">
    <w:abstractNumId w:val="8"/>
  </w:num>
  <w:num w:numId="23" w16cid:durableId="129708180">
    <w:abstractNumId w:val="9"/>
  </w:num>
  <w:num w:numId="24" w16cid:durableId="1867595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135</cp:revision>
  <cp:lastPrinted>2021-03-08T10:44:00Z</cp:lastPrinted>
  <dcterms:created xsi:type="dcterms:W3CDTF">2016-06-06T10:46:00Z</dcterms:created>
  <dcterms:modified xsi:type="dcterms:W3CDTF">2022-04-25T10:18:00Z</dcterms:modified>
</cp:coreProperties>
</file>