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C51" w:rsidRPr="00A76C51" w:rsidRDefault="00A76C51" w:rsidP="00F238DD">
      <w:pPr>
        <w:spacing w:after="200" w:line="276" w:lineRule="auto"/>
        <w:jc w:val="right"/>
        <w:rPr>
          <w:rFonts w:ascii="Calibri" w:eastAsia="Calibri" w:hAnsi="Calibri" w:cs="Times New Roman"/>
          <w:sz w:val="24"/>
        </w:rPr>
      </w:pPr>
      <w:r w:rsidRPr="00A76C51">
        <w:rPr>
          <w:rFonts w:ascii="Calibri" w:eastAsia="Calibri" w:hAnsi="Calibri" w:cs="Times New Roman"/>
          <w:sz w:val="24"/>
        </w:rPr>
        <w:t xml:space="preserve">Załącznik </w:t>
      </w:r>
      <w:r w:rsidR="00F238DD">
        <w:rPr>
          <w:rFonts w:ascii="Calibri" w:eastAsia="Calibri" w:hAnsi="Calibri" w:cs="Times New Roman"/>
          <w:sz w:val="24"/>
        </w:rPr>
        <w:t>6 do</w:t>
      </w:r>
      <w:bookmarkStart w:id="0" w:name="_GoBack"/>
      <w:bookmarkEnd w:id="0"/>
      <w:r w:rsidR="00F238DD">
        <w:rPr>
          <w:rFonts w:ascii="Calibri" w:eastAsia="Calibri" w:hAnsi="Calibri" w:cs="Times New Roman"/>
          <w:sz w:val="24"/>
        </w:rPr>
        <w:t xml:space="preserve"> SWZ</w:t>
      </w:r>
    </w:p>
    <w:p w:rsidR="00A76C51" w:rsidRPr="00A76C51" w:rsidRDefault="00A76C51" w:rsidP="00A76C51">
      <w:pPr>
        <w:spacing w:after="0" w:line="240" w:lineRule="auto"/>
        <w:jc w:val="both"/>
        <w:rPr>
          <w:rFonts w:ascii="Times New Roman" w:eastAsia="Times New Roman" w:hAnsi="Times New Roman" w:cs="Times New Roman"/>
          <w:b/>
          <w:sz w:val="24"/>
          <w:szCs w:val="24"/>
          <w:lang w:eastAsia="pl-PL"/>
        </w:rPr>
      </w:pPr>
    </w:p>
    <w:p w:rsidR="00A76C51" w:rsidRPr="00A76C51" w:rsidRDefault="00A76C51" w:rsidP="004871EE">
      <w:pPr>
        <w:spacing w:after="0" w:line="240" w:lineRule="auto"/>
        <w:jc w:val="center"/>
        <w:rPr>
          <w:rFonts w:ascii="Times New Roman" w:eastAsia="Times New Roman" w:hAnsi="Times New Roman" w:cs="Times New Roman"/>
          <w:b/>
          <w:sz w:val="24"/>
          <w:szCs w:val="24"/>
          <w:lang w:eastAsia="pl-PL"/>
        </w:rPr>
      </w:pPr>
      <w:r w:rsidRPr="00A76C51">
        <w:rPr>
          <w:rFonts w:ascii="Times New Roman" w:eastAsia="Times New Roman" w:hAnsi="Times New Roman" w:cs="Times New Roman"/>
          <w:b/>
          <w:sz w:val="24"/>
          <w:szCs w:val="24"/>
          <w:lang w:eastAsia="pl-PL"/>
        </w:rPr>
        <w:t>OPIS PRZEDMIOTU ZAMÓWIENIA</w:t>
      </w:r>
    </w:p>
    <w:p w:rsidR="00A76C51" w:rsidRPr="00A76C51" w:rsidRDefault="00A76C51" w:rsidP="00A76C51">
      <w:pPr>
        <w:spacing w:after="0" w:line="240" w:lineRule="auto"/>
        <w:jc w:val="both"/>
        <w:rPr>
          <w:rFonts w:ascii="Times New Roman" w:eastAsia="Times New Roman" w:hAnsi="Times New Roman" w:cs="Times New Roman"/>
          <w:b/>
          <w:sz w:val="24"/>
          <w:szCs w:val="24"/>
          <w:lang w:eastAsia="pl-PL"/>
        </w:rPr>
      </w:pPr>
    </w:p>
    <w:p w:rsidR="00A76C51" w:rsidRPr="00A76C51" w:rsidRDefault="00A76C51" w:rsidP="00A76C51">
      <w:pPr>
        <w:spacing w:after="0" w:line="276" w:lineRule="auto"/>
        <w:jc w:val="both"/>
        <w:rPr>
          <w:rFonts w:ascii="Times New Roman" w:eastAsia="Times New Roman" w:hAnsi="Times New Roman" w:cs="Times New Roman"/>
          <w:sz w:val="10"/>
          <w:szCs w:val="24"/>
          <w:lang w:eastAsia="pl-PL"/>
        </w:rPr>
      </w:pPr>
      <w:r w:rsidRPr="00A76C51">
        <w:rPr>
          <w:rFonts w:ascii="Times New Roman" w:eastAsia="Times New Roman" w:hAnsi="Times New Roman" w:cs="Times New Roman"/>
          <w:sz w:val="24"/>
          <w:szCs w:val="24"/>
          <w:lang w:eastAsia="pl-PL"/>
        </w:rPr>
        <w:t xml:space="preserve">                </w:t>
      </w:r>
    </w:p>
    <w:p w:rsidR="00A76C51" w:rsidRDefault="00A76C51" w:rsidP="00A76C51">
      <w:pPr>
        <w:widowControl w:val="0"/>
        <w:tabs>
          <w:tab w:val="left" w:pos="360"/>
        </w:tabs>
        <w:spacing w:after="0" w:line="360" w:lineRule="atLeast"/>
        <w:jc w:val="both"/>
        <w:rPr>
          <w:rFonts w:ascii="Arial" w:eastAsia="Calibri" w:hAnsi="Arial" w:cs="Arial"/>
          <w:sz w:val="24"/>
          <w:szCs w:val="24"/>
        </w:rPr>
      </w:pPr>
      <w:r w:rsidRPr="00A76C51">
        <w:rPr>
          <w:rFonts w:ascii="Arial" w:eastAsia="Calibri" w:hAnsi="Arial" w:cs="Arial"/>
          <w:b/>
          <w:sz w:val="24"/>
          <w:szCs w:val="24"/>
        </w:rPr>
        <w:t>ZADANIE 1</w:t>
      </w:r>
      <w:r w:rsidRPr="00A76C51">
        <w:rPr>
          <w:rFonts w:ascii="Arial" w:eastAsia="Calibri" w:hAnsi="Arial" w:cs="Arial"/>
          <w:sz w:val="24"/>
          <w:szCs w:val="24"/>
        </w:rPr>
        <w:t xml:space="preserve"> </w:t>
      </w:r>
    </w:p>
    <w:p w:rsidR="00A76C51" w:rsidRDefault="00A76C51" w:rsidP="004871EE">
      <w:pPr>
        <w:widowControl w:val="0"/>
        <w:tabs>
          <w:tab w:val="left" w:pos="360"/>
        </w:tabs>
        <w:spacing w:after="0" w:line="360" w:lineRule="atLeast"/>
        <w:jc w:val="both"/>
        <w:rPr>
          <w:rFonts w:ascii="Arial" w:eastAsia="Calibri" w:hAnsi="Arial" w:cs="Arial"/>
          <w:sz w:val="24"/>
          <w:szCs w:val="24"/>
        </w:rPr>
      </w:pPr>
      <w:r w:rsidRPr="00A76C51">
        <w:rPr>
          <w:rFonts w:ascii="Arial" w:eastAsia="Calibri" w:hAnsi="Arial" w:cs="Arial"/>
          <w:sz w:val="24"/>
          <w:szCs w:val="24"/>
        </w:rPr>
        <w:t>DOSTAWA ODZIEŻY ORAZ ŚRODKÓW OCHRONY OSOBISTEJ DLA PRACOWNIKÓW WOJSKA I ŻOŁNIE</w:t>
      </w:r>
      <w:r w:rsidR="00276A51">
        <w:rPr>
          <w:rFonts w:ascii="Arial" w:eastAsia="Calibri" w:hAnsi="Arial" w:cs="Arial"/>
          <w:sz w:val="24"/>
          <w:szCs w:val="24"/>
        </w:rPr>
        <w:t>RZY SPECJALISTÓW DO 6 WOG W 2021</w:t>
      </w:r>
      <w:r w:rsidRPr="00A76C51">
        <w:rPr>
          <w:rFonts w:ascii="Arial" w:eastAsia="Calibri" w:hAnsi="Arial" w:cs="Arial"/>
          <w:sz w:val="24"/>
          <w:szCs w:val="24"/>
        </w:rPr>
        <w:t xml:space="preserve"> ROKU:</w:t>
      </w:r>
    </w:p>
    <w:p w:rsidR="004871EE" w:rsidRPr="00A76C51" w:rsidRDefault="004871EE" w:rsidP="004871EE">
      <w:pPr>
        <w:widowControl w:val="0"/>
        <w:tabs>
          <w:tab w:val="left" w:pos="360"/>
        </w:tabs>
        <w:spacing w:after="0" w:line="360" w:lineRule="atLeast"/>
        <w:jc w:val="both"/>
        <w:rPr>
          <w:rFonts w:ascii="Arial" w:eastAsia="Calibri" w:hAnsi="Arial" w:cs="Arial"/>
          <w:sz w:val="24"/>
          <w:szCs w:val="24"/>
        </w:rPr>
      </w:pPr>
    </w:p>
    <w:p w:rsidR="005058F6" w:rsidRDefault="00C558F1" w:rsidP="004871EE">
      <w:pPr>
        <w:spacing w:after="0"/>
        <w:jc w:val="both"/>
        <w:rPr>
          <w:rFonts w:ascii="Arial" w:hAnsi="Arial"/>
          <w:b/>
          <w:sz w:val="24"/>
        </w:rPr>
      </w:pPr>
      <w:r>
        <w:rPr>
          <w:rFonts w:ascii="Arial" w:hAnsi="Arial"/>
          <w:b/>
          <w:sz w:val="24"/>
        </w:rPr>
        <w:t xml:space="preserve">1. </w:t>
      </w:r>
      <w:r w:rsidR="005826A9">
        <w:rPr>
          <w:rFonts w:ascii="Arial" w:hAnsi="Arial"/>
          <w:b/>
          <w:sz w:val="24"/>
        </w:rPr>
        <w:t>CZAPKA Z DASZKIEM</w:t>
      </w:r>
    </w:p>
    <w:p w:rsidR="004871EE" w:rsidRDefault="004871EE" w:rsidP="004871EE">
      <w:pPr>
        <w:spacing w:after="0"/>
        <w:jc w:val="both"/>
        <w:rPr>
          <w:rFonts w:ascii="Arial" w:hAnsi="Arial"/>
          <w:b/>
          <w:sz w:val="24"/>
        </w:rPr>
      </w:pPr>
    </w:p>
    <w:p w:rsidR="007A5EB9" w:rsidRDefault="007A5EB9" w:rsidP="004871EE">
      <w:pPr>
        <w:spacing w:after="0"/>
        <w:jc w:val="both"/>
        <w:rPr>
          <w:rFonts w:ascii="Arial" w:hAnsi="Arial"/>
          <w:sz w:val="24"/>
          <w:u w:val="single"/>
        </w:rPr>
      </w:pPr>
      <w:r w:rsidRPr="005826A9">
        <w:rPr>
          <w:rFonts w:ascii="Arial" w:hAnsi="Arial"/>
          <w:sz w:val="24"/>
          <w:u w:val="single"/>
        </w:rPr>
        <w:t>Opis:</w:t>
      </w:r>
    </w:p>
    <w:p w:rsidR="004871EE" w:rsidRPr="005826A9" w:rsidRDefault="004871EE" w:rsidP="004871EE">
      <w:pPr>
        <w:spacing w:after="0"/>
        <w:jc w:val="both"/>
        <w:rPr>
          <w:rFonts w:ascii="Arial" w:hAnsi="Arial"/>
          <w:sz w:val="24"/>
          <w:u w:val="single"/>
        </w:rPr>
      </w:pPr>
    </w:p>
    <w:p w:rsidR="007A5EB9" w:rsidRDefault="007A5EB9" w:rsidP="007A5EB9">
      <w:pPr>
        <w:spacing w:after="0"/>
        <w:jc w:val="both"/>
        <w:rPr>
          <w:rFonts w:ascii="Arial" w:hAnsi="Arial"/>
          <w:sz w:val="24"/>
        </w:rPr>
      </w:pPr>
      <w:r>
        <w:rPr>
          <w:rFonts w:ascii="Arial" w:hAnsi="Arial"/>
          <w:sz w:val="24"/>
        </w:rPr>
        <w:t>Czapka z daszkiem unisex wykonana z bawełny, przewiewna zapewniajaca komfort użytkowania, sześciopanelowa. W panelach w części górnej otwory wentylacyjne.</w:t>
      </w:r>
    </w:p>
    <w:p w:rsidR="007A5EB9" w:rsidRDefault="007A5EB9" w:rsidP="007A5EB9">
      <w:pPr>
        <w:spacing w:after="0"/>
        <w:jc w:val="both"/>
        <w:rPr>
          <w:rFonts w:ascii="Arial" w:hAnsi="Arial"/>
          <w:sz w:val="24"/>
        </w:rPr>
      </w:pPr>
      <w:r>
        <w:rPr>
          <w:rFonts w:ascii="Arial" w:hAnsi="Arial"/>
          <w:sz w:val="24"/>
        </w:rPr>
        <w:t xml:space="preserve">Wyposażona w obszerny usztywniany </w:t>
      </w:r>
      <w:r w:rsidR="005826A9">
        <w:rPr>
          <w:rFonts w:ascii="Arial" w:hAnsi="Arial"/>
          <w:sz w:val="24"/>
        </w:rPr>
        <w:t xml:space="preserve">przód i </w:t>
      </w:r>
      <w:r>
        <w:rPr>
          <w:rFonts w:ascii="Arial" w:hAnsi="Arial"/>
          <w:sz w:val="24"/>
        </w:rPr>
        <w:t>daszek, posiadająca regulację obwodu głowy w postaci zapięcia na rzep lub klip z tyłu głowy.</w:t>
      </w:r>
    </w:p>
    <w:p w:rsidR="005826A9" w:rsidRDefault="005826A9" w:rsidP="007A5EB9">
      <w:pPr>
        <w:spacing w:after="0"/>
        <w:jc w:val="both"/>
        <w:rPr>
          <w:rFonts w:ascii="Arial" w:hAnsi="Arial"/>
          <w:sz w:val="24"/>
        </w:rPr>
      </w:pPr>
      <w:r>
        <w:rPr>
          <w:rFonts w:ascii="Arial" w:hAnsi="Arial"/>
          <w:sz w:val="24"/>
        </w:rPr>
        <w:t>Czapka w rozmiarze uniwersalnym w kolorach: granatowy, czarny i biały.</w:t>
      </w:r>
    </w:p>
    <w:p w:rsidR="005826A9" w:rsidRPr="005826A9" w:rsidRDefault="005826A9" w:rsidP="007A5EB9">
      <w:pPr>
        <w:spacing w:after="0"/>
        <w:jc w:val="both"/>
        <w:rPr>
          <w:rFonts w:ascii="Arial" w:hAnsi="Arial"/>
          <w:sz w:val="24"/>
          <w:u w:val="single"/>
        </w:rPr>
      </w:pPr>
      <w:r w:rsidRPr="005826A9">
        <w:rPr>
          <w:rFonts w:ascii="Arial" w:hAnsi="Arial"/>
          <w:sz w:val="24"/>
          <w:u w:val="single"/>
        </w:rPr>
        <w:t>Parametry:</w:t>
      </w:r>
    </w:p>
    <w:p w:rsidR="005826A9" w:rsidRPr="005826A9" w:rsidRDefault="005826A9" w:rsidP="005826A9">
      <w:pPr>
        <w:spacing w:after="0"/>
        <w:jc w:val="both"/>
        <w:rPr>
          <w:rFonts w:ascii="Arial" w:hAnsi="Arial"/>
          <w:sz w:val="24"/>
        </w:rPr>
      </w:pPr>
      <w:r>
        <w:rPr>
          <w:rFonts w:ascii="Arial" w:hAnsi="Arial"/>
          <w:sz w:val="24"/>
        </w:rPr>
        <w:t>Typ tkaniny</w:t>
      </w:r>
      <w:r w:rsidRPr="005826A9">
        <w:rPr>
          <w:rFonts w:ascii="Arial" w:hAnsi="Arial"/>
          <w:sz w:val="24"/>
        </w:rPr>
        <w:t>: 100% bawełna</w:t>
      </w:r>
    </w:p>
    <w:p w:rsidR="005826A9" w:rsidRPr="005826A9" w:rsidRDefault="005826A9" w:rsidP="005826A9">
      <w:pPr>
        <w:spacing w:after="0"/>
        <w:jc w:val="both"/>
        <w:rPr>
          <w:rFonts w:ascii="Arial" w:hAnsi="Arial"/>
          <w:sz w:val="24"/>
        </w:rPr>
      </w:pPr>
      <w:r w:rsidRPr="005826A9">
        <w:rPr>
          <w:rFonts w:ascii="Arial" w:hAnsi="Arial"/>
          <w:sz w:val="24"/>
        </w:rPr>
        <w:t>Gramatura 290 g</w:t>
      </w:r>
    </w:p>
    <w:p w:rsidR="005826A9" w:rsidRPr="005826A9" w:rsidRDefault="005826A9" w:rsidP="005826A9">
      <w:pPr>
        <w:spacing w:after="0"/>
        <w:jc w:val="both"/>
        <w:rPr>
          <w:rFonts w:ascii="Arial" w:hAnsi="Arial"/>
          <w:sz w:val="24"/>
        </w:rPr>
      </w:pPr>
      <w:r w:rsidRPr="005826A9">
        <w:rPr>
          <w:rFonts w:ascii="Arial" w:hAnsi="Arial"/>
          <w:sz w:val="24"/>
        </w:rPr>
        <w:t>Regulacja na rzep</w:t>
      </w:r>
      <w:r>
        <w:rPr>
          <w:rFonts w:ascii="Arial" w:hAnsi="Arial"/>
          <w:sz w:val="24"/>
        </w:rPr>
        <w:t xml:space="preserve"> lub pasek plastikowy z klipami</w:t>
      </w:r>
    </w:p>
    <w:p w:rsidR="005826A9" w:rsidRDefault="005826A9" w:rsidP="005826A9">
      <w:pPr>
        <w:spacing w:after="0"/>
        <w:jc w:val="both"/>
        <w:rPr>
          <w:rFonts w:ascii="Arial" w:hAnsi="Arial"/>
          <w:sz w:val="24"/>
        </w:rPr>
      </w:pPr>
      <w:r w:rsidRPr="005826A9">
        <w:rPr>
          <w:rFonts w:ascii="Arial" w:hAnsi="Arial"/>
          <w:sz w:val="24"/>
        </w:rPr>
        <w:t>Usztywniany daszek</w:t>
      </w:r>
    </w:p>
    <w:p w:rsidR="005826A9" w:rsidRPr="005826A9" w:rsidRDefault="005826A9" w:rsidP="005826A9">
      <w:pPr>
        <w:spacing w:after="0"/>
        <w:jc w:val="both"/>
        <w:rPr>
          <w:rFonts w:ascii="Arial" w:hAnsi="Arial"/>
          <w:sz w:val="24"/>
        </w:rPr>
      </w:pPr>
      <w:r>
        <w:rPr>
          <w:rFonts w:ascii="Arial" w:hAnsi="Arial"/>
          <w:sz w:val="24"/>
        </w:rPr>
        <w:t>Usztywniany przód</w:t>
      </w:r>
    </w:p>
    <w:p w:rsidR="005826A9" w:rsidRPr="005826A9" w:rsidRDefault="005826A9" w:rsidP="005826A9">
      <w:pPr>
        <w:spacing w:after="0"/>
        <w:jc w:val="both"/>
        <w:rPr>
          <w:rFonts w:ascii="Arial" w:hAnsi="Arial"/>
          <w:sz w:val="24"/>
        </w:rPr>
      </w:pPr>
      <w:r w:rsidRPr="005826A9">
        <w:rPr>
          <w:rFonts w:ascii="Arial" w:hAnsi="Arial"/>
          <w:sz w:val="24"/>
        </w:rPr>
        <w:t>Doskonała ochrona głowy przed zimnem</w:t>
      </w:r>
    </w:p>
    <w:p w:rsidR="005826A9" w:rsidRDefault="005826A9" w:rsidP="005826A9">
      <w:pPr>
        <w:spacing w:after="0"/>
        <w:jc w:val="both"/>
        <w:rPr>
          <w:rFonts w:ascii="Arial" w:hAnsi="Arial"/>
          <w:sz w:val="24"/>
        </w:rPr>
      </w:pPr>
      <w:r w:rsidRPr="005826A9">
        <w:rPr>
          <w:rFonts w:ascii="Arial" w:hAnsi="Arial"/>
          <w:sz w:val="24"/>
        </w:rPr>
        <w:t>6 panelowa</w:t>
      </w:r>
      <w:r>
        <w:rPr>
          <w:rFonts w:ascii="Arial" w:hAnsi="Arial"/>
          <w:sz w:val="24"/>
        </w:rPr>
        <w:t xml:space="preserve"> z otworami wentylacyjnymi</w:t>
      </w:r>
    </w:p>
    <w:p w:rsidR="005826A9" w:rsidRDefault="005826A9" w:rsidP="005826A9">
      <w:pPr>
        <w:spacing w:after="0"/>
        <w:jc w:val="both"/>
        <w:rPr>
          <w:rFonts w:ascii="Arial" w:hAnsi="Arial"/>
          <w:sz w:val="24"/>
        </w:rPr>
      </w:pPr>
      <w:r>
        <w:rPr>
          <w:rFonts w:ascii="Arial" w:hAnsi="Arial"/>
          <w:sz w:val="24"/>
        </w:rPr>
        <w:t>Regulacja czapki 57-61 cm</w:t>
      </w:r>
    </w:p>
    <w:p w:rsidR="005826A9" w:rsidRDefault="005826A9" w:rsidP="005826A9">
      <w:pPr>
        <w:spacing w:after="0"/>
        <w:jc w:val="both"/>
        <w:rPr>
          <w:rFonts w:ascii="Arial" w:hAnsi="Arial"/>
          <w:sz w:val="24"/>
        </w:rPr>
      </w:pPr>
      <w:r>
        <w:rPr>
          <w:rFonts w:ascii="Arial" w:hAnsi="Arial"/>
          <w:sz w:val="24"/>
        </w:rPr>
        <w:t>Kategoria ochrony odzieży: Kategoria I</w:t>
      </w:r>
    </w:p>
    <w:p w:rsidR="005826A9" w:rsidRDefault="005826A9" w:rsidP="005826A9">
      <w:pPr>
        <w:spacing w:after="0"/>
        <w:jc w:val="both"/>
        <w:rPr>
          <w:rFonts w:ascii="Arial" w:hAnsi="Arial"/>
          <w:sz w:val="24"/>
        </w:rPr>
      </w:pPr>
    </w:p>
    <w:p w:rsidR="000748D3" w:rsidRPr="00AD3A6A" w:rsidRDefault="00C558F1" w:rsidP="000748D3">
      <w:pPr>
        <w:tabs>
          <w:tab w:val="center" w:pos="4535"/>
        </w:tabs>
        <w:spacing w:after="0"/>
        <w:jc w:val="both"/>
        <w:rPr>
          <w:rFonts w:ascii="Arial" w:hAnsi="Arial"/>
          <w:b/>
          <w:sz w:val="24"/>
        </w:rPr>
      </w:pPr>
      <w:r>
        <w:rPr>
          <w:rFonts w:ascii="Arial" w:hAnsi="Arial"/>
          <w:b/>
          <w:sz w:val="24"/>
        </w:rPr>
        <w:t xml:space="preserve">2. </w:t>
      </w:r>
      <w:r w:rsidR="005826A9">
        <w:rPr>
          <w:rFonts w:ascii="Arial" w:hAnsi="Arial"/>
          <w:b/>
          <w:sz w:val="24"/>
        </w:rPr>
        <w:t>CZAPKA ROBOCZA OCIEPLANA</w:t>
      </w:r>
    </w:p>
    <w:p w:rsidR="000748D3" w:rsidRDefault="000748D3" w:rsidP="000748D3">
      <w:pPr>
        <w:tabs>
          <w:tab w:val="center" w:pos="4535"/>
        </w:tabs>
        <w:spacing w:after="0"/>
        <w:jc w:val="both"/>
        <w:rPr>
          <w:rFonts w:ascii="Arial" w:hAnsi="Arial"/>
          <w:sz w:val="24"/>
        </w:rPr>
      </w:pPr>
    </w:p>
    <w:p w:rsidR="000748D3" w:rsidRDefault="000748D3" w:rsidP="000748D3">
      <w:pPr>
        <w:tabs>
          <w:tab w:val="center" w:pos="4535"/>
        </w:tabs>
        <w:spacing w:after="0"/>
        <w:jc w:val="both"/>
        <w:rPr>
          <w:rFonts w:ascii="Arial" w:hAnsi="Arial"/>
          <w:sz w:val="24"/>
        </w:rPr>
      </w:pPr>
      <w:r>
        <w:rPr>
          <w:rFonts w:ascii="Arial" w:hAnsi="Arial"/>
          <w:sz w:val="24"/>
          <w:u w:val="single"/>
        </w:rPr>
        <w:t>Opis:</w:t>
      </w:r>
    </w:p>
    <w:p w:rsidR="009A48A1" w:rsidRDefault="009A48A1" w:rsidP="000748D3">
      <w:pPr>
        <w:tabs>
          <w:tab w:val="center" w:pos="4535"/>
        </w:tabs>
        <w:spacing w:after="0"/>
        <w:jc w:val="both"/>
        <w:rPr>
          <w:rFonts w:ascii="Arial" w:hAnsi="Arial"/>
          <w:sz w:val="24"/>
        </w:rPr>
      </w:pPr>
      <w:r>
        <w:rPr>
          <w:rFonts w:ascii="Arial" w:hAnsi="Arial"/>
          <w:sz w:val="24"/>
        </w:rPr>
        <w:t>Czapka zimowa uszanka z usztywnionym daszkiem. Przeznaczona dla pracowników pracujących na zewnątrz.</w:t>
      </w:r>
    </w:p>
    <w:p w:rsidR="009A48A1" w:rsidRDefault="009A48A1" w:rsidP="000748D3">
      <w:pPr>
        <w:tabs>
          <w:tab w:val="center" w:pos="4535"/>
        </w:tabs>
        <w:spacing w:after="0"/>
        <w:jc w:val="both"/>
        <w:rPr>
          <w:rFonts w:ascii="Arial" w:hAnsi="Arial"/>
          <w:sz w:val="24"/>
        </w:rPr>
      </w:pPr>
      <w:r>
        <w:rPr>
          <w:rFonts w:ascii="Arial" w:hAnsi="Arial"/>
          <w:sz w:val="24"/>
        </w:rPr>
        <w:t>Wykonana w 100% z bawełny o gramaturze 175 g/m</w:t>
      </w:r>
      <w:r>
        <w:rPr>
          <w:rFonts w:ascii="Arial" w:hAnsi="Arial"/>
          <w:sz w:val="24"/>
          <w:vertAlign w:val="superscript"/>
        </w:rPr>
        <w:t>2</w:t>
      </w:r>
      <w:r>
        <w:rPr>
          <w:rFonts w:ascii="Arial" w:hAnsi="Arial"/>
          <w:sz w:val="24"/>
        </w:rPr>
        <w:t>.</w:t>
      </w:r>
    </w:p>
    <w:p w:rsidR="009A48A1" w:rsidRDefault="009A48A1" w:rsidP="000748D3">
      <w:pPr>
        <w:tabs>
          <w:tab w:val="center" w:pos="4535"/>
        </w:tabs>
        <w:spacing w:after="0"/>
        <w:jc w:val="both"/>
        <w:rPr>
          <w:rFonts w:ascii="Arial" w:hAnsi="Arial"/>
          <w:sz w:val="24"/>
        </w:rPr>
      </w:pPr>
      <w:r>
        <w:rPr>
          <w:rFonts w:ascii="Arial" w:hAnsi="Arial"/>
          <w:sz w:val="24"/>
        </w:rPr>
        <w:t>Poszewka o gramaturze 100 g/m</w:t>
      </w:r>
      <w:r>
        <w:rPr>
          <w:rFonts w:ascii="Arial" w:hAnsi="Arial"/>
          <w:sz w:val="24"/>
          <w:vertAlign w:val="superscript"/>
        </w:rPr>
        <w:t>2</w:t>
      </w:r>
      <w:r>
        <w:rPr>
          <w:rFonts w:ascii="Arial" w:hAnsi="Arial"/>
          <w:sz w:val="24"/>
        </w:rPr>
        <w:t>. Na boku futrzane uszy, zapinane u góry na springi. Uszy wykończone kożuszkiem o gramaturze 700 g/m</w:t>
      </w:r>
      <w:r>
        <w:rPr>
          <w:rFonts w:ascii="Arial" w:hAnsi="Arial"/>
          <w:sz w:val="24"/>
          <w:vertAlign w:val="superscript"/>
        </w:rPr>
        <w:t>2</w:t>
      </w:r>
      <w:r>
        <w:rPr>
          <w:rFonts w:ascii="Arial" w:hAnsi="Arial"/>
          <w:sz w:val="24"/>
        </w:rPr>
        <w:t>. Od środka ocieplana kożuszkiem. O rozmiarach od 57 do 60.</w:t>
      </w:r>
    </w:p>
    <w:p w:rsidR="009A48A1" w:rsidRDefault="009A48A1" w:rsidP="000748D3">
      <w:pPr>
        <w:tabs>
          <w:tab w:val="center" w:pos="4535"/>
        </w:tabs>
        <w:spacing w:after="0"/>
        <w:jc w:val="both"/>
        <w:rPr>
          <w:rFonts w:ascii="Arial" w:hAnsi="Arial"/>
          <w:sz w:val="24"/>
        </w:rPr>
      </w:pPr>
      <w:r>
        <w:rPr>
          <w:rFonts w:ascii="Arial" w:hAnsi="Arial"/>
          <w:sz w:val="24"/>
        </w:rPr>
        <w:t>Kolor: czarny i granatowy.</w:t>
      </w:r>
    </w:p>
    <w:p w:rsidR="009A48A1" w:rsidRDefault="009A48A1" w:rsidP="000748D3">
      <w:pPr>
        <w:tabs>
          <w:tab w:val="center" w:pos="4535"/>
        </w:tabs>
        <w:spacing w:after="0"/>
        <w:jc w:val="both"/>
        <w:rPr>
          <w:rFonts w:ascii="Arial" w:hAnsi="Arial"/>
          <w:sz w:val="24"/>
        </w:rPr>
      </w:pPr>
      <w:r>
        <w:rPr>
          <w:rFonts w:ascii="Arial" w:hAnsi="Arial"/>
          <w:sz w:val="24"/>
        </w:rPr>
        <w:t>Kategoria ochrony</w:t>
      </w:r>
      <w:r w:rsidR="003E1D20">
        <w:rPr>
          <w:rFonts w:ascii="Arial" w:hAnsi="Arial"/>
          <w:sz w:val="24"/>
        </w:rPr>
        <w:t xml:space="preserve"> odzieży</w:t>
      </w:r>
      <w:r>
        <w:rPr>
          <w:rFonts w:ascii="Arial" w:hAnsi="Arial"/>
          <w:sz w:val="24"/>
        </w:rPr>
        <w:t>: Kategoria I.</w:t>
      </w:r>
    </w:p>
    <w:p w:rsidR="009A48A1" w:rsidRDefault="00AC7B87" w:rsidP="000748D3">
      <w:pPr>
        <w:tabs>
          <w:tab w:val="center" w:pos="4535"/>
        </w:tabs>
        <w:spacing w:after="0"/>
        <w:jc w:val="both"/>
        <w:rPr>
          <w:rFonts w:ascii="Arial" w:hAnsi="Arial"/>
          <w:sz w:val="24"/>
        </w:rPr>
      </w:pPr>
      <w:r>
        <w:rPr>
          <w:rFonts w:ascii="Arial" w:hAnsi="Arial"/>
          <w:sz w:val="24"/>
        </w:rPr>
        <w:t>Zgodna z n</w:t>
      </w:r>
      <w:r w:rsidR="00012212">
        <w:rPr>
          <w:rFonts w:ascii="Arial" w:hAnsi="Arial"/>
          <w:sz w:val="24"/>
        </w:rPr>
        <w:t>orm</w:t>
      </w:r>
      <w:r>
        <w:rPr>
          <w:rFonts w:ascii="Arial" w:hAnsi="Arial"/>
          <w:sz w:val="24"/>
        </w:rPr>
        <w:t>ą</w:t>
      </w:r>
      <w:r w:rsidR="00012212">
        <w:rPr>
          <w:rFonts w:ascii="Arial" w:hAnsi="Arial"/>
          <w:sz w:val="24"/>
        </w:rPr>
        <w:t xml:space="preserve">: </w:t>
      </w:r>
      <w:r w:rsidR="00012212" w:rsidRPr="00012212">
        <w:rPr>
          <w:rFonts w:ascii="Arial" w:hAnsi="Arial"/>
          <w:sz w:val="24"/>
        </w:rPr>
        <w:t>PN-EN ISO 13688:2013-12</w:t>
      </w:r>
      <w:r w:rsidR="00012212">
        <w:rPr>
          <w:rFonts w:ascii="Arial" w:hAnsi="Arial"/>
          <w:sz w:val="24"/>
        </w:rPr>
        <w:t>.</w:t>
      </w:r>
    </w:p>
    <w:p w:rsidR="00F9551D" w:rsidRDefault="00F9551D" w:rsidP="000748D3">
      <w:pPr>
        <w:tabs>
          <w:tab w:val="center" w:pos="4535"/>
        </w:tabs>
        <w:spacing w:after="0"/>
        <w:jc w:val="both"/>
        <w:rPr>
          <w:rFonts w:ascii="Arial" w:hAnsi="Arial"/>
          <w:sz w:val="24"/>
        </w:rPr>
      </w:pPr>
    </w:p>
    <w:p w:rsidR="00F9551D" w:rsidRPr="006F73B2" w:rsidRDefault="00C558F1" w:rsidP="000748D3">
      <w:pPr>
        <w:tabs>
          <w:tab w:val="center" w:pos="4535"/>
        </w:tabs>
        <w:spacing w:after="0"/>
        <w:jc w:val="both"/>
        <w:rPr>
          <w:rFonts w:ascii="Arial" w:hAnsi="Arial"/>
          <w:sz w:val="24"/>
        </w:rPr>
      </w:pPr>
      <w:r>
        <w:rPr>
          <w:rFonts w:ascii="Arial" w:hAnsi="Arial"/>
          <w:b/>
          <w:sz w:val="24"/>
        </w:rPr>
        <w:t xml:space="preserve">3. </w:t>
      </w:r>
      <w:r w:rsidR="00852921">
        <w:rPr>
          <w:rFonts w:ascii="Arial" w:hAnsi="Arial"/>
          <w:b/>
          <w:sz w:val="24"/>
        </w:rPr>
        <w:t>KOSZULA ROBOCZA FLANELOWA</w:t>
      </w:r>
      <w:r w:rsidR="006F73B2">
        <w:rPr>
          <w:rFonts w:ascii="Arial" w:hAnsi="Arial"/>
          <w:sz w:val="24"/>
        </w:rPr>
        <w:t xml:space="preserve"> </w:t>
      </w:r>
    </w:p>
    <w:p w:rsidR="00852921" w:rsidRDefault="00852921" w:rsidP="000748D3">
      <w:pPr>
        <w:tabs>
          <w:tab w:val="center" w:pos="4535"/>
        </w:tabs>
        <w:spacing w:after="0"/>
        <w:jc w:val="both"/>
        <w:rPr>
          <w:rFonts w:ascii="Arial" w:hAnsi="Arial"/>
          <w:sz w:val="24"/>
        </w:rPr>
      </w:pPr>
    </w:p>
    <w:p w:rsidR="00852921" w:rsidRDefault="00852921" w:rsidP="000748D3">
      <w:pPr>
        <w:tabs>
          <w:tab w:val="center" w:pos="4535"/>
        </w:tabs>
        <w:spacing w:after="0"/>
        <w:jc w:val="both"/>
        <w:rPr>
          <w:rFonts w:ascii="Arial" w:hAnsi="Arial"/>
          <w:sz w:val="24"/>
          <w:u w:val="single"/>
        </w:rPr>
      </w:pPr>
      <w:r w:rsidRPr="00852921">
        <w:rPr>
          <w:rFonts w:ascii="Arial" w:hAnsi="Arial"/>
          <w:sz w:val="24"/>
          <w:u w:val="single"/>
        </w:rPr>
        <w:t>Opis:</w:t>
      </w:r>
    </w:p>
    <w:p w:rsidR="00852921" w:rsidRPr="00852921" w:rsidRDefault="00852921" w:rsidP="00852921">
      <w:pPr>
        <w:tabs>
          <w:tab w:val="center" w:pos="4535"/>
        </w:tabs>
        <w:spacing w:after="0"/>
        <w:jc w:val="both"/>
        <w:rPr>
          <w:rFonts w:ascii="Arial" w:hAnsi="Arial"/>
          <w:sz w:val="24"/>
        </w:rPr>
      </w:pPr>
      <w:r w:rsidRPr="00852921">
        <w:rPr>
          <w:rFonts w:ascii="Arial" w:hAnsi="Arial"/>
          <w:sz w:val="24"/>
        </w:rPr>
        <w:t>Wykonana z wysokiej jakości flaneli posiadającej właściwości termoizolacyjne</w:t>
      </w:r>
      <w:r w:rsidR="003E1D20">
        <w:rPr>
          <w:rFonts w:ascii="Arial" w:hAnsi="Arial"/>
          <w:sz w:val="24"/>
        </w:rPr>
        <w:t xml:space="preserve"> o następujących cechach:</w:t>
      </w:r>
    </w:p>
    <w:p w:rsidR="00852921" w:rsidRPr="003E1D20" w:rsidRDefault="003E1D20" w:rsidP="003E1D20">
      <w:pPr>
        <w:tabs>
          <w:tab w:val="center" w:pos="4535"/>
        </w:tabs>
        <w:spacing w:after="0"/>
        <w:jc w:val="both"/>
        <w:rPr>
          <w:rFonts w:ascii="Arial" w:hAnsi="Arial"/>
          <w:sz w:val="24"/>
        </w:rPr>
      </w:pPr>
      <w:r w:rsidRPr="003E1D20">
        <w:rPr>
          <w:rFonts w:ascii="Arial" w:hAnsi="Arial"/>
          <w:sz w:val="24"/>
        </w:rPr>
        <w:t xml:space="preserve">Gramatura </w:t>
      </w:r>
      <w:r>
        <w:rPr>
          <w:rFonts w:ascii="Arial" w:hAnsi="Arial"/>
          <w:sz w:val="24"/>
        </w:rPr>
        <w:t>180-190 g/m</w:t>
      </w:r>
      <w:r>
        <w:rPr>
          <w:rFonts w:ascii="Arial" w:hAnsi="Arial"/>
          <w:sz w:val="24"/>
          <w:vertAlign w:val="superscript"/>
        </w:rPr>
        <w:t>2</w:t>
      </w:r>
      <w:r>
        <w:rPr>
          <w:rFonts w:ascii="Arial" w:hAnsi="Arial"/>
          <w:sz w:val="24"/>
        </w:rPr>
        <w:t>.</w:t>
      </w:r>
    </w:p>
    <w:p w:rsidR="00852921" w:rsidRPr="003E1D20" w:rsidRDefault="003E1D20" w:rsidP="003E1D20">
      <w:pPr>
        <w:tabs>
          <w:tab w:val="center" w:pos="4535"/>
        </w:tabs>
        <w:spacing w:after="0"/>
        <w:jc w:val="both"/>
        <w:rPr>
          <w:rFonts w:ascii="Arial" w:hAnsi="Arial"/>
          <w:sz w:val="24"/>
        </w:rPr>
      </w:pPr>
      <w:r>
        <w:rPr>
          <w:rFonts w:ascii="Arial" w:hAnsi="Arial"/>
          <w:sz w:val="24"/>
        </w:rPr>
        <w:lastRenderedPageBreak/>
        <w:t xml:space="preserve">Materiał: </w:t>
      </w:r>
      <w:r w:rsidR="00852921" w:rsidRPr="003E1D20">
        <w:rPr>
          <w:rFonts w:ascii="Arial" w:hAnsi="Arial"/>
          <w:sz w:val="24"/>
        </w:rPr>
        <w:t>100% bawełny</w:t>
      </w:r>
      <w:r>
        <w:rPr>
          <w:rFonts w:ascii="Arial" w:hAnsi="Arial"/>
          <w:sz w:val="24"/>
        </w:rPr>
        <w:t>.</w:t>
      </w:r>
    </w:p>
    <w:p w:rsidR="00852921" w:rsidRPr="003E1D20" w:rsidRDefault="003E1D20" w:rsidP="003E1D20">
      <w:pPr>
        <w:tabs>
          <w:tab w:val="center" w:pos="4535"/>
        </w:tabs>
        <w:spacing w:after="0"/>
        <w:jc w:val="both"/>
        <w:rPr>
          <w:rFonts w:ascii="Arial" w:hAnsi="Arial"/>
          <w:sz w:val="24"/>
        </w:rPr>
      </w:pPr>
      <w:r w:rsidRPr="003E1D20">
        <w:rPr>
          <w:rFonts w:ascii="Arial" w:hAnsi="Arial"/>
          <w:sz w:val="24"/>
        </w:rPr>
        <w:t xml:space="preserve">Zapinana </w:t>
      </w:r>
      <w:r w:rsidR="00852921" w:rsidRPr="003E1D20">
        <w:rPr>
          <w:rFonts w:ascii="Arial" w:hAnsi="Arial"/>
          <w:sz w:val="24"/>
        </w:rPr>
        <w:t>na guziki</w:t>
      </w:r>
      <w:r>
        <w:rPr>
          <w:rFonts w:ascii="Arial" w:hAnsi="Arial"/>
          <w:sz w:val="24"/>
        </w:rPr>
        <w:t>.</w:t>
      </w:r>
    </w:p>
    <w:p w:rsidR="00852921" w:rsidRPr="003E1D20" w:rsidRDefault="003E1D20" w:rsidP="003E1D20">
      <w:pPr>
        <w:tabs>
          <w:tab w:val="center" w:pos="4535"/>
        </w:tabs>
        <w:spacing w:after="0"/>
        <w:jc w:val="both"/>
        <w:rPr>
          <w:rFonts w:ascii="Arial" w:hAnsi="Arial"/>
          <w:sz w:val="24"/>
        </w:rPr>
      </w:pPr>
      <w:r w:rsidRPr="003E1D20">
        <w:rPr>
          <w:rFonts w:ascii="Arial" w:hAnsi="Arial"/>
          <w:sz w:val="24"/>
        </w:rPr>
        <w:t xml:space="preserve">Z </w:t>
      </w:r>
      <w:r w:rsidR="00852921" w:rsidRPr="003E1D20">
        <w:rPr>
          <w:rFonts w:ascii="Arial" w:hAnsi="Arial"/>
          <w:sz w:val="24"/>
        </w:rPr>
        <w:t>długimi rękawami</w:t>
      </w:r>
      <w:r>
        <w:rPr>
          <w:rFonts w:ascii="Arial" w:hAnsi="Arial"/>
          <w:sz w:val="24"/>
        </w:rPr>
        <w:t>.</w:t>
      </w:r>
    </w:p>
    <w:p w:rsidR="00852921" w:rsidRPr="003E1D20" w:rsidRDefault="003E1D20" w:rsidP="003E1D20">
      <w:pPr>
        <w:tabs>
          <w:tab w:val="center" w:pos="4535"/>
        </w:tabs>
        <w:spacing w:after="0"/>
        <w:jc w:val="both"/>
        <w:rPr>
          <w:rFonts w:ascii="Arial" w:hAnsi="Arial"/>
          <w:sz w:val="24"/>
        </w:rPr>
      </w:pPr>
      <w:r w:rsidRPr="003E1D20">
        <w:rPr>
          <w:rFonts w:ascii="Arial" w:hAnsi="Arial"/>
          <w:sz w:val="24"/>
        </w:rPr>
        <w:t xml:space="preserve">Kołnierzyk </w:t>
      </w:r>
      <w:r w:rsidR="00852921" w:rsidRPr="003E1D20">
        <w:rPr>
          <w:rFonts w:ascii="Arial" w:hAnsi="Arial"/>
          <w:sz w:val="24"/>
        </w:rPr>
        <w:t>i mankiet usztywniony</w:t>
      </w:r>
      <w:r>
        <w:rPr>
          <w:rFonts w:ascii="Arial" w:hAnsi="Arial"/>
          <w:sz w:val="24"/>
        </w:rPr>
        <w:t>.</w:t>
      </w:r>
    </w:p>
    <w:p w:rsidR="00852921" w:rsidRDefault="003E1D20" w:rsidP="003E1D20">
      <w:pPr>
        <w:tabs>
          <w:tab w:val="center" w:pos="4535"/>
        </w:tabs>
        <w:spacing w:after="0"/>
        <w:jc w:val="both"/>
        <w:rPr>
          <w:rFonts w:ascii="Arial" w:hAnsi="Arial"/>
          <w:sz w:val="24"/>
        </w:rPr>
      </w:pPr>
      <w:r w:rsidRPr="003E1D20">
        <w:rPr>
          <w:rFonts w:ascii="Arial" w:hAnsi="Arial"/>
          <w:sz w:val="24"/>
        </w:rPr>
        <w:t xml:space="preserve">Na </w:t>
      </w:r>
      <w:r w:rsidR="00852921" w:rsidRPr="003E1D20">
        <w:rPr>
          <w:rFonts w:ascii="Arial" w:hAnsi="Arial"/>
          <w:sz w:val="24"/>
        </w:rPr>
        <w:t>lewej piersi kieszonka</w:t>
      </w:r>
      <w:r>
        <w:rPr>
          <w:rFonts w:ascii="Arial" w:hAnsi="Arial"/>
          <w:sz w:val="24"/>
        </w:rPr>
        <w:t>.</w:t>
      </w:r>
    </w:p>
    <w:p w:rsidR="003E1D20" w:rsidRDefault="003E1D20" w:rsidP="003E1D20">
      <w:pPr>
        <w:tabs>
          <w:tab w:val="center" w:pos="4535"/>
        </w:tabs>
        <w:spacing w:after="0"/>
        <w:jc w:val="both"/>
        <w:rPr>
          <w:rFonts w:ascii="Arial" w:hAnsi="Arial"/>
          <w:sz w:val="24"/>
        </w:rPr>
      </w:pPr>
      <w:r>
        <w:rPr>
          <w:rFonts w:ascii="Arial" w:hAnsi="Arial"/>
          <w:sz w:val="24"/>
        </w:rPr>
        <w:t>Dół koszuli zaokrąglony i obrębiony.</w:t>
      </w:r>
    </w:p>
    <w:p w:rsidR="003E1D20" w:rsidRDefault="003E1D20" w:rsidP="003E1D20">
      <w:pPr>
        <w:tabs>
          <w:tab w:val="center" w:pos="4535"/>
        </w:tabs>
        <w:spacing w:after="0"/>
        <w:jc w:val="both"/>
        <w:rPr>
          <w:rFonts w:ascii="Arial" w:hAnsi="Arial"/>
          <w:sz w:val="24"/>
        </w:rPr>
      </w:pPr>
      <w:r>
        <w:rPr>
          <w:rFonts w:ascii="Arial" w:hAnsi="Arial"/>
          <w:sz w:val="24"/>
        </w:rPr>
        <w:t>Kolor: krata niebiesko-czarna lub zielono-czarna.</w:t>
      </w:r>
    </w:p>
    <w:p w:rsidR="003E1D20" w:rsidRDefault="003E1D20" w:rsidP="003E1D20">
      <w:pPr>
        <w:tabs>
          <w:tab w:val="center" w:pos="4535"/>
        </w:tabs>
        <w:spacing w:after="0"/>
        <w:jc w:val="both"/>
        <w:rPr>
          <w:rFonts w:ascii="Arial" w:hAnsi="Arial"/>
          <w:sz w:val="24"/>
        </w:rPr>
      </w:pPr>
      <w:r>
        <w:rPr>
          <w:rFonts w:ascii="Arial" w:hAnsi="Arial"/>
          <w:sz w:val="24"/>
        </w:rPr>
        <w:t>Kategoria ochrony odzieży: Kategoria I.</w:t>
      </w:r>
    </w:p>
    <w:p w:rsidR="00852921" w:rsidRDefault="003E1D20" w:rsidP="003E1D20">
      <w:pPr>
        <w:tabs>
          <w:tab w:val="center" w:pos="4535"/>
        </w:tabs>
        <w:spacing w:after="0"/>
        <w:jc w:val="both"/>
        <w:rPr>
          <w:rFonts w:ascii="Arial" w:hAnsi="Arial"/>
          <w:sz w:val="24"/>
        </w:rPr>
      </w:pPr>
      <w:r w:rsidRPr="003E1D20">
        <w:rPr>
          <w:rFonts w:ascii="Arial" w:hAnsi="Arial"/>
          <w:sz w:val="24"/>
        </w:rPr>
        <w:t xml:space="preserve">Zgodna </w:t>
      </w:r>
      <w:r>
        <w:rPr>
          <w:rFonts w:ascii="Arial" w:hAnsi="Arial"/>
          <w:sz w:val="24"/>
        </w:rPr>
        <w:t>z normą</w:t>
      </w:r>
      <w:r w:rsidR="00AC7B87">
        <w:rPr>
          <w:rFonts w:ascii="Arial" w:hAnsi="Arial"/>
          <w:sz w:val="24"/>
        </w:rPr>
        <w:t>:</w:t>
      </w:r>
      <w:r>
        <w:rPr>
          <w:rFonts w:ascii="Arial" w:hAnsi="Arial"/>
          <w:sz w:val="24"/>
        </w:rPr>
        <w:t xml:space="preserve"> </w:t>
      </w:r>
      <w:r w:rsidRPr="003E1D20">
        <w:rPr>
          <w:rFonts w:ascii="Arial" w:hAnsi="Arial"/>
          <w:sz w:val="24"/>
        </w:rPr>
        <w:t>PN-P-84525:1998</w:t>
      </w:r>
      <w:r w:rsidR="00EB5B2B">
        <w:rPr>
          <w:rFonts w:ascii="Arial" w:hAnsi="Arial"/>
          <w:sz w:val="24"/>
        </w:rPr>
        <w:t xml:space="preserve">, </w:t>
      </w:r>
      <w:r w:rsidR="00EB5B2B" w:rsidRPr="00012212">
        <w:rPr>
          <w:rFonts w:ascii="Arial" w:hAnsi="Arial"/>
          <w:sz w:val="24"/>
        </w:rPr>
        <w:t>PN-EN ISO 13688:2013-12</w:t>
      </w:r>
      <w:r>
        <w:rPr>
          <w:rFonts w:ascii="Arial" w:hAnsi="Arial"/>
          <w:sz w:val="24"/>
        </w:rPr>
        <w:t>.</w:t>
      </w:r>
    </w:p>
    <w:p w:rsidR="001207C1" w:rsidRDefault="001207C1" w:rsidP="003E1D20">
      <w:pPr>
        <w:tabs>
          <w:tab w:val="center" w:pos="4535"/>
        </w:tabs>
        <w:spacing w:after="0"/>
        <w:jc w:val="both"/>
        <w:rPr>
          <w:rFonts w:ascii="Arial" w:hAnsi="Arial"/>
          <w:sz w:val="24"/>
        </w:rPr>
      </w:pPr>
    </w:p>
    <w:p w:rsidR="001207C1" w:rsidRPr="00BE4A35" w:rsidRDefault="00C558F1" w:rsidP="003E1D20">
      <w:pPr>
        <w:tabs>
          <w:tab w:val="center" w:pos="4535"/>
        </w:tabs>
        <w:spacing w:after="0"/>
        <w:jc w:val="both"/>
        <w:rPr>
          <w:rFonts w:ascii="Arial" w:hAnsi="Arial"/>
          <w:sz w:val="24"/>
        </w:rPr>
      </w:pPr>
      <w:r>
        <w:rPr>
          <w:rFonts w:ascii="Arial" w:hAnsi="Arial"/>
          <w:b/>
          <w:sz w:val="24"/>
        </w:rPr>
        <w:t xml:space="preserve">4. </w:t>
      </w:r>
      <w:r w:rsidR="00C13EBA">
        <w:rPr>
          <w:rFonts w:ascii="Arial" w:hAnsi="Arial"/>
          <w:b/>
          <w:sz w:val="24"/>
        </w:rPr>
        <w:t>KURTKA PRZECIWDESZCZOWA</w:t>
      </w:r>
      <w:r w:rsidR="00431399">
        <w:rPr>
          <w:rFonts w:ascii="Arial" w:hAnsi="Arial"/>
          <w:b/>
          <w:sz w:val="24"/>
        </w:rPr>
        <w:t xml:space="preserve"> </w:t>
      </w:r>
    </w:p>
    <w:p w:rsidR="00C13EBA" w:rsidRDefault="00C13EBA" w:rsidP="003E1D20">
      <w:pPr>
        <w:tabs>
          <w:tab w:val="center" w:pos="4535"/>
        </w:tabs>
        <w:spacing w:after="0"/>
        <w:jc w:val="both"/>
        <w:rPr>
          <w:rFonts w:ascii="Arial" w:hAnsi="Arial"/>
          <w:sz w:val="24"/>
        </w:rPr>
      </w:pPr>
    </w:p>
    <w:p w:rsidR="00C13EBA" w:rsidRPr="00074929" w:rsidRDefault="00074929" w:rsidP="003E1D20">
      <w:pPr>
        <w:tabs>
          <w:tab w:val="center" w:pos="4535"/>
        </w:tabs>
        <w:spacing w:after="0"/>
        <w:jc w:val="both"/>
        <w:rPr>
          <w:rFonts w:ascii="Arial" w:hAnsi="Arial"/>
          <w:sz w:val="24"/>
          <w:u w:val="single"/>
        </w:rPr>
      </w:pPr>
      <w:r w:rsidRPr="00074929">
        <w:rPr>
          <w:rFonts w:ascii="Arial" w:hAnsi="Arial"/>
          <w:sz w:val="24"/>
          <w:u w:val="single"/>
        </w:rPr>
        <w:t>Opis:</w:t>
      </w:r>
    </w:p>
    <w:p w:rsidR="00074929" w:rsidRDefault="00A33D5D" w:rsidP="003E1D20">
      <w:pPr>
        <w:tabs>
          <w:tab w:val="center" w:pos="4535"/>
        </w:tabs>
        <w:spacing w:after="0"/>
        <w:jc w:val="both"/>
        <w:rPr>
          <w:rFonts w:ascii="Arial" w:hAnsi="Arial"/>
          <w:sz w:val="24"/>
        </w:rPr>
      </w:pPr>
      <w:r>
        <w:rPr>
          <w:rFonts w:ascii="Arial" w:hAnsi="Arial"/>
          <w:sz w:val="24"/>
        </w:rPr>
        <w:t>Robocza ze składanym kapturem chowanym w kołnierzu, ściąganym troczkami. Posiadająca solidne szwy taśmowe wyposażona w oczka wentylacyjne pod pachami oraz system wentylacji na plecach. Zapinana na suwak</w:t>
      </w:r>
      <w:r w:rsidR="00FF40FC">
        <w:rPr>
          <w:rFonts w:ascii="Arial" w:hAnsi="Arial"/>
          <w:sz w:val="24"/>
        </w:rPr>
        <w:t xml:space="preserve"> przykryty plisą </w:t>
      </w:r>
      <w:r>
        <w:rPr>
          <w:rFonts w:ascii="Arial" w:hAnsi="Arial"/>
          <w:sz w:val="24"/>
        </w:rPr>
        <w:t>na dole ściągana troczkami. Może być dodatkowo zapinana na napy. Rękawy wyposażone w ściągacze. Boczne kieszenie kryte listwą.</w:t>
      </w:r>
    </w:p>
    <w:p w:rsidR="00A33D5D" w:rsidRDefault="00A33D5D" w:rsidP="003E1D20">
      <w:pPr>
        <w:tabs>
          <w:tab w:val="center" w:pos="4535"/>
        </w:tabs>
        <w:spacing w:after="0"/>
        <w:jc w:val="both"/>
        <w:rPr>
          <w:rFonts w:ascii="Arial" w:hAnsi="Arial"/>
          <w:sz w:val="24"/>
        </w:rPr>
      </w:pPr>
      <w:r>
        <w:rPr>
          <w:rFonts w:ascii="Arial" w:hAnsi="Arial"/>
          <w:sz w:val="24"/>
        </w:rPr>
        <w:t>Wykonana z poliestru powlekanego PCV.</w:t>
      </w:r>
    </w:p>
    <w:p w:rsidR="00A33D5D" w:rsidRDefault="00A33D5D" w:rsidP="003E1D20">
      <w:pPr>
        <w:tabs>
          <w:tab w:val="center" w:pos="4535"/>
        </w:tabs>
        <w:spacing w:after="0"/>
        <w:jc w:val="both"/>
        <w:rPr>
          <w:rFonts w:ascii="Arial" w:hAnsi="Arial"/>
          <w:sz w:val="24"/>
        </w:rPr>
      </w:pPr>
      <w:r>
        <w:rPr>
          <w:rFonts w:ascii="Arial" w:hAnsi="Arial"/>
          <w:sz w:val="24"/>
        </w:rPr>
        <w:t>Długość ¾  tzn. za pośladki.</w:t>
      </w:r>
    </w:p>
    <w:p w:rsidR="00A33D5D" w:rsidRDefault="00A33D5D" w:rsidP="003E1D20">
      <w:pPr>
        <w:tabs>
          <w:tab w:val="center" w:pos="4535"/>
        </w:tabs>
        <w:spacing w:after="0"/>
        <w:jc w:val="both"/>
        <w:rPr>
          <w:rFonts w:ascii="Arial" w:hAnsi="Arial"/>
          <w:sz w:val="24"/>
        </w:rPr>
      </w:pPr>
      <w:r>
        <w:rPr>
          <w:rFonts w:ascii="Arial" w:hAnsi="Arial"/>
          <w:sz w:val="24"/>
        </w:rPr>
        <w:t>Kolor niebieski</w:t>
      </w:r>
      <w:r w:rsidR="00154715">
        <w:rPr>
          <w:rFonts w:ascii="Arial" w:hAnsi="Arial"/>
          <w:sz w:val="24"/>
        </w:rPr>
        <w:t>.</w:t>
      </w:r>
    </w:p>
    <w:p w:rsidR="00154715" w:rsidRDefault="00154715" w:rsidP="00154715">
      <w:pPr>
        <w:tabs>
          <w:tab w:val="center" w:pos="4535"/>
        </w:tabs>
        <w:spacing w:after="0"/>
        <w:jc w:val="both"/>
        <w:rPr>
          <w:rFonts w:ascii="Arial" w:hAnsi="Arial"/>
          <w:sz w:val="24"/>
        </w:rPr>
      </w:pPr>
      <w:r>
        <w:rPr>
          <w:rFonts w:ascii="Arial" w:hAnsi="Arial"/>
          <w:sz w:val="24"/>
        </w:rPr>
        <w:t>Kategoria ochrony odzieży: Kategoria I.</w:t>
      </w:r>
    </w:p>
    <w:p w:rsidR="00154715" w:rsidRDefault="00154715" w:rsidP="003E1D20">
      <w:pPr>
        <w:tabs>
          <w:tab w:val="center" w:pos="4535"/>
        </w:tabs>
        <w:spacing w:after="0"/>
        <w:jc w:val="both"/>
        <w:rPr>
          <w:rFonts w:ascii="Arial" w:hAnsi="Arial"/>
          <w:sz w:val="24"/>
        </w:rPr>
      </w:pPr>
      <w:r>
        <w:rPr>
          <w:rFonts w:ascii="Arial" w:hAnsi="Arial"/>
          <w:sz w:val="24"/>
        </w:rPr>
        <w:t>Z</w:t>
      </w:r>
      <w:r w:rsidR="004852F6">
        <w:rPr>
          <w:rFonts w:ascii="Arial" w:hAnsi="Arial"/>
          <w:sz w:val="24"/>
        </w:rPr>
        <w:t>godna z normą: PN-EN 343:2019-4, Klasa 3:1.</w:t>
      </w:r>
    </w:p>
    <w:p w:rsidR="00C50F61" w:rsidRDefault="00C50F61" w:rsidP="003E1D20">
      <w:pPr>
        <w:tabs>
          <w:tab w:val="center" w:pos="4535"/>
        </w:tabs>
        <w:spacing w:after="0"/>
        <w:jc w:val="both"/>
        <w:rPr>
          <w:rFonts w:ascii="Arial" w:hAnsi="Arial"/>
          <w:sz w:val="24"/>
        </w:rPr>
      </w:pPr>
    </w:p>
    <w:p w:rsidR="00C50F61" w:rsidRDefault="00C558F1" w:rsidP="003E1D20">
      <w:pPr>
        <w:tabs>
          <w:tab w:val="center" w:pos="4535"/>
        </w:tabs>
        <w:spacing w:after="0"/>
        <w:jc w:val="both"/>
        <w:rPr>
          <w:rFonts w:ascii="Arial" w:hAnsi="Arial"/>
          <w:sz w:val="24"/>
        </w:rPr>
      </w:pPr>
      <w:r>
        <w:rPr>
          <w:rFonts w:ascii="Arial" w:hAnsi="Arial"/>
          <w:b/>
          <w:sz w:val="24"/>
        </w:rPr>
        <w:t xml:space="preserve">5. </w:t>
      </w:r>
      <w:r w:rsidR="00C50F61">
        <w:rPr>
          <w:rFonts w:ascii="Arial" w:hAnsi="Arial"/>
          <w:b/>
          <w:sz w:val="24"/>
        </w:rPr>
        <w:t>UBRANIE PRZECIWDESZCZOWE</w:t>
      </w:r>
      <w:r w:rsidR="001324E5">
        <w:rPr>
          <w:rFonts w:ascii="Arial" w:hAnsi="Arial"/>
          <w:b/>
          <w:sz w:val="24"/>
        </w:rPr>
        <w:t xml:space="preserve"> </w:t>
      </w:r>
    </w:p>
    <w:p w:rsidR="00C50F61" w:rsidRDefault="00C50F61" w:rsidP="003E1D20">
      <w:pPr>
        <w:tabs>
          <w:tab w:val="center" w:pos="4535"/>
        </w:tabs>
        <w:spacing w:after="0"/>
        <w:jc w:val="both"/>
        <w:rPr>
          <w:rFonts w:ascii="Arial" w:hAnsi="Arial"/>
          <w:sz w:val="24"/>
        </w:rPr>
      </w:pPr>
    </w:p>
    <w:p w:rsidR="00C50F61" w:rsidRDefault="00C50F61" w:rsidP="003E1D20">
      <w:pPr>
        <w:tabs>
          <w:tab w:val="center" w:pos="4535"/>
        </w:tabs>
        <w:spacing w:after="0"/>
        <w:jc w:val="both"/>
        <w:rPr>
          <w:rFonts w:ascii="Arial" w:hAnsi="Arial"/>
          <w:sz w:val="24"/>
          <w:u w:val="single"/>
        </w:rPr>
      </w:pPr>
      <w:r w:rsidRPr="00C50F61">
        <w:rPr>
          <w:rFonts w:ascii="Arial" w:hAnsi="Arial"/>
          <w:sz w:val="24"/>
          <w:u w:val="single"/>
        </w:rPr>
        <w:t>Opis:</w:t>
      </w:r>
    </w:p>
    <w:p w:rsidR="006F3EA5" w:rsidRPr="006F3EA5" w:rsidRDefault="006F3EA5" w:rsidP="006F3EA5">
      <w:pPr>
        <w:tabs>
          <w:tab w:val="center" w:pos="4535"/>
        </w:tabs>
        <w:spacing w:after="0"/>
        <w:jc w:val="both"/>
        <w:rPr>
          <w:rFonts w:ascii="Arial" w:hAnsi="Arial"/>
          <w:sz w:val="24"/>
        </w:rPr>
      </w:pPr>
      <w:r w:rsidRPr="006F3EA5">
        <w:rPr>
          <w:rFonts w:ascii="Arial" w:hAnsi="Arial"/>
          <w:sz w:val="24"/>
        </w:rPr>
        <w:t xml:space="preserve">Komplet </w:t>
      </w:r>
      <w:r>
        <w:rPr>
          <w:rFonts w:ascii="Arial" w:hAnsi="Arial"/>
          <w:sz w:val="24"/>
        </w:rPr>
        <w:t xml:space="preserve">ubrania </w:t>
      </w:r>
      <w:r w:rsidRPr="006F3EA5">
        <w:rPr>
          <w:rFonts w:ascii="Arial" w:hAnsi="Arial"/>
          <w:sz w:val="24"/>
        </w:rPr>
        <w:t>zapakowany w saszetkę</w:t>
      </w:r>
      <w:r>
        <w:rPr>
          <w:rFonts w:ascii="Arial" w:hAnsi="Arial"/>
          <w:sz w:val="24"/>
        </w:rPr>
        <w:t>.</w:t>
      </w:r>
    </w:p>
    <w:p w:rsidR="006F3EA5" w:rsidRPr="006F3EA5" w:rsidRDefault="006F3EA5" w:rsidP="006F3EA5">
      <w:pPr>
        <w:tabs>
          <w:tab w:val="center" w:pos="4535"/>
        </w:tabs>
        <w:spacing w:after="0"/>
        <w:jc w:val="both"/>
        <w:rPr>
          <w:rFonts w:ascii="Arial" w:hAnsi="Arial"/>
          <w:sz w:val="24"/>
        </w:rPr>
      </w:pPr>
      <w:r w:rsidRPr="006F3EA5">
        <w:rPr>
          <w:rFonts w:ascii="Arial" w:hAnsi="Arial"/>
          <w:sz w:val="24"/>
        </w:rPr>
        <w:t>Odblaskowy pasek na klatce piersiowej i plecach oraz nogawkach zwiększają widoczność</w:t>
      </w:r>
      <w:r>
        <w:rPr>
          <w:rFonts w:ascii="Arial" w:hAnsi="Arial"/>
          <w:sz w:val="24"/>
        </w:rPr>
        <w:t>.</w:t>
      </w:r>
    </w:p>
    <w:p w:rsidR="006F3EA5" w:rsidRPr="006F3EA5" w:rsidRDefault="006F3EA5" w:rsidP="006F3EA5">
      <w:pPr>
        <w:tabs>
          <w:tab w:val="center" w:pos="4535"/>
        </w:tabs>
        <w:spacing w:after="0"/>
        <w:jc w:val="both"/>
        <w:rPr>
          <w:rFonts w:ascii="Arial" w:hAnsi="Arial"/>
          <w:sz w:val="24"/>
        </w:rPr>
      </w:pPr>
      <w:r w:rsidRPr="006F3EA5">
        <w:rPr>
          <w:rFonts w:ascii="Arial" w:hAnsi="Arial"/>
          <w:sz w:val="24"/>
        </w:rPr>
        <w:t>Szwy klejone dodatkow</w:t>
      </w:r>
      <w:r>
        <w:rPr>
          <w:rFonts w:ascii="Arial" w:hAnsi="Arial"/>
          <w:sz w:val="24"/>
        </w:rPr>
        <w:t>o</w:t>
      </w:r>
      <w:r w:rsidRPr="006F3EA5">
        <w:rPr>
          <w:rFonts w:ascii="Arial" w:hAnsi="Arial"/>
          <w:sz w:val="24"/>
        </w:rPr>
        <w:t xml:space="preserve"> zabezpiecz</w:t>
      </w:r>
      <w:r>
        <w:rPr>
          <w:rFonts w:ascii="Arial" w:hAnsi="Arial"/>
          <w:sz w:val="24"/>
        </w:rPr>
        <w:t xml:space="preserve">ające </w:t>
      </w:r>
      <w:r w:rsidRPr="006F3EA5">
        <w:rPr>
          <w:rFonts w:ascii="Arial" w:hAnsi="Arial"/>
          <w:sz w:val="24"/>
        </w:rPr>
        <w:t>przed dostaniem się wody</w:t>
      </w:r>
      <w:r>
        <w:rPr>
          <w:rFonts w:ascii="Arial" w:hAnsi="Arial"/>
          <w:sz w:val="24"/>
        </w:rPr>
        <w:t>.</w:t>
      </w:r>
    </w:p>
    <w:p w:rsidR="006F3EA5" w:rsidRPr="006F3EA5" w:rsidRDefault="006F3EA5" w:rsidP="006F3EA5">
      <w:pPr>
        <w:tabs>
          <w:tab w:val="center" w:pos="4535"/>
        </w:tabs>
        <w:spacing w:after="0"/>
        <w:jc w:val="both"/>
        <w:rPr>
          <w:rFonts w:ascii="Arial" w:hAnsi="Arial"/>
          <w:sz w:val="24"/>
        </w:rPr>
      </w:pPr>
      <w:r>
        <w:rPr>
          <w:rFonts w:ascii="Arial" w:hAnsi="Arial"/>
          <w:sz w:val="24"/>
        </w:rPr>
        <w:t>Ubranie wykonane z materia</w:t>
      </w:r>
      <w:r w:rsidR="00370B56">
        <w:rPr>
          <w:rFonts w:ascii="Arial" w:hAnsi="Arial"/>
          <w:sz w:val="24"/>
        </w:rPr>
        <w:t>łów o zwiększonej odporności s</w:t>
      </w:r>
      <w:r w:rsidRPr="006F3EA5">
        <w:rPr>
          <w:rFonts w:ascii="Arial" w:hAnsi="Arial"/>
          <w:sz w:val="24"/>
        </w:rPr>
        <w:t>prawdza</w:t>
      </w:r>
      <w:r w:rsidR="00370B56">
        <w:rPr>
          <w:rFonts w:ascii="Arial" w:hAnsi="Arial"/>
          <w:sz w:val="24"/>
        </w:rPr>
        <w:t xml:space="preserve">jące </w:t>
      </w:r>
      <w:r w:rsidRPr="006F3EA5">
        <w:rPr>
          <w:rFonts w:ascii="Arial" w:hAnsi="Arial"/>
          <w:sz w:val="24"/>
        </w:rPr>
        <w:t>się w złych warunkach pogodowych</w:t>
      </w:r>
      <w:r w:rsidR="00370B56">
        <w:rPr>
          <w:rFonts w:ascii="Arial" w:hAnsi="Arial"/>
          <w:sz w:val="24"/>
        </w:rPr>
        <w:t>.</w:t>
      </w:r>
    </w:p>
    <w:p w:rsidR="00370B56" w:rsidRDefault="00370B56" w:rsidP="006F3EA5">
      <w:pPr>
        <w:tabs>
          <w:tab w:val="center" w:pos="4535"/>
        </w:tabs>
        <w:spacing w:after="0"/>
        <w:jc w:val="both"/>
        <w:rPr>
          <w:rFonts w:ascii="Arial" w:hAnsi="Arial"/>
          <w:sz w:val="24"/>
        </w:rPr>
      </w:pPr>
      <w:r w:rsidRPr="006F3EA5">
        <w:rPr>
          <w:rFonts w:ascii="Arial" w:hAnsi="Arial"/>
          <w:sz w:val="24"/>
        </w:rPr>
        <w:t>Kurtka</w:t>
      </w:r>
      <w:r w:rsidR="006F3EA5" w:rsidRPr="006F3EA5">
        <w:rPr>
          <w:rFonts w:ascii="Arial" w:hAnsi="Arial"/>
          <w:sz w:val="24"/>
        </w:rPr>
        <w:t>:</w:t>
      </w:r>
    </w:p>
    <w:p w:rsidR="006F3EA5" w:rsidRPr="006F3EA5" w:rsidRDefault="00370B56" w:rsidP="006F3EA5">
      <w:pPr>
        <w:tabs>
          <w:tab w:val="center" w:pos="4535"/>
        </w:tabs>
        <w:spacing w:after="0"/>
        <w:jc w:val="both"/>
        <w:rPr>
          <w:rFonts w:ascii="Arial" w:hAnsi="Arial"/>
          <w:sz w:val="24"/>
        </w:rPr>
      </w:pPr>
      <w:r w:rsidRPr="006F3EA5">
        <w:rPr>
          <w:rFonts w:ascii="Arial" w:hAnsi="Arial"/>
          <w:sz w:val="24"/>
        </w:rPr>
        <w:t xml:space="preserve">Zapinana </w:t>
      </w:r>
      <w:r w:rsidR="006F3EA5" w:rsidRPr="006F3EA5">
        <w:rPr>
          <w:rFonts w:ascii="Arial" w:hAnsi="Arial"/>
          <w:sz w:val="24"/>
        </w:rPr>
        <w:t>na suwak</w:t>
      </w:r>
      <w:r>
        <w:rPr>
          <w:rFonts w:ascii="Arial" w:hAnsi="Arial"/>
          <w:sz w:val="24"/>
        </w:rPr>
        <w:t>.</w:t>
      </w:r>
      <w:r w:rsidR="006F3EA5" w:rsidRPr="006F3EA5">
        <w:rPr>
          <w:rFonts w:ascii="Arial" w:hAnsi="Arial"/>
          <w:sz w:val="24"/>
        </w:rPr>
        <w:t xml:space="preserve"> </w:t>
      </w:r>
      <w:r w:rsidRPr="006F3EA5">
        <w:rPr>
          <w:rFonts w:ascii="Arial" w:hAnsi="Arial"/>
          <w:sz w:val="24"/>
        </w:rPr>
        <w:t xml:space="preserve">Kaptur </w:t>
      </w:r>
      <w:r w:rsidR="006F3EA5" w:rsidRPr="006F3EA5">
        <w:rPr>
          <w:rFonts w:ascii="Arial" w:hAnsi="Arial"/>
          <w:sz w:val="24"/>
        </w:rPr>
        <w:t>ściągany na troczki chowany w kołnierzu</w:t>
      </w:r>
      <w:r>
        <w:rPr>
          <w:rFonts w:ascii="Arial" w:hAnsi="Arial"/>
          <w:sz w:val="24"/>
        </w:rPr>
        <w:t xml:space="preserve">. </w:t>
      </w:r>
      <w:r w:rsidRPr="006F3EA5">
        <w:rPr>
          <w:rFonts w:ascii="Arial" w:hAnsi="Arial"/>
          <w:sz w:val="24"/>
        </w:rPr>
        <w:t xml:space="preserve">Dwie </w:t>
      </w:r>
      <w:r w:rsidR="006F3EA5" w:rsidRPr="006F3EA5">
        <w:rPr>
          <w:rFonts w:ascii="Arial" w:hAnsi="Arial"/>
          <w:sz w:val="24"/>
        </w:rPr>
        <w:t>kieszenie w dolnej część kurtki z zakładkami</w:t>
      </w:r>
      <w:r>
        <w:rPr>
          <w:rFonts w:ascii="Arial" w:hAnsi="Arial"/>
          <w:sz w:val="24"/>
        </w:rPr>
        <w:t xml:space="preserve"> </w:t>
      </w:r>
      <w:r w:rsidR="006F3EA5" w:rsidRPr="006F3EA5">
        <w:rPr>
          <w:rFonts w:ascii="Arial" w:hAnsi="Arial"/>
          <w:sz w:val="24"/>
        </w:rPr>
        <w:t>zabezpieczającymi przed dostaniem się do nich wody</w:t>
      </w:r>
      <w:r>
        <w:rPr>
          <w:rFonts w:ascii="Arial" w:hAnsi="Arial"/>
          <w:sz w:val="24"/>
        </w:rPr>
        <w:t>.</w:t>
      </w:r>
      <w:r w:rsidR="006F3EA5" w:rsidRPr="006F3EA5">
        <w:rPr>
          <w:rFonts w:ascii="Arial" w:hAnsi="Arial"/>
          <w:sz w:val="24"/>
        </w:rPr>
        <w:t xml:space="preserve"> </w:t>
      </w:r>
      <w:r w:rsidRPr="006F3EA5">
        <w:rPr>
          <w:rFonts w:ascii="Arial" w:hAnsi="Arial"/>
          <w:sz w:val="24"/>
        </w:rPr>
        <w:t xml:space="preserve">Możliwość </w:t>
      </w:r>
      <w:r w:rsidR="006F3EA5" w:rsidRPr="006F3EA5">
        <w:rPr>
          <w:rFonts w:ascii="Arial" w:hAnsi="Arial"/>
          <w:sz w:val="24"/>
        </w:rPr>
        <w:t>zwężenia rękawów za pomocą nap oraz ściągany na troczki dół kurtki</w:t>
      </w:r>
    </w:p>
    <w:p w:rsidR="006F3EA5" w:rsidRPr="006F3EA5" w:rsidRDefault="006F3EA5" w:rsidP="006F3EA5">
      <w:pPr>
        <w:tabs>
          <w:tab w:val="center" w:pos="4535"/>
        </w:tabs>
        <w:spacing w:after="0"/>
        <w:jc w:val="both"/>
        <w:rPr>
          <w:rFonts w:ascii="Arial" w:hAnsi="Arial"/>
          <w:sz w:val="24"/>
        </w:rPr>
      </w:pPr>
      <w:r w:rsidRPr="006F3EA5">
        <w:rPr>
          <w:rFonts w:ascii="Arial" w:hAnsi="Arial"/>
          <w:sz w:val="24"/>
        </w:rPr>
        <w:t>zapewniają</w:t>
      </w:r>
      <w:r w:rsidR="00370B56">
        <w:rPr>
          <w:rFonts w:ascii="Arial" w:hAnsi="Arial"/>
          <w:sz w:val="24"/>
        </w:rPr>
        <w:t>cy</w:t>
      </w:r>
      <w:r w:rsidRPr="006F3EA5">
        <w:rPr>
          <w:rFonts w:ascii="Arial" w:hAnsi="Arial"/>
          <w:sz w:val="24"/>
        </w:rPr>
        <w:t xml:space="preserve"> lepszą ochronę przed wiatrem</w:t>
      </w:r>
      <w:r w:rsidR="00370B56">
        <w:rPr>
          <w:rFonts w:ascii="Arial" w:hAnsi="Arial"/>
          <w:sz w:val="24"/>
        </w:rPr>
        <w:t>.</w:t>
      </w:r>
      <w:r w:rsidRPr="006F3EA5">
        <w:rPr>
          <w:rFonts w:ascii="Arial" w:hAnsi="Arial"/>
          <w:sz w:val="24"/>
        </w:rPr>
        <w:t xml:space="preserve"> </w:t>
      </w:r>
      <w:r w:rsidR="00370B56" w:rsidRPr="006F3EA5">
        <w:rPr>
          <w:rFonts w:ascii="Arial" w:hAnsi="Arial"/>
          <w:sz w:val="24"/>
        </w:rPr>
        <w:t xml:space="preserve">System </w:t>
      </w:r>
      <w:r w:rsidRPr="006F3EA5">
        <w:rPr>
          <w:rFonts w:ascii="Arial" w:hAnsi="Arial"/>
          <w:sz w:val="24"/>
        </w:rPr>
        <w:t>wentylacji pod pachami zapewnia</w:t>
      </w:r>
      <w:r w:rsidR="00370B56">
        <w:rPr>
          <w:rFonts w:ascii="Arial" w:hAnsi="Arial"/>
          <w:sz w:val="24"/>
        </w:rPr>
        <w:t>jący</w:t>
      </w:r>
      <w:r w:rsidRPr="006F3EA5">
        <w:rPr>
          <w:rFonts w:ascii="Arial" w:hAnsi="Arial"/>
          <w:sz w:val="24"/>
        </w:rPr>
        <w:t xml:space="preserve"> niezbędną cyrkulację powietrza</w:t>
      </w:r>
      <w:r w:rsidR="00370B56">
        <w:rPr>
          <w:rFonts w:ascii="Arial" w:hAnsi="Arial"/>
          <w:sz w:val="24"/>
        </w:rPr>
        <w:t>.</w:t>
      </w:r>
    </w:p>
    <w:p w:rsidR="005B5A06" w:rsidRDefault="00370B56" w:rsidP="006F3EA5">
      <w:pPr>
        <w:tabs>
          <w:tab w:val="center" w:pos="4535"/>
        </w:tabs>
        <w:spacing w:after="0"/>
        <w:jc w:val="both"/>
        <w:rPr>
          <w:rFonts w:ascii="Arial" w:hAnsi="Arial"/>
          <w:sz w:val="24"/>
        </w:rPr>
      </w:pPr>
      <w:r w:rsidRPr="006F3EA5">
        <w:rPr>
          <w:rFonts w:ascii="Arial" w:hAnsi="Arial"/>
          <w:sz w:val="24"/>
        </w:rPr>
        <w:t>Spodnie</w:t>
      </w:r>
      <w:r>
        <w:rPr>
          <w:rFonts w:ascii="Arial" w:hAnsi="Arial"/>
          <w:sz w:val="24"/>
        </w:rPr>
        <w:t xml:space="preserve"> do pasa</w:t>
      </w:r>
      <w:r w:rsidR="006F3EA5" w:rsidRPr="006F3EA5">
        <w:rPr>
          <w:rFonts w:ascii="Arial" w:hAnsi="Arial"/>
          <w:sz w:val="24"/>
        </w:rPr>
        <w:t>: wykończone w pasie rozciągliwą gumką</w:t>
      </w:r>
      <w:r>
        <w:rPr>
          <w:rFonts w:ascii="Arial" w:hAnsi="Arial"/>
          <w:sz w:val="24"/>
        </w:rPr>
        <w:t>.</w:t>
      </w:r>
      <w:r w:rsidR="006F3EA5" w:rsidRPr="006F3EA5">
        <w:rPr>
          <w:rFonts w:ascii="Arial" w:hAnsi="Arial"/>
          <w:sz w:val="24"/>
        </w:rPr>
        <w:t xml:space="preserve"> </w:t>
      </w:r>
      <w:r w:rsidRPr="006F3EA5">
        <w:rPr>
          <w:rFonts w:ascii="Arial" w:hAnsi="Arial"/>
          <w:sz w:val="24"/>
        </w:rPr>
        <w:t xml:space="preserve">Dwie </w:t>
      </w:r>
      <w:r w:rsidR="006F3EA5" w:rsidRPr="006F3EA5">
        <w:rPr>
          <w:rFonts w:ascii="Arial" w:hAnsi="Arial"/>
          <w:sz w:val="24"/>
        </w:rPr>
        <w:t>boczne kieszenie</w:t>
      </w:r>
      <w:r>
        <w:rPr>
          <w:rFonts w:ascii="Arial" w:hAnsi="Arial"/>
          <w:sz w:val="24"/>
        </w:rPr>
        <w:t>.</w:t>
      </w:r>
      <w:r w:rsidR="006F3EA5" w:rsidRPr="006F3EA5">
        <w:rPr>
          <w:rFonts w:ascii="Arial" w:hAnsi="Arial"/>
          <w:sz w:val="24"/>
        </w:rPr>
        <w:t xml:space="preserve"> </w:t>
      </w:r>
      <w:r w:rsidRPr="006F3EA5">
        <w:rPr>
          <w:rFonts w:ascii="Arial" w:hAnsi="Arial"/>
          <w:sz w:val="24"/>
        </w:rPr>
        <w:t xml:space="preserve">Możliwość </w:t>
      </w:r>
      <w:r w:rsidR="006F3EA5" w:rsidRPr="006F3EA5">
        <w:rPr>
          <w:rFonts w:ascii="Arial" w:hAnsi="Arial"/>
          <w:sz w:val="24"/>
        </w:rPr>
        <w:t>zwężenia dołu nogawek za pomocą nap</w:t>
      </w:r>
      <w:r>
        <w:rPr>
          <w:rFonts w:ascii="Arial" w:hAnsi="Arial"/>
          <w:sz w:val="24"/>
        </w:rPr>
        <w:t xml:space="preserve"> w celu</w:t>
      </w:r>
      <w:r w:rsidR="006F3EA5" w:rsidRPr="006F3EA5">
        <w:rPr>
          <w:rFonts w:ascii="Arial" w:hAnsi="Arial"/>
          <w:sz w:val="24"/>
        </w:rPr>
        <w:t xml:space="preserve"> zapewni</w:t>
      </w:r>
      <w:r>
        <w:rPr>
          <w:rFonts w:ascii="Arial" w:hAnsi="Arial"/>
          <w:sz w:val="24"/>
        </w:rPr>
        <w:t>enia</w:t>
      </w:r>
      <w:r w:rsidR="006F3EA5" w:rsidRPr="006F3EA5">
        <w:rPr>
          <w:rFonts w:ascii="Arial" w:hAnsi="Arial"/>
          <w:sz w:val="24"/>
        </w:rPr>
        <w:t xml:space="preserve"> lepsz</w:t>
      </w:r>
      <w:r>
        <w:rPr>
          <w:rFonts w:ascii="Arial" w:hAnsi="Arial"/>
          <w:sz w:val="24"/>
        </w:rPr>
        <w:t>ej</w:t>
      </w:r>
      <w:r w:rsidR="006F3EA5" w:rsidRPr="006F3EA5">
        <w:rPr>
          <w:rFonts w:ascii="Arial" w:hAnsi="Arial"/>
          <w:sz w:val="24"/>
        </w:rPr>
        <w:t xml:space="preserve"> ochron</w:t>
      </w:r>
      <w:r>
        <w:rPr>
          <w:rFonts w:ascii="Arial" w:hAnsi="Arial"/>
          <w:sz w:val="24"/>
        </w:rPr>
        <w:t>y</w:t>
      </w:r>
      <w:r w:rsidR="006F3EA5" w:rsidRPr="006F3EA5">
        <w:rPr>
          <w:rFonts w:ascii="Arial" w:hAnsi="Arial"/>
          <w:sz w:val="24"/>
        </w:rPr>
        <w:t xml:space="preserve"> przed wiatrem</w:t>
      </w:r>
      <w:r>
        <w:rPr>
          <w:rFonts w:ascii="Arial" w:hAnsi="Arial"/>
          <w:sz w:val="24"/>
        </w:rPr>
        <w:t>.</w:t>
      </w:r>
    </w:p>
    <w:p w:rsidR="00370B56" w:rsidRDefault="00370B56" w:rsidP="006F3EA5">
      <w:pPr>
        <w:tabs>
          <w:tab w:val="center" w:pos="4535"/>
        </w:tabs>
        <w:spacing w:after="0"/>
        <w:jc w:val="both"/>
        <w:rPr>
          <w:rFonts w:ascii="Arial" w:hAnsi="Arial"/>
          <w:sz w:val="24"/>
        </w:rPr>
      </w:pPr>
      <w:r>
        <w:rPr>
          <w:rFonts w:ascii="Arial" w:hAnsi="Arial"/>
          <w:sz w:val="24"/>
        </w:rPr>
        <w:t>Kolor niebieski.</w:t>
      </w:r>
    </w:p>
    <w:p w:rsidR="00370B56" w:rsidRDefault="00370B56" w:rsidP="006F3EA5">
      <w:pPr>
        <w:tabs>
          <w:tab w:val="center" w:pos="4535"/>
        </w:tabs>
        <w:spacing w:after="0"/>
        <w:jc w:val="both"/>
        <w:rPr>
          <w:rFonts w:ascii="Arial" w:hAnsi="Arial"/>
          <w:sz w:val="24"/>
        </w:rPr>
      </w:pPr>
      <w:r>
        <w:rPr>
          <w:rFonts w:ascii="Arial" w:hAnsi="Arial"/>
          <w:sz w:val="24"/>
        </w:rPr>
        <w:t xml:space="preserve">Materiał: </w:t>
      </w:r>
      <w:r w:rsidRPr="00370B56">
        <w:rPr>
          <w:rFonts w:ascii="Arial" w:hAnsi="Arial"/>
          <w:sz w:val="24"/>
        </w:rPr>
        <w:t>30% PCV, 70% poliester</w:t>
      </w:r>
      <w:r>
        <w:rPr>
          <w:rFonts w:ascii="Arial" w:hAnsi="Arial"/>
          <w:sz w:val="24"/>
        </w:rPr>
        <w:t>.</w:t>
      </w:r>
    </w:p>
    <w:p w:rsidR="00370B56" w:rsidRDefault="00370B56" w:rsidP="00370B56">
      <w:pPr>
        <w:tabs>
          <w:tab w:val="center" w:pos="4535"/>
        </w:tabs>
        <w:spacing w:after="0"/>
        <w:jc w:val="both"/>
        <w:rPr>
          <w:rFonts w:ascii="Arial" w:hAnsi="Arial"/>
          <w:sz w:val="24"/>
        </w:rPr>
      </w:pPr>
      <w:r>
        <w:rPr>
          <w:rFonts w:ascii="Arial" w:hAnsi="Arial"/>
          <w:sz w:val="24"/>
        </w:rPr>
        <w:t>Kategoria ochrony odzieży: Kategoria I.</w:t>
      </w:r>
    </w:p>
    <w:p w:rsidR="00370B56" w:rsidRDefault="00370B56" w:rsidP="00370B56">
      <w:pPr>
        <w:tabs>
          <w:tab w:val="center" w:pos="4535"/>
        </w:tabs>
        <w:spacing w:after="0"/>
        <w:jc w:val="both"/>
        <w:rPr>
          <w:rFonts w:ascii="Arial" w:hAnsi="Arial"/>
          <w:sz w:val="24"/>
        </w:rPr>
      </w:pPr>
      <w:r>
        <w:rPr>
          <w:rFonts w:ascii="Arial" w:hAnsi="Arial"/>
          <w:sz w:val="24"/>
        </w:rPr>
        <w:t>Zgodna z normą: PN-EN 343:2019-4 oraz PN-EN ISO 20471:2013-07 dla odblaskowych pasków.</w:t>
      </w:r>
    </w:p>
    <w:p w:rsidR="00B871B4" w:rsidRDefault="00B871B4" w:rsidP="00370B56">
      <w:pPr>
        <w:tabs>
          <w:tab w:val="center" w:pos="4535"/>
        </w:tabs>
        <w:spacing w:after="0"/>
        <w:jc w:val="both"/>
        <w:rPr>
          <w:rFonts w:ascii="Arial" w:hAnsi="Arial"/>
          <w:sz w:val="24"/>
        </w:rPr>
      </w:pPr>
    </w:p>
    <w:p w:rsidR="00C44A01" w:rsidRDefault="00C44A01" w:rsidP="00370B56">
      <w:pPr>
        <w:tabs>
          <w:tab w:val="center" w:pos="4535"/>
        </w:tabs>
        <w:spacing w:after="0"/>
        <w:jc w:val="both"/>
        <w:rPr>
          <w:rFonts w:ascii="Arial" w:hAnsi="Arial"/>
          <w:sz w:val="24"/>
        </w:rPr>
      </w:pPr>
    </w:p>
    <w:p w:rsidR="00B871B4" w:rsidRPr="00A72AE2" w:rsidRDefault="00C558F1" w:rsidP="00370B56">
      <w:pPr>
        <w:tabs>
          <w:tab w:val="center" w:pos="4535"/>
        </w:tabs>
        <w:spacing w:after="0"/>
        <w:jc w:val="both"/>
        <w:rPr>
          <w:rFonts w:ascii="Arial" w:hAnsi="Arial"/>
          <w:sz w:val="24"/>
        </w:rPr>
      </w:pPr>
      <w:r>
        <w:rPr>
          <w:rFonts w:ascii="Arial" w:hAnsi="Arial"/>
          <w:b/>
          <w:sz w:val="24"/>
        </w:rPr>
        <w:t xml:space="preserve">6. </w:t>
      </w:r>
      <w:r w:rsidR="009C18A4">
        <w:rPr>
          <w:rFonts w:ascii="Arial" w:hAnsi="Arial"/>
          <w:b/>
          <w:sz w:val="24"/>
        </w:rPr>
        <w:t>KURTKA ZIMOWA OCIEPLANA</w:t>
      </w:r>
      <w:r w:rsidR="00A72AE2">
        <w:rPr>
          <w:rFonts w:ascii="Arial" w:hAnsi="Arial"/>
          <w:b/>
          <w:sz w:val="24"/>
        </w:rPr>
        <w:t xml:space="preserve"> </w:t>
      </w:r>
    </w:p>
    <w:p w:rsidR="009C18A4" w:rsidRDefault="009C18A4" w:rsidP="00370B56">
      <w:pPr>
        <w:tabs>
          <w:tab w:val="center" w:pos="4535"/>
        </w:tabs>
        <w:spacing w:after="0"/>
        <w:jc w:val="both"/>
        <w:rPr>
          <w:rFonts w:ascii="Arial" w:hAnsi="Arial"/>
          <w:sz w:val="24"/>
        </w:rPr>
      </w:pPr>
    </w:p>
    <w:p w:rsidR="00C44A01" w:rsidRPr="00C44A01" w:rsidRDefault="00C44A01" w:rsidP="00C44A01">
      <w:pPr>
        <w:tabs>
          <w:tab w:val="center" w:pos="4535"/>
        </w:tabs>
        <w:spacing w:after="0"/>
        <w:jc w:val="both"/>
        <w:rPr>
          <w:rFonts w:ascii="Arial" w:hAnsi="Arial"/>
          <w:sz w:val="24"/>
        </w:rPr>
      </w:pPr>
      <w:r w:rsidRPr="00C44A01">
        <w:rPr>
          <w:rFonts w:ascii="Arial" w:hAnsi="Arial"/>
          <w:sz w:val="24"/>
        </w:rPr>
        <w:t>Kurtka zimowa ocieplana polarem, wykonana z tkaniny typu rip-stop.</w:t>
      </w:r>
    </w:p>
    <w:p w:rsidR="00C44A01" w:rsidRPr="00C44A01" w:rsidRDefault="00C44A01" w:rsidP="00C44A01">
      <w:pPr>
        <w:tabs>
          <w:tab w:val="center" w:pos="4535"/>
        </w:tabs>
        <w:spacing w:after="0"/>
        <w:jc w:val="both"/>
        <w:rPr>
          <w:rFonts w:ascii="Arial" w:hAnsi="Arial"/>
          <w:sz w:val="24"/>
        </w:rPr>
      </w:pPr>
      <w:r w:rsidRPr="00C44A01">
        <w:rPr>
          <w:rFonts w:ascii="Arial" w:hAnsi="Arial"/>
          <w:sz w:val="24"/>
        </w:rPr>
        <w:t>Tkanina:</w:t>
      </w:r>
      <w:r>
        <w:rPr>
          <w:rFonts w:ascii="Arial" w:hAnsi="Arial"/>
          <w:sz w:val="24"/>
        </w:rPr>
        <w:t xml:space="preserve"> </w:t>
      </w:r>
      <w:r w:rsidRPr="00C44A01">
        <w:rPr>
          <w:rFonts w:ascii="Arial" w:hAnsi="Arial"/>
          <w:sz w:val="24"/>
        </w:rPr>
        <w:t>powłoka poliester typu pongee powlekan</w:t>
      </w:r>
      <w:r w:rsidR="000E3105">
        <w:rPr>
          <w:rFonts w:ascii="Arial" w:hAnsi="Arial"/>
          <w:sz w:val="24"/>
        </w:rPr>
        <w:t>y PCV o gramaturze 340 g/m</w:t>
      </w:r>
      <w:r w:rsidR="000E3105">
        <w:rPr>
          <w:rFonts w:ascii="Arial" w:hAnsi="Arial"/>
          <w:sz w:val="24"/>
          <w:vertAlign w:val="superscript"/>
        </w:rPr>
        <w:t>2</w:t>
      </w:r>
      <w:r>
        <w:rPr>
          <w:rFonts w:ascii="Arial" w:hAnsi="Arial"/>
          <w:sz w:val="24"/>
        </w:rPr>
        <w:t xml:space="preserve">, </w:t>
      </w:r>
      <w:r w:rsidRPr="00C44A01">
        <w:rPr>
          <w:rFonts w:ascii="Arial" w:hAnsi="Arial"/>
          <w:sz w:val="24"/>
        </w:rPr>
        <w:t xml:space="preserve">podszewka </w:t>
      </w:r>
      <w:r w:rsidR="000E3105">
        <w:rPr>
          <w:rFonts w:ascii="Arial" w:hAnsi="Arial"/>
          <w:sz w:val="24"/>
        </w:rPr>
        <w:t>polar 190T o gramaturze 240 g/m</w:t>
      </w:r>
      <w:r w:rsidR="000E3105">
        <w:rPr>
          <w:rFonts w:ascii="Arial" w:hAnsi="Arial"/>
          <w:sz w:val="24"/>
          <w:vertAlign w:val="superscript"/>
        </w:rPr>
        <w:t>2</w:t>
      </w:r>
      <w:r w:rsidRPr="00C44A01">
        <w:rPr>
          <w:rFonts w:ascii="Arial" w:hAnsi="Arial"/>
          <w:sz w:val="24"/>
        </w:rPr>
        <w:t>,</w:t>
      </w:r>
      <w:r>
        <w:rPr>
          <w:rFonts w:ascii="Arial" w:hAnsi="Arial"/>
          <w:sz w:val="24"/>
        </w:rPr>
        <w:t xml:space="preserve"> </w:t>
      </w:r>
      <w:r w:rsidRPr="00C44A01">
        <w:rPr>
          <w:rFonts w:ascii="Arial" w:hAnsi="Arial"/>
          <w:sz w:val="24"/>
        </w:rPr>
        <w:t>wyściółka 100% poliester</w:t>
      </w:r>
      <w:r>
        <w:rPr>
          <w:rFonts w:ascii="Arial" w:hAnsi="Arial"/>
          <w:sz w:val="24"/>
        </w:rPr>
        <w:br/>
      </w:r>
      <w:r w:rsidR="000E3105">
        <w:rPr>
          <w:rFonts w:ascii="Arial" w:hAnsi="Arial"/>
          <w:sz w:val="24"/>
        </w:rPr>
        <w:t>o gramaturze 120 g/m</w:t>
      </w:r>
      <w:r w:rsidR="000E3105">
        <w:rPr>
          <w:rFonts w:ascii="Arial" w:hAnsi="Arial"/>
          <w:sz w:val="24"/>
          <w:vertAlign w:val="superscript"/>
        </w:rPr>
        <w:t>2</w:t>
      </w:r>
      <w:r w:rsidRPr="00C44A01">
        <w:rPr>
          <w:rFonts w:ascii="Arial" w:hAnsi="Arial"/>
          <w:sz w:val="24"/>
        </w:rPr>
        <w:t>.</w:t>
      </w:r>
    </w:p>
    <w:p w:rsidR="00C44A01" w:rsidRPr="00C44A01" w:rsidRDefault="00C44A01" w:rsidP="00C44A01">
      <w:pPr>
        <w:tabs>
          <w:tab w:val="center" w:pos="4535"/>
        </w:tabs>
        <w:spacing w:after="0"/>
        <w:jc w:val="both"/>
        <w:rPr>
          <w:rFonts w:ascii="Arial" w:hAnsi="Arial"/>
          <w:sz w:val="24"/>
        </w:rPr>
      </w:pPr>
      <w:r w:rsidRPr="00C44A01">
        <w:rPr>
          <w:rFonts w:ascii="Arial" w:hAnsi="Arial"/>
          <w:sz w:val="24"/>
        </w:rPr>
        <w:t>Tkanina typu rip-stop - zabezpiecza</w:t>
      </w:r>
      <w:r>
        <w:rPr>
          <w:rFonts w:ascii="Arial" w:hAnsi="Arial"/>
          <w:sz w:val="24"/>
        </w:rPr>
        <w:t>jąca</w:t>
      </w:r>
      <w:r w:rsidRPr="00C44A01">
        <w:rPr>
          <w:rFonts w:ascii="Arial" w:hAnsi="Arial"/>
          <w:sz w:val="24"/>
        </w:rPr>
        <w:t xml:space="preserve"> przed rozdarciem w momencie zaczepienia</w:t>
      </w:r>
      <w:r>
        <w:rPr>
          <w:rFonts w:ascii="Arial" w:hAnsi="Arial"/>
          <w:sz w:val="24"/>
        </w:rPr>
        <w:br/>
      </w:r>
      <w:r w:rsidRPr="00C44A01">
        <w:rPr>
          <w:rFonts w:ascii="Arial" w:hAnsi="Arial"/>
          <w:sz w:val="24"/>
        </w:rPr>
        <w:t>o wystający przedmiot.</w:t>
      </w:r>
    </w:p>
    <w:p w:rsidR="00C44A01" w:rsidRPr="00C44A01" w:rsidRDefault="00C44A01" w:rsidP="00C44A01">
      <w:pPr>
        <w:tabs>
          <w:tab w:val="center" w:pos="4535"/>
        </w:tabs>
        <w:spacing w:after="0"/>
        <w:jc w:val="both"/>
        <w:rPr>
          <w:rFonts w:ascii="Arial" w:hAnsi="Arial"/>
          <w:sz w:val="24"/>
        </w:rPr>
      </w:pPr>
      <w:r w:rsidRPr="00C44A01">
        <w:rPr>
          <w:rFonts w:ascii="Arial" w:hAnsi="Arial"/>
          <w:sz w:val="24"/>
        </w:rPr>
        <w:t>Dodatkowe wstawki wykonane z materiału poliester Oxford 720D znajdujące się na barkach oraz rękawach.</w:t>
      </w:r>
    </w:p>
    <w:p w:rsidR="00C44A01" w:rsidRPr="00C44A01" w:rsidRDefault="00C44A01" w:rsidP="00C44A01">
      <w:pPr>
        <w:tabs>
          <w:tab w:val="center" w:pos="4535"/>
        </w:tabs>
        <w:spacing w:after="0"/>
        <w:jc w:val="both"/>
        <w:rPr>
          <w:rFonts w:ascii="Arial" w:hAnsi="Arial"/>
          <w:sz w:val="24"/>
        </w:rPr>
      </w:pPr>
      <w:r w:rsidRPr="00C44A01">
        <w:rPr>
          <w:rFonts w:ascii="Arial" w:hAnsi="Arial"/>
          <w:sz w:val="24"/>
        </w:rPr>
        <w:t xml:space="preserve">Zapinana na suwak z dodatkowym zapięciem na rzepy oraz napy. </w:t>
      </w:r>
    </w:p>
    <w:p w:rsidR="00C44A01" w:rsidRPr="00C44A01" w:rsidRDefault="00C44A01" w:rsidP="00C44A01">
      <w:pPr>
        <w:tabs>
          <w:tab w:val="center" w:pos="4535"/>
        </w:tabs>
        <w:spacing w:after="0"/>
        <w:jc w:val="both"/>
        <w:rPr>
          <w:rFonts w:ascii="Arial" w:hAnsi="Arial"/>
          <w:sz w:val="24"/>
        </w:rPr>
      </w:pPr>
      <w:r w:rsidRPr="00C44A01">
        <w:rPr>
          <w:rFonts w:ascii="Arial" w:hAnsi="Arial"/>
          <w:sz w:val="24"/>
        </w:rPr>
        <w:t>Odpinany kaptur z troczkami z możliwością ściągnięcia z dodatkowymi napami.</w:t>
      </w:r>
    </w:p>
    <w:p w:rsidR="00C44A01" w:rsidRPr="00C44A01" w:rsidRDefault="00C44A01" w:rsidP="00C44A01">
      <w:pPr>
        <w:tabs>
          <w:tab w:val="center" w:pos="4535"/>
        </w:tabs>
        <w:spacing w:after="0"/>
        <w:jc w:val="both"/>
        <w:rPr>
          <w:rFonts w:ascii="Arial" w:hAnsi="Arial"/>
          <w:sz w:val="24"/>
        </w:rPr>
      </w:pPr>
      <w:r w:rsidRPr="00C44A01">
        <w:rPr>
          <w:rFonts w:ascii="Arial" w:hAnsi="Arial"/>
          <w:sz w:val="24"/>
        </w:rPr>
        <w:t xml:space="preserve">Dodatkowa patka w tylnej części kaptura na rzep, umożliwiająca dopasowanie rozmiaru kaptura według upodobań użytkownika. </w:t>
      </w:r>
    </w:p>
    <w:p w:rsidR="00C44A01" w:rsidRPr="00C44A01" w:rsidRDefault="00C44A01" w:rsidP="00C44A01">
      <w:pPr>
        <w:tabs>
          <w:tab w:val="center" w:pos="4535"/>
        </w:tabs>
        <w:spacing w:after="0"/>
        <w:jc w:val="both"/>
        <w:rPr>
          <w:rFonts w:ascii="Arial" w:hAnsi="Arial"/>
          <w:sz w:val="24"/>
        </w:rPr>
      </w:pPr>
      <w:r w:rsidRPr="00C44A01">
        <w:rPr>
          <w:rFonts w:ascii="Arial" w:hAnsi="Arial"/>
          <w:sz w:val="24"/>
        </w:rPr>
        <w:t>Duża ilość kieszeni: dwie w dolnej części, dwie duże w górnej części zapisane na rzep z dodatkowymi kieszonkami na suwak oraz przegródkami, dwie wewnętrzne zapi</w:t>
      </w:r>
      <w:r>
        <w:rPr>
          <w:rFonts w:ascii="Arial" w:hAnsi="Arial"/>
          <w:sz w:val="24"/>
        </w:rPr>
        <w:t>n</w:t>
      </w:r>
      <w:r w:rsidRPr="00C44A01">
        <w:rPr>
          <w:rFonts w:ascii="Arial" w:hAnsi="Arial"/>
          <w:sz w:val="24"/>
        </w:rPr>
        <w:t>ane na rzep, w tym jedna na telefon komórkowy.</w:t>
      </w:r>
    </w:p>
    <w:p w:rsidR="00C44A01" w:rsidRPr="00C44A01" w:rsidRDefault="00C44A01" w:rsidP="00C44A01">
      <w:pPr>
        <w:tabs>
          <w:tab w:val="center" w:pos="4535"/>
        </w:tabs>
        <w:spacing w:after="0"/>
        <w:jc w:val="both"/>
        <w:rPr>
          <w:rFonts w:ascii="Arial" w:hAnsi="Arial"/>
          <w:sz w:val="24"/>
        </w:rPr>
      </w:pPr>
      <w:r w:rsidRPr="00C44A01">
        <w:rPr>
          <w:rFonts w:ascii="Arial" w:hAnsi="Arial"/>
          <w:sz w:val="24"/>
        </w:rPr>
        <w:t xml:space="preserve">Rękawy zakończone zapięciem na rzep. </w:t>
      </w:r>
    </w:p>
    <w:p w:rsidR="00C44A01" w:rsidRPr="00C44A01" w:rsidRDefault="00C44A01" w:rsidP="00C44A01">
      <w:pPr>
        <w:tabs>
          <w:tab w:val="center" w:pos="4535"/>
        </w:tabs>
        <w:spacing w:after="0"/>
        <w:jc w:val="both"/>
        <w:rPr>
          <w:rFonts w:ascii="Arial" w:hAnsi="Arial"/>
          <w:sz w:val="24"/>
        </w:rPr>
      </w:pPr>
      <w:r w:rsidRPr="00C44A01">
        <w:rPr>
          <w:rFonts w:ascii="Arial" w:hAnsi="Arial"/>
          <w:sz w:val="24"/>
        </w:rPr>
        <w:t xml:space="preserve">Odblaskowe lamówki przy patkach górnych kieszeni oraz na plecach zwiększające widoczność użytkownika. </w:t>
      </w:r>
    </w:p>
    <w:p w:rsidR="00C44A01" w:rsidRPr="00C44A01" w:rsidRDefault="00C44A01" w:rsidP="00C44A01">
      <w:pPr>
        <w:tabs>
          <w:tab w:val="center" w:pos="4535"/>
        </w:tabs>
        <w:spacing w:after="0"/>
        <w:jc w:val="both"/>
        <w:rPr>
          <w:rFonts w:ascii="Arial" w:hAnsi="Arial"/>
          <w:sz w:val="24"/>
        </w:rPr>
      </w:pPr>
      <w:r w:rsidRPr="00C44A01">
        <w:rPr>
          <w:rFonts w:ascii="Arial" w:hAnsi="Arial"/>
          <w:sz w:val="24"/>
        </w:rPr>
        <w:t xml:space="preserve">Dół kurtki ze ściągaczem, co zapewnia dodatkową ochronę przed wiatrem. </w:t>
      </w:r>
    </w:p>
    <w:p w:rsidR="00C44A01" w:rsidRPr="00C44A01" w:rsidRDefault="00C44A01" w:rsidP="00C44A01">
      <w:pPr>
        <w:tabs>
          <w:tab w:val="center" w:pos="4535"/>
        </w:tabs>
        <w:spacing w:after="0"/>
        <w:jc w:val="both"/>
        <w:rPr>
          <w:rFonts w:ascii="Arial" w:hAnsi="Arial"/>
          <w:sz w:val="24"/>
        </w:rPr>
      </w:pPr>
      <w:r>
        <w:rPr>
          <w:rFonts w:ascii="Arial" w:hAnsi="Arial"/>
          <w:sz w:val="24"/>
        </w:rPr>
        <w:t>Przeznaczona dla: mechaników</w:t>
      </w:r>
      <w:r w:rsidRPr="00C44A01">
        <w:rPr>
          <w:rFonts w:ascii="Arial" w:hAnsi="Arial"/>
          <w:sz w:val="24"/>
        </w:rPr>
        <w:t xml:space="preserve"> i operator</w:t>
      </w:r>
      <w:r>
        <w:rPr>
          <w:rFonts w:ascii="Arial" w:hAnsi="Arial"/>
          <w:sz w:val="24"/>
        </w:rPr>
        <w:t>ów</w:t>
      </w:r>
      <w:r w:rsidRPr="00C44A01">
        <w:rPr>
          <w:rFonts w:ascii="Arial" w:hAnsi="Arial"/>
          <w:sz w:val="24"/>
        </w:rPr>
        <w:t xml:space="preserve"> maszyn i urządzeń</w:t>
      </w:r>
      <w:r>
        <w:rPr>
          <w:rFonts w:ascii="Arial" w:hAnsi="Arial"/>
          <w:sz w:val="24"/>
        </w:rPr>
        <w:t xml:space="preserve">, pracowników branży </w:t>
      </w:r>
      <w:r w:rsidRPr="00C44A01">
        <w:rPr>
          <w:rFonts w:ascii="Arial" w:hAnsi="Arial"/>
          <w:sz w:val="24"/>
        </w:rPr>
        <w:t>budowlane</w:t>
      </w:r>
      <w:r>
        <w:rPr>
          <w:rFonts w:ascii="Arial" w:hAnsi="Arial"/>
          <w:sz w:val="24"/>
        </w:rPr>
        <w:t>j</w:t>
      </w:r>
      <w:r w:rsidRPr="00C44A01">
        <w:rPr>
          <w:rFonts w:ascii="Arial" w:hAnsi="Arial"/>
          <w:sz w:val="24"/>
        </w:rPr>
        <w:t xml:space="preserve"> (</w:t>
      </w:r>
      <w:r>
        <w:rPr>
          <w:rFonts w:ascii="Arial" w:hAnsi="Arial"/>
          <w:sz w:val="24"/>
        </w:rPr>
        <w:t xml:space="preserve">w tym </w:t>
      </w:r>
      <w:r w:rsidRPr="00C44A01">
        <w:rPr>
          <w:rFonts w:ascii="Arial" w:hAnsi="Arial"/>
          <w:sz w:val="24"/>
        </w:rPr>
        <w:t>montażowo-instalacyjne)</w:t>
      </w:r>
      <w:r>
        <w:rPr>
          <w:rFonts w:ascii="Arial" w:hAnsi="Arial"/>
          <w:sz w:val="24"/>
        </w:rPr>
        <w:t>, pracowników m</w:t>
      </w:r>
      <w:r w:rsidRPr="00C44A01">
        <w:rPr>
          <w:rFonts w:ascii="Arial" w:hAnsi="Arial"/>
          <w:sz w:val="24"/>
        </w:rPr>
        <w:t>agazyn</w:t>
      </w:r>
      <w:r>
        <w:rPr>
          <w:rFonts w:ascii="Arial" w:hAnsi="Arial"/>
          <w:sz w:val="24"/>
        </w:rPr>
        <w:t>ów</w:t>
      </w:r>
      <w:r w:rsidRPr="00C44A01">
        <w:rPr>
          <w:rFonts w:ascii="Arial" w:hAnsi="Arial"/>
          <w:sz w:val="24"/>
        </w:rPr>
        <w:t xml:space="preserve"> (transport</w:t>
      </w:r>
      <w:r>
        <w:rPr>
          <w:rFonts w:ascii="Arial" w:hAnsi="Arial"/>
          <w:sz w:val="24"/>
        </w:rPr>
        <w:br/>
      </w:r>
      <w:r w:rsidRPr="00C44A01">
        <w:rPr>
          <w:rFonts w:ascii="Arial" w:hAnsi="Arial"/>
          <w:sz w:val="24"/>
        </w:rPr>
        <w:t>i przeład</w:t>
      </w:r>
      <w:r>
        <w:rPr>
          <w:rFonts w:ascii="Arial" w:hAnsi="Arial"/>
          <w:sz w:val="24"/>
        </w:rPr>
        <w:t>unek) itp.</w:t>
      </w:r>
    </w:p>
    <w:p w:rsidR="00C44A01" w:rsidRDefault="00C44A01" w:rsidP="00C44A01">
      <w:pPr>
        <w:tabs>
          <w:tab w:val="center" w:pos="4535"/>
        </w:tabs>
        <w:spacing w:after="0"/>
        <w:jc w:val="both"/>
        <w:rPr>
          <w:rFonts w:ascii="Arial" w:hAnsi="Arial"/>
          <w:sz w:val="24"/>
        </w:rPr>
      </w:pPr>
      <w:r>
        <w:rPr>
          <w:rFonts w:ascii="Arial" w:hAnsi="Arial"/>
          <w:sz w:val="24"/>
        </w:rPr>
        <w:t xml:space="preserve">Kolor </w:t>
      </w:r>
      <w:r w:rsidR="00A5235B">
        <w:rPr>
          <w:rFonts w:ascii="Arial" w:hAnsi="Arial"/>
          <w:sz w:val="24"/>
        </w:rPr>
        <w:t>szaro-czarno-czerwony</w:t>
      </w:r>
      <w:r>
        <w:rPr>
          <w:rFonts w:ascii="Arial" w:hAnsi="Arial"/>
          <w:sz w:val="24"/>
        </w:rPr>
        <w:t>.</w:t>
      </w:r>
    </w:p>
    <w:p w:rsidR="00C44A01" w:rsidRDefault="00C44A01" w:rsidP="00C44A01">
      <w:pPr>
        <w:tabs>
          <w:tab w:val="center" w:pos="4535"/>
        </w:tabs>
        <w:spacing w:after="0"/>
        <w:jc w:val="both"/>
        <w:rPr>
          <w:rFonts w:ascii="Arial" w:hAnsi="Arial"/>
          <w:sz w:val="24"/>
        </w:rPr>
      </w:pPr>
      <w:r>
        <w:rPr>
          <w:rFonts w:ascii="Arial" w:hAnsi="Arial"/>
          <w:sz w:val="24"/>
        </w:rPr>
        <w:t>Kategoria ochrony odzieży: Kategoria I.</w:t>
      </w:r>
    </w:p>
    <w:p w:rsidR="00C44A01" w:rsidRDefault="00C44A01" w:rsidP="00C44A01">
      <w:pPr>
        <w:tabs>
          <w:tab w:val="center" w:pos="4535"/>
        </w:tabs>
        <w:spacing w:after="0"/>
        <w:jc w:val="both"/>
        <w:rPr>
          <w:rFonts w:ascii="Arial" w:hAnsi="Arial"/>
          <w:sz w:val="24"/>
        </w:rPr>
      </w:pPr>
      <w:r>
        <w:rPr>
          <w:rFonts w:ascii="Arial" w:hAnsi="Arial"/>
          <w:sz w:val="24"/>
        </w:rPr>
        <w:t xml:space="preserve">Zgodna z normą: </w:t>
      </w:r>
      <w:r w:rsidR="00A5235B" w:rsidRPr="00012212">
        <w:rPr>
          <w:rFonts w:ascii="Arial" w:hAnsi="Arial"/>
          <w:sz w:val="24"/>
        </w:rPr>
        <w:t>PN-EN ISO 13688:2013-12</w:t>
      </w:r>
      <w:r w:rsidR="00A5235B">
        <w:rPr>
          <w:rFonts w:ascii="Arial" w:hAnsi="Arial"/>
          <w:sz w:val="24"/>
        </w:rPr>
        <w:t xml:space="preserve">, </w:t>
      </w:r>
      <w:r w:rsidR="00CB4E5F" w:rsidRPr="00A5235B">
        <w:rPr>
          <w:rFonts w:ascii="Arial" w:hAnsi="Arial"/>
          <w:sz w:val="24"/>
        </w:rPr>
        <w:t xml:space="preserve">PN-EN </w:t>
      </w:r>
      <w:r w:rsidR="00CB4E5F">
        <w:rPr>
          <w:rFonts w:ascii="Arial" w:hAnsi="Arial"/>
          <w:sz w:val="24"/>
        </w:rPr>
        <w:t>14058</w:t>
      </w:r>
      <w:r w:rsidR="00CB4E5F" w:rsidRPr="00A5235B">
        <w:rPr>
          <w:rFonts w:ascii="Arial" w:hAnsi="Arial"/>
          <w:sz w:val="24"/>
        </w:rPr>
        <w:t>:2018-0</w:t>
      </w:r>
      <w:r w:rsidR="00CB4E5F">
        <w:rPr>
          <w:rFonts w:ascii="Arial" w:hAnsi="Arial"/>
          <w:sz w:val="24"/>
        </w:rPr>
        <w:t>2</w:t>
      </w:r>
      <w:r w:rsidR="00A5235B">
        <w:rPr>
          <w:rFonts w:ascii="Arial" w:hAnsi="Arial"/>
          <w:sz w:val="24"/>
        </w:rPr>
        <w:t>.</w:t>
      </w:r>
    </w:p>
    <w:p w:rsidR="00A5235B" w:rsidRDefault="00A5235B" w:rsidP="00C44A01">
      <w:pPr>
        <w:tabs>
          <w:tab w:val="center" w:pos="4535"/>
        </w:tabs>
        <w:spacing w:after="0"/>
        <w:jc w:val="both"/>
        <w:rPr>
          <w:rFonts w:ascii="Arial" w:hAnsi="Arial"/>
          <w:sz w:val="24"/>
        </w:rPr>
      </w:pPr>
    </w:p>
    <w:p w:rsidR="00A5235B" w:rsidRPr="00A72AE2" w:rsidRDefault="00C558F1" w:rsidP="00C44A01">
      <w:pPr>
        <w:tabs>
          <w:tab w:val="center" w:pos="4535"/>
        </w:tabs>
        <w:spacing w:after="0"/>
        <w:jc w:val="both"/>
        <w:rPr>
          <w:rFonts w:ascii="Arial" w:hAnsi="Arial"/>
          <w:sz w:val="24"/>
        </w:rPr>
      </w:pPr>
      <w:r>
        <w:rPr>
          <w:rFonts w:ascii="Arial" w:hAnsi="Arial"/>
          <w:b/>
          <w:sz w:val="24"/>
        </w:rPr>
        <w:t xml:space="preserve">7. </w:t>
      </w:r>
      <w:r w:rsidR="008F3838">
        <w:rPr>
          <w:rFonts w:ascii="Arial" w:hAnsi="Arial"/>
          <w:b/>
          <w:sz w:val="24"/>
        </w:rPr>
        <w:t>KAMIZELKA OCIEPLANA</w:t>
      </w:r>
      <w:r w:rsidR="00A72AE2">
        <w:rPr>
          <w:rFonts w:ascii="Arial" w:hAnsi="Arial"/>
          <w:b/>
          <w:sz w:val="24"/>
        </w:rPr>
        <w:t xml:space="preserve"> </w:t>
      </w:r>
    </w:p>
    <w:p w:rsidR="008F3838" w:rsidRDefault="008F3838" w:rsidP="00C44A01">
      <w:pPr>
        <w:tabs>
          <w:tab w:val="center" w:pos="4535"/>
        </w:tabs>
        <w:spacing w:after="0"/>
        <w:jc w:val="both"/>
        <w:rPr>
          <w:rFonts w:ascii="Arial" w:hAnsi="Arial"/>
          <w:sz w:val="24"/>
        </w:rPr>
      </w:pPr>
    </w:p>
    <w:p w:rsidR="008F3838" w:rsidRPr="008F3838" w:rsidRDefault="008F3838" w:rsidP="00C44A01">
      <w:pPr>
        <w:tabs>
          <w:tab w:val="center" w:pos="4535"/>
        </w:tabs>
        <w:spacing w:after="0"/>
        <w:jc w:val="both"/>
        <w:rPr>
          <w:rFonts w:ascii="Arial" w:hAnsi="Arial"/>
          <w:sz w:val="24"/>
          <w:u w:val="single"/>
        </w:rPr>
      </w:pPr>
      <w:r w:rsidRPr="008F3838">
        <w:rPr>
          <w:rFonts w:ascii="Arial" w:hAnsi="Arial"/>
          <w:sz w:val="24"/>
          <w:u w:val="single"/>
        </w:rPr>
        <w:t>Opis:</w:t>
      </w:r>
    </w:p>
    <w:p w:rsidR="00DB5445" w:rsidRPr="00DB5445" w:rsidRDefault="00DB5445" w:rsidP="00DB5445">
      <w:pPr>
        <w:tabs>
          <w:tab w:val="center" w:pos="4535"/>
        </w:tabs>
        <w:spacing w:after="0"/>
        <w:jc w:val="both"/>
        <w:rPr>
          <w:rFonts w:ascii="Arial" w:hAnsi="Arial"/>
          <w:sz w:val="24"/>
        </w:rPr>
      </w:pPr>
      <w:r w:rsidRPr="00DB5445">
        <w:rPr>
          <w:rFonts w:ascii="Arial" w:hAnsi="Arial"/>
          <w:sz w:val="24"/>
        </w:rPr>
        <w:t xml:space="preserve">Bezrękawnik dwustronny ocieplany polarem, wykonany z tkaniny typu rip-stop. </w:t>
      </w:r>
    </w:p>
    <w:p w:rsidR="00DB5445" w:rsidRPr="00DB5445" w:rsidRDefault="00DB5445" w:rsidP="00DB5445">
      <w:pPr>
        <w:tabs>
          <w:tab w:val="center" w:pos="4535"/>
        </w:tabs>
        <w:spacing w:after="0"/>
        <w:jc w:val="both"/>
        <w:rPr>
          <w:rFonts w:ascii="Arial" w:hAnsi="Arial"/>
          <w:sz w:val="24"/>
        </w:rPr>
      </w:pPr>
      <w:r w:rsidRPr="00DB5445">
        <w:rPr>
          <w:rFonts w:ascii="Arial" w:hAnsi="Arial"/>
          <w:sz w:val="24"/>
        </w:rPr>
        <w:t>Powłoka poliester typu pongee pow</w:t>
      </w:r>
      <w:r w:rsidR="000E3105">
        <w:rPr>
          <w:rFonts w:ascii="Arial" w:hAnsi="Arial"/>
          <w:sz w:val="24"/>
        </w:rPr>
        <w:t>lekany PCV o gramaturze 340 g/m</w:t>
      </w:r>
      <w:r w:rsidR="000E3105">
        <w:rPr>
          <w:rFonts w:ascii="Arial" w:hAnsi="Arial"/>
          <w:sz w:val="24"/>
          <w:vertAlign w:val="superscript"/>
        </w:rPr>
        <w:t>2</w:t>
      </w:r>
      <w:r w:rsidRPr="00DB5445">
        <w:rPr>
          <w:rFonts w:ascii="Arial" w:hAnsi="Arial"/>
          <w:sz w:val="24"/>
        </w:rPr>
        <w:t>.</w:t>
      </w:r>
    </w:p>
    <w:p w:rsidR="00DB5445" w:rsidRPr="00DB5445" w:rsidRDefault="00DB5445" w:rsidP="00DB5445">
      <w:pPr>
        <w:tabs>
          <w:tab w:val="center" w:pos="4535"/>
        </w:tabs>
        <w:spacing w:after="0"/>
        <w:jc w:val="both"/>
        <w:rPr>
          <w:rFonts w:ascii="Arial" w:hAnsi="Arial"/>
          <w:sz w:val="24"/>
        </w:rPr>
      </w:pPr>
      <w:r w:rsidRPr="00DB5445">
        <w:rPr>
          <w:rFonts w:ascii="Arial" w:hAnsi="Arial"/>
          <w:sz w:val="24"/>
        </w:rPr>
        <w:t xml:space="preserve">Podszewka </w:t>
      </w:r>
      <w:r w:rsidR="000E3105">
        <w:rPr>
          <w:rFonts w:ascii="Arial" w:hAnsi="Arial"/>
          <w:sz w:val="24"/>
        </w:rPr>
        <w:t>polar 190T o gramaturze 240 g/m</w:t>
      </w:r>
      <w:r w:rsidR="000E3105">
        <w:rPr>
          <w:rFonts w:ascii="Arial" w:hAnsi="Arial"/>
          <w:sz w:val="24"/>
          <w:vertAlign w:val="superscript"/>
        </w:rPr>
        <w:t>2</w:t>
      </w:r>
      <w:r w:rsidRPr="00DB5445">
        <w:rPr>
          <w:rFonts w:ascii="Arial" w:hAnsi="Arial"/>
          <w:sz w:val="24"/>
        </w:rPr>
        <w:t>.</w:t>
      </w:r>
    </w:p>
    <w:p w:rsidR="00DB5445" w:rsidRPr="00DB5445" w:rsidRDefault="00DB5445" w:rsidP="00DB5445">
      <w:pPr>
        <w:tabs>
          <w:tab w:val="center" w:pos="4535"/>
        </w:tabs>
        <w:spacing w:after="0"/>
        <w:jc w:val="both"/>
        <w:rPr>
          <w:rFonts w:ascii="Arial" w:hAnsi="Arial"/>
          <w:sz w:val="24"/>
        </w:rPr>
      </w:pPr>
      <w:r w:rsidRPr="00DB5445">
        <w:rPr>
          <w:rFonts w:ascii="Arial" w:hAnsi="Arial"/>
          <w:sz w:val="24"/>
        </w:rPr>
        <w:t>Wyściółka 100%</w:t>
      </w:r>
      <w:r w:rsidR="000E3105">
        <w:rPr>
          <w:rFonts w:ascii="Arial" w:hAnsi="Arial"/>
          <w:sz w:val="24"/>
        </w:rPr>
        <w:t xml:space="preserve"> poliester o gramaturze 100 g/m</w:t>
      </w:r>
      <w:r w:rsidR="000E3105">
        <w:rPr>
          <w:rFonts w:ascii="Arial" w:hAnsi="Arial"/>
          <w:sz w:val="24"/>
          <w:vertAlign w:val="superscript"/>
        </w:rPr>
        <w:t>2</w:t>
      </w:r>
      <w:r w:rsidRPr="00DB5445">
        <w:rPr>
          <w:rFonts w:ascii="Arial" w:hAnsi="Arial"/>
          <w:sz w:val="24"/>
        </w:rPr>
        <w:t>.</w:t>
      </w:r>
    </w:p>
    <w:p w:rsidR="00DB5445" w:rsidRPr="00DB5445" w:rsidRDefault="00DB5445" w:rsidP="00DB5445">
      <w:pPr>
        <w:tabs>
          <w:tab w:val="center" w:pos="4535"/>
        </w:tabs>
        <w:spacing w:after="0"/>
        <w:jc w:val="both"/>
        <w:rPr>
          <w:rFonts w:ascii="Arial" w:hAnsi="Arial"/>
          <w:sz w:val="24"/>
        </w:rPr>
      </w:pPr>
      <w:r w:rsidRPr="00DB5445">
        <w:rPr>
          <w:rFonts w:ascii="Arial" w:hAnsi="Arial"/>
          <w:sz w:val="24"/>
        </w:rPr>
        <w:t>Tkanina typu rip-stop zabezpiecza</w:t>
      </w:r>
      <w:r w:rsidR="000E3105">
        <w:rPr>
          <w:rFonts w:ascii="Arial" w:hAnsi="Arial"/>
          <w:sz w:val="24"/>
        </w:rPr>
        <w:t>jąca</w:t>
      </w:r>
      <w:r w:rsidRPr="00DB5445">
        <w:rPr>
          <w:rFonts w:ascii="Arial" w:hAnsi="Arial"/>
          <w:sz w:val="24"/>
        </w:rPr>
        <w:t xml:space="preserve"> przed ro</w:t>
      </w:r>
      <w:r w:rsidR="000E3105">
        <w:rPr>
          <w:rFonts w:ascii="Arial" w:hAnsi="Arial"/>
          <w:sz w:val="24"/>
        </w:rPr>
        <w:t>zdarciem w momencie zaczepienia</w:t>
      </w:r>
      <w:r w:rsidR="000E3105">
        <w:rPr>
          <w:rFonts w:ascii="Arial" w:hAnsi="Arial"/>
          <w:sz w:val="24"/>
        </w:rPr>
        <w:br/>
      </w:r>
      <w:r w:rsidRPr="00DB5445">
        <w:rPr>
          <w:rFonts w:ascii="Arial" w:hAnsi="Arial"/>
          <w:sz w:val="24"/>
        </w:rPr>
        <w:t>o wystający przedmiot.</w:t>
      </w:r>
    </w:p>
    <w:p w:rsidR="00DB5445" w:rsidRPr="00DB5445" w:rsidRDefault="00DB5445" w:rsidP="00DB5445">
      <w:pPr>
        <w:tabs>
          <w:tab w:val="center" w:pos="4535"/>
        </w:tabs>
        <w:spacing w:after="0"/>
        <w:jc w:val="both"/>
        <w:rPr>
          <w:rFonts w:ascii="Arial" w:hAnsi="Arial"/>
          <w:sz w:val="24"/>
        </w:rPr>
      </w:pPr>
      <w:r w:rsidRPr="00DB5445">
        <w:rPr>
          <w:rFonts w:ascii="Arial" w:hAnsi="Arial"/>
          <w:sz w:val="24"/>
        </w:rPr>
        <w:t>Dodatkowe wstawki wykonane z materiału poliester Oxford 720D znajdujące się na barkach oraz po bokach.</w:t>
      </w:r>
    </w:p>
    <w:p w:rsidR="00DB5445" w:rsidRPr="00DB5445" w:rsidRDefault="00DB5445" w:rsidP="00DB5445">
      <w:pPr>
        <w:tabs>
          <w:tab w:val="center" w:pos="4535"/>
        </w:tabs>
        <w:spacing w:after="0"/>
        <w:jc w:val="both"/>
        <w:rPr>
          <w:rFonts w:ascii="Arial" w:hAnsi="Arial"/>
          <w:sz w:val="24"/>
        </w:rPr>
      </w:pPr>
      <w:r w:rsidRPr="00DB5445">
        <w:rPr>
          <w:rFonts w:ascii="Arial" w:hAnsi="Arial"/>
          <w:sz w:val="24"/>
        </w:rPr>
        <w:t>Zapinany na dwustronny suwak.</w:t>
      </w:r>
    </w:p>
    <w:p w:rsidR="00DB5445" w:rsidRPr="00DB5445" w:rsidRDefault="00DB5445" w:rsidP="00DB5445">
      <w:pPr>
        <w:tabs>
          <w:tab w:val="center" w:pos="4535"/>
        </w:tabs>
        <w:spacing w:after="0"/>
        <w:jc w:val="both"/>
        <w:rPr>
          <w:rFonts w:ascii="Arial" w:hAnsi="Arial"/>
          <w:sz w:val="24"/>
        </w:rPr>
      </w:pPr>
      <w:r w:rsidRPr="00DB5445">
        <w:rPr>
          <w:rFonts w:ascii="Arial" w:hAnsi="Arial"/>
          <w:sz w:val="24"/>
        </w:rPr>
        <w:t>Stójka od wewnątrz obszyta polarem.</w:t>
      </w:r>
    </w:p>
    <w:p w:rsidR="008F3838" w:rsidRDefault="00DB5445" w:rsidP="00DB5445">
      <w:pPr>
        <w:tabs>
          <w:tab w:val="center" w:pos="4535"/>
        </w:tabs>
        <w:spacing w:after="0"/>
        <w:jc w:val="both"/>
        <w:rPr>
          <w:rFonts w:ascii="Arial" w:hAnsi="Arial"/>
          <w:sz w:val="24"/>
        </w:rPr>
      </w:pPr>
      <w:r w:rsidRPr="00DB5445">
        <w:rPr>
          <w:rFonts w:ascii="Arial" w:hAnsi="Arial"/>
          <w:sz w:val="24"/>
        </w:rPr>
        <w:t>3 kieszenie w dolnej części, 2 zapisane na suwak oraz 1 na rzep. 2 kieszenie w górnej części zapisane na rzep z kieszonkami na suwak</w:t>
      </w:r>
      <w:r w:rsidR="000E3105">
        <w:rPr>
          <w:rFonts w:ascii="Arial" w:hAnsi="Arial"/>
          <w:sz w:val="24"/>
        </w:rPr>
        <w:t xml:space="preserve"> oraz dodatkowymi przegródkami,</w:t>
      </w:r>
      <w:r w:rsidR="000E3105">
        <w:rPr>
          <w:rFonts w:ascii="Arial" w:hAnsi="Arial"/>
          <w:sz w:val="24"/>
        </w:rPr>
        <w:br/>
      </w:r>
      <w:r w:rsidRPr="00DB5445">
        <w:rPr>
          <w:rFonts w:ascii="Arial" w:hAnsi="Arial"/>
          <w:sz w:val="24"/>
        </w:rPr>
        <w:t>a także 2 boczne wewnętrzne kieszenie zasuwane na suwak.</w:t>
      </w:r>
    </w:p>
    <w:p w:rsidR="00D373DC" w:rsidRDefault="00D373DC" w:rsidP="00D373DC">
      <w:pPr>
        <w:tabs>
          <w:tab w:val="center" w:pos="4535"/>
        </w:tabs>
        <w:spacing w:after="0"/>
        <w:jc w:val="both"/>
        <w:rPr>
          <w:rFonts w:ascii="Arial" w:hAnsi="Arial"/>
          <w:sz w:val="24"/>
        </w:rPr>
      </w:pPr>
      <w:r>
        <w:rPr>
          <w:rFonts w:ascii="Arial" w:hAnsi="Arial"/>
          <w:sz w:val="24"/>
        </w:rPr>
        <w:t>Przeznaczona dla: mechaników</w:t>
      </w:r>
      <w:r w:rsidRPr="00C44A01">
        <w:rPr>
          <w:rFonts w:ascii="Arial" w:hAnsi="Arial"/>
          <w:sz w:val="24"/>
        </w:rPr>
        <w:t xml:space="preserve"> i operator</w:t>
      </w:r>
      <w:r>
        <w:rPr>
          <w:rFonts w:ascii="Arial" w:hAnsi="Arial"/>
          <w:sz w:val="24"/>
        </w:rPr>
        <w:t>ów</w:t>
      </w:r>
      <w:r w:rsidRPr="00C44A01">
        <w:rPr>
          <w:rFonts w:ascii="Arial" w:hAnsi="Arial"/>
          <w:sz w:val="24"/>
        </w:rPr>
        <w:t xml:space="preserve"> maszyn i urządzeń</w:t>
      </w:r>
      <w:r>
        <w:rPr>
          <w:rFonts w:ascii="Arial" w:hAnsi="Arial"/>
          <w:sz w:val="24"/>
        </w:rPr>
        <w:t xml:space="preserve">, pracowników branży </w:t>
      </w:r>
      <w:r w:rsidRPr="00C44A01">
        <w:rPr>
          <w:rFonts w:ascii="Arial" w:hAnsi="Arial"/>
          <w:sz w:val="24"/>
        </w:rPr>
        <w:t>budowlane</w:t>
      </w:r>
      <w:r>
        <w:rPr>
          <w:rFonts w:ascii="Arial" w:hAnsi="Arial"/>
          <w:sz w:val="24"/>
        </w:rPr>
        <w:t>j</w:t>
      </w:r>
      <w:r w:rsidRPr="00C44A01">
        <w:rPr>
          <w:rFonts w:ascii="Arial" w:hAnsi="Arial"/>
          <w:sz w:val="24"/>
        </w:rPr>
        <w:t xml:space="preserve"> (</w:t>
      </w:r>
      <w:r>
        <w:rPr>
          <w:rFonts w:ascii="Arial" w:hAnsi="Arial"/>
          <w:sz w:val="24"/>
        </w:rPr>
        <w:t xml:space="preserve">w tym </w:t>
      </w:r>
      <w:r w:rsidRPr="00C44A01">
        <w:rPr>
          <w:rFonts w:ascii="Arial" w:hAnsi="Arial"/>
          <w:sz w:val="24"/>
        </w:rPr>
        <w:t>montażowo-instalacyjne)</w:t>
      </w:r>
      <w:r>
        <w:rPr>
          <w:rFonts w:ascii="Arial" w:hAnsi="Arial"/>
          <w:sz w:val="24"/>
        </w:rPr>
        <w:t>, pracowników m</w:t>
      </w:r>
      <w:r w:rsidRPr="00C44A01">
        <w:rPr>
          <w:rFonts w:ascii="Arial" w:hAnsi="Arial"/>
          <w:sz w:val="24"/>
        </w:rPr>
        <w:t>agazyn</w:t>
      </w:r>
      <w:r>
        <w:rPr>
          <w:rFonts w:ascii="Arial" w:hAnsi="Arial"/>
          <w:sz w:val="24"/>
        </w:rPr>
        <w:t>ów</w:t>
      </w:r>
      <w:r w:rsidRPr="00C44A01">
        <w:rPr>
          <w:rFonts w:ascii="Arial" w:hAnsi="Arial"/>
          <w:sz w:val="24"/>
        </w:rPr>
        <w:t xml:space="preserve"> (transport</w:t>
      </w:r>
      <w:r>
        <w:rPr>
          <w:rFonts w:ascii="Arial" w:hAnsi="Arial"/>
          <w:sz w:val="24"/>
        </w:rPr>
        <w:br/>
      </w:r>
      <w:r w:rsidRPr="00C44A01">
        <w:rPr>
          <w:rFonts w:ascii="Arial" w:hAnsi="Arial"/>
          <w:sz w:val="24"/>
        </w:rPr>
        <w:t>i przeład</w:t>
      </w:r>
      <w:r>
        <w:rPr>
          <w:rFonts w:ascii="Arial" w:hAnsi="Arial"/>
          <w:sz w:val="24"/>
        </w:rPr>
        <w:t>unek) itp.</w:t>
      </w:r>
    </w:p>
    <w:p w:rsidR="00D373DC" w:rsidRDefault="00D373DC" w:rsidP="00D373DC">
      <w:pPr>
        <w:tabs>
          <w:tab w:val="center" w:pos="4535"/>
        </w:tabs>
        <w:spacing w:after="0"/>
        <w:jc w:val="both"/>
        <w:rPr>
          <w:rFonts w:ascii="Arial" w:hAnsi="Arial"/>
          <w:sz w:val="24"/>
        </w:rPr>
      </w:pPr>
      <w:r>
        <w:rPr>
          <w:rFonts w:ascii="Arial" w:hAnsi="Arial"/>
          <w:sz w:val="24"/>
        </w:rPr>
        <w:lastRenderedPageBreak/>
        <w:t>Kolor szaro-czarno-czerwony.</w:t>
      </w:r>
    </w:p>
    <w:p w:rsidR="00D373DC" w:rsidRDefault="00D373DC" w:rsidP="00D373DC">
      <w:pPr>
        <w:tabs>
          <w:tab w:val="center" w:pos="4535"/>
        </w:tabs>
        <w:spacing w:after="0"/>
        <w:jc w:val="both"/>
        <w:rPr>
          <w:rFonts w:ascii="Arial" w:hAnsi="Arial"/>
          <w:sz w:val="24"/>
        </w:rPr>
      </w:pPr>
      <w:r>
        <w:rPr>
          <w:rFonts w:ascii="Arial" w:hAnsi="Arial"/>
          <w:sz w:val="24"/>
        </w:rPr>
        <w:t>Kategoria ochrony odzieży: Kategoria I.</w:t>
      </w:r>
    </w:p>
    <w:p w:rsidR="000E3105" w:rsidRDefault="00D373DC" w:rsidP="00D373DC">
      <w:pPr>
        <w:tabs>
          <w:tab w:val="center" w:pos="4535"/>
        </w:tabs>
        <w:spacing w:after="0"/>
        <w:jc w:val="both"/>
        <w:rPr>
          <w:rFonts w:ascii="Arial" w:hAnsi="Arial"/>
          <w:sz w:val="24"/>
        </w:rPr>
      </w:pPr>
      <w:r>
        <w:rPr>
          <w:rFonts w:ascii="Arial" w:hAnsi="Arial"/>
          <w:sz w:val="24"/>
        </w:rPr>
        <w:t xml:space="preserve">Zgodna z normą: </w:t>
      </w:r>
      <w:r w:rsidRPr="00012212">
        <w:rPr>
          <w:rFonts w:ascii="Arial" w:hAnsi="Arial"/>
          <w:sz w:val="24"/>
        </w:rPr>
        <w:t>PN-EN ISO 13688:2013-12</w:t>
      </w:r>
      <w:r>
        <w:rPr>
          <w:rFonts w:ascii="Arial" w:hAnsi="Arial"/>
          <w:sz w:val="24"/>
        </w:rPr>
        <w:t xml:space="preserve">, </w:t>
      </w:r>
      <w:r w:rsidRPr="00A5235B">
        <w:rPr>
          <w:rFonts w:ascii="Arial" w:hAnsi="Arial"/>
          <w:sz w:val="24"/>
        </w:rPr>
        <w:t xml:space="preserve">PN-EN </w:t>
      </w:r>
      <w:r w:rsidR="00CB4E5F">
        <w:rPr>
          <w:rFonts w:ascii="Arial" w:hAnsi="Arial"/>
          <w:sz w:val="24"/>
        </w:rPr>
        <w:t>14058</w:t>
      </w:r>
      <w:r w:rsidRPr="00A5235B">
        <w:rPr>
          <w:rFonts w:ascii="Arial" w:hAnsi="Arial"/>
          <w:sz w:val="24"/>
        </w:rPr>
        <w:t>:2018-0</w:t>
      </w:r>
      <w:r w:rsidR="00CB4E5F">
        <w:rPr>
          <w:rFonts w:ascii="Arial" w:hAnsi="Arial"/>
          <w:sz w:val="24"/>
        </w:rPr>
        <w:t>2.</w:t>
      </w:r>
    </w:p>
    <w:p w:rsidR="001324E5" w:rsidRDefault="001324E5" w:rsidP="00D373DC">
      <w:pPr>
        <w:tabs>
          <w:tab w:val="center" w:pos="4535"/>
        </w:tabs>
        <w:spacing w:after="0"/>
        <w:jc w:val="both"/>
        <w:rPr>
          <w:rFonts w:ascii="Arial" w:hAnsi="Arial"/>
          <w:sz w:val="24"/>
        </w:rPr>
      </w:pPr>
    </w:p>
    <w:p w:rsidR="000E3105" w:rsidRPr="001324E5" w:rsidRDefault="00C558F1" w:rsidP="00242F37">
      <w:pPr>
        <w:spacing w:after="0"/>
        <w:rPr>
          <w:rFonts w:ascii="Arial" w:hAnsi="Arial"/>
          <w:sz w:val="24"/>
        </w:rPr>
      </w:pPr>
      <w:r>
        <w:rPr>
          <w:rFonts w:ascii="Arial" w:hAnsi="Arial"/>
          <w:b/>
          <w:sz w:val="24"/>
        </w:rPr>
        <w:t xml:space="preserve">8. </w:t>
      </w:r>
      <w:r w:rsidR="00242F37">
        <w:rPr>
          <w:rFonts w:ascii="Arial" w:hAnsi="Arial"/>
          <w:b/>
          <w:sz w:val="24"/>
        </w:rPr>
        <w:t>SWETER</w:t>
      </w:r>
      <w:r w:rsidR="001324E5">
        <w:rPr>
          <w:rFonts w:ascii="Arial" w:hAnsi="Arial"/>
          <w:b/>
          <w:sz w:val="24"/>
        </w:rPr>
        <w:t xml:space="preserve"> </w:t>
      </w:r>
    </w:p>
    <w:p w:rsidR="00D202A5" w:rsidRDefault="00D202A5" w:rsidP="00242F37">
      <w:pPr>
        <w:spacing w:after="0"/>
        <w:rPr>
          <w:rFonts w:ascii="Arial" w:hAnsi="Arial"/>
          <w:sz w:val="24"/>
        </w:rPr>
      </w:pPr>
    </w:p>
    <w:p w:rsidR="00242F37" w:rsidRPr="00242F37" w:rsidRDefault="00242F37" w:rsidP="00242F37">
      <w:pPr>
        <w:spacing w:after="0"/>
        <w:rPr>
          <w:rFonts w:ascii="Arial" w:hAnsi="Arial"/>
          <w:sz w:val="24"/>
          <w:u w:val="single"/>
        </w:rPr>
      </w:pPr>
      <w:r w:rsidRPr="00242F37">
        <w:rPr>
          <w:rFonts w:ascii="Arial" w:hAnsi="Arial"/>
          <w:sz w:val="24"/>
          <w:u w:val="single"/>
        </w:rPr>
        <w:t>Opis:</w:t>
      </w:r>
    </w:p>
    <w:p w:rsidR="002D777D" w:rsidRDefault="002D777D" w:rsidP="002D777D">
      <w:pPr>
        <w:tabs>
          <w:tab w:val="left" w:pos="8130"/>
        </w:tabs>
        <w:spacing w:after="0"/>
        <w:jc w:val="both"/>
        <w:rPr>
          <w:rFonts w:ascii="Arial" w:hAnsi="Arial"/>
          <w:sz w:val="24"/>
        </w:rPr>
      </w:pPr>
      <w:r w:rsidRPr="002D777D">
        <w:rPr>
          <w:rFonts w:ascii="Arial" w:hAnsi="Arial"/>
          <w:sz w:val="24"/>
        </w:rPr>
        <w:t>Sweter roboczy wykonany z wysoko jakościowej przędzy akrylowej z dodatkowymi wzmocn</w:t>
      </w:r>
      <w:r>
        <w:rPr>
          <w:rFonts w:ascii="Arial" w:hAnsi="Arial"/>
          <w:sz w:val="24"/>
        </w:rPr>
        <w:t>ieniami na łokciach i ramionach.</w:t>
      </w:r>
    </w:p>
    <w:p w:rsidR="002D777D" w:rsidRDefault="002D777D" w:rsidP="002D777D">
      <w:pPr>
        <w:tabs>
          <w:tab w:val="left" w:pos="8130"/>
        </w:tabs>
        <w:spacing w:after="0"/>
        <w:jc w:val="both"/>
        <w:rPr>
          <w:rFonts w:ascii="Arial" w:hAnsi="Arial"/>
          <w:sz w:val="24"/>
        </w:rPr>
      </w:pPr>
      <w:r w:rsidRPr="002D777D">
        <w:rPr>
          <w:rFonts w:ascii="Arial" w:hAnsi="Arial"/>
          <w:sz w:val="24"/>
        </w:rPr>
        <w:t xml:space="preserve">Sweter </w:t>
      </w:r>
      <w:r>
        <w:rPr>
          <w:rFonts w:ascii="Arial" w:hAnsi="Arial"/>
          <w:sz w:val="24"/>
        </w:rPr>
        <w:t>ma</w:t>
      </w:r>
      <w:r w:rsidRPr="002D777D">
        <w:rPr>
          <w:rFonts w:ascii="Arial" w:hAnsi="Arial"/>
          <w:sz w:val="24"/>
        </w:rPr>
        <w:t xml:space="preserve"> posiada</w:t>
      </w:r>
      <w:r>
        <w:rPr>
          <w:rFonts w:ascii="Arial" w:hAnsi="Arial"/>
          <w:sz w:val="24"/>
        </w:rPr>
        <w:t>ć</w:t>
      </w:r>
      <w:r w:rsidRPr="002D777D">
        <w:rPr>
          <w:rFonts w:ascii="Arial" w:hAnsi="Arial"/>
          <w:sz w:val="24"/>
        </w:rPr>
        <w:t xml:space="preserve"> wygodną stójkę zapinaną na wygodny zamek błyskawiczny dla łatwego ubierania i zdejmowania oraz dla dodatkowego wentylowania.</w:t>
      </w:r>
    </w:p>
    <w:p w:rsidR="002D777D" w:rsidRPr="002D777D" w:rsidRDefault="002D777D" w:rsidP="002D777D">
      <w:pPr>
        <w:tabs>
          <w:tab w:val="left" w:pos="8130"/>
        </w:tabs>
        <w:spacing w:after="0"/>
        <w:jc w:val="both"/>
        <w:rPr>
          <w:rFonts w:ascii="Arial" w:hAnsi="Arial"/>
          <w:sz w:val="24"/>
        </w:rPr>
      </w:pPr>
      <w:r w:rsidRPr="002D777D">
        <w:rPr>
          <w:rFonts w:ascii="Arial" w:hAnsi="Arial"/>
          <w:sz w:val="24"/>
        </w:rPr>
        <w:t>Cechy charakterystyczne</w:t>
      </w:r>
      <w:r>
        <w:rPr>
          <w:rFonts w:ascii="Arial" w:hAnsi="Arial"/>
          <w:sz w:val="24"/>
        </w:rPr>
        <w:t>:</w:t>
      </w:r>
    </w:p>
    <w:p w:rsidR="002D777D" w:rsidRPr="002D777D" w:rsidRDefault="002D777D" w:rsidP="002D777D">
      <w:pPr>
        <w:tabs>
          <w:tab w:val="left" w:pos="8130"/>
        </w:tabs>
        <w:spacing w:after="0"/>
        <w:jc w:val="both"/>
        <w:rPr>
          <w:rFonts w:ascii="Arial" w:hAnsi="Arial"/>
          <w:sz w:val="24"/>
        </w:rPr>
      </w:pPr>
      <w:r w:rsidRPr="002D777D">
        <w:rPr>
          <w:rFonts w:ascii="Arial" w:hAnsi="Arial"/>
          <w:sz w:val="24"/>
        </w:rPr>
        <w:t>Sweter wykonany z wys</w:t>
      </w:r>
      <w:r>
        <w:rPr>
          <w:rFonts w:ascii="Arial" w:hAnsi="Arial"/>
          <w:sz w:val="24"/>
        </w:rPr>
        <w:t>okiej jakości przędzy akrylowej.</w:t>
      </w:r>
    </w:p>
    <w:p w:rsidR="002D777D" w:rsidRPr="002D777D" w:rsidRDefault="002D777D" w:rsidP="002D777D">
      <w:pPr>
        <w:tabs>
          <w:tab w:val="left" w:pos="8130"/>
        </w:tabs>
        <w:spacing w:after="0"/>
        <w:jc w:val="both"/>
        <w:rPr>
          <w:rFonts w:ascii="Arial" w:hAnsi="Arial"/>
          <w:sz w:val="24"/>
        </w:rPr>
      </w:pPr>
      <w:r w:rsidRPr="002D777D">
        <w:rPr>
          <w:rFonts w:ascii="Arial" w:hAnsi="Arial"/>
          <w:sz w:val="24"/>
        </w:rPr>
        <w:t>Stójka w swetrze zapinana na wygodny suwak</w:t>
      </w:r>
      <w:r>
        <w:rPr>
          <w:rFonts w:ascii="Arial" w:hAnsi="Arial"/>
          <w:sz w:val="24"/>
        </w:rPr>
        <w:t>.</w:t>
      </w:r>
    </w:p>
    <w:p w:rsidR="002D777D" w:rsidRPr="002D777D" w:rsidRDefault="002D777D" w:rsidP="002D777D">
      <w:pPr>
        <w:tabs>
          <w:tab w:val="left" w:pos="8130"/>
        </w:tabs>
        <w:spacing w:after="0"/>
        <w:jc w:val="both"/>
        <w:rPr>
          <w:rFonts w:ascii="Arial" w:hAnsi="Arial"/>
          <w:sz w:val="24"/>
        </w:rPr>
      </w:pPr>
      <w:r w:rsidRPr="002D777D">
        <w:rPr>
          <w:rFonts w:ascii="Arial" w:hAnsi="Arial"/>
          <w:sz w:val="24"/>
        </w:rPr>
        <w:t xml:space="preserve">Sweter </w:t>
      </w:r>
      <w:r>
        <w:rPr>
          <w:rFonts w:ascii="Arial" w:hAnsi="Arial"/>
          <w:sz w:val="24"/>
        </w:rPr>
        <w:t>z d</w:t>
      </w:r>
      <w:r w:rsidRPr="002D777D">
        <w:rPr>
          <w:rFonts w:ascii="Arial" w:hAnsi="Arial"/>
          <w:sz w:val="24"/>
        </w:rPr>
        <w:t>odatkow</w:t>
      </w:r>
      <w:r>
        <w:rPr>
          <w:rFonts w:ascii="Arial" w:hAnsi="Arial"/>
          <w:sz w:val="24"/>
        </w:rPr>
        <w:t>ymi</w:t>
      </w:r>
      <w:r w:rsidRPr="002D777D">
        <w:rPr>
          <w:rFonts w:ascii="Arial" w:hAnsi="Arial"/>
          <w:sz w:val="24"/>
        </w:rPr>
        <w:t xml:space="preserve"> wzmocnienia</w:t>
      </w:r>
      <w:r>
        <w:rPr>
          <w:rFonts w:ascii="Arial" w:hAnsi="Arial"/>
          <w:sz w:val="24"/>
        </w:rPr>
        <w:t>mi</w:t>
      </w:r>
      <w:r w:rsidRPr="002D777D">
        <w:rPr>
          <w:rFonts w:ascii="Arial" w:hAnsi="Arial"/>
          <w:sz w:val="24"/>
        </w:rPr>
        <w:t xml:space="preserve"> na ramionach i łokciach dla większej odporności na przetarcia</w:t>
      </w:r>
      <w:r>
        <w:rPr>
          <w:rFonts w:ascii="Arial" w:hAnsi="Arial"/>
          <w:sz w:val="24"/>
        </w:rPr>
        <w:t>.</w:t>
      </w:r>
    </w:p>
    <w:p w:rsidR="002D777D" w:rsidRDefault="002D777D" w:rsidP="002D777D">
      <w:pPr>
        <w:tabs>
          <w:tab w:val="left" w:pos="8130"/>
        </w:tabs>
        <w:spacing w:after="0"/>
        <w:jc w:val="both"/>
        <w:rPr>
          <w:rFonts w:ascii="Arial" w:hAnsi="Arial"/>
          <w:sz w:val="24"/>
        </w:rPr>
      </w:pPr>
      <w:r w:rsidRPr="002D777D">
        <w:rPr>
          <w:rFonts w:ascii="Arial" w:hAnsi="Arial"/>
          <w:sz w:val="24"/>
        </w:rPr>
        <w:t>Materiał: Przędza akrylowa</w:t>
      </w:r>
      <w:r>
        <w:rPr>
          <w:rFonts w:ascii="Arial" w:hAnsi="Arial"/>
          <w:sz w:val="24"/>
        </w:rPr>
        <w:t>.</w:t>
      </w:r>
    </w:p>
    <w:p w:rsidR="000E3105" w:rsidRDefault="002D777D" w:rsidP="002D777D">
      <w:pPr>
        <w:tabs>
          <w:tab w:val="left" w:pos="8130"/>
        </w:tabs>
        <w:spacing w:after="0"/>
        <w:jc w:val="both"/>
        <w:rPr>
          <w:rFonts w:ascii="Arial" w:hAnsi="Arial"/>
          <w:sz w:val="24"/>
        </w:rPr>
      </w:pPr>
      <w:r>
        <w:rPr>
          <w:rFonts w:ascii="Arial" w:hAnsi="Arial"/>
          <w:sz w:val="24"/>
        </w:rPr>
        <w:t>Kolor jednolity granatowy.</w:t>
      </w:r>
      <w:r w:rsidR="000E3105">
        <w:rPr>
          <w:rFonts w:ascii="Arial" w:hAnsi="Arial"/>
          <w:sz w:val="24"/>
        </w:rPr>
        <w:tab/>
      </w:r>
    </w:p>
    <w:p w:rsidR="008D5FF2" w:rsidRDefault="008D5FF2" w:rsidP="002D777D">
      <w:pPr>
        <w:tabs>
          <w:tab w:val="left" w:pos="8130"/>
        </w:tabs>
        <w:spacing w:after="0"/>
        <w:jc w:val="both"/>
        <w:rPr>
          <w:rFonts w:ascii="Arial" w:hAnsi="Arial"/>
          <w:sz w:val="24"/>
        </w:rPr>
      </w:pPr>
    </w:p>
    <w:p w:rsidR="00D202A5" w:rsidRDefault="00C558F1" w:rsidP="00D202A5">
      <w:pPr>
        <w:tabs>
          <w:tab w:val="left" w:pos="4995"/>
        </w:tabs>
        <w:spacing w:after="0"/>
        <w:jc w:val="both"/>
        <w:rPr>
          <w:rFonts w:ascii="Arial" w:hAnsi="Arial"/>
          <w:b/>
          <w:sz w:val="24"/>
        </w:rPr>
      </w:pPr>
      <w:r>
        <w:rPr>
          <w:rFonts w:ascii="Arial" w:hAnsi="Arial"/>
          <w:b/>
          <w:sz w:val="24"/>
        </w:rPr>
        <w:t xml:space="preserve">9. </w:t>
      </w:r>
      <w:r w:rsidR="00226E72">
        <w:rPr>
          <w:rFonts w:ascii="Arial" w:hAnsi="Arial"/>
          <w:b/>
          <w:sz w:val="24"/>
        </w:rPr>
        <w:t>UBRANIE BENZYNO I OLEJOODPORNE</w:t>
      </w:r>
      <w:r w:rsidR="00D202A5">
        <w:rPr>
          <w:rFonts w:ascii="Arial" w:hAnsi="Arial"/>
          <w:b/>
          <w:sz w:val="24"/>
        </w:rPr>
        <w:t xml:space="preserve"> </w:t>
      </w:r>
    </w:p>
    <w:p w:rsidR="00D202A5" w:rsidRDefault="00D202A5" w:rsidP="00D202A5">
      <w:pPr>
        <w:tabs>
          <w:tab w:val="left" w:pos="4995"/>
        </w:tabs>
        <w:spacing w:after="0"/>
        <w:jc w:val="both"/>
        <w:rPr>
          <w:rFonts w:ascii="Arial" w:hAnsi="Arial"/>
          <w:b/>
          <w:sz w:val="24"/>
        </w:rPr>
      </w:pPr>
    </w:p>
    <w:p w:rsidR="00D202A5" w:rsidRPr="00242F37" w:rsidRDefault="00D202A5" w:rsidP="00D202A5">
      <w:pPr>
        <w:spacing w:after="0"/>
        <w:rPr>
          <w:rFonts w:ascii="Arial" w:hAnsi="Arial"/>
          <w:sz w:val="24"/>
          <w:u w:val="single"/>
        </w:rPr>
      </w:pPr>
      <w:r w:rsidRPr="00242F37">
        <w:rPr>
          <w:rFonts w:ascii="Arial" w:hAnsi="Arial"/>
          <w:sz w:val="24"/>
          <w:u w:val="single"/>
        </w:rPr>
        <w:t>Opis:</w:t>
      </w:r>
    </w:p>
    <w:p w:rsidR="00226E72" w:rsidRPr="00850073" w:rsidRDefault="00850073" w:rsidP="00D202A5">
      <w:pPr>
        <w:tabs>
          <w:tab w:val="left" w:pos="4995"/>
        </w:tabs>
        <w:spacing w:after="0"/>
        <w:jc w:val="both"/>
        <w:rPr>
          <w:rFonts w:ascii="Arial" w:hAnsi="Arial"/>
          <w:sz w:val="24"/>
        </w:rPr>
      </w:pPr>
      <w:r w:rsidRPr="00850073">
        <w:rPr>
          <w:rFonts w:ascii="Arial" w:hAnsi="Arial"/>
          <w:sz w:val="24"/>
        </w:rPr>
        <w:t>Ubranie dwuczęściowe: bluz + spodnie ogrodniczki.</w:t>
      </w:r>
      <w:r w:rsidR="00D202A5" w:rsidRPr="00850073">
        <w:rPr>
          <w:rFonts w:ascii="Arial" w:hAnsi="Arial"/>
          <w:sz w:val="24"/>
        </w:rPr>
        <w:tab/>
      </w:r>
    </w:p>
    <w:p w:rsidR="00850073" w:rsidRPr="00850073" w:rsidRDefault="00850073" w:rsidP="00850073">
      <w:pPr>
        <w:tabs>
          <w:tab w:val="left" w:pos="8130"/>
        </w:tabs>
        <w:spacing w:after="0"/>
        <w:jc w:val="both"/>
        <w:rPr>
          <w:rFonts w:ascii="Arial" w:hAnsi="Arial"/>
          <w:sz w:val="24"/>
        </w:rPr>
      </w:pPr>
      <w:r w:rsidRPr="00850073">
        <w:rPr>
          <w:rFonts w:ascii="Arial" w:hAnsi="Arial"/>
          <w:sz w:val="24"/>
          <w:u w:val="single"/>
        </w:rPr>
        <w:t>Bluza:</w:t>
      </w:r>
      <w:r>
        <w:rPr>
          <w:rFonts w:ascii="Arial" w:hAnsi="Arial"/>
          <w:sz w:val="24"/>
        </w:rPr>
        <w:t xml:space="preserve"> </w:t>
      </w:r>
      <w:r w:rsidRPr="00850073">
        <w:rPr>
          <w:rFonts w:ascii="Arial" w:hAnsi="Arial"/>
          <w:sz w:val="24"/>
        </w:rPr>
        <w:t>zapinana na guziki</w:t>
      </w:r>
      <w:r>
        <w:rPr>
          <w:rFonts w:ascii="Arial" w:hAnsi="Arial"/>
          <w:sz w:val="24"/>
        </w:rPr>
        <w:t xml:space="preserve">, wyposażona w </w:t>
      </w:r>
      <w:r w:rsidRPr="00850073">
        <w:rPr>
          <w:rFonts w:ascii="Arial" w:hAnsi="Arial"/>
          <w:sz w:val="24"/>
        </w:rPr>
        <w:t>trzy kieszenie na klatce piersiowej zapinane na guziki oraz rzep</w:t>
      </w:r>
      <w:r>
        <w:rPr>
          <w:rFonts w:ascii="Arial" w:hAnsi="Arial"/>
          <w:sz w:val="24"/>
        </w:rPr>
        <w:t xml:space="preserve">, ponadto </w:t>
      </w:r>
      <w:r w:rsidRPr="00850073">
        <w:rPr>
          <w:rFonts w:ascii="Arial" w:hAnsi="Arial"/>
          <w:sz w:val="24"/>
        </w:rPr>
        <w:t>dwie kieszenie po bokach, dodatkowa kieszeń na telefon komórkowy na rękawie bluzy</w:t>
      </w:r>
      <w:r>
        <w:rPr>
          <w:rFonts w:ascii="Arial" w:hAnsi="Arial"/>
          <w:sz w:val="24"/>
        </w:rPr>
        <w:t xml:space="preserve">. </w:t>
      </w:r>
      <w:r w:rsidRPr="00850073">
        <w:rPr>
          <w:rFonts w:ascii="Arial" w:hAnsi="Arial"/>
          <w:sz w:val="24"/>
        </w:rPr>
        <w:t>Mankiety przy rękawach zapinane na guzik</w:t>
      </w:r>
      <w:r>
        <w:rPr>
          <w:rFonts w:ascii="Arial" w:hAnsi="Arial"/>
          <w:sz w:val="24"/>
        </w:rPr>
        <w:t xml:space="preserve">, </w:t>
      </w:r>
      <w:r w:rsidRPr="00850073">
        <w:rPr>
          <w:rFonts w:ascii="Arial" w:hAnsi="Arial"/>
          <w:sz w:val="24"/>
        </w:rPr>
        <w:t>na dole bluzy gumka ściągająca, dzięki czemu bluza nie odstaje i lepiej dopasowuje się do</w:t>
      </w:r>
      <w:r>
        <w:rPr>
          <w:rFonts w:ascii="Arial" w:hAnsi="Arial"/>
          <w:sz w:val="24"/>
        </w:rPr>
        <w:t xml:space="preserve"> </w:t>
      </w:r>
      <w:r w:rsidRPr="00850073">
        <w:rPr>
          <w:rFonts w:ascii="Arial" w:hAnsi="Arial"/>
          <w:sz w:val="24"/>
        </w:rPr>
        <w:t>użytkownika</w:t>
      </w:r>
      <w:r>
        <w:rPr>
          <w:rFonts w:ascii="Arial" w:hAnsi="Arial"/>
          <w:sz w:val="24"/>
        </w:rPr>
        <w:t>.</w:t>
      </w:r>
    </w:p>
    <w:p w:rsidR="00226E72" w:rsidRPr="00850073" w:rsidRDefault="00850073" w:rsidP="00850073">
      <w:pPr>
        <w:tabs>
          <w:tab w:val="left" w:pos="8130"/>
        </w:tabs>
        <w:spacing w:after="0"/>
        <w:jc w:val="both"/>
        <w:rPr>
          <w:rFonts w:ascii="Arial" w:hAnsi="Arial"/>
          <w:sz w:val="24"/>
        </w:rPr>
      </w:pPr>
      <w:r w:rsidRPr="00850073">
        <w:rPr>
          <w:rFonts w:ascii="Arial" w:hAnsi="Arial"/>
          <w:sz w:val="24"/>
          <w:u w:val="single"/>
        </w:rPr>
        <w:t>Ogrodniczki:</w:t>
      </w:r>
      <w:r w:rsidR="00CD38AA">
        <w:rPr>
          <w:rFonts w:ascii="Arial" w:hAnsi="Arial"/>
          <w:sz w:val="24"/>
          <w:u w:val="single"/>
        </w:rPr>
        <w:t xml:space="preserve"> </w:t>
      </w:r>
      <w:r w:rsidRPr="00850073">
        <w:rPr>
          <w:rFonts w:ascii="Arial" w:hAnsi="Arial"/>
          <w:sz w:val="24"/>
        </w:rPr>
        <w:t>bawełniane spodnie ochronne ogrodniczki</w:t>
      </w:r>
      <w:r w:rsidR="00CD38AA">
        <w:rPr>
          <w:rFonts w:ascii="Arial" w:hAnsi="Arial"/>
          <w:sz w:val="24"/>
        </w:rPr>
        <w:t>,</w:t>
      </w:r>
      <w:r w:rsidRPr="00850073">
        <w:rPr>
          <w:rFonts w:ascii="Arial" w:hAnsi="Arial"/>
          <w:sz w:val="24"/>
        </w:rPr>
        <w:t xml:space="preserve"> ściągacz w pasie oraz guziki umożliwiają regulację co pozwala na lepsze dopasowanie</w:t>
      </w:r>
      <w:r w:rsidR="00CD38AA">
        <w:rPr>
          <w:rFonts w:ascii="Arial" w:hAnsi="Arial"/>
          <w:sz w:val="24"/>
        </w:rPr>
        <w:t>,</w:t>
      </w:r>
      <w:r w:rsidRPr="00850073">
        <w:rPr>
          <w:rFonts w:ascii="Arial" w:hAnsi="Arial"/>
          <w:sz w:val="24"/>
        </w:rPr>
        <w:t xml:space="preserve"> możliwość regulacji długość za pomocą szelek</w:t>
      </w:r>
      <w:r w:rsidR="00CD38AA">
        <w:rPr>
          <w:rFonts w:ascii="Arial" w:hAnsi="Arial"/>
          <w:sz w:val="24"/>
        </w:rPr>
        <w:t>, wyposażone w</w:t>
      </w:r>
      <w:r w:rsidRPr="00850073">
        <w:rPr>
          <w:rFonts w:ascii="Arial" w:hAnsi="Arial"/>
          <w:sz w:val="24"/>
        </w:rPr>
        <w:t xml:space="preserve"> sześć kieszeni: dwie boczne, dwie tylne na rzep oraz dwie na nogawkach</w:t>
      </w:r>
      <w:r w:rsidR="00CD38AA">
        <w:rPr>
          <w:rFonts w:ascii="Arial" w:hAnsi="Arial"/>
          <w:sz w:val="24"/>
        </w:rPr>
        <w:t>. D</w:t>
      </w:r>
      <w:r w:rsidRPr="00850073">
        <w:rPr>
          <w:rFonts w:ascii="Arial" w:hAnsi="Arial"/>
          <w:sz w:val="24"/>
        </w:rPr>
        <w:t>odatkowo trzy kieszenie w górnej partii spodni, w tym jedna na rzep</w:t>
      </w:r>
      <w:r w:rsidR="00CD38AA">
        <w:rPr>
          <w:rFonts w:ascii="Arial" w:hAnsi="Arial"/>
          <w:sz w:val="24"/>
        </w:rPr>
        <w:t xml:space="preserve">, </w:t>
      </w:r>
      <w:r w:rsidRPr="00850073">
        <w:rPr>
          <w:rFonts w:ascii="Arial" w:hAnsi="Arial"/>
          <w:sz w:val="24"/>
        </w:rPr>
        <w:t>dodatkowe kie</w:t>
      </w:r>
      <w:r>
        <w:rPr>
          <w:rFonts w:ascii="Arial" w:hAnsi="Arial"/>
          <w:sz w:val="24"/>
        </w:rPr>
        <w:t>szenie na wkładki nakolannikowe</w:t>
      </w:r>
      <w:r w:rsidR="00CD38AA">
        <w:rPr>
          <w:rFonts w:ascii="Arial" w:hAnsi="Arial"/>
          <w:sz w:val="24"/>
        </w:rPr>
        <w:t>.</w:t>
      </w:r>
    </w:p>
    <w:p w:rsidR="00207131" w:rsidRDefault="00207131" w:rsidP="00207131">
      <w:pPr>
        <w:tabs>
          <w:tab w:val="left" w:pos="8130"/>
        </w:tabs>
        <w:spacing w:after="0"/>
        <w:jc w:val="both"/>
        <w:rPr>
          <w:rFonts w:ascii="Arial" w:hAnsi="Arial"/>
          <w:sz w:val="24"/>
        </w:rPr>
      </w:pPr>
      <w:r w:rsidRPr="00207131">
        <w:rPr>
          <w:rFonts w:ascii="Arial" w:hAnsi="Arial"/>
          <w:sz w:val="24"/>
        </w:rPr>
        <w:t>Kolor</w:t>
      </w:r>
      <w:r>
        <w:rPr>
          <w:rFonts w:ascii="Arial" w:hAnsi="Arial"/>
          <w:sz w:val="24"/>
        </w:rPr>
        <w:t xml:space="preserve">: </w:t>
      </w:r>
      <w:r w:rsidRPr="00207131">
        <w:rPr>
          <w:rFonts w:ascii="Arial" w:hAnsi="Arial"/>
          <w:sz w:val="24"/>
        </w:rPr>
        <w:t xml:space="preserve"> szaro-</w:t>
      </w:r>
      <w:r>
        <w:rPr>
          <w:rFonts w:ascii="Arial" w:hAnsi="Arial"/>
          <w:sz w:val="24"/>
        </w:rPr>
        <w:t>grafitowy</w:t>
      </w:r>
      <w:r w:rsidRPr="00207131">
        <w:rPr>
          <w:rFonts w:ascii="Arial" w:hAnsi="Arial"/>
          <w:sz w:val="24"/>
        </w:rPr>
        <w:t>.</w:t>
      </w:r>
    </w:p>
    <w:p w:rsidR="00207131" w:rsidRPr="00207131" w:rsidRDefault="00207131" w:rsidP="00207131">
      <w:pPr>
        <w:tabs>
          <w:tab w:val="left" w:pos="8130"/>
        </w:tabs>
        <w:spacing w:after="0"/>
        <w:jc w:val="both"/>
        <w:rPr>
          <w:rFonts w:ascii="Arial" w:hAnsi="Arial"/>
          <w:sz w:val="24"/>
        </w:rPr>
      </w:pPr>
      <w:r>
        <w:rPr>
          <w:rFonts w:ascii="Arial" w:hAnsi="Arial"/>
          <w:sz w:val="24"/>
        </w:rPr>
        <w:t>Materiał: 100 % bawełna, gramatura 270 g/m</w:t>
      </w:r>
      <w:r>
        <w:rPr>
          <w:rFonts w:ascii="Arial" w:hAnsi="Arial"/>
          <w:sz w:val="24"/>
          <w:vertAlign w:val="superscript"/>
        </w:rPr>
        <w:t>2</w:t>
      </w:r>
      <w:r>
        <w:rPr>
          <w:rFonts w:ascii="Arial" w:hAnsi="Arial"/>
          <w:sz w:val="24"/>
        </w:rPr>
        <w:t>.</w:t>
      </w:r>
    </w:p>
    <w:p w:rsidR="00207131" w:rsidRPr="00207131" w:rsidRDefault="00207131" w:rsidP="00207131">
      <w:pPr>
        <w:tabs>
          <w:tab w:val="left" w:pos="8130"/>
        </w:tabs>
        <w:spacing w:after="0"/>
        <w:jc w:val="both"/>
        <w:rPr>
          <w:rFonts w:ascii="Arial" w:hAnsi="Arial"/>
          <w:sz w:val="24"/>
        </w:rPr>
      </w:pPr>
      <w:r w:rsidRPr="00207131">
        <w:rPr>
          <w:rFonts w:ascii="Arial" w:hAnsi="Arial"/>
          <w:sz w:val="24"/>
        </w:rPr>
        <w:t>Kategoria ochrony odzieży: Kategoria I.</w:t>
      </w:r>
    </w:p>
    <w:p w:rsidR="00226E72" w:rsidRDefault="00207131" w:rsidP="00207131">
      <w:pPr>
        <w:tabs>
          <w:tab w:val="left" w:pos="8130"/>
        </w:tabs>
        <w:spacing w:after="0"/>
        <w:jc w:val="both"/>
        <w:rPr>
          <w:rFonts w:ascii="Arial" w:hAnsi="Arial"/>
          <w:sz w:val="24"/>
        </w:rPr>
      </w:pPr>
      <w:r w:rsidRPr="00207131">
        <w:rPr>
          <w:rFonts w:ascii="Arial" w:hAnsi="Arial"/>
          <w:sz w:val="24"/>
        </w:rPr>
        <w:t>Zgodna z normą: PN-EN ISO 13688:2013-12</w:t>
      </w:r>
      <w:r>
        <w:rPr>
          <w:rFonts w:ascii="Arial" w:hAnsi="Arial"/>
          <w:sz w:val="24"/>
        </w:rPr>
        <w:t>.</w:t>
      </w:r>
    </w:p>
    <w:p w:rsidR="0033142C" w:rsidRDefault="0033142C" w:rsidP="00207131">
      <w:pPr>
        <w:tabs>
          <w:tab w:val="left" w:pos="8130"/>
        </w:tabs>
        <w:spacing w:after="0"/>
        <w:jc w:val="both"/>
        <w:rPr>
          <w:rFonts w:ascii="Arial" w:hAnsi="Arial"/>
          <w:sz w:val="24"/>
        </w:rPr>
      </w:pPr>
    </w:p>
    <w:p w:rsidR="0033142C" w:rsidRPr="0033142C" w:rsidRDefault="00C558F1" w:rsidP="00207131">
      <w:pPr>
        <w:tabs>
          <w:tab w:val="left" w:pos="8130"/>
        </w:tabs>
        <w:spacing w:after="0"/>
        <w:jc w:val="both"/>
        <w:rPr>
          <w:rFonts w:ascii="Arial" w:hAnsi="Arial"/>
          <w:sz w:val="24"/>
        </w:rPr>
      </w:pPr>
      <w:r>
        <w:rPr>
          <w:rFonts w:ascii="Arial" w:hAnsi="Arial"/>
          <w:b/>
          <w:sz w:val="24"/>
        </w:rPr>
        <w:t xml:space="preserve">10. </w:t>
      </w:r>
      <w:r w:rsidR="0033142C">
        <w:rPr>
          <w:rFonts w:ascii="Arial" w:hAnsi="Arial"/>
          <w:b/>
          <w:sz w:val="24"/>
        </w:rPr>
        <w:t>UBRANIE ROBOCZE</w:t>
      </w:r>
      <w:r w:rsidR="0033142C">
        <w:rPr>
          <w:rFonts w:ascii="Arial" w:hAnsi="Arial"/>
          <w:sz w:val="24"/>
        </w:rPr>
        <w:t xml:space="preserve"> </w:t>
      </w:r>
    </w:p>
    <w:p w:rsidR="0033142C" w:rsidRDefault="0033142C" w:rsidP="00207131">
      <w:pPr>
        <w:tabs>
          <w:tab w:val="left" w:pos="8130"/>
        </w:tabs>
        <w:spacing w:after="0"/>
        <w:jc w:val="both"/>
        <w:rPr>
          <w:rFonts w:ascii="Arial" w:hAnsi="Arial"/>
          <w:sz w:val="24"/>
        </w:rPr>
      </w:pPr>
    </w:p>
    <w:p w:rsidR="0033142C" w:rsidRPr="00242F37" w:rsidRDefault="0033142C" w:rsidP="0033142C">
      <w:pPr>
        <w:spacing w:after="0"/>
        <w:rPr>
          <w:rFonts w:ascii="Arial" w:hAnsi="Arial"/>
          <w:sz w:val="24"/>
          <w:u w:val="single"/>
        </w:rPr>
      </w:pPr>
      <w:r w:rsidRPr="00242F37">
        <w:rPr>
          <w:rFonts w:ascii="Arial" w:hAnsi="Arial"/>
          <w:sz w:val="24"/>
          <w:u w:val="single"/>
        </w:rPr>
        <w:t>Opis:</w:t>
      </w:r>
    </w:p>
    <w:p w:rsidR="0033142C" w:rsidRPr="00850073" w:rsidRDefault="0033142C" w:rsidP="0033142C">
      <w:pPr>
        <w:tabs>
          <w:tab w:val="left" w:pos="4995"/>
        </w:tabs>
        <w:spacing w:after="0"/>
        <w:jc w:val="both"/>
        <w:rPr>
          <w:rFonts w:ascii="Arial" w:hAnsi="Arial"/>
          <w:sz w:val="24"/>
        </w:rPr>
      </w:pPr>
      <w:r w:rsidRPr="00850073">
        <w:rPr>
          <w:rFonts w:ascii="Arial" w:hAnsi="Arial"/>
          <w:sz w:val="24"/>
        </w:rPr>
        <w:t>Ubranie dwuczęściowe: bluz + spodnie ogrodniczki.</w:t>
      </w:r>
      <w:r w:rsidRPr="00850073">
        <w:rPr>
          <w:rFonts w:ascii="Arial" w:hAnsi="Arial"/>
          <w:sz w:val="24"/>
        </w:rPr>
        <w:tab/>
      </w:r>
    </w:p>
    <w:p w:rsidR="0033142C" w:rsidRPr="00850073" w:rsidRDefault="0033142C" w:rsidP="0033142C">
      <w:pPr>
        <w:tabs>
          <w:tab w:val="left" w:pos="8130"/>
        </w:tabs>
        <w:spacing w:after="0"/>
        <w:jc w:val="both"/>
        <w:rPr>
          <w:rFonts w:ascii="Arial" w:hAnsi="Arial"/>
          <w:sz w:val="24"/>
        </w:rPr>
      </w:pPr>
      <w:r w:rsidRPr="00850073">
        <w:rPr>
          <w:rFonts w:ascii="Arial" w:hAnsi="Arial"/>
          <w:sz w:val="24"/>
          <w:u w:val="single"/>
        </w:rPr>
        <w:t>Bluza:</w:t>
      </w:r>
      <w:r>
        <w:rPr>
          <w:rFonts w:ascii="Arial" w:hAnsi="Arial"/>
          <w:sz w:val="24"/>
        </w:rPr>
        <w:t xml:space="preserve"> </w:t>
      </w:r>
      <w:r w:rsidRPr="00850073">
        <w:rPr>
          <w:rFonts w:ascii="Arial" w:hAnsi="Arial"/>
          <w:sz w:val="24"/>
        </w:rPr>
        <w:t>zapinana na guziki</w:t>
      </w:r>
      <w:r>
        <w:rPr>
          <w:rFonts w:ascii="Arial" w:hAnsi="Arial"/>
          <w:sz w:val="24"/>
        </w:rPr>
        <w:t xml:space="preserve">, wyposażona w </w:t>
      </w:r>
      <w:r w:rsidRPr="00850073">
        <w:rPr>
          <w:rFonts w:ascii="Arial" w:hAnsi="Arial"/>
          <w:sz w:val="24"/>
        </w:rPr>
        <w:t>trzy kieszenie na klatce piersiowej zapinane na guziki oraz rzep</w:t>
      </w:r>
      <w:r>
        <w:rPr>
          <w:rFonts w:ascii="Arial" w:hAnsi="Arial"/>
          <w:sz w:val="24"/>
        </w:rPr>
        <w:t xml:space="preserve">, ponadto </w:t>
      </w:r>
      <w:r w:rsidRPr="00850073">
        <w:rPr>
          <w:rFonts w:ascii="Arial" w:hAnsi="Arial"/>
          <w:sz w:val="24"/>
        </w:rPr>
        <w:t>dwie kieszenie po bokach, dodatkowa kieszeń na telefon komórkowy na rękawie bluzy</w:t>
      </w:r>
      <w:r>
        <w:rPr>
          <w:rFonts w:ascii="Arial" w:hAnsi="Arial"/>
          <w:sz w:val="24"/>
        </w:rPr>
        <w:t xml:space="preserve">. </w:t>
      </w:r>
      <w:r w:rsidRPr="00850073">
        <w:rPr>
          <w:rFonts w:ascii="Arial" w:hAnsi="Arial"/>
          <w:sz w:val="24"/>
        </w:rPr>
        <w:t>Mankiety przy rękawach zapinane na guzik</w:t>
      </w:r>
      <w:r>
        <w:rPr>
          <w:rFonts w:ascii="Arial" w:hAnsi="Arial"/>
          <w:sz w:val="24"/>
        </w:rPr>
        <w:t xml:space="preserve">, </w:t>
      </w:r>
      <w:r w:rsidRPr="00850073">
        <w:rPr>
          <w:rFonts w:ascii="Arial" w:hAnsi="Arial"/>
          <w:sz w:val="24"/>
        </w:rPr>
        <w:t>na dole bluzy gumka ściągająca, dzięki czemu bluza nie odstaje i lepiej dopasowuje się do</w:t>
      </w:r>
      <w:r>
        <w:rPr>
          <w:rFonts w:ascii="Arial" w:hAnsi="Arial"/>
          <w:sz w:val="24"/>
        </w:rPr>
        <w:t xml:space="preserve"> </w:t>
      </w:r>
      <w:r w:rsidRPr="00850073">
        <w:rPr>
          <w:rFonts w:ascii="Arial" w:hAnsi="Arial"/>
          <w:sz w:val="24"/>
        </w:rPr>
        <w:t>użytkownika</w:t>
      </w:r>
      <w:r>
        <w:rPr>
          <w:rFonts w:ascii="Arial" w:hAnsi="Arial"/>
          <w:sz w:val="24"/>
        </w:rPr>
        <w:t>.</w:t>
      </w:r>
    </w:p>
    <w:p w:rsidR="0033142C" w:rsidRPr="00850073" w:rsidRDefault="0033142C" w:rsidP="0033142C">
      <w:pPr>
        <w:tabs>
          <w:tab w:val="left" w:pos="8130"/>
        </w:tabs>
        <w:spacing w:after="0"/>
        <w:jc w:val="both"/>
        <w:rPr>
          <w:rFonts w:ascii="Arial" w:hAnsi="Arial"/>
          <w:sz w:val="24"/>
        </w:rPr>
      </w:pPr>
      <w:r w:rsidRPr="00850073">
        <w:rPr>
          <w:rFonts w:ascii="Arial" w:hAnsi="Arial"/>
          <w:sz w:val="24"/>
          <w:u w:val="single"/>
        </w:rPr>
        <w:t>Ogrodniczki:</w:t>
      </w:r>
      <w:r>
        <w:rPr>
          <w:rFonts w:ascii="Arial" w:hAnsi="Arial"/>
          <w:sz w:val="24"/>
          <w:u w:val="single"/>
        </w:rPr>
        <w:t xml:space="preserve"> </w:t>
      </w:r>
      <w:r w:rsidRPr="00850073">
        <w:rPr>
          <w:rFonts w:ascii="Arial" w:hAnsi="Arial"/>
          <w:sz w:val="24"/>
        </w:rPr>
        <w:t>bawełniane spodnie ochronne ogrodniczki</w:t>
      </w:r>
      <w:r>
        <w:rPr>
          <w:rFonts w:ascii="Arial" w:hAnsi="Arial"/>
          <w:sz w:val="24"/>
        </w:rPr>
        <w:t>,</w:t>
      </w:r>
      <w:r w:rsidRPr="00850073">
        <w:rPr>
          <w:rFonts w:ascii="Arial" w:hAnsi="Arial"/>
          <w:sz w:val="24"/>
        </w:rPr>
        <w:t xml:space="preserve"> ściągacz w pasie oraz guziki umożliwiają regulację co pozwala na lepsze dopasowanie</w:t>
      </w:r>
      <w:r>
        <w:rPr>
          <w:rFonts w:ascii="Arial" w:hAnsi="Arial"/>
          <w:sz w:val="24"/>
        </w:rPr>
        <w:t>,</w:t>
      </w:r>
      <w:r w:rsidRPr="00850073">
        <w:rPr>
          <w:rFonts w:ascii="Arial" w:hAnsi="Arial"/>
          <w:sz w:val="24"/>
        </w:rPr>
        <w:t xml:space="preserve"> możliwość regulacji długość za pomocą szelek</w:t>
      </w:r>
      <w:r>
        <w:rPr>
          <w:rFonts w:ascii="Arial" w:hAnsi="Arial"/>
          <w:sz w:val="24"/>
        </w:rPr>
        <w:t>, wyposażone w</w:t>
      </w:r>
      <w:r w:rsidRPr="00850073">
        <w:rPr>
          <w:rFonts w:ascii="Arial" w:hAnsi="Arial"/>
          <w:sz w:val="24"/>
        </w:rPr>
        <w:t xml:space="preserve"> sześć kieszeni: dwie boczne, dwie tylne </w:t>
      </w:r>
      <w:r w:rsidRPr="00850073">
        <w:rPr>
          <w:rFonts w:ascii="Arial" w:hAnsi="Arial"/>
          <w:sz w:val="24"/>
        </w:rPr>
        <w:lastRenderedPageBreak/>
        <w:t>na rzep oraz dwie na nogawkach</w:t>
      </w:r>
      <w:r>
        <w:rPr>
          <w:rFonts w:ascii="Arial" w:hAnsi="Arial"/>
          <w:sz w:val="24"/>
        </w:rPr>
        <w:t>. D</w:t>
      </w:r>
      <w:r w:rsidRPr="00850073">
        <w:rPr>
          <w:rFonts w:ascii="Arial" w:hAnsi="Arial"/>
          <w:sz w:val="24"/>
        </w:rPr>
        <w:t>odatkowo trzy kieszenie w górnej partii spodni</w:t>
      </w:r>
      <w:r w:rsidR="00D03476">
        <w:rPr>
          <w:rFonts w:ascii="Arial" w:hAnsi="Arial"/>
          <w:sz w:val="24"/>
        </w:rPr>
        <w:t xml:space="preserve"> </w:t>
      </w:r>
      <w:r w:rsidR="00A44245">
        <w:rPr>
          <w:rFonts w:ascii="Arial" w:hAnsi="Arial"/>
          <w:sz w:val="24"/>
        </w:rPr>
        <w:t>(na piersi)</w:t>
      </w:r>
      <w:r w:rsidRPr="00850073">
        <w:rPr>
          <w:rFonts w:ascii="Arial" w:hAnsi="Arial"/>
          <w:sz w:val="24"/>
        </w:rPr>
        <w:t>, w tym jedna na rzep</w:t>
      </w:r>
      <w:r>
        <w:rPr>
          <w:rFonts w:ascii="Arial" w:hAnsi="Arial"/>
          <w:sz w:val="24"/>
        </w:rPr>
        <w:t xml:space="preserve">, </w:t>
      </w:r>
      <w:r w:rsidRPr="00850073">
        <w:rPr>
          <w:rFonts w:ascii="Arial" w:hAnsi="Arial"/>
          <w:sz w:val="24"/>
        </w:rPr>
        <w:t>dodatkowe kie</w:t>
      </w:r>
      <w:r>
        <w:rPr>
          <w:rFonts w:ascii="Arial" w:hAnsi="Arial"/>
          <w:sz w:val="24"/>
        </w:rPr>
        <w:t>szenie na wkładki nakolannikowe.</w:t>
      </w:r>
    </w:p>
    <w:p w:rsidR="0033142C" w:rsidRDefault="0033142C" w:rsidP="0033142C">
      <w:pPr>
        <w:tabs>
          <w:tab w:val="left" w:pos="8130"/>
        </w:tabs>
        <w:spacing w:after="0"/>
        <w:jc w:val="both"/>
        <w:rPr>
          <w:rFonts w:ascii="Arial" w:hAnsi="Arial"/>
          <w:sz w:val="24"/>
        </w:rPr>
      </w:pPr>
      <w:r w:rsidRPr="00207131">
        <w:rPr>
          <w:rFonts w:ascii="Arial" w:hAnsi="Arial"/>
          <w:sz w:val="24"/>
        </w:rPr>
        <w:t>Kolor</w:t>
      </w:r>
      <w:r>
        <w:rPr>
          <w:rFonts w:ascii="Arial" w:hAnsi="Arial"/>
          <w:sz w:val="24"/>
        </w:rPr>
        <w:t xml:space="preserve">: </w:t>
      </w:r>
      <w:r w:rsidRPr="00207131">
        <w:rPr>
          <w:rFonts w:ascii="Arial" w:hAnsi="Arial"/>
          <w:sz w:val="24"/>
        </w:rPr>
        <w:t xml:space="preserve"> szaro-</w:t>
      </w:r>
      <w:r>
        <w:rPr>
          <w:rFonts w:ascii="Arial" w:hAnsi="Arial"/>
          <w:sz w:val="24"/>
        </w:rPr>
        <w:t>grafitowy</w:t>
      </w:r>
      <w:r w:rsidRPr="00207131">
        <w:rPr>
          <w:rFonts w:ascii="Arial" w:hAnsi="Arial"/>
          <w:sz w:val="24"/>
        </w:rPr>
        <w:t>.</w:t>
      </w:r>
    </w:p>
    <w:p w:rsidR="0033142C" w:rsidRDefault="0033142C" w:rsidP="0033142C">
      <w:pPr>
        <w:tabs>
          <w:tab w:val="left" w:pos="8130"/>
        </w:tabs>
        <w:spacing w:after="0"/>
        <w:jc w:val="both"/>
        <w:rPr>
          <w:rFonts w:ascii="Arial" w:hAnsi="Arial"/>
          <w:sz w:val="24"/>
        </w:rPr>
      </w:pPr>
      <w:r>
        <w:rPr>
          <w:rFonts w:ascii="Arial" w:hAnsi="Arial"/>
          <w:sz w:val="24"/>
        </w:rPr>
        <w:t>Materiał: 100 % bawełna, gramatura 270 g/m</w:t>
      </w:r>
      <w:r>
        <w:rPr>
          <w:rFonts w:ascii="Arial" w:hAnsi="Arial"/>
          <w:sz w:val="24"/>
          <w:vertAlign w:val="superscript"/>
        </w:rPr>
        <w:t>2</w:t>
      </w:r>
      <w:r>
        <w:rPr>
          <w:rFonts w:ascii="Arial" w:hAnsi="Arial"/>
          <w:sz w:val="24"/>
        </w:rPr>
        <w:t>.</w:t>
      </w:r>
    </w:p>
    <w:p w:rsidR="002F5E19" w:rsidRPr="00207131" w:rsidRDefault="002F5E19" w:rsidP="0033142C">
      <w:pPr>
        <w:tabs>
          <w:tab w:val="left" w:pos="8130"/>
        </w:tabs>
        <w:spacing w:after="0"/>
        <w:jc w:val="both"/>
        <w:rPr>
          <w:rFonts w:ascii="Arial" w:hAnsi="Arial"/>
          <w:sz w:val="24"/>
        </w:rPr>
      </w:pPr>
      <w:r>
        <w:rPr>
          <w:rFonts w:ascii="Arial" w:hAnsi="Arial"/>
          <w:sz w:val="24"/>
        </w:rPr>
        <w:t>Wzmocnione podwójne szwy.</w:t>
      </w:r>
    </w:p>
    <w:p w:rsidR="0033142C" w:rsidRPr="00207131" w:rsidRDefault="0033142C" w:rsidP="0033142C">
      <w:pPr>
        <w:tabs>
          <w:tab w:val="left" w:pos="8130"/>
        </w:tabs>
        <w:spacing w:after="0"/>
        <w:jc w:val="both"/>
        <w:rPr>
          <w:rFonts w:ascii="Arial" w:hAnsi="Arial"/>
          <w:sz w:val="24"/>
        </w:rPr>
      </w:pPr>
      <w:r w:rsidRPr="00207131">
        <w:rPr>
          <w:rFonts w:ascii="Arial" w:hAnsi="Arial"/>
          <w:sz w:val="24"/>
        </w:rPr>
        <w:t>Kategoria ochrony odzieży: Kategoria I.</w:t>
      </w:r>
    </w:p>
    <w:p w:rsidR="0033142C" w:rsidRDefault="0033142C" w:rsidP="0033142C">
      <w:pPr>
        <w:tabs>
          <w:tab w:val="left" w:pos="8130"/>
        </w:tabs>
        <w:spacing w:after="0"/>
        <w:jc w:val="both"/>
        <w:rPr>
          <w:rFonts w:ascii="Arial" w:hAnsi="Arial"/>
          <w:sz w:val="24"/>
        </w:rPr>
      </w:pPr>
      <w:r w:rsidRPr="00207131">
        <w:rPr>
          <w:rFonts w:ascii="Arial" w:hAnsi="Arial"/>
          <w:sz w:val="24"/>
        </w:rPr>
        <w:t>Zgodna z normą: PN-EN ISO 13688:2013-12</w:t>
      </w:r>
      <w:r>
        <w:rPr>
          <w:rFonts w:ascii="Arial" w:hAnsi="Arial"/>
          <w:sz w:val="24"/>
        </w:rPr>
        <w:t>.</w:t>
      </w:r>
    </w:p>
    <w:p w:rsidR="0033142C" w:rsidRDefault="0033142C" w:rsidP="00207131">
      <w:pPr>
        <w:tabs>
          <w:tab w:val="left" w:pos="8130"/>
        </w:tabs>
        <w:spacing w:after="0"/>
        <w:jc w:val="both"/>
        <w:rPr>
          <w:rFonts w:ascii="Arial" w:hAnsi="Arial"/>
          <w:sz w:val="24"/>
        </w:rPr>
      </w:pPr>
    </w:p>
    <w:p w:rsidR="00A44245" w:rsidRDefault="00C558F1" w:rsidP="00207131">
      <w:pPr>
        <w:tabs>
          <w:tab w:val="left" w:pos="8130"/>
        </w:tabs>
        <w:spacing w:after="0"/>
        <w:jc w:val="both"/>
        <w:rPr>
          <w:rFonts w:ascii="Arial" w:hAnsi="Arial"/>
          <w:sz w:val="24"/>
        </w:rPr>
      </w:pPr>
      <w:r>
        <w:rPr>
          <w:rFonts w:ascii="Arial" w:hAnsi="Arial"/>
          <w:b/>
          <w:sz w:val="24"/>
        </w:rPr>
        <w:t xml:space="preserve">11. </w:t>
      </w:r>
      <w:r w:rsidR="007977B8">
        <w:rPr>
          <w:rFonts w:ascii="Arial" w:hAnsi="Arial"/>
          <w:b/>
          <w:sz w:val="24"/>
        </w:rPr>
        <w:t xml:space="preserve">UBRANIE ROBOCZE OCIEPLANE </w:t>
      </w:r>
    </w:p>
    <w:p w:rsidR="007977B8" w:rsidRDefault="007977B8" w:rsidP="00207131">
      <w:pPr>
        <w:tabs>
          <w:tab w:val="left" w:pos="8130"/>
        </w:tabs>
        <w:spacing w:after="0"/>
        <w:jc w:val="both"/>
        <w:rPr>
          <w:rFonts w:ascii="Arial" w:hAnsi="Arial"/>
          <w:sz w:val="24"/>
        </w:rPr>
      </w:pPr>
    </w:p>
    <w:p w:rsidR="00B211D4" w:rsidRPr="00B211D4" w:rsidRDefault="00B211D4" w:rsidP="00207131">
      <w:pPr>
        <w:tabs>
          <w:tab w:val="left" w:pos="8130"/>
        </w:tabs>
        <w:spacing w:after="0"/>
        <w:jc w:val="both"/>
        <w:rPr>
          <w:rFonts w:ascii="Arial" w:hAnsi="Arial"/>
          <w:sz w:val="24"/>
          <w:u w:val="single"/>
        </w:rPr>
      </w:pPr>
      <w:r w:rsidRPr="00B211D4">
        <w:rPr>
          <w:rFonts w:ascii="Arial" w:hAnsi="Arial"/>
          <w:sz w:val="24"/>
          <w:u w:val="single"/>
        </w:rPr>
        <w:t>Opis:</w:t>
      </w:r>
    </w:p>
    <w:p w:rsidR="007977B8" w:rsidRPr="007977B8" w:rsidRDefault="007977B8" w:rsidP="007977B8">
      <w:pPr>
        <w:tabs>
          <w:tab w:val="left" w:pos="8130"/>
        </w:tabs>
        <w:spacing w:after="0"/>
        <w:jc w:val="both"/>
        <w:rPr>
          <w:rFonts w:ascii="Arial" w:hAnsi="Arial"/>
          <w:sz w:val="24"/>
          <w:u w:val="single"/>
        </w:rPr>
      </w:pPr>
      <w:r w:rsidRPr="007977B8">
        <w:rPr>
          <w:rFonts w:ascii="Arial" w:hAnsi="Arial"/>
          <w:sz w:val="24"/>
          <w:u w:val="single"/>
        </w:rPr>
        <w:t>Kurtka:</w:t>
      </w:r>
    </w:p>
    <w:p w:rsidR="007977B8" w:rsidRPr="007977B8" w:rsidRDefault="00DD4A8A" w:rsidP="007977B8">
      <w:pPr>
        <w:tabs>
          <w:tab w:val="left" w:pos="8130"/>
        </w:tabs>
        <w:spacing w:after="0"/>
        <w:jc w:val="both"/>
        <w:rPr>
          <w:rFonts w:ascii="Arial" w:hAnsi="Arial"/>
          <w:sz w:val="24"/>
        </w:rPr>
      </w:pPr>
      <w:r w:rsidRPr="007977B8">
        <w:rPr>
          <w:rFonts w:ascii="Arial" w:hAnsi="Arial"/>
          <w:sz w:val="24"/>
        </w:rPr>
        <w:t xml:space="preserve">Kurtka </w:t>
      </w:r>
      <w:r w:rsidR="007977B8" w:rsidRPr="007977B8">
        <w:rPr>
          <w:rFonts w:ascii="Arial" w:hAnsi="Arial"/>
          <w:sz w:val="24"/>
        </w:rPr>
        <w:t>ocieplana 3/4</w:t>
      </w:r>
      <w:r>
        <w:rPr>
          <w:rFonts w:ascii="Arial" w:hAnsi="Arial"/>
          <w:sz w:val="24"/>
        </w:rPr>
        <w:t xml:space="preserve">, </w:t>
      </w:r>
      <w:r w:rsidR="007977B8" w:rsidRPr="007977B8">
        <w:rPr>
          <w:rFonts w:ascii="Arial" w:hAnsi="Arial"/>
          <w:sz w:val="24"/>
        </w:rPr>
        <w:t>powłoka 65% poliester, 35% bawełna o gramaturze 250 g/m</w:t>
      </w:r>
      <w:r>
        <w:rPr>
          <w:rFonts w:ascii="Arial" w:hAnsi="Arial"/>
          <w:sz w:val="24"/>
          <w:vertAlign w:val="superscript"/>
        </w:rPr>
        <w:t>2</w:t>
      </w:r>
      <w:r>
        <w:rPr>
          <w:rFonts w:ascii="Arial" w:hAnsi="Arial"/>
          <w:sz w:val="24"/>
        </w:rPr>
        <w:t xml:space="preserve">, </w:t>
      </w:r>
      <w:r w:rsidR="007977B8" w:rsidRPr="007977B8">
        <w:rPr>
          <w:rFonts w:ascii="Arial" w:hAnsi="Arial"/>
          <w:sz w:val="24"/>
        </w:rPr>
        <w:t>wyściółka 100% poliester o gramaturze 250 g/m</w:t>
      </w:r>
      <w:r>
        <w:rPr>
          <w:rFonts w:ascii="Arial" w:hAnsi="Arial"/>
          <w:sz w:val="24"/>
          <w:vertAlign w:val="superscript"/>
        </w:rPr>
        <w:t>2</w:t>
      </w:r>
      <w:r>
        <w:rPr>
          <w:rFonts w:ascii="Arial" w:hAnsi="Arial"/>
          <w:sz w:val="24"/>
        </w:rPr>
        <w:t xml:space="preserve">. </w:t>
      </w:r>
      <w:r w:rsidRPr="007977B8">
        <w:rPr>
          <w:rFonts w:ascii="Arial" w:hAnsi="Arial"/>
          <w:sz w:val="24"/>
        </w:rPr>
        <w:t xml:space="preserve">Zapinana </w:t>
      </w:r>
      <w:r w:rsidR="007977B8" w:rsidRPr="007977B8">
        <w:rPr>
          <w:rFonts w:ascii="Arial" w:hAnsi="Arial"/>
          <w:sz w:val="24"/>
        </w:rPr>
        <w:t>na suwak z dodatkowym zapięcie</w:t>
      </w:r>
      <w:r>
        <w:rPr>
          <w:rFonts w:ascii="Arial" w:hAnsi="Arial"/>
          <w:sz w:val="24"/>
        </w:rPr>
        <w:t>m</w:t>
      </w:r>
      <w:r w:rsidR="007977B8" w:rsidRPr="007977B8">
        <w:rPr>
          <w:rFonts w:ascii="Arial" w:hAnsi="Arial"/>
          <w:sz w:val="24"/>
        </w:rPr>
        <w:t xml:space="preserve"> na rzepy</w:t>
      </w:r>
      <w:r>
        <w:rPr>
          <w:rFonts w:ascii="Arial" w:hAnsi="Arial"/>
          <w:sz w:val="24"/>
        </w:rPr>
        <w:t xml:space="preserve">. </w:t>
      </w:r>
      <w:r w:rsidRPr="007977B8">
        <w:rPr>
          <w:rFonts w:ascii="Arial" w:hAnsi="Arial"/>
          <w:sz w:val="24"/>
        </w:rPr>
        <w:t xml:space="preserve">Cztery </w:t>
      </w:r>
      <w:r w:rsidR="007977B8" w:rsidRPr="007977B8">
        <w:rPr>
          <w:rFonts w:ascii="Arial" w:hAnsi="Arial"/>
          <w:sz w:val="24"/>
        </w:rPr>
        <w:t>kieszenie zapinane na rzepy</w:t>
      </w:r>
      <w:r>
        <w:rPr>
          <w:rFonts w:ascii="Arial" w:hAnsi="Arial"/>
          <w:sz w:val="24"/>
        </w:rPr>
        <w:t>.</w:t>
      </w:r>
    </w:p>
    <w:p w:rsidR="00DD4A8A" w:rsidRDefault="00DD4A8A" w:rsidP="007977B8">
      <w:pPr>
        <w:tabs>
          <w:tab w:val="left" w:pos="8130"/>
        </w:tabs>
        <w:spacing w:after="0"/>
        <w:jc w:val="both"/>
        <w:rPr>
          <w:rFonts w:ascii="Arial" w:hAnsi="Arial"/>
          <w:sz w:val="24"/>
          <w:u w:val="single"/>
        </w:rPr>
      </w:pPr>
      <w:r>
        <w:rPr>
          <w:rFonts w:ascii="Arial" w:hAnsi="Arial"/>
          <w:sz w:val="24"/>
          <w:u w:val="single"/>
        </w:rPr>
        <w:t>Ogrodniczki:</w:t>
      </w:r>
    </w:p>
    <w:p w:rsidR="007977B8" w:rsidRDefault="00DD4A8A" w:rsidP="007977B8">
      <w:pPr>
        <w:tabs>
          <w:tab w:val="left" w:pos="8130"/>
        </w:tabs>
        <w:spacing w:after="0"/>
        <w:jc w:val="both"/>
        <w:rPr>
          <w:rFonts w:ascii="Arial" w:hAnsi="Arial"/>
          <w:sz w:val="24"/>
        </w:rPr>
      </w:pPr>
      <w:r w:rsidRPr="007977B8">
        <w:rPr>
          <w:rFonts w:ascii="Arial" w:hAnsi="Arial"/>
          <w:sz w:val="24"/>
        </w:rPr>
        <w:t xml:space="preserve">Spodnie </w:t>
      </w:r>
      <w:r w:rsidR="007977B8" w:rsidRPr="007977B8">
        <w:rPr>
          <w:rFonts w:ascii="Arial" w:hAnsi="Arial"/>
          <w:sz w:val="24"/>
        </w:rPr>
        <w:t>ochronne ocieplane ogrodniczki Multi Master</w:t>
      </w:r>
      <w:r>
        <w:rPr>
          <w:rFonts w:ascii="Arial" w:hAnsi="Arial"/>
          <w:sz w:val="24"/>
        </w:rPr>
        <w:t xml:space="preserve">. </w:t>
      </w:r>
      <w:r w:rsidRPr="007977B8">
        <w:rPr>
          <w:rFonts w:ascii="Arial" w:hAnsi="Arial"/>
          <w:sz w:val="24"/>
        </w:rPr>
        <w:t xml:space="preserve">Wyściółka </w:t>
      </w:r>
      <w:r w:rsidR="007977B8" w:rsidRPr="007977B8">
        <w:rPr>
          <w:rFonts w:ascii="Arial" w:hAnsi="Arial"/>
          <w:sz w:val="24"/>
        </w:rPr>
        <w:t>100% poliester</w:t>
      </w:r>
      <w:r>
        <w:rPr>
          <w:rFonts w:ascii="Arial" w:hAnsi="Arial"/>
          <w:sz w:val="24"/>
        </w:rPr>
        <w:br/>
      </w:r>
      <w:r w:rsidR="007977B8" w:rsidRPr="007977B8">
        <w:rPr>
          <w:rFonts w:ascii="Arial" w:hAnsi="Arial"/>
          <w:sz w:val="24"/>
        </w:rPr>
        <w:t>o gramaturze 180 g/m</w:t>
      </w:r>
      <w:r>
        <w:rPr>
          <w:rFonts w:ascii="Arial" w:hAnsi="Arial"/>
          <w:sz w:val="24"/>
          <w:vertAlign w:val="superscript"/>
        </w:rPr>
        <w:t>2</w:t>
      </w:r>
      <w:r>
        <w:rPr>
          <w:rFonts w:ascii="Arial" w:hAnsi="Arial"/>
          <w:sz w:val="24"/>
        </w:rPr>
        <w:t xml:space="preserve">, </w:t>
      </w:r>
      <w:r w:rsidR="007977B8" w:rsidRPr="007977B8">
        <w:rPr>
          <w:rFonts w:ascii="Arial" w:hAnsi="Arial"/>
          <w:sz w:val="24"/>
        </w:rPr>
        <w:t xml:space="preserve">podszewka 100% poliester </w:t>
      </w:r>
      <w:r>
        <w:rPr>
          <w:rFonts w:ascii="Arial" w:hAnsi="Arial"/>
          <w:sz w:val="24"/>
        </w:rPr>
        <w:t xml:space="preserve">taffta </w:t>
      </w:r>
      <w:r w:rsidR="007977B8" w:rsidRPr="007977B8">
        <w:rPr>
          <w:rFonts w:ascii="Arial" w:hAnsi="Arial"/>
          <w:sz w:val="24"/>
        </w:rPr>
        <w:t>190T</w:t>
      </w:r>
      <w:r>
        <w:rPr>
          <w:rFonts w:ascii="Arial" w:hAnsi="Arial"/>
          <w:sz w:val="24"/>
        </w:rPr>
        <w:t xml:space="preserve">. </w:t>
      </w:r>
      <w:r w:rsidRPr="007977B8">
        <w:rPr>
          <w:rFonts w:ascii="Arial" w:hAnsi="Arial"/>
          <w:sz w:val="24"/>
        </w:rPr>
        <w:t xml:space="preserve">Ściągacz </w:t>
      </w:r>
      <w:r w:rsidR="007977B8" w:rsidRPr="007977B8">
        <w:rPr>
          <w:rFonts w:ascii="Arial" w:hAnsi="Arial"/>
          <w:sz w:val="24"/>
        </w:rPr>
        <w:t>w pasie oraz guziki umożliwiają regulację, co pozwala na lepsze dopasowanie</w:t>
      </w:r>
      <w:r>
        <w:rPr>
          <w:rFonts w:ascii="Arial" w:hAnsi="Arial"/>
          <w:sz w:val="24"/>
        </w:rPr>
        <w:t xml:space="preserve">. </w:t>
      </w:r>
      <w:r w:rsidRPr="007977B8">
        <w:rPr>
          <w:rFonts w:ascii="Arial" w:hAnsi="Arial"/>
          <w:sz w:val="24"/>
        </w:rPr>
        <w:t xml:space="preserve">Możliwość </w:t>
      </w:r>
      <w:r w:rsidR="007977B8" w:rsidRPr="007977B8">
        <w:rPr>
          <w:rFonts w:ascii="Arial" w:hAnsi="Arial"/>
          <w:sz w:val="24"/>
        </w:rPr>
        <w:t>regulacji długość za pomocą szelek</w:t>
      </w:r>
      <w:r w:rsidR="00353900">
        <w:rPr>
          <w:rFonts w:ascii="Arial" w:hAnsi="Arial"/>
          <w:sz w:val="24"/>
        </w:rPr>
        <w:t xml:space="preserve">, </w:t>
      </w:r>
      <w:r w:rsidR="007977B8" w:rsidRPr="007977B8">
        <w:rPr>
          <w:rFonts w:ascii="Arial" w:hAnsi="Arial"/>
          <w:sz w:val="24"/>
        </w:rPr>
        <w:t>dwie boczne kieszenie oraz jedna podłużna na nogawce</w:t>
      </w:r>
      <w:r w:rsidR="00353900">
        <w:rPr>
          <w:rFonts w:ascii="Arial" w:hAnsi="Arial"/>
          <w:sz w:val="24"/>
        </w:rPr>
        <w:t xml:space="preserve">, </w:t>
      </w:r>
      <w:r w:rsidR="007977B8" w:rsidRPr="007977B8">
        <w:rPr>
          <w:rFonts w:ascii="Arial" w:hAnsi="Arial"/>
          <w:sz w:val="24"/>
        </w:rPr>
        <w:t>dodatkowo trzy kieszenie w górnej partii spodni</w:t>
      </w:r>
      <w:r w:rsidR="00353900">
        <w:rPr>
          <w:rFonts w:ascii="Arial" w:hAnsi="Arial"/>
          <w:sz w:val="24"/>
        </w:rPr>
        <w:t xml:space="preserve"> (na piersi)</w:t>
      </w:r>
      <w:r w:rsidR="007977B8" w:rsidRPr="007977B8">
        <w:rPr>
          <w:rFonts w:ascii="Arial" w:hAnsi="Arial"/>
          <w:sz w:val="24"/>
        </w:rPr>
        <w:t>, w tym jedna na suwak</w:t>
      </w:r>
      <w:r w:rsidR="00353900">
        <w:rPr>
          <w:rFonts w:ascii="Arial" w:hAnsi="Arial"/>
          <w:sz w:val="24"/>
        </w:rPr>
        <w:t>.</w:t>
      </w:r>
    </w:p>
    <w:p w:rsidR="00353900" w:rsidRDefault="00353900" w:rsidP="00353900">
      <w:pPr>
        <w:tabs>
          <w:tab w:val="left" w:pos="8130"/>
        </w:tabs>
        <w:spacing w:after="0"/>
        <w:jc w:val="both"/>
        <w:rPr>
          <w:rFonts w:ascii="Arial" w:hAnsi="Arial"/>
          <w:sz w:val="24"/>
        </w:rPr>
      </w:pPr>
      <w:r w:rsidRPr="00207131">
        <w:rPr>
          <w:rFonts w:ascii="Arial" w:hAnsi="Arial"/>
          <w:sz w:val="24"/>
        </w:rPr>
        <w:t>Kolor</w:t>
      </w:r>
      <w:r>
        <w:rPr>
          <w:rFonts w:ascii="Arial" w:hAnsi="Arial"/>
          <w:sz w:val="24"/>
        </w:rPr>
        <w:t xml:space="preserve">: </w:t>
      </w:r>
      <w:r w:rsidRPr="00207131">
        <w:rPr>
          <w:rFonts w:ascii="Arial" w:hAnsi="Arial"/>
          <w:sz w:val="24"/>
        </w:rPr>
        <w:t xml:space="preserve"> szaro-</w:t>
      </w:r>
      <w:r>
        <w:rPr>
          <w:rFonts w:ascii="Arial" w:hAnsi="Arial"/>
          <w:sz w:val="24"/>
        </w:rPr>
        <w:t>grafitowy, szaro-czarny</w:t>
      </w:r>
      <w:r w:rsidRPr="00207131">
        <w:rPr>
          <w:rFonts w:ascii="Arial" w:hAnsi="Arial"/>
          <w:sz w:val="24"/>
        </w:rPr>
        <w:t>.</w:t>
      </w:r>
    </w:p>
    <w:p w:rsidR="00353900" w:rsidRDefault="00353900" w:rsidP="00353900">
      <w:pPr>
        <w:tabs>
          <w:tab w:val="left" w:pos="8130"/>
        </w:tabs>
        <w:spacing w:after="0"/>
        <w:jc w:val="both"/>
        <w:rPr>
          <w:rFonts w:ascii="Arial" w:hAnsi="Arial"/>
          <w:sz w:val="24"/>
        </w:rPr>
      </w:pPr>
      <w:r>
        <w:rPr>
          <w:rFonts w:ascii="Arial" w:hAnsi="Arial"/>
          <w:sz w:val="24"/>
        </w:rPr>
        <w:t>Materiał: jak wyżej w opisie.</w:t>
      </w:r>
    </w:p>
    <w:p w:rsidR="002F5E19" w:rsidRPr="00207131" w:rsidRDefault="002F5E19" w:rsidP="002F5E19">
      <w:pPr>
        <w:tabs>
          <w:tab w:val="left" w:pos="8130"/>
        </w:tabs>
        <w:spacing w:after="0"/>
        <w:jc w:val="both"/>
        <w:rPr>
          <w:rFonts w:ascii="Arial" w:hAnsi="Arial"/>
          <w:sz w:val="24"/>
        </w:rPr>
      </w:pPr>
      <w:r>
        <w:rPr>
          <w:rFonts w:ascii="Arial" w:hAnsi="Arial"/>
          <w:sz w:val="24"/>
        </w:rPr>
        <w:t>Wzmocnione podwójne szwy.</w:t>
      </w:r>
    </w:p>
    <w:p w:rsidR="00353900" w:rsidRPr="00207131" w:rsidRDefault="00353900" w:rsidP="00353900">
      <w:pPr>
        <w:tabs>
          <w:tab w:val="left" w:pos="8130"/>
        </w:tabs>
        <w:spacing w:after="0"/>
        <w:jc w:val="both"/>
        <w:rPr>
          <w:rFonts w:ascii="Arial" w:hAnsi="Arial"/>
          <w:sz w:val="24"/>
        </w:rPr>
      </w:pPr>
      <w:r w:rsidRPr="00207131">
        <w:rPr>
          <w:rFonts w:ascii="Arial" w:hAnsi="Arial"/>
          <w:sz w:val="24"/>
        </w:rPr>
        <w:t>Kategoria ochrony odzieży: Kategoria I.</w:t>
      </w:r>
    </w:p>
    <w:p w:rsidR="00353900" w:rsidRDefault="00353900" w:rsidP="00353900">
      <w:pPr>
        <w:tabs>
          <w:tab w:val="left" w:pos="8130"/>
        </w:tabs>
        <w:spacing w:after="0"/>
        <w:jc w:val="both"/>
        <w:rPr>
          <w:rFonts w:ascii="Arial" w:hAnsi="Arial"/>
          <w:sz w:val="24"/>
        </w:rPr>
      </w:pPr>
      <w:r w:rsidRPr="00207131">
        <w:rPr>
          <w:rFonts w:ascii="Arial" w:hAnsi="Arial"/>
          <w:sz w:val="24"/>
        </w:rPr>
        <w:t>Zgodna z normą: PN-EN ISO 13688:2013-12</w:t>
      </w:r>
      <w:r>
        <w:rPr>
          <w:rFonts w:ascii="Arial" w:hAnsi="Arial"/>
          <w:sz w:val="24"/>
        </w:rPr>
        <w:t>.</w:t>
      </w:r>
    </w:p>
    <w:p w:rsidR="00353900" w:rsidRDefault="00353900" w:rsidP="007977B8">
      <w:pPr>
        <w:tabs>
          <w:tab w:val="left" w:pos="8130"/>
        </w:tabs>
        <w:spacing w:after="0"/>
        <w:jc w:val="both"/>
        <w:rPr>
          <w:rFonts w:ascii="Arial" w:hAnsi="Arial"/>
          <w:sz w:val="24"/>
        </w:rPr>
      </w:pPr>
    </w:p>
    <w:p w:rsidR="007435EF" w:rsidRPr="008C4F46" w:rsidRDefault="00C558F1" w:rsidP="007977B8">
      <w:pPr>
        <w:tabs>
          <w:tab w:val="left" w:pos="8130"/>
        </w:tabs>
        <w:spacing w:after="0"/>
        <w:jc w:val="both"/>
        <w:rPr>
          <w:rFonts w:ascii="Arial" w:hAnsi="Arial"/>
          <w:sz w:val="24"/>
        </w:rPr>
      </w:pPr>
      <w:r>
        <w:rPr>
          <w:rFonts w:ascii="Arial" w:hAnsi="Arial"/>
          <w:b/>
          <w:sz w:val="24"/>
        </w:rPr>
        <w:t xml:space="preserve">12. </w:t>
      </w:r>
      <w:r w:rsidR="00B211D4">
        <w:rPr>
          <w:rFonts w:ascii="Arial" w:hAnsi="Arial"/>
          <w:b/>
          <w:sz w:val="24"/>
        </w:rPr>
        <w:t>BLUZA OCIEPLANA</w:t>
      </w:r>
      <w:r w:rsidR="008C4F46">
        <w:rPr>
          <w:rFonts w:ascii="Arial" w:hAnsi="Arial"/>
          <w:b/>
          <w:sz w:val="24"/>
        </w:rPr>
        <w:t xml:space="preserve"> </w:t>
      </w:r>
      <w:r w:rsidR="00863F53">
        <w:rPr>
          <w:rFonts w:ascii="Arial" w:hAnsi="Arial"/>
          <w:b/>
          <w:sz w:val="24"/>
        </w:rPr>
        <w:t>(POLAR)</w:t>
      </w:r>
    </w:p>
    <w:p w:rsidR="00B211D4" w:rsidRDefault="00B211D4" w:rsidP="007977B8">
      <w:pPr>
        <w:tabs>
          <w:tab w:val="left" w:pos="8130"/>
        </w:tabs>
        <w:spacing w:after="0"/>
        <w:jc w:val="both"/>
        <w:rPr>
          <w:rFonts w:ascii="Arial" w:hAnsi="Arial"/>
          <w:sz w:val="24"/>
        </w:rPr>
      </w:pPr>
    </w:p>
    <w:p w:rsidR="00B211D4" w:rsidRPr="00B211D4" w:rsidRDefault="00B211D4" w:rsidP="00B211D4">
      <w:pPr>
        <w:tabs>
          <w:tab w:val="left" w:pos="8130"/>
        </w:tabs>
        <w:spacing w:after="0"/>
        <w:jc w:val="both"/>
        <w:rPr>
          <w:rFonts w:ascii="Arial" w:hAnsi="Arial"/>
          <w:sz w:val="24"/>
          <w:u w:val="single"/>
        </w:rPr>
      </w:pPr>
      <w:r w:rsidRPr="00B211D4">
        <w:rPr>
          <w:rFonts w:ascii="Arial" w:hAnsi="Arial"/>
          <w:sz w:val="24"/>
          <w:u w:val="single"/>
        </w:rPr>
        <w:t>Opis:</w:t>
      </w:r>
    </w:p>
    <w:p w:rsidR="00B211D4" w:rsidRPr="00B211D4" w:rsidRDefault="00B211D4" w:rsidP="00B211D4">
      <w:pPr>
        <w:tabs>
          <w:tab w:val="left" w:pos="8130"/>
        </w:tabs>
        <w:spacing w:after="0"/>
        <w:jc w:val="both"/>
        <w:rPr>
          <w:rFonts w:ascii="Arial" w:hAnsi="Arial"/>
          <w:sz w:val="24"/>
        </w:rPr>
      </w:pPr>
      <w:r>
        <w:rPr>
          <w:rFonts w:ascii="Arial" w:hAnsi="Arial"/>
          <w:sz w:val="24"/>
        </w:rPr>
        <w:t>Bluza</w:t>
      </w:r>
      <w:r w:rsidRPr="00B211D4">
        <w:rPr>
          <w:rFonts w:ascii="Arial" w:hAnsi="Arial"/>
          <w:sz w:val="24"/>
        </w:rPr>
        <w:t xml:space="preserve"> ocieplana z polaru z dodatkowymi elementami tkaniny.</w:t>
      </w:r>
    </w:p>
    <w:p w:rsidR="00B211D4" w:rsidRPr="00B211D4" w:rsidRDefault="00B211D4" w:rsidP="00B211D4">
      <w:pPr>
        <w:tabs>
          <w:tab w:val="left" w:pos="8130"/>
        </w:tabs>
        <w:spacing w:after="0"/>
        <w:jc w:val="both"/>
        <w:rPr>
          <w:rFonts w:ascii="Arial" w:hAnsi="Arial"/>
          <w:sz w:val="24"/>
        </w:rPr>
      </w:pPr>
      <w:r w:rsidRPr="00B211D4">
        <w:rPr>
          <w:rFonts w:ascii="Arial" w:hAnsi="Arial"/>
          <w:sz w:val="24"/>
        </w:rPr>
        <w:t>Polar wykonany z tkaniny:</w:t>
      </w:r>
      <w:r>
        <w:rPr>
          <w:rFonts w:ascii="Arial" w:hAnsi="Arial"/>
          <w:sz w:val="24"/>
        </w:rPr>
        <w:t xml:space="preserve"> </w:t>
      </w:r>
      <w:r w:rsidRPr="00B211D4">
        <w:rPr>
          <w:rFonts w:ascii="Arial" w:hAnsi="Arial"/>
          <w:sz w:val="24"/>
        </w:rPr>
        <w:t>powłoka 100% poliester o gramaturze 430 g/m</w:t>
      </w:r>
      <w:r>
        <w:rPr>
          <w:rFonts w:ascii="Arial" w:hAnsi="Arial"/>
          <w:sz w:val="24"/>
          <w:vertAlign w:val="superscript"/>
        </w:rPr>
        <w:t>2</w:t>
      </w:r>
      <w:r w:rsidRPr="00B211D4">
        <w:rPr>
          <w:rFonts w:ascii="Arial" w:hAnsi="Arial"/>
          <w:sz w:val="24"/>
        </w:rPr>
        <w:t>, podszewka 100% nylon o gramaturze 180 g/m</w:t>
      </w:r>
      <w:r>
        <w:rPr>
          <w:rFonts w:ascii="Arial" w:hAnsi="Arial"/>
          <w:sz w:val="24"/>
          <w:vertAlign w:val="superscript"/>
        </w:rPr>
        <w:t>2</w:t>
      </w:r>
      <w:r w:rsidRPr="00B211D4">
        <w:rPr>
          <w:rFonts w:ascii="Arial" w:hAnsi="Arial"/>
          <w:sz w:val="24"/>
        </w:rPr>
        <w:t>, polar również od wewnątrz - zapewnia</w:t>
      </w:r>
      <w:r>
        <w:rPr>
          <w:rFonts w:ascii="Arial" w:hAnsi="Arial"/>
          <w:sz w:val="24"/>
        </w:rPr>
        <w:t>jący</w:t>
      </w:r>
      <w:r w:rsidRPr="00B211D4">
        <w:rPr>
          <w:rFonts w:ascii="Arial" w:hAnsi="Arial"/>
          <w:sz w:val="24"/>
        </w:rPr>
        <w:t xml:space="preserve"> ciepło i komfort użytkowania.</w:t>
      </w:r>
    </w:p>
    <w:p w:rsidR="00B211D4" w:rsidRPr="00B211D4" w:rsidRDefault="00B211D4" w:rsidP="00B211D4">
      <w:pPr>
        <w:tabs>
          <w:tab w:val="left" w:pos="8130"/>
        </w:tabs>
        <w:spacing w:after="0"/>
        <w:jc w:val="both"/>
        <w:rPr>
          <w:rFonts w:ascii="Arial" w:hAnsi="Arial"/>
          <w:sz w:val="24"/>
        </w:rPr>
      </w:pPr>
      <w:r w:rsidRPr="00B211D4">
        <w:rPr>
          <w:rFonts w:ascii="Arial" w:hAnsi="Arial"/>
          <w:sz w:val="24"/>
        </w:rPr>
        <w:t>Polar zapinany na suwak kryty plisą zapinaną na rzep</w:t>
      </w:r>
      <w:r>
        <w:rPr>
          <w:rFonts w:ascii="Arial" w:hAnsi="Arial"/>
          <w:sz w:val="24"/>
        </w:rPr>
        <w:t>.</w:t>
      </w:r>
      <w:r w:rsidRPr="00B211D4">
        <w:rPr>
          <w:rFonts w:ascii="Arial" w:hAnsi="Arial"/>
          <w:sz w:val="24"/>
        </w:rPr>
        <w:t xml:space="preserve"> </w:t>
      </w:r>
    </w:p>
    <w:p w:rsidR="00B211D4" w:rsidRDefault="00B211D4" w:rsidP="00B211D4">
      <w:pPr>
        <w:tabs>
          <w:tab w:val="left" w:pos="8130"/>
        </w:tabs>
        <w:spacing w:after="0"/>
        <w:jc w:val="both"/>
        <w:rPr>
          <w:rFonts w:ascii="Arial" w:hAnsi="Arial"/>
          <w:sz w:val="24"/>
        </w:rPr>
      </w:pPr>
      <w:r w:rsidRPr="00B211D4">
        <w:rPr>
          <w:rFonts w:ascii="Arial" w:hAnsi="Arial"/>
          <w:sz w:val="24"/>
        </w:rPr>
        <w:t xml:space="preserve">Elementy tkaniny powlekanej poliuretanem </w:t>
      </w:r>
      <w:r>
        <w:rPr>
          <w:rFonts w:ascii="Arial" w:hAnsi="Arial"/>
          <w:sz w:val="24"/>
        </w:rPr>
        <w:t xml:space="preserve">mają </w:t>
      </w:r>
      <w:r w:rsidRPr="00B211D4">
        <w:rPr>
          <w:rFonts w:ascii="Arial" w:hAnsi="Arial"/>
          <w:sz w:val="24"/>
        </w:rPr>
        <w:t>zapewnia</w:t>
      </w:r>
      <w:r>
        <w:rPr>
          <w:rFonts w:ascii="Arial" w:hAnsi="Arial"/>
          <w:sz w:val="24"/>
        </w:rPr>
        <w:t>ć</w:t>
      </w:r>
      <w:r w:rsidRPr="00B211D4">
        <w:rPr>
          <w:rFonts w:ascii="Arial" w:hAnsi="Arial"/>
          <w:sz w:val="24"/>
        </w:rPr>
        <w:t xml:space="preserve"> dużą odporność </w:t>
      </w:r>
      <w:r>
        <w:rPr>
          <w:rFonts w:ascii="Arial" w:hAnsi="Arial"/>
          <w:sz w:val="24"/>
        </w:rPr>
        <w:t>bluzy</w:t>
      </w:r>
      <w:r w:rsidRPr="00B211D4">
        <w:rPr>
          <w:rFonts w:ascii="Arial" w:hAnsi="Arial"/>
          <w:sz w:val="24"/>
        </w:rPr>
        <w:t xml:space="preserve"> na zniszczenie.</w:t>
      </w:r>
    </w:p>
    <w:p w:rsidR="00B211D4" w:rsidRPr="00B211D4" w:rsidRDefault="00B211D4" w:rsidP="00B211D4">
      <w:pPr>
        <w:tabs>
          <w:tab w:val="left" w:pos="8130"/>
        </w:tabs>
        <w:spacing w:after="0"/>
        <w:jc w:val="both"/>
        <w:rPr>
          <w:rFonts w:ascii="Arial" w:hAnsi="Arial"/>
          <w:sz w:val="24"/>
        </w:rPr>
      </w:pPr>
      <w:r w:rsidRPr="00B211D4">
        <w:rPr>
          <w:rFonts w:ascii="Arial" w:hAnsi="Arial"/>
          <w:sz w:val="24"/>
        </w:rPr>
        <w:t>Dwie kieszenie dolne i jedn</w:t>
      </w:r>
      <w:r>
        <w:rPr>
          <w:rFonts w:ascii="Arial" w:hAnsi="Arial"/>
          <w:sz w:val="24"/>
        </w:rPr>
        <w:t>a</w:t>
      </w:r>
      <w:r w:rsidRPr="00B211D4">
        <w:rPr>
          <w:rFonts w:ascii="Arial" w:hAnsi="Arial"/>
          <w:sz w:val="24"/>
        </w:rPr>
        <w:t xml:space="preserve"> kieszeń na lewej piersi zapinane na suwak na prawej piersi kieszeń na telefon zapinana na rzep oraz dodatkowa kieszeń w dolnej części pleców zapinana na suwak, dół bluzy z regulacją za pomocą stoperów, mankiety zakończone elastyczną gumką z otworem na kciuk.</w:t>
      </w:r>
      <w:r>
        <w:rPr>
          <w:rFonts w:ascii="Arial" w:hAnsi="Arial"/>
          <w:sz w:val="24"/>
        </w:rPr>
        <w:t xml:space="preserve"> </w:t>
      </w:r>
      <w:r w:rsidRPr="00B211D4">
        <w:rPr>
          <w:rFonts w:ascii="Arial" w:hAnsi="Arial"/>
          <w:sz w:val="24"/>
        </w:rPr>
        <w:t xml:space="preserve">Bluza ma </w:t>
      </w:r>
      <w:r>
        <w:rPr>
          <w:rFonts w:ascii="Arial" w:hAnsi="Arial"/>
          <w:sz w:val="24"/>
        </w:rPr>
        <w:t xml:space="preserve">posiadać </w:t>
      </w:r>
      <w:r w:rsidRPr="00B211D4">
        <w:rPr>
          <w:rFonts w:ascii="Arial" w:hAnsi="Arial"/>
          <w:sz w:val="24"/>
        </w:rPr>
        <w:t>przedłużany ty</w:t>
      </w:r>
      <w:r>
        <w:rPr>
          <w:rFonts w:ascii="Arial" w:hAnsi="Arial"/>
          <w:sz w:val="24"/>
        </w:rPr>
        <w:t xml:space="preserve">ł. Kieszenie zapinane na </w:t>
      </w:r>
      <w:r w:rsidRPr="00B211D4">
        <w:rPr>
          <w:rFonts w:ascii="Arial" w:hAnsi="Arial"/>
          <w:sz w:val="24"/>
        </w:rPr>
        <w:t>zakryty polarem</w:t>
      </w:r>
      <w:r>
        <w:rPr>
          <w:rFonts w:ascii="Arial" w:hAnsi="Arial"/>
          <w:sz w:val="24"/>
        </w:rPr>
        <w:t xml:space="preserve"> suwak.</w:t>
      </w:r>
    </w:p>
    <w:p w:rsidR="00B211D4" w:rsidRPr="00B211D4" w:rsidRDefault="00B211D4" w:rsidP="00B211D4">
      <w:pPr>
        <w:tabs>
          <w:tab w:val="left" w:pos="8130"/>
        </w:tabs>
        <w:spacing w:after="0"/>
        <w:jc w:val="both"/>
        <w:rPr>
          <w:rFonts w:ascii="Arial" w:hAnsi="Arial"/>
          <w:sz w:val="24"/>
        </w:rPr>
      </w:pPr>
      <w:r w:rsidRPr="00B211D4">
        <w:rPr>
          <w:rFonts w:ascii="Arial" w:hAnsi="Arial"/>
          <w:sz w:val="24"/>
        </w:rPr>
        <w:t>Dół bluzy ściągany na gumkę, ściągacz w rękawach.</w:t>
      </w:r>
    </w:p>
    <w:p w:rsidR="00B211D4" w:rsidRDefault="00B211D4" w:rsidP="00B211D4">
      <w:pPr>
        <w:tabs>
          <w:tab w:val="left" w:pos="8130"/>
        </w:tabs>
        <w:spacing w:after="0"/>
        <w:jc w:val="both"/>
        <w:rPr>
          <w:rFonts w:ascii="Arial" w:hAnsi="Arial"/>
          <w:sz w:val="24"/>
        </w:rPr>
      </w:pPr>
      <w:r w:rsidRPr="00B211D4">
        <w:rPr>
          <w:rFonts w:ascii="Arial" w:hAnsi="Arial"/>
          <w:sz w:val="24"/>
        </w:rPr>
        <w:t>Delikatne elementy odblaskowe.</w:t>
      </w:r>
    </w:p>
    <w:p w:rsidR="00740324" w:rsidRDefault="00740324" w:rsidP="00B211D4">
      <w:pPr>
        <w:tabs>
          <w:tab w:val="left" w:pos="8130"/>
        </w:tabs>
        <w:spacing w:after="0"/>
        <w:jc w:val="both"/>
        <w:rPr>
          <w:rFonts w:ascii="Arial" w:hAnsi="Arial"/>
          <w:sz w:val="24"/>
        </w:rPr>
      </w:pPr>
      <w:r>
        <w:rPr>
          <w:rFonts w:ascii="Arial" w:hAnsi="Arial"/>
          <w:sz w:val="24"/>
        </w:rPr>
        <w:t>Kolor zasadniczy polaru: granatowy, niebieski lub oliwkowy.</w:t>
      </w:r>
    </w:p>
    <w:p w:rsidR="00740324" w:rsidRPr="00207131" w:rsidRDefault="00740324" w:rsidP="00740324">
      <w:pPr>
        <w:tabs>
          <w:tab w:val="left" w:pos="8130"/>
        </w:tabs>
        <w:spacing w:after="0"/>
        <w:jc w:val="both"/>
        <w:rPr>
          <w:rFonts w:ascii="Arial" w:hAnsi="Arial"/>
          <w:sz w:val="24"/>
        </w:rPr>
      </w:pPr>
      <w:r w:rsidRPr="00207131">
        <w:rPr>
          <w:rFonts w:ascii="Arial" w:hAnsi="Arial"/>
          <w:sz w:val="24"/>
        </w:rPr>
        <w:t>Kategoria ochrony odzieży: Kategoria I.</w:t>
      </w:r>
    </w:p>
    <w:p w:rsidR="00740324" w:rsidRDefault="00740324" w:rsidP="00740324">
      <w:pPr>
        <w:tabs>
          <w:tab w:val="left" w:pos="8130"/>
        </w:tabs>
        <w:spacing w:after="0"/>
        <w:jc w:val="both"/>
        <w:rPr>
          <w:rFonts w:ascii="Arial" w:hAnsi="Arial"/>
          <w:sz w:val="24"/>
        </w:rPr>
      </w:pPr>
      <w:r w:rsidRPr="00207131">
        <w:rPr>
          <w:rFonts w:ascii="Arial" w:hAnsi="Arial"/>
          <w:sz w:val="24"/>
        </w:rPr>
        <w:t>Zgodna z normą: PN-EN ISO 13688:2013-12</w:t>
      </w:r>
      <w:r>
        <w:rPr>
          <w:rFonts w:ascii="Arial" w:hAnsi="Arial"/>
          <w:sz w:val="24"/>
        </w:rPr>
        <w:t>.</w:t>
      </w:r>
    </w:p>
    <w:p w:rsidR="00740324" w:rsidRDefault="00740324" w:rsidP="00B211D4">
      <w:pPr>
        <w:tabs>
          <w:tab w:val="left" w:pos="8130"/>
        </w:tabs>
        <w:spacing w:after="0"/>
        <w:jc w:val="both"/>
        <w:rPr>
          <w:rFonts w:ascii="Arial" w:hAnsi="Arial"/>
          <w:sz w:val="24"/>
        </w:rPr>
      </w:pPr>
    </w:p>
    <w:p w:rsidR="007D0AD2" w:rsidRDefault="007D0AD2" w:rsidP="007D0AD2">
      <w:pPr>
        <w:tabs>
          <w:tab w:val="left" w:pos="8130"/>
        </w:tabs>
        <w:spacing w:after="0"/>
        <w:jc w:val="both"/>
        <w:rPr>
          <w:rFonts w:ascii="Arial" w:hAnsi="Arial"/>
          <w:sz w:val="24"/>
        </w:rPr>
      </w:pPr>
    </w:p>
    <w:p w:rsidR="00445091" w:rsidRDefault="00C558F1" w:rsidP="007D0AD2">
      <w:pPr>
        <w:tabs>
          <w:tab w:val="left" w:pos="8130"/>
        </w:tabs>
        <w:spacing w:after="0"/>
        <w:jc w:val="both"/>
        <w:rPr>
          <w:rFonts w:ascii="Arial" w:hAnsi="Arial"/>
          <w:sz w:val="24"/>
        </w:rPr>
      </w:pPr>
      <w:r>
        <w:rPr>
          <w:rFonts w:ascii="Arial" w:hAnsi="Arial"/>
          <w:b/>
          <w:sz w:val="24"/>
        </w:rPr>
        <w:lastRenderedPageBreak/>
        <w:t xml:space="preserve">13. </w:t>
      </w:r>
      <w:r w:rsidR="007C4351">
        <w:rPr>
          <w:rFonts w:ascii="Arial" w:hAnsi="Arial"/>
          <w:b/>
          <w:sz w:val="24"/>
        </w:rPr>
        <w:t>UBRANIE KWASOODPORNE OCHRONNE</w:t>
      </w:r>
      <w:r w:rsidR="007C4351">
        <w:rPr>
          <w:rFonts w:ascii="Arial" w:hAnsi="Arial"/>
          <w:sz w:val="24"/>
        </w:rPr>
        <w:t xml:space="preserve"> </w:t>
      </w:r>
    </w:p>
    <w:p w:rsidR="00B44A05" w:rsidRDefault="00B44A05" w:rsidP="007D0AD2">
      <w:pPr>
        <w:tabs>
          <w:tab w:val="left" w:pos="8130"/>
        </w:tabs>
        <w:spacing w:after="0"/>
        <w:jc w:val="both"/>
        <w:rPr>
          <w:rFonts w:ascii="Arial" w:hAnsi="Arial"/>
          <w:sz w:val="24"/>
        </w:rPr>
      </w:pPr>
    </w:p>
    <w:p w:rsidR="00B44A05" w:rsidRDefault="00B44A05" w:rsidP="007D0AD2">
      <w:pPr>
        <w:tabs>
          <w:tab w:val="left" w:pos="8130"/>
        </w:tabs>
        <w:spacing w:after="0"/>
        <w:jc w:val="both"/>
        <w:rPr>
          <w:rFonts w:ascii="Arial" w:hAnsi="Arial"/>
          <w:sz w:val="24"/>
        </w:rPr>
      </w:pPr>
      <w:r w:rsidRPr="00B44A05">
        <w:rPr>
          <w:rFonts w:ascii="Arial" w:hAnsi="Arial"/>
          <w:sz w:val="24"/>
          <w:u w:val="single"/>
        </w:rPr>
        <w:t>Opis:</w:t>
      </w:r>
    </w:p>
    <w:p w:rsidR="00B44A05" w:rsidRPr="00B44A05" w:rsidRDefault="00B44A05" w:rsidP="00B44A05">
      <w:pPr>
        <w:tabs>
          <w:tab w:val="left" w:pos="8130"/>
        </w:tabs>
        <w:spacing w:after="0"/>
        <w:jc w:val="both"/>
        <w:rPr>
          <w:rFonts w:ascii="Arial" w:hAnsi="Arial"/>
          <w:sz w:val="24"/>
        </w:rPr>
      </w:pPr>
      <w:r>
        <w:rPr>
          <w:rFonts w:ascii="Arial" w:hAnsi="Arial"/>
          <w:sz w:val="24"/>
        </w:rPr>
        <w:t xml:space="preserve">Skład: </w:t>
      </w:r>
      <w:r w:rsidRPr="00B44A05">
        <w:rPr>
          <w:rFonts w:ascii="Arial" w:hAnsi="Arial"/>
          <w:sz w:val="24"/>
        </w:rPr>
        <w:t>80% poliester, 20% bawełna</w:t>
      </w:r>
      <w:r>
        <w:rPr>
          <w:rFonts w:ascii="Arial" w:hAnsi="Arial"/>
          <w:sz w:val="24"/>
        </w:rPr>
        <w:t>.</w:t>
      </w:r>
    </w:p>
    <w:p w:rsidR="00B44A05" w:rsidRPr="00B44A05" w:rsidRDefault="00B44A05" w:rsidP="00B44A05">
      <w:pPr>
        <w:tabs>
          <w:tab w:val="left" w:pos="8130"/>
        </w:tabs>
        <w:spacing w:after="0"/>
        <w:jc w:val="both"/>
        <w:rPr>
          <w:rFonts w:ascii="Arial" w:hAnsi="Arial"/>
          <w:sz w:val="24"/>
        </w:rPr>
      </w:pPr>
      <w:r w:rsidRPr="00B44A05">
        <w:rPr>
          <w:rFonts w:ascii="Arial" w:hAnsi="Arial"/>
          <w:sz w:val="24"/>
        </w:rPr>
        <w:t xml:space="preserve">Gramatura </w:t>
      </w:r>
      <w:r>
        <w:rPr>
          <w:rFonts w:ascii="Arial" w:hAnsi="Arial"/>
          <w:sz w:val="24"/>
        </w:rPr>
        <w:t>280 g/m</w:t>
      </w:r>
      <w:r>
        <w:rPr>
          <w:rFonts w:ascii="Arial" w:hAnsi="Arial"/>
          <w:sz w:val="24"/>
          <w:vertAlign w:val="superscript"/>
        </w:rPr>
        <w:t>2</w:t>
      </w:r>
      <w:r>
        <w:rPr>
          <w:rFonts w:ascii="Arial" w:hAnsi="Arial"/>
          <w:sz w:val="24"/>
        </w:rPr>
        <w:t>.</w:t>
      </w:r>
    </w:p>
    <w:p w:rsidR="00B44A05" w:rsidRPr="00B44A05" w:rsidRDefault="00B44A05" w:rsidP="00B44A05">
      <w:pPr>
        <w:tabs>
          <w:tab w:val="left" w:pos="8130"/>
        </w:tabs>
        <w:spacing w:after="0"/>
        <w:jc w:val="both"/>
        <w:rPr>
          <w:rFonts w:ascii="Arial" w:hAnsi="Arial"/>
          <w:sz w:val="24"/>
        </w:rPr>
      </w:pPr>
      <w:r w:rsidRPr="00B44A05">
        <w:rPr>
          <w:rFonts w:ascii="Arial" w:hAnsi="Arial"/>
          <w:sz w:val="24"/>
        </w:rPr>
        <w:t>Wykonane z tkaniny o nazwie TYTAN 150 z użyciem nici NOMEX</w:t>
      </w:r>
      <w:r>
        <w:rPr>
          <w:rFonts w:ascii="Arial" w:hAnsi="Arial"/>
          <w:sz w:val="24"/>
        </w:rPr>
        <w:t>.</w:t>
      </w:r>
    </w:p>
    <w:p w:rsidR="00B44A05" w:rsidRPr="00B44A05" w:rsidRDefault="00B44A05" w:rsidP="00B44A05">
      <w:pPr>
        <w:tabs>
          <w:tab w:val="left" w:pos="8130"/>
        </w:tabs>
        <w:spacing w:after="0"/>
        <w:jc w:val="both"/>
        <w:rPr>
          <w:rFonts w:ascii="Arial" w:hAnsi="Arial"/>
          <w:sz w:val="24"/>
        </w:rPr>
      </w:pPr>
      <w:r w:rsidRPr="00B44A05">
        <w:rPr>
          <w:rFonts w:ascii="Arial" w:hAnsi="Arial"/>
          <w:sz w:val="24"/>
        </w:rPr>
        <w:t>Bluza: zapinana na guziki zakryte patką, wykończona kołnierzykiem. W górnej partii kieszenie zapinane na rzepy. Otwory na plecach zakryte zakładkami, zapewniają wentylację</w:t>
      </w:r>
    </w:p>
    <w:p w:rsidR="00B44A05" w:rsidRPr="00B44A05" w:rsidRDefault="00B44A05" w:rsidP="00B44A05">
      <w:pPr>
        <w:tabs>
          <w:tab w:val="left" w:pos="8130"/>
        </w:tabs>
        <w:spacing w:after="0"/>
        <w:jc w:val="both"/>
        <w:rPr>
          <w:rFonts w:ascii="Arial" w:hAnsi="Arial"/>
          <w:sz w:val="24"/>
        </w:rPr>
      </w:pPr>
      <w:r w:rsidRPr="00B44A05">
        <w:rPr>
          <w:rFonts w:ascii="Arial" w:hAnsi="Arial"/>
          <w:sz w:val="24"/>
        </w:rPr>
        <w:t>Spodnie do pasa: zapinane na guziki zakryte patką, dodatkowo gumka w pasie oraz szlufki na pasek. Dwie kieszenie boczne, kieszeń na prawej nogawce zapinana na rzep oraz dodatkowo od wewnątrz kieszenie na wkładki nakolannikowe</w:t>
      </w:r>
    </w:p>
    <w:p w:rsidR="00B44A05" w:rsidRDefault="00B44A05" w:rsidP="00B44A05">
      <w:pPr>
        <w:tabs>
          <w:tab w:val="left" w:pos="8130"/>
        </w:tabs>
        <w:spacing w:after="0"/>
        <w:jc w:val="both"/>
        <w:rPr>
          <w:rFonts w:ascii="Arial" w:hAnsi="Arial"/>
          <w:sz w:val="24"/>
        </w:rPr>
      </w:pPr>
      <w:r w:rsidRPr="00B44A05">
        <w:rPr>
          <w:rFonts w:ascii="Arial" w:hAnsi="Arial"/>
          <w:sz w:val="24"/>
        </w:rPr>
        <w:t>Chroni użytkownika przed ciekłymi substancjami chemicznymi Typ 6 i Typ PB (6) odzieży (klasa 3 - 10% zasada sodowa, 30% kwas siarkowy)</w:t>
      </w:r>
    </w:p>
    <w:p w:rsidR="00C83CD6" w:rsidRPr="00207131" w:rsidRDefault="00C83CD6" w:rsidP="00C83CD6">
      <w:pPr>
        <w:tabs>
          <w:tab w:val="left" w:pos="8130"/>
        </w:tabs>
        <w:spacing w:after="0"/>
        <w:jc w:val="both"/>
        <w:rPr>
          <w:rFonts w:ascii="Arial" w:hAnsi="Arial"/>
          <w:sz w:val="24"/>
        </w:rPr>
      </w:pPr>
      <w:r w:rsidRPr="00207131">
        <w:rPr>
          <w:rFonts w:ascii="Arial" w:hAnsi="Arial"/>
          <w:sz w:val="24"/>
        </w:rPr>
        <w:t>Kategoria ochrony odzieży: Kategoria I</w:t>
      </w:r>
      <w:r>
        <w:rPr>
          <w:rFonts w:ascii="Arial" w:hAnsi="Arial"/>
          <w:sz w:val="24"/>
        </w:rPr>
        <w:t>I</w:t>
      </w:r>
      <w:r w:rsidRPr="00207131">
        <w:rPr>
          <w:rFonts w:ascii="Arial" w:hAnsi="Arial"/>
          <w:sz w:val="24"/>
        </w:rPr>
        <w:t>.</w:t>
      </w:r>
    </w:p>
    <w:p w:rsidR="00B44A05" w:rsidRDefault="00B44A05" w:rsidP="00B44A05">
      <w:pPr>
        <w:tabs>
          <w:tab w:val="left" w:pos="8130"/>
        </w:tabs>
        <w:spacing w:after="0"/>
        <w:jc w:val="both"/>
        <w:rPr>
          <w:rFonts w:ascii="Arial" w:hAnsi="Arial"/>
          <w:sz w:val="24"/>
        </w:rPr>
      </w:pPr>
      <w:r>
        <w:rPr>
          <w:rFonts w:ascii="Arial" w:hAnsi="Arial"/>
          <w:sz w:val="24"/>
        </w:rPr>
        <w:t xml:space="preserve">Zgodne z normą: </w:t>
      </w:r>
      <w:r w:rsidRPr="00207131">
        <w:rPr>
          <w:rFonts w:ascii="Arial" w:hAnsi="Arial"/>
          <w:sz w:val="24"/>
        </w:rPr>
        <w:t>PN-EN ISO 13688:2013-12</w:t>
      </w:r>
      <w:r w:rsidRPr="00B44A05">
        <w:rPr>
          <w:rFonts w:ascii="Arial" w:hAnsi="Arial"/>
          <w:sz w:val="24"/>
        </w:rPr>
        <w:t xml:space="preserve">, PN-EN 14325:2018-07 oraz </w:t>
      </w:r>
      <w:r>
        <w:rPr>
          <w:rFonts w:ascii="Arial" w:hAnsi="Arial"/>
          <w:sz w:val="24"/>
        </w:rPr>
        <w:t>PN-EN 13034+A1:2010.</w:t>
      </w:r>
    </w:p>
    <w:p w:rsidR="0050477E" w:rsidRDefault="0050477E" w:rsidP="00B44A05">
      <w:pPr>
        <w:tabs>
          <w:tab w:val="left" w:pos="8130"/>
        </w:tabs>
        <w:spacing w:after="0"/>
        <w:jc w:val="both"/>
        <w:rPr>
          <w:rFonts w:ascii="Arial" w:hAnsi="Arial"/>
          <w:sz w:val="24"/>
        </w:rPr>
      </w:pPr>
    </w:p>
    <w:p w:rsidR="0050477E" w:rsidRDefault="00C558F1" w:rsidP="00B44A05">
      <w:pPr>
        <w:tabs>
          <w:tab w:val="left" w:pos="8130"/>
        </w:tabs>
        <w:spacing w:after="0"/>
        <w:jc w:val="both"/>
        <w:rPr>
          <w:rFonts w:ascii="Arial" w:hAnsi="Arial"/>
          <w:sz w:val="24"/>
        </w:rPr>
      </w:pPr>
      <w:r>
        <w:rPr>
          <w:rFonts w:ascii="Arial" w:hAnsi="Arial"/>
          <w:b/>
          <w:sz w:val="24"/>
        </w:rPr>
        <w:t xml:space="preserve">14. </w:t>
      </w:r>
      <w:r w:rsidR="0050477E">
        <w:rPr>
          <w:rFonts w:ascii="Arial" w:hAnsi="Arial"/>
          <w:b/>
          <w:sz w:val="24"/>
        </w:rPr>
        <w:t>UBRANIE ROBOCZE ANTYELEKTROSTATYCZNE</w:t>
      </w:r>
      <w:r w:rsidR="0050477E">
        <w:rPr>
          <w:rFonts w:ascii="Arial" w:hAnsi="Arial"/>
          <w:sz w:val="24"/>
        </w:rPr>
        <w:t xml:space="preserve"> </w:t>
      </w:r>
    </w:p>
    <w:p w:rsidR="004F1D10" w:rsidRDefault="004F1D10" w:rsidP="00B44A05">
      <w:pPr>
        <w:tabs>
          <w:tab w:val="left" w:pos="8130"/>
        </w:tabs>
        <w:spacing w:after="0"/>
        <w:jc w:val="both"/>
        <w:rPr>
          <w:rFonts w:ascii="Arial" w:hAnsi="Arial"/>
          <w:sz w:val="24"/>
        </w:rPr>
      </w:pPr>
    </w:p>
    <w:p w:rsidR="00BC3A3B" w:rsidRDefault="00BC3A3B" w:rsidP="00BC3A3B">
      <w:pPr>
        <w:tabs>
          <w:tab w:val="left" w:pos="8130"/>
        </w:tabs>
        <w:spacing w:after="0"/>
        <w:jc w:val="both"/>
        <w:rPr>
          <w:rFonts w:ascii="Arial" w:hAnsi="Arial"/>
          <w:sz w:val="24"/>
        </w:rPr>
      </w:pPr>
      <w:r w:rsidRPr="00BC3A3B">
        <w:rPr>
          <w:rFonts w:ascii="Arial" w:hAnsi="Arial"/>
          <w:sz w:val="24"/>
        </w:rPr>
        <w:t>Materiał: 64% poliestru</w:t>
      </w:r>
      <w:r>
        <w:rPr>
          <w:rFonts w:ascii="Arial" w:hAnsi="Arial"/>
          <w:sz w:val="24"/>
        </w:rPr>
        <w:t xml:space="preserve">, </w:t>
      </w:r>
      <w:r w:rsidRPr="00BC3A3B">
        <w:rPr>
          <w:rFonts w:ascii="Arial" w:hAnsi="Arial"/>
          <w:sz w:val="24"/>
        </w:rPr>
        <w:t>35% bawełny</w:t>
      </w:r>
      <w:r>
        <w:rPr>
          <w:rFonts w:ascii="Arial" w:hAnsi="Arial"/>
          <w:sz w:val="24"/>
        </w:rPr>
        <w:t xml:space="preserve">, </w:t>
      </w:r>
      <w:r w:rsidRPr="00BC3A3B">
        <w:rPr>
          <w:rFonts w:ascii="Arial" w:hAnsi="Arial"/>
          <w:sz w:val="24"/>
        </w:rPr>
        <w:t>1% nici antystatycznej</w:t>
      </w:r>
      <w:r>
        <w:rPr>
          <w:rFonts w:ascii="Arial" w:hAnsi="Arial"/>
          <w:sz w:val="24"/>
        </w:rPr>
        <w:t>.</w:t>
      </w:r>
    </w:p>
    <w:p w:rsidR="004953BC" w:rsidRDefault="00BC3A3B" w:rsidP="00BC3A3B">
      <w:pPr>
        <w:tabs>
          <w:tab w:val="left" w:pos="8130"/>
        </w:tabs>
        <w:spacing w:after="0"/>
        <w:jc w:val="both"/>
        <w:rPr>
          <w:rFonts w:ascii="Arial" w:hAnsi="Arial"/>
          <w:sz w:val="24"/>
        </w:rPr>
      </w:pPr>
      <w:r>
        <w:rPr>
          <w:rFonts w:ascii="Arial" w:hAnsi="Arial"/>
          <w:sz w:val="24"/>
        </w:rPr>
        <w:t>Gramatura:  250g/m</w:t>
      </w:r>
      <w:r>
        <w:rPr>
          <w:rFonts w:ascii="Arial" w:hAnsi="Arial"/>
          <w:sz w:val="24"/>
          <w:vertAlign w:val="superscript"/>
        </w:rPr>
        <w:t>2</w:t>
      </w:r>
      <w:r w:rsidR="004953BC">
        <w:rPr>
          <w:rFonts w:ascii="Arial" w:hAnsi="Arial"/>
          <w:sz w:val="24"/>
        </w:rPr>
        <w:t>.</w:t>
      </w:r>
    </w:p>
    <w:p w:rsidR="00BC3A3B" w:rsidRPr="00BC3A3B" w:rsidRDefault="00BC3A3B" w:rsidP="00BC3A3B">
      <w:pPr>
        <w:tabs>
          <w:tab w:val="left" w:pos="8130"/>
        </w:tabs>
        <w:spacing w:after="0"/>
        <w:jc w:val="both"/>
        <w:rPr>
          <w:rFonts w:ascii="Arial" w:hAnsi="Arial"/>
          <w:sz w:val="24"/>
        </w:rPr>
      </w:pPr>
      <w:r w:rsidRPr="00BC3A3B">
        <w:rPr>
          <w:rFonts w:ascii="Arial" w:hAnsi="Arial"/>
          <w:sz w:val="24"/>
        </w:rPr>
        <w:t>Kurczliwość: 2-3%.</w:t>
      </w:r>
    </w:p>
    <w:p w:rsidR="00BC3A3B" w:rsidRPr="00BC3A3B" w:rsidRDefault="00BC3A3B" w:rsidP="00BC3A3B">
      <w:pPr>
        <w:tabs>
          <w:tab w:val="left" w:pos="8130"/>
        </w:tabs>
        <w:spacing w:after="0"/>
        <w:jc w:val="both"/>
        <w:rPr>
          <w:rFonts w:ascii="Arial" w:hAnsi="Arial"/>
          <w:sz w:val="24"/>
        </w:rPr>
      </w:pPr>
      <w:r w:rsidRPr="00BC3A3B">
        <w:rPr>
          <w:rFonts w:ascii="Arial" w:hAnsi="Arial"/>
          <w:sz w:val="24"/>
        </w:rPr>
        <w:t>Bluza:</w:t>
      </w:r>
      <w:r>
        <w:rPr>
          <w:rFonts w:ascii="Arial" w:hAnsi="Arial"/>
          <w:sz w:val="24"/>
        </w:rPr>
        <w:t xml:space="preserve"> d</w:t>
      </w:r>
      <w:r w:rsidRPr="00BC3A3B">
        <w:rPr>
          <w:rFonts w:ascii="Arial" w:hAnsi="Arial"/>
          <w:sz w:val="24"/>
        </w:rPr>
        <w:t>wie górne kieszenie,</w:t>
      </w:r>
      <w:r>
        <w:rPr>
          <w:rFonts w:ascii="Arial" w:hAnsi="Arial"/>
          <w:sz w:val="24"/>
        </w:rPr>
        <w:t xml:space="preserve"> d</w:t>
      </w:r>
      <w:r w:rsidRPr="00BC3A3B">
        <w:rPr>
          <w:rFonts w:ascii="Arial" w:hAnsi="Arial"/>
          <w:sz w:val="24"/>
        </w:rPr>
        <w:t>wie kieszenie boczne,</w:t>
      </w:r>
      <w:r>
        <w:rPr>
          <w:rFonts w:ascii="Arial" w:hAnsi="Arial"/>
          <w:sz w:val="24"/>
        </w:rPr>
        <w:t xml:space="preserve"> m</w:t>
      </w:r>
      <w:r w:rsidRPr="00BC3A3B">
        <w:rPr>
          <w:rFonts w:ascii="Arial" w:hAnsi="Arial"/>
          <w:sz w:val="24"/>
        </w:rPr>
        <w:t>ankiety zapinane,</w:t>
      </w:r>
      <w:r>
        <w:rPr>
          <w:rFonts w:ascii="Arial" w:hAnsi="Arial"/>
          <w:sz w:val="24"/>
        </w:rPr>
        <w:t xml:space="preserve"> n</w:t>
      </w:r>
      <w:r w:rsidRPr="00BC3A3B">
        <w:rPr>
          <w:rFonts w:ascii="Arial" w:hAnsi="Arial"/>
          <w:sz w:val="24"/>
        </w:rPr>
        <w:t>a rękawach taśma odblaskowa 3M,</w:t>
      </w:r>
      <w:r>
        <w:rPr>
          <w:rFonts w:ascii="Arial" w:hAnsi="Arial"/>
          <w:sz w:val="24"/>
        </w:rPr>
        <w:t xml:space="preserve"> o</w:t>
      </w:r>
      <w:r w:rsidRPr="00BC3A3B">
        <w:rPr>
          <w:rFonts w:ascii="Arial" w:hAnsi="Arial"/>
          <w:sz w:val="24"/>
        </w:rPr>
        <w:t>dprowadza ładunek elektryczny,</w:t>
      </w:r>
      <w:r>
        <w:rPr>
          <w:rFonts w:ascii="Arial" w:hAnsi="Arial"/>
          <w:sz w:val="24"/>
        </w:rPr>
        <w:t xml:space="preserve"> zapinana na guziki przykryte plisą.</w:t>
      </w:r>
    </w:p>
    <w:p w:rsidR="00BC3A3B" w:rsidRDefault="00BC3A3B" w:rsidP="00BC3A3B">
      <w:pPr>
        <w:tabs>
          <w:tab w:val="left" w:pos="8130"/>
        </w:tabs>
        <w:spacing w:after="0"/>
        <w:jc w:val="both"/>
        <w:rPr>
          <w:rFonts w:ascii="Arial" w:hAnsi="Arial"/>
          <w:sz w:val="24"/>
        </w:rPr>
      </w:pPr>
      <w:r w:rsidRPr="00BC3A3B">
        <w:rPr>
          <w:rFonts w:ascii="Arial" w:hAnsi="Arial"/>
          <w:sz w:val="24"/>
        </w:rPr>
        <w:t xml:space="preserve">Spodnie </w:t>
      </w:r>
      <w:r>
        <w:rPr>
          <w:rFonts w:ascii="Arial" w:hAnsi="Arial"/>
          <w:sz w:val="24"/>
        </w:rPr>
        <w:t>typu ogrodniczki</w:t>
      </w:r>
      <w:r w:rsidRPr="00BC3A3B">
        <w:rPr>
          <w:rFonts w:ascii="Arial" w:hAnsi="Arial"/>
          <w:sz w:val="24"/>
        </w:rPr>
        <w:t>:</w:t>
      </w:r>
      <w:r w:rsidR="004953BC">
        <w:rPr>
          <w:rFonts w:ascii="Arial" w:hAnsi="Arial"/>
          <w:sz w:val="24"/>
        </w:rPr>
        <w:t xml:space="preserve"> d</w:t>
      </w:r>
      <w:r w:rsidRPr="00BC3A3B">
        <w:rPr>
          <w:rFonts w:ascii="Arial" w:hAnsi="Arial"/>
          <w:sz w:val="24"/>
        </w:rPr>
        <w:t>wie kieszenie boczne,</w:t>
      </w:r>
      <w:r w:rsidR="004953BC">
        <w:rPr>
          <w:rFonts w:ascii="Arial" w:hAnsi="Arial"/>
          <w:sz w:val="24"/>
        </w:rPr>
        <w:t xml:space="preserve"> n</w:t>
      </w:r>
      <w:r w:rsidRPr="00BC3A3B">
        <w:rPr>
          <w:rFonts w:ascii="Arial" w:hAnsi="Arial"/>
          <w:sz w:val="24"/>
        </w:rPr>
        <w:t>a dole nogawek taśma odblaskowa 3M,</w:t>
      </w:r>
      <w:r w:rsidR="004953BC">
        <w:rPr>
          <w:rFonts w:ascii="Arial" w:hAnsi="Arial"/>
          <w:sz w:val="24"/>
        </w:rPr>
        <w:t xml:space="preserve"> spodnie</w:t>
      </w:r>
      <w:r w:rsidRPr="00BC3A3B">
        <w:rPr>
          <w:rFonts w:ascii="Arial" w:hAnsi="Arial"/>
          <w:sz w:val="24"/>
        </w:rPr>
        <w:t xml:space="preserve"> odprowadza</w:t>
      </w:r>
      <w:r w:rsidR="004953BC">
        <w:rPr>
          <w:rFonts w:ascii="Arial" w:hAnsi="Arial"/>
          <w:sz w:val="24"/>
        </w:rPr>
        <w:t>ją</w:t>
      </w:r>
      <w:r w:rsidRPr="00BC3A3B">
        <w:rPr>
          <w:rFonts w:ascii="Arial" w:hAnsi="Arial"/>
          <w:sz w:val="24"/>
        </w:rPr>
        <w:t xml:space="preserve"> ładunek elektryczny,</w:t>
      </w:r>
      <w:r w:rsidR="004953BC">
        <w:rPr>
          <w:rFonts w:ascii="Arial" w:hAnsi="Arial"/>
          <w:sz w:val="24"/>
        </w:rPr>
        <w:t xml:space="preserve"> potrójne szwy na nogawkach spodni.</w:t>
      </w:r>
    </w:p>
    <w:p w:rsidR="004953BC" w:rsidRDefault="004953BC" w:rsidP="00BC3A3B">
      <w:pPr>
        <w:tabs>
          <w:tab w:val="left" w:pos="8130"/>
        </w:tabs>
        <w:spacing w:after="0"/>
        <w:jc w:val="both"/>
        <w:rPr>
          <w:rFonts w:ascii="Arial" w:hAnsi="Arial"/>
          <w:sz w:val="24"/>
        </w:rPr>
      </w:pPr>
      <w:r>
        <w:rPr>
          <w:rFonts w:ascii="Arial" w:hAnsi="Arial"/>
          <w:sz w:val="24"/>
        </w:rPr>
        <w:t>Kolor: szaro-czerwony.</w:t>
      </w:r>
    </w:p>
    <w:p w:rsidR="00C83CD6" w:rsidRPr="00207131" w:rsidRDefault="00C83CD6" w:rsidP="00C83CD6">
      <w:pPr>
        <w:tabs>
          <w:tab w:val="left" w:pos="8130"/>
        </w:tabs>
        <w:spacing w:after="0"/>
        <w:jc w:val="both"/>
        <w:rPr>
          <w:rFonts w:ascii="Arial" w:hAnsi="Arial"/>
          <w:sz w:val="24"/>
        </w:rPr>
      </w:pPr>
      <w:r w:rsidRPr="00207131">
        <w:rPr>
          <w:rFonts w:ascii="Arial" w:hAnsi="Arial"/>
          <w:sz w:val="24"/>
        </w:rPr>
        <w:t>Kategoria ochrony odzieży: Kategoria I</w:t>
      </w:r>
      <w:r>
        <w:rPr>
          <w:rFonts w:ascii="Arial" w:hAnsi="Arial"/>
          <w:sz w:val="24"/>
        </w:rPr>
        <w:t>I</w:t>
      </w:r>
      <w:r w:rsidRPr="00207131">
        <w:rPr>
          <w:rFonts w:ascii="Arial" w:hAnsi="Arial"/>
          <w:sz w:val="24"/>
        </w:rPr>
        <w:t>.</w:t>
      </w:r>
    </w:p>
    <w:p w:rsidR="004953BC" w:rsidRPr="00BC3A3B" w:rsidRDefault="004953BC" w:rsidP="00BC3A3B">
      <w:pPr>
        <w:tabs>
          <w:tab w:val="left" w:pos="8130"/>
        </w:tabs>
        <w:spacing w:after="0"/>
        <w:jc w:val="both"/>
        <w:rPr>
          <w:rFonts w:ascii="Arial" w:hAnsi="Arial"/>
          <w:sz w:val="24"/>
        </w:rPr>
      </w:pPr>
      <w:r w:rsidRPr="00207131">
        <w:rPr>
          <w:rFonts w:ascii="Arial" w:hAnsi="Arial"/>
          <w:sz w:val="24"/>
        </w:rPr>
        <w:t>Zgodna z normą: PN-EN ISO 13688:2013-12</w:t>
      </w:r>
      <w:r>
        <w:rPr>
          <w:rFonts w:ascii="Arial" w:hAnsi="Arial"/>
          <w:sz w:val="24"/>
        </w:rPr>
        <w:t xml:space="preserve"> oraz </w:t>
      </w:r>
      <w:r w:rsidRPr="004953BC">
        <w:rPr>
          <w:rFonts w:ascii="Arial" w:hAnsi="Arial"/>
          <w:sz w:val="24"/>
        </w:rPr>
        <w:t>PN-EN 1149-5:2018-10</w:t>
      </w:r>
      <w:r>
        <w:rPr>
          <w:rFonts w:ascii="Arial" w:hAnsi="Arial"/>
          <w:sz w:val="24"/>
        </w:rPr>
        <w:t>.</w:t>
      </w:r>
    </w:p>
    <w:p w:rsidR="004F1D10" w:rsidRDefault="004F1D10" w:rsidP="00BC3A3B">
      <w:pPr>
        <w:tabs>
          <w:tab w:val="left" w:pos="8130"/>
        </w:tabs>
        <w:spacing w:after="0"/>
        <w:jc w:val="both"/>
        <w:rPr>
          <w:rFonts w:ascii="Arial" w:hAnsi="Arial"/>
          <w:sz w:val="24"/>
        </w:rPr>
      </w:pPr>
    </w:p>
    <w:p w:rsidR="00BA5C2E" w:rsidRDefault="00C558F1" w:rsidP="00BC3A3B">
      <w:pPr>
        <w:tabs>
          <w:tab w:val="left" w:pos="8130"/>
        </w:tabs>
        <w:spacing w:after="0"/>
        <w:jc w:val="both"/>
        <w:rPr>
          <w:rFonts w:ascii="Arial" w:hAnsi="Arial"/>
          <w:sz w:val="24"/>
        </w:rPr>
      </w:pPr>
      <w:r>
        <w:rPr>
          <w:rFonts w:ascii="Arial" w:hAnsi="Arial"/>
          <w:b/>
          <w:sz w:val="24"/>
        </w:rPr>
        <w:t xml:space="preserve">15. </w:t>
      </w:r>
      <w:r w:rsidR="00BA5C2E">
        <w:rPr>
          <w:rFonts w:ascii="Arial" w:hAnsi="Arial"/>
          <w:b/>
          <w:sz w:val="24"/>
        </w:rPr>
        <w:t>KAMIZELKA OSTRZEGAWCZA</w:t>
      </w:r>
      <w:r w:rsidR="00BA5C2E">
        <w:rPr>
          <w:rFonts w:ascii="Arial" w:hAnsi="Arial"/>
          <w:sz w:val="24"/>
        </w:rPr>
        <w:t xml:space="preserve"> </w:t>
      </w:r>
    </w:p>
    <w:p w:rsidR="00170E8D" w:rsidRDefault="00170E8D" w:rsidP="00BC3A3B">
      <w:pPr>
        <w:tabs>
          <w:tab w:val="left" w:pos="8130"/>
        </w:tabs>
        <w:spacing w:after="0"/>
        <w:jc w:val="both"/>
        <w:rPr>
          <w:rFonts w:ascii="Arial" w:hAnsi="Arial"/>
          <w:sz w:val="24"/>
        </w:rPr>
      </w:pPr>
    </w:p>
    <w:p w:rsidR="00C1269D" w:rsidRPr="00C1269D" w:rsidRDefault="00C1269D" w:rsidP="00C1269D">
      <w:pPr>
        <w:tabs>
          <w:tab w:val="left" w:pos="8130"/>
        </w:tabs>
        <w:spacing w:after="0"/>
        <w:jc w:val="both"/>
        <w:rPr>
          <w:rFonts w:ascii="Arial" w:hAnsi="Arial"/>
          <w:sz w:val="24"/>
        </w:rPr>
      </w:pPr>
      <w:r w:rsidRPr="00C1269D">
        <w:rPr>
          <w:rFonts w:ascii="Arial" w:hAnsi="Arial"/>
          <w:sz w:val="24"/>
        </w:rPr>
        <w:t>Materiał: Poliester</w:t>
      </w:r>
      <w:r>
        <w:rPr>
          <w:rFonts w:ascii="Arial" w:hAnsi="Arial"/>
          <w:sz w:val="24"/>
        </w:rPr>
        <w:t>.</w:t>
      </w:r>
    </w:p>
    <w:p w:rsidR="00170E8D" w:rsidRDefault="00C1269D" w:rsidP="00C1269D">
      <w:pPr>
        <w:tabs>
          <w:tab w:val="left" w:pos="8130"/>
        </w:tabs>
        <w:spacing w:after="0"/>
        <w:jc w:val="both"/>
        <w:rPr>
          <w:rFonts w:ascii="Arial" w:hAnsi="Arial"/>
          <w:sz w:val="24"/>
        </w:rPr>
      </w:pPr>
      <w:r w:rsidRPr="00C1269D">
        <w:rPr>
          <w:rFonts w:ascii="Arial" w:hAnsi="Arial"/>
          <w:sz w:val="24"/>
        </w:rPr>
        <w:t>Kolor: Żółty</w:t>
      </w:r>
      <w:r>
        <w:rPr>
          <w:rFonts w:ascii="Arial" w:hAnsi="Arial"/>
          <w:sz w:val="24"/>
        </w:rPr>
        <w:t>.</w:t>
      </w:r>
    </w:p>
    <w:p w:rsidR="00C1269D" w:rsidRDefault="00C1269D" w:rsidP="00C1269D">
      <w:pPr>
        <w:tabs>
          <w:tab w:val="left" w:pos="8130"/>
        </w:tabs>
        <w:spacing w:after="0"/>
        <w:jc w:val="both"/>
        <w:rPr>
          <w:rFonts w:ascii="Arial" w:hAnsi="Arial"/>
          <w:sz w:val="24"/>
        </w:rPr>
      </w:pPr>
      <w:r w:rsidRPr="00C1269D">
        <w:rPr>
          <w:rFonts w:ascii="Arial" w:hAnsi="Arial"/>
          <w:sz w:val="24"/>
        </w:rPr>
        <w:t>Ostrzegawcza Kamizelka Odblaskowa w kolorze żółtym, przeznaczona do zapewnienia zabezpieczenia użytkownika w sytuacjach zagrożenia w każdych warunkach oświetlenia dziennego i nocnego. Wykonana z wysokiej jakości poliestru fluorescencyjnego z dodatkowymi dwoma taśmami odblaskowymi</w:t>
      </w:r>
      <w:r w:rsidR="006474BB">
        <w:rPr>
          <w:rFonts w:ascii="Arial" w:hAnsi="Arial"/>
          <w:sz w:val="24"/>
        </w:rPr>
        <w:t xml:space="preserve"> poziomymi z przodu i tyłu</w:t>
      </w:r>
      <w:r w:rsidRPr="00C1269D">
        <w:rPr>
          <w:rFonts w:ascii="Arial" w:hAnsi="Arial"/>
          <w:sz w:val="24"/>
        </w:rPr>
        <w:t>.</w:t>
      </w:r>
    </w:p>
    <w:p w:rsidR="00C1269D" w:rsidRDefault="00C1269D" w:rsidP="00C1269D">
      <w:pPr>
        <w:tabs>
          <w:tab w:val="left" w:pos="8130"/>
        </w:tabs>
        <w:spacing w:after="0"/>
        <w:jc w:val="both"/>
        <w:rPr>
          <w:rFonts w:ascii="Arial" w:hAnsi="Arial"/>
          <w:sz w:val="24"/>
        </w:rPr>
      </w:pPr>
      <w:r w:rsidRPr="00C1269D">
        <w:rPr>
          <w:rFonts w:ascii="Arial" w:hAnsi="Arial"/>
          <w:sz w:val="24"/>
        </w:rPr>
        <w:t xml:space="preserve">Kamizelka </w:t>
      </w:r>
      <w:r w:rsidR="006474BB">
        <w:rPr>
          <w:rFonts w:ascii="Arial" w:hAnsi="Arial"/>
          <w:sz w:val="24"/>
        </w:rPr>
        <w:t>ma być</w:t>
      </w:r>
      <w:r w:rsidRPr="00C1269D">
        <w:rPr>
          <w:rFonts w:ascii="Arial" w:hAnsi="Arial"/>
          <w:sz w:val="24"/>
        </w:rPr>
        <w:t xml:space="preserve"> lekka i przewiewna, wykonana w postaci siateczki o bardzo małych oczkach, dzięki czemu nie </w:t>
      </w:r>
      <w:r w:rsidR="006474BB">
        <w:rPr>
          <w:rFonts w:ascii="Arial" w:hAnsi="Arial"/>
          <w:sz w:val="24"/>
        </w:rPr>
        <w:t xml:space="preserve">będzie </w:t>
      </w:r>
      <w:r w:rsidRPr="00C1269D">
        <w:rPr>
          <w:rFonts w:ascii="Arial" w:hAnsi="Arial"/>
          <w:sz w:val="24"/>
        </w:rPr>
        <w:t>ogranicza</w:t>
      </w:r>
      <w:r w:rsidR="006474BB">
        <w:rPr>
          <w:rFonts w:ascii="Arial" w:hAnsi="Arial"/>
          <w:sz w:val="24"/>
        </w:rPr>
        <w:t>ć</w:t>
      </w:r>
      <w:r w:rsidRPr="00C1269D">
        <w:rPr>
          <w:rFonts w:ascii="Arial" w:hAnsi="Arial"/>
          <w:sz w:val="24"/>
        </w:rPr>
        <w:t xml:space="preserve"> ruchów i nie </w:t>
      </w:r>
      <w:r w:rsidR="006474BB">
        <w:rPr>
          <w:rFonts w:ascii="Arial" w:hAnsi="Arial"/>
          <w:sz w:val="24"/>
        </w:rPr>
        <w:t xml:space="preserve">będzie </w:t>
      </w:r>
      <w:r w:rsidRPr="00C1269D">
        <w:rPr>
          <w:rFonts w:ascii="Arial" w:hAnsi="Arial"/>
          <w:sz w:val="24"/>
        </w:rPr>
        <w:t>przeszkadza</w:t>
      </w:r>
      <w:r w:rsidR="006474BB">
        <w:rPr>
          <w:rFonts w:ascii="Arial" w:hAnsi="Arial"/>
          <w:sz w:val="24"/>
        </w:rPr>
        <w:t>ć</w:t>
      </w:r>
      <w:r w:rsidR="006474BB">
        <w:rPr>
          <w:rFonts w:ascii="Arial" w:hAnsi="Arial"/>
          <w:sz w:val="24"/>
        </w:rPr>
        <w:br/>
      </w:r>
      <w:r w:rsidRPr="00C1269D">
        <w:rPr>
          <w:rFonts w:ascii="Arial" w:hAnsi="Arial"/>
          <w:sz w:val="24"/>
        </w:rPr>
        <w:t>w pracy.</w:t>
      </w:r>
    </w:p>
    <w:p w:rsidR="00CB40CC" w:rsidRPr="00207131" w:rsidRDefault="00CB40CC" w:rsidP="00CB40CC">
      <w:pPr>
        <w:tabs>
          <w:tab w:val="left" w:pos="8130"/>
        </w:tabs>
        <w:spacing w:after="0"/>
        <w:jc w:val="both"/>
        <w:rPr>
          <w:rFonts w:ascii="Arial" w:hAnsi="Arial"/>
          <w:sz w:val="24"/>
        </w:rPr>
      </w:pPr>
      <w:r w:rsidRPr="00207131">
        <w:rPr>
          <w:rFonts w:ascii="Arial" w:hAnsi="Arial"/>
          <w:sz w:val="24"/>
        </w:rPr>
        <w:t>Kategoria ochrony odzieży: Kategoria I</w:t>
      </w:r>
      <w:r>
        <w:rPr>
          <w:rFonts w:ascii="Arial" w:hAnsi="Arial"/>
          <w:sz w:val="24"/>
        </w:rPr>
        <w:t>I</w:t>
      </w:r>
      <w:r w:rsidRPr="00207131">
        <w:rPr>
          <w:rFonts w:ascii="Arial" w:hAnsi="Arial"/>
          <w:sz w:val="24"/>
        </w:rPr>
        <w:t>.</w:t>
      </w:r>
    </w:p>
    <w:p w:rsidR="006474BB" w:rsidRDefault="00CB40CC" w:rsidP="00CB40CC">
      <w:pPr>
        <w:tabs>
          <w:tab w:val="left" w:pos="8130"/>
        </w:tabs>
        <w:spacing w:after="0"/>
        <w:jc w:val="both"/>
        <w:rPr>
          <w:rFonts w:ascii="Arial" w:hAnsi="Arial"/>
          <w:sz w:val="24"/>
        </w:rPr>
      </w:pPr>
      <w:r w:rsidRPr="00207131">
        <w:rPr>
          <w:rFonts w:ascii="Arial" w:hAnsi="Arial"/>
          <w:sz w:val="24"/>
        </w:rPr>
        <w:t>Zgodna z normą: PN-EN ISO 13688:2013-12</w:t>
      </w:r>
      <w:r>
        <w:rPr>
          <w:rFonts w:ascii="Arial" w:hAnsi="Arial"/>
          <w:sz w:val="24"/>
        </w:rPr>
        <w:t xml:space="preserve"> oraz</w:t>
      </w:r>
      <w:r w:rsidR="006B3DCA">
        <w:rPr>
          <w:rFonts w:ascii="Arial" w:hAnsi="Arial"/>
          <w:sz w:val="24"/>
        </w:rPr>
        <w:t xml:space="preserve"> </w:t>
      </w:r>
      <w:r w:rsidR="006B3DCA" w:rsidRPr="006B3DCA">
        <w:rPr>
          <w:rFonts w:ascii="Arial" w:hAnsi="Arial"/>
          <w:sz w:val="24"/>
        </w:rPr>
        <w:t>PN-EN ISO 20471:2013-07</w:t>
      </w:r>
      <w:r w:rsidR="006B3DCA">
        <w:rPr>
          <w:rFonts w:ascii="Arial" w:hAnsi="Arial"/>
          <w:sz w:val="24"/>
        </w:rPr>
        <w:t>.</w:t>
      </w:r>
    </w:p>
    <w:p w:rsidR="00275605" w:rsidRDefault="00275605" w:rsidP="00CB40CC">
      <w:pPr>
        <w:tabs>
          <w:tab w:val="left" w:pos="8130"/>
        </w:tabs>
        <w:spacing w:after="0"/>
        <w:jc w:val="both"/>
        <w:rPr>
          <w:rFonts w:ascii="Arial" w:hAnsi="Arial"/>
          <w:sz w:val="24"/>
        </w:rPr>
      </w:pPr>
    </w:p>
    <w:p w:rsidR="005058F6" w:rsidRDefault="005058F6" w:rsidP="00CB40CC">
      <w:pPr>
        <w:tabs>
          <w:tab w:val="left" w:pos="8130"/>
        </w:tabs>
        <w:spacing w:after="0"/>
        <w:jc w:val="both"/>
        <w:rPr>
          <w:rFonts w:ascii="Arial" w:hAnsi="Arial"/>
          <w:sz w:val="24"/>
        </w:rPr>
      </w:pPr>
    </w:p>
    <w:p w:rsidR="00275605" w:rsidRDefault="00C558F1" w:rsidP="00CB40CC">
      <w:pPr>
        <w:tabs>
          <w:tab w:val="left" w:pos="8130"/>
        </w:tabs>
        <w:spacing w:after="0"/>
        <w:jc w:val="both"/>
        <w:rPr>
          <w:rFonts w:ascii="Arial" w:hAnsi="Arial"/>
          <w:sz w:val="24"/>
        </w:rPr>
      </w:pPr>
      <w:r>
        <w:rPr>
          <w:rFonts w:ascii="Arial" w:hAnsi="Arial"/>
          <w:b/>
          <w:sz w:val="24"/>
        </w:rPr>
        <w:lastRenderedPageBreak/>
        <w:t xml:space="preserve">16. </w:t>
      </w:r>
      <w:r w:rsidR="00215585">
        <w:rPr>
          <w:rFonts w:ascii="Arial" w:hAnsi="Arial"/>
          <w:b/>
          <w:sz w:val="24"/>
        </w:rPr>
        <w:t>RĘCZNIK FROTTE</w:t>
      </w:r>
      <w:r w:rsidR="00215585">
        <w:rPr>
          <w:rFonts w:ascii="Arial" w:hAnsi="Arial"/>
          <w:b/>
          <w:sz w:val="24"/>
        </w:rPr>
        <w:tab/>
      </w:r>
    </w:p>
    <w:p w:rsidR="00215585" w:rsidRDefault="00215585" w:rsidP="00CB40CC">
      <w:pPr>
        <w:tabs>
          <w:tab w:val="left" w:pos="8130"/>
        </w:tabs>
        <w:spacing w:after="0"/>
        <w:jc w:val="both"/>
        <w:rPr>
          <w:rFonts w:ascii="Arial" w:hAnsi="Arial"/>
          <w:sz w:val="24"/>
        </w:rPr>
      </w:pPr>
    </w:p>
    <w:p w:rsidR="00215585" w:rsidRDefault="00215585" w:rsidP="00CB40CC">
      <w:pPr>
        <w:tabs>
          <w:tab w:val="left" w:pos="8130"/>
        </w:tabs>
        <w:spacing w:after="0"/>
        <w:jc w:val="both"/>
        <w:rPr>
          <w:rFonts w:ascii="Arial" w:hAnsi="Arial"/>
          <w:sz w:val="24"/>
        </w:rPr>
      </w:pPr>
      <w:r w:rsidRPr="00215585">
        <w:rPr>
          <w:rFonts w:ascii="Arial" w:hAnsi="Arial"/>
          <w:sz w:val="24"/>
          <w:u w:val="single"/>
        </w:rPr>
        <w:t>Opis:</w:t>
      </w:r>
    </w:p>
    <w:p w:rsidR="00215585" w:rsidRDefault="004E2DE4" w:rsidP="00CB40CC">
      <w:pPr>
        <w:tabs>
          <w:tab w:val="left" w:pos="8130"/>
        </w:tabs>
        <w:spacing w:after="0"/>
        <w:jc w:val="both"/>
        <w:rPr>
          <w:rFonts w:ascii="Arial" w:hAnsi="Arial"/>
          <w:sz w:val="24"/>
        </w:rPr>
      </w:pPr>
      <w:r w:rsidRPr="004E2DE4">
        <w:rPr>
          <w:rFonts w:ascii="Arial" w:hAnsi="Arial"/>
          <w:sz w:val="24"/>
        </w:rPr>
        <w:t>Ręczniki wykonane z bawełny 100%.</w:t>
      </w:r>
    </w:p>
    <w:p w:rsidR="004E2DE4" w:rsidRDefault="004E2DE4" w:rsidP="00CB40CC">
      <w:pPr>
        <w:tabs>
          <w:tab w:val="left" w:pos="8130"/>
        </w:tabs>
        <w:spacing w:after="0"/>
        <w:jc w:val="both"/>
        <w:rPr>
          <w:rFonts w:ascii="Arial" w:hAnsi="Arial"/>
          <w:sz w:val="24"/>
        </w:rPr>
      </w:pPr>
      <w:r>
        <w:rPr>
          <w:rFonts w:ascii="Arial" w:hAnsi="Arial"/>
          <w:sz w:val="24"/>
        </w:rPr>
        <w:t>Cechy:</w:t>
      </w:r>
    </w:p>
    <w:p w:rsidR="004E2DE4" w:rsidRPr="004E2DE4" w:rsidRDefault="00ED354C" w:rsidP="004E2DE4">
      <w:pPr>
        <w:tabs>
          <w:tab w:val="left" w:pos="8130"/>
        </w:tabs>
        <w:spacing w:after="0"/>
        <w:jc w:val="both"/>
        <w:rPr>
          <w:rFonts w:ascii="Arial" w:hAnsi="Arial"/>
          <w:sz w:val="24"/>
          <w:vertAlign w:val="superscript"/>
        </w:rPr>
      </w:pPr>
      <w:r>
        <w:rPr>
          <w:rFonts w:ascii="Arial" w:hAnsi="Arial"/>
          <w:sz w:val="24"/>
        </w:rPr>
        <w:t>gramatura: 550</w:t>
      </w:r>
      <w:r w:rsidR="004E2DE4">
        <w:rPr>
          <w:rFonts w:ascii="Arial" w:hAnsi="Arial"/>
          <w:sz w:val="24"/>
        </w:rPr>
        <w:t xml:space="preserve"> g/m</w:t>
      </w:r>
      <w:r w:rsidR="004E2DE4">
        <w:rPr>
          <w:rFonts w:ascii="Arial" w:hAnsi="Arial"/>
          <w:sz w:val="24"/>
          <w:vertAlign w:val="superscript"/>
        </w:rPr>
        <w:t>2</w:t>
      </w:r>
    </w:p>
    <w:p w:rsidR="004E2DE4" w:rsidRPr="004E2DE4" w:rsidRDefault="004E2DE4" w:rsidP="004E2DE4">
      <w:pPr>
        <w:tabs>
          <w:tab w:val="left" w:pos="8130"/>
        </w:tabs>
        <w:spacing w:after="0"/>
        <w:jc w:val="both"/>
        <w:rPr>
          <w:rFonts w:ascii="Arial" w:hAnsi="Arial"/>
          <w:sz w:val="24"/>
        </w:rPr>
      </w:pPr>
      <w:r w:rsidRPr="004E2DE4">
        <w:rPr>
          <w:rFonts w:ascii="Arial" w:hAnsi="Arial"/>
          <w:sz w:val="24"/>
        </w:rPr>
        <w:t>szerokość: 50 cm</w:t>
      </w:r>
    </w:p>
    <w:p w:rsidR="004E2DE4" w:rsidRPr="004E2DE4" w:rsidRDefault="004E2DE4" w:rsidP="004E2DE4">
      <w:pPr>
        <w:tabs>
          <w:tab w:val="left" w:pos="8130"/>
        </w:tabs>
        <w:spacing w:after="0"/>
        <w:jc w:val="both"/>
        <w:rPr>
          <w:rFonts w:ascii="Arial" w:hAnsi="Arial"/>
          <w:sz w:val="24"/>
        </w:rPr>
      </w:pPr>
      <w:r w:rsidRPr="004E2DE4">
        <w:rPr>
          <w:rFonts w:ascii="Arial" w:hAnsi="Arial"/>
          <w:sz w:val="24"/>
        </w:rPr>
        <w:t>długość: 100 cm</w:t>
      </w:r>
    </w:p>
    <w:p w:rsidR="004E2DE4" w:rsidRPr="004E2DE4" w:rsidRDefault="004E2DE4" w:rsidP="004E2DE4">
      <w:pPr>
        <w:tabs>
          <w:tab w:val="left" w:pos="8130"/>
        </w:tabs>
        <w:spacing w:after="0"/>
        <w:jc w:val="both"/>
        <w:rPr>
          <w:rFonts w:ascii="Arial" w:hAnsi="Arial"/>
          <w:sz w:val="24"/>
        </w:rPr>
      </w:pPr>
      <w:r w:rsidRPr="004E2DE4">
        <w:rPr>
          <w:rFonts w:ascii="Arial" w:hAnsi="Arial"/>
          <w:sz w:val="24"/>
        </w:rPr>
        <w:t>temp. prania: 60°C</w:t>
      </w:r>
    </w:p>
    <w:p w:rsidR="004E2DE4" w:rsidRDefault="004E2DE4" w:rsidP="004E2DE4">
      <w:pPr>
        <w:tabs>
          <w:tab w:val="left" w:pos="8130"/>
        </w:tabs>
        <w:spacing w:after="0"/>
        <w:jc w:val="both"/>
        <w:rPr>
          <w:rFonts w:ascii="Arial" w:hAnsi="Arial"/>
          <w:sz w:val="24"/>
        </w:rPr>
      </w:pPr>
      <w:r w:rsidRPr="004E2DE4">
        <w:rPr>
          <w:rFonts w:ascii="Arial" w:hAnsi="Arial"/>
          <w:sz w:val="24"/>
        </w:rPr>
        <w:t>skład: 100% bawełna</w:t>
      </w:r>
    </w:p>
    <w:p w:rsidR="004E2DE4" w:rsidRDefault="00ED354C" w:rsidP="004E2DE4">
      <w:pPr>
        <w:tabs>
          <w:tab w:val="left" w:pos="8130"/>
        </w:tabs>
        <w:spacing w:after="0"/>
        <w:jc w:val="both"/>
        <w:rPr>
          <w:rFonts w:ascii="Arial" w:hAnsi="Arial"/>
          <w:sz w:val="24"/>
        </w:rPr>
      </w:pPr>
      <w:r>
        <w:rPr>
          <w:rFonts w:ascii="Arial" w:hAnsi="Arial"/>
          <w:sz w:val="24"/>
        </w:rPr>
        <w:t>kolory: niebieski, brązowy, szary.</w:t>
      </w:r>
    </w:p>
    <w:p w:rsidR="00ED354C" w:rsidRDefault="00ED354C" w:rsidP="004E2DE4">
      <w:pPr>
        <w:tabs>
          <w:tab w:val="left" w:pos="8130"/>
        </w:tabs>
        <w:spacing w:after="0"/>
        <w:jc w:val="both"/>
        <w:rPr>
          <w:rFonts w:ascii="Arial" w:hAnsi="Arial"/>
          <w:sz w:val="24"/>
        </w:rPr>
      </w:pPr>
      <w:r w:rsidRPr="00ED354C">
        <w:rPr>
          <w:rFonts w:ascii="Arial" w:hAnsi="Arial"/>
          <w:sz w:val="24"/>
        </w:rPr>
        <w:t>Ręcznik</w:t>
      </w:r>
      <w:r>
        <w:rPr>
          <w:rFonts w:ascii="Arial" w:hAnsi="Arial"/>
          <w:sz w:val="24"/>
        </w:rPr>
        <w:t xml:space="preserve"> ma </w:t>
      </w:r>
      <w:r w:rsidRPr="00ED354C">
        <w:rPr>
          <w:rFonts w:ascii="Arial" w:hAnsi="Arial"/>
          <w:sz w:val="24"/>
        </w:rPr>
        <w:t>spełnia</w:t>
      </w:r>
      <w:r>
        <w:rPr>
          <w:rFonts w:ascii="Arial" w:hAnsi="Arial"/>
          <w:sz w:val="24"/>
        </w:rPr>
        <w:t xml:space="preserve">ć wymagania </w:t>
      </w:r>
      <w:r w:rsidRPr="00ED354C">
        <w:rPr>
          <w:rFonts w:ascii="Arial" w:hAnsi="Arial"/>
          <w:sz w:val="24"/>
        </w:rPr>
        <w:t>polsk</w:t>
      </w:r>
      <w:r>
        <w:rPr>
          <w:rFonts w:ascii="Arial" w:hAnsi="Arial"/>
          <w:sz w:val="24"/>
        </w:rPr>
        <w:t>iej</w:t>
      </w:r>
      <w:r w:rsidRPr="00ED354C">
        <w:rPr>
          <w:rFonts w:ascii="Arial" w:hAnsi="Arial"/>
          <w:sz w:val="24"/>
        </w:rPr>
        <w:t xml:space="preserve"> norm</w:t>
      </w:r>
      <w:r>
        <w:rPr>
          <w:rFonts w:ascii="Arial" w:hAnsi="Arial"/>
          <w:sz w:val="24"/>
        </w:rPr>
        <w:t>y</w:t>
      </w:r>
      <w:r w:rsidRPr="00ED354C">
        <w:rPr>
          <w:rFonts w:ascii="Arial" w:hAnsi="Arial"/>
          <w:sz w:val="24"/>
        </w:rPr>
        <w:t xml:space="preserve"> PN-EN 14697:2007</w:t>
      </w:r>
      <w:r>
        <w:rPr>
          <w:rFonts w:ascii="Arial" w:hAnsi="Arial"/>
          <w:sz w:val="24"/>
        </w:rPr>
        <w:t>.</w:t>
      </w:r>
    </w:p>
    <w:p w:rsidR="00ED354C" w:rsidRDefault="00ED354C" w:rsidP="004E2DE4">
      <w:pPr>
        <w:tabs>
          <w:tab w:val="left" w:pos="8130"/>
        </w:tabs>
        <w:spacing w:after="0"/>
        <w:jc w:val="both"/>
        <w:rPr>
          <w:rFonts w:ascii="Arial" w:hAnsi="Arial"/>
          <w:sz w:val="24"/>
        </w:rPr>
      </w:pPr>
    </w:p>
    <w:p w:rsidR="00ED354C" w:rsidRPr="00F0124C" w:rsidRDefault="00C558F1" w:rsidP="004E2DE4">
      <w:pPr>
        <w:tabs>
          <w:tab w:val="left" w:pos="8130"/>
        </w:tabs>
        <w:spacing w:after="0"/>
        <w:jc w:val="both"/>
        <w:rPr>
          <w:rFonts w:ascii="Arial" w:hAnsi="Arial"/>
          <w:sz w:val="24"/>
        </w:rPr>
      </w:pPr>
      <w:r>
        <w:rPr>
          <w:rFonts w:ascii="Arial" w:hAnsi="Arial"/>
          <w:b/>
          <w:sz w:val="24"/>
        </w:rPr>
        <w:t xml:space="preserve">17. </w:t>
      </w:r>
      <w:r w:rsidR="00342931">
        <w:rPr>
          <w:rFonts w:ascii="Arial" w:hAnsi="Arial"/>
          <w:b/>
          <w:sz w:val="24"/>
        </w:rPr>
        <w:t>FARTUCH ROBOCZY PRZEDNI KWASOOCHRONNY</w:t>
      </w:r>
      <w:r w:rsidR="00F0124C">
        <w:rPr>
          <w:rFonts w:ascii="Arial" w:hAnsi="Arial"/>
          <w:sz w:val="24"/>
        </w:rPr>
        <w:t xml:space="preserve"> </w:t>
      </w:r>
    </w:p>
    <w:p w:rsidR="00342931" w:rsidRDefault="00342931" w:rsidP="004E2DE4">
      <w:pPr>
        <w:tabs>
          <w:tab w:val="left" w:pos="8130"/>
        </w:tabs>
        <w:spacing w:after="0"/>
        <w:jc w:val="both"/>
        <w:rPr>
          <w:rFonts w:ascii="Arial" w:hAnsi="Arial"/>
          <w:sz w:val="24"/>
        </w:rPr>
      </w:pPr>
    </w:p>
    <w:p w:rsidR="00342931" w:rsidRDefault="00342931" w:rsidP="004E2DE4">
      <w:pPr>
        <w:tabs>
          <w:tab w:val="left" w:pos="8130"/>
        </w:tabs>
        <w:spacing w:after="0"/>
        <w:jc w:val="both"/>
        <w:rPr>
          <w:rFonts w:ascii="Arial" w:hAnsi="Arial"/>
          <w:sz w:val="24"/>
          <w:u w:val="single"/>
        </w:rPr>
      </w:pPr>
      <w:r w:rsidRPr="00342931">
        <w:rPr>
          <w:rFonts w:ascii="Arial" w:hAnsi="Arial"/>
          <w:sz w:val="24"/>
          <w:u w:val="single"/>
        </w:rPr>
        <w:t>Opis:</w:t>
      </w:r>
    </w:p>
    <w:p w:rsidR="00506C47" w:rsidRPr="00506C47" w:rsidRDefault="00506C47" w:rsidP="00506C47">
      <w:pPr>
        <w:tabs>
          <w:tab w:val="left" w:pos="8130"/>
        </w:tabs>
        <w:spacing w:after="0"/>
        <w:jc w:val="both"/>
        <w:rPr>
          <w:rFonts w:ascii="Arial" w:hAnsi="Arial"/>
          <w:sz w:val="24"/>
        </w:rPr>
      </w:pPr>
      <w:r w:rsidRPr="00506C47">
        <w:rPr>
          <w:rFonts w:ascii="Arial" w:hAnsi="Arial"/>
          <w:sz w:val="24"/>
        </w:rPr>
        <w:t xml:space="preserve">Fartuch roboczy z winylu. Fartuch odporny na działanie wielu rodzajów </w:t>
      </w:r>
      <w:r w:rsidR="00F0124C" w:rsidRPr="00506C47">
        <w:rPr>
          <w:rFonts w:ascii="Arial" w:hAnsi="Arial"/>
          <w:sz w:val="24"/>
        </w:rPr>
        <w:t xml:space="preserve">roztworów </w:t>
      </w:r>
      <w:r w:rsidRPr="00506C47">
        <w:rPr>
          <w:rFonts w:ascii="Arial" w:hAnsi="Arial"/>
          <w:sz w:val="24"/>
        </w:rPr>
        <w:t>kwasów, , wodorotlenków, smarów, olejów, alkoholi i tłuszczy. Nadają się do pracy w przemyśle farmaceutycznym, przetwórczym, spożywczym, chemicznym, przy produkcji farb i lakierów, w laboratoriach i wszędzie gdzie istnieje ryzyko zetknięcia się z substancjami chemicznymi.</w:t>
      </w:r>
      <w:r w:rsidR="003F02E8">
        <w:rPr>
          <w:rFonts w:ascii="Arial" w:hAnsi="Arial"/>
          <w:sz w:val="24"/>
        </w:rPr>
        <w:t xml:space="preserve"> Możliwość regulacji na szyi i w pasie.</w:t>
      </w:r>
    </w:p>
    <w:p w:rsidR="00506C47" w:rsidRPr="00506C47" w:rsidRDefault="00506C47" w:rsidP="00506C47">
      <w:pPr>
        <w:tabs>
          <w:tab w:val="left" w:pos="8130"/>
        </w:tabs>
        <w:spacing w:after="0"/>
        <w:jc w:val="both"/>
        <w:rPr>
          <w:rFonts w:ascii="Arial" w:hAnsi="Arial"/>
          <w:sz w:val="24"/>
        </w:rPr>
      </w:pPr>
      <w:r w:rsidRPr="00506C47">
        <w:rPr>
          <w:rFonts w:ascii="Arial" w:hAnsi="Arial"/>
          <w:sz w:val="24"/>
        </w:rPr>
        <w:t>Materiał:</w:t>
      </w:r>
    </w:p>
    <w:p w:rsidR="00506C47" w:rsidRPr="00506C47" w:rsidRDefault="00506C47" w:rsidP="00506C47">
      <w:pPr>
        <w:tabs>
          <w:tab w:val="left" w:pos="8130"/>
        </w:tabs>
        <w:spacing w:after="0"/>
        <w:jc w:val="both"/>
        <w:rPr>
          <w:rFonts w:ascii="Arial" w:hAnsi="Arial"/>
          <w:sz w:val="24"/>
        </w:rPr>
      </w:pPr>
      <w:r w:rsidRPr="00506C47">
        <w:rPr>
          <w:rFonts w:ascii="Arial" w:hAnsi="Arial"/>
          <w:sz w:val="24"/>
        </w:rPr>
        <w:t xml:space="preserve">100% </w:t>
      </w:r>
      <w:r w:rsidR="00F0124C" w:rsidRPr="00506C47">
        <w:rPr>
          <w:rFonts w:ascii="Arial" w:hAnsi="Arial"/>
          <w:sz w:val="24"/>
        </w:rPr>
        <w:t>PVC</w:t>
      </w:r>
      <w:r w:rsidRPr="00506C47">
        <w:rPr>
          <w:rFonts w:ascii="Arial" w:hAnsi="Arial"/>
          <w:sz w:val="24"/>
        </w:rPr>
        <w:t>, tasiemki z nylonu,</w:t>
      </w:r>
    </w:p>
    <w:p w:rsidR="00506C47" w:rsidRPr="00506C47" w:rsidRDefault="00506C47" w:rsidP="00506C47">
      <w:pPr>
        <w:tabs>
          <w:tab w:val="left" w:pos="8130"/>
        </w:tabs>
        <w:spacing w:after="0"/>
        <w:jc w:val="both"/>
        <w:rPr>
          <w:rFonts w:ascii="Arial" w:hAnsi="Arial"/>
          <w:sz w:val="24"/>
        </w:rPr>
      </w:pPr>
      <w:r w:rsidRPr="00506C47">
        <w:rPr>
          <w:rFonts w:ascii="Arial" w:hAnsi="Arial"/>
          <w:sz w:val="24"/>
        </w:rPr>
        <w:t>Wymiary:</w:t>
      </w:r>
    </w:p>
    <w:p w:rsidR="00506C47" w:rsidRPr="00506C47" w:rsidRDefault="006C733F" w:rsidP="00506C47">
      <w:pPr>
        <w:tabs>
          <w:tab w:val="left" w:pos="8130"/>
        </w:tabs>
        <w:spacing w:after="0"/>
        <w:jc w:val="both"/>
        <w:rPr>
          <w:rFonts w:ascii="Arial" w:hAnsi="Arial"/>
          <w:sz w:val="24"/>
        </w:rPr>
      </w:pPr>
      <w:r>
        <w:rPr>
          <w:rFonts w:ascii="Arial" w:hAnsi="Arial"/>
          <w:sz w:val="24"/>
        </w:rPr>
        <w:t xml:space="preserve">max </w:t>
      </w:r>
      <w:r w:rsidR="00506C47" w:rsidRPr="00506C47">
        <w:rPr>
          <w:rFonts w:ascii="Arial" w:hAnsi="Arial"/>
          <w:sz w:val="24"/>
        </w:rPr>
        <w:t>długość 115 cm,</w:t>
      </w:r>
    </w:p>
    <w:p w:rsidR="00506C47" w:rsidRPr="00506C47" w:rsidRDefault="006C733F" w:rsidP="00506C47">
      <w:pPr>
        <w:tabs>
          <w:tab w:val="left" w:pos="8130"/>
        </w:tabs>
        <w:spacing w:after="0"/>
        <w:jc w:val="both"/>
        <w:rPr>
          <w:rFonts w:ascii="Arial" w:hAnsi="Arial"/>
          <w:sz w:val="24"/>
        </w:rPr>
      </w:pPr>
      <w:r>
        <w:rPr>
          <w:rFonts w:ascii="Arial" w:hAnsi="Arial"/>
          <w:sz w:val="24"/>
        </w:rPr>
        <w:t xml:space="preserve">max </w:t>
      </w:r>
      <w:r w:rsidR="00506C47" w:rsidRPr="00506C47">
        <w:rPr>
          <w:rFonts w:ascii="Arial" w:hAnsi="Arial"/>
          <w:sz w:val="24"/>
        </w:rPr>
        <w:t>szerokość 90 cm,</w:t>
      </w:r>
    </w:p>
    <w:p w:rsidR="00506C47" w:rsidRPr="00506C47" w:rsidRDefault="00506C47" w:rsidP="00506C47">
      <w:pPr>
        <w:tabs>
          <w:tab w:val="left" w:pos="8130"/>
        </w:tabs>
        <w:spacing w:after="0"/>
        <w:jc w:val="both"/>
        <w:rPr>
          <w:rFonts w:ascii="Arial" w:hAnsi="Arial"/>
          <w:sz w:val="24"/>
        </w:rPr>
      </w:pPr>
      <w:r w:rsidRPr="00506C47">
        <w:rPr>
          <w:rFonts w:ascii="Arial" w:hAnsi="Arial"/>
          <w:sz w:val="24"/>
        </w:rPr>
        <w:t>Grubość:</w:t>
      </w:r>
    </w:p>
    <w:p w:rsidR="00506C47" w:rsidRDefault="00155582" w:rsidP="00506C47">
      <w:pPr>
        <w:tabs>
          <w:tab w:val="left" w:pos="8130"/>
        </w:tabs>
        <w:spacing w:after="0"/>
        <w:jc w:val="both"/>
        <w:rPr>
          <w:rFonts w:ascii="Arial" w:hAnsi="Arial"/>
          <w:sz w:val="24"/>
        </w:rPr>
      </w:pPr>
      <w:r>
        <w:rPr>
          <w:rFonts w:ascii="Arial" w:hAnsi="Arial"/>
          <w:sz w:val="24"/>
        </w:rPr>
        <w:t>0,508 mm.</w:t>
      </w:r>
    </w:p>
    <w:p w:rsidR="00155582" w:rsidRPr="00506C47" w:rsidRDefault="00155582" w:rsidP="00506C47">
      <w:pPr>
        <w:tabs>
          <w:tab w:val="left" w:pos="8130"/>
        </w:tabs>
        <w:spacing w:after="0"/>
        <w:jc w:val="both"/>
        <w:rPr>
          <w:rFonts w:ascii="Arial" w:hAnsi="Arial"/>
          <w:sz w:val="24"/>
        </w:rPr>
      </w:pPr>
      <w:r>
        <w:rPr>
          <w:rFonts w:ascii="Arial" w:hAnsi="Arial"/>
          <w:sz w:val="24"/>
        </w:rPr>
        <w:t>Kolor: zielony lub żółty.</w:t>
      </w:r>
    </w:p>
    <w:p w:rsidR="00342931" w:rsidRPr="00506C47" w:rsidRDefault="009A70EC" w:rsidP="00506C47">
      <w:pPr>
        <w:tabs>
          <w:tab w:val="left" w:pos="8130"/>
        </w:tabs>
        <w:spacing w:after="0"/>
        <w:jc w:val="both"/>
        <w:rPr>
          <w:rFonts w:ascii="Arial" w:hAnsi="Arial"/>
          <w:sz w:val="24"/>
        </w:rPr>
      </w:pPr>
      <w:r>
        <w:rPr>
          <w:rFonts w:ascii="Arial" w:hAnsi="Arial"/>
          <w:sz w:val="24"/>
        </w:rPr>
        <w:t>Zgodny z n</w:t>
      </w:r>
      <w:r w:rsidR="00506C47" w:rsidRPr="00506C47">
        <w:rPr>
          <w:rFonts w:ascii="Arial" w:hAnsi="Arial"/>
          <w:sz w:val="24"/>
        </w:rPr>
        <w:t>orm</w:t>
      </w:r>
      <w:r>
        <w:rPr>
          <w:rFonts w:ascii="Arial" w:hAnsi="Arial"/>
          <w:sz w:val="24"/>
        </w:rPr>
        <w:t>ami</w:t>
      </w:r>
      <w:r w:rsidR="00506C47" w:rsidRPr="00506C47">
        <w:rPr>
          <w:rFonts w:ascii="Arial" w:hAnsi="Arial"/>
          <w:sz w:val="24"/>
        </w:rPr>
        <w:t>:</w:t>
      </w:r>
      <w:r w:rsidR="00F0124C">
        <w:rPr>
          <w:rFonts w:ascii="Arial" w:hAnsi="Arial"/>
          <w:sz w:val="24"/>
        </w:rPr>
        <w:t xml:space="preserve"> </w:t>
      </w:r>
      <w:r w:rsidR="006C733F" w:rsidRPr="006C733F">
        <w:rPr>
          <w:rFonts w:ascii="Arial" w:hAnsi="Arial"/>
          <w:sz w:val="24"/>
        </w:rPr>
        <w:t>PN-EN ISO 13688:2013-12</w:t>
      </w:r>
      <w:r w:rsidR="006C733F">
        <w:rPr>
          <w:rFonts w:ascii="Arial" w:hAnsi="Arial"/>
          <w:sz w:val="24"/>
        </w:rPr>
        <w:t xml:space="preserve">, </w:t>
      </w:r>
      <w:r w:rsidR="00F0124C" w:rsidRPr="00F0124C">
        <w:rPr>
          <w:rFonts w:ascii="Arial" w:hAnsi="Arial"/>
          <w:sz w:val="24"/>
        </w:rPr>
        <w:t xml:space="preserve">PN-EN 14605+A1:2010 </w:t>
      </w:r>
      <w:r w:rsidR="00506C47" w:rsidRPr="00506C47">
        <w:rPr>
          <w:rFonts w:ascii="Arial" w:hAnsi="Arial"/>
          <w:sz w:val="24"/>
        </w:rPr>
        <w:t>Odzież ochronna. Ochrona przed ciekłymi chemikaliami. Typ III.</w:t>
      </w:r>
    </w:p>
    <w:p w:rsidR="002B7A41" w:rsidRDefault="002B7A41" w:rsidP="004E2DE4">
      <w:pPr>
        <w:tabs>
          <w:tab w:val="left" w:pos="8130"/>
        </w:tabs>
        <w:spacing w:after="0"/>
        <w:jc w:val="both"/>
        <w:rPr>
          <w:rFonts w:ascii="Arial" w:hAnsi="Arial"/>
          <w:sz w:val="24"/>
          <w:u w:val="single"/>
        </w:rPr>
      </w:pPr>
    </w:p>
    <w:p w:rsidR="002B7A41" w:rsidRDefault="00C558F1" w:rsidP="004E2DE4">
      <w:pPr>
        <w:tabs>
          <w:tab w:val="left" w:pos="8130"/>
        </w:tabs>
        <w:spacing w:after="0"/>
        <w:jc w:val="both"/>
        <w:rPr>
          <w:rFonts w:ascii="Arial" w:hAnsi="Arial"/>
          <w:sz w:val="24"/>
        </w:rPr>
      </w:pPr>
      <w:r>
        <w:rPr>
          <w:rFonts w:ascii="Arial" w:hAnsi="Arial"/>
          <w:b/>
          <w:sz w:val="24"/>
        </w:rPr>
        <w:t xml:space="preserve">18. </w:t>
      </w:r>
      <w:r w:rsidR="002B7A41" w:rsidRPr="006C7B15">
        <w:rPr>
          <w:rFonts w:ascii="Arial" w:hAnsi="Arial"/>
          <w:b/>
          <w:sz w:val="24"/>
        </w:rPr>
        <w:t xml:space="preserve">ZATYCZKI PRZECIWHAŁASOWE </w:t>
      </w:r>
    </w:p>
    <w:p w:rsidR="00DC19E4" w:rsidRDefault="00DC19E4" w:rsidP="004E2DE4">
      <w:pPr>
        <w:tabs>
          <w:tab w:val="left" w:pos="8130"/>
        </w:tabs>
        <w:spacing w:after="0"/>
        <w:jc w:val="both"/>
        <w:rPr>
          <w:rFonts w:ascii="Arial" w:hAnsi="Arial"/>
          <w:sz w:val="24"/>
        </w:rPr>
      </w:pPr>
    </w:p>
    <w:p w:rsidR="00DC19E4" w:rsidRDefault="00DC19E4" w:rsidP="004E2DE4">
      <w:pPr>
        <w:tabs>
          <w:tab w:val="left" w:pos="8130"/>
        </w:tabs>
        <w:spacing w:after="0"/>
        <w:jc w:val="both"/>
        <w:rPr>
          <w:rFonts w:ascii="Arial" w:hAnsi="Arial"/>
          <w:sz w:val="24"/>
        </w:rPr>
      </w:pPr>
      <w:r w:rsidRPr="00DC19E4">
        <w:rPr>
          <w:rFonts w:ascii="Arial" w:hAnsi="Arial"/>
          <w:sz w:val="24"/>
          <w:u w:val="single"/>
        </w:rPr>
        <w:t>Opis:</w:t>
      </w:r>
    </w:p>
    <w:p w:rsidR="00DC19E4" w:rsidRPr="00DC19E4" w:rsidRDefault="00DC19E4" w:rsidP="00DC19E4">
      <w:pPr>
        <w:tabs>
          <w:tab w:val="left" w:pos="8130"/>
        </w:tabs>
        <w:spacing w:after="0"/>
        <w:jc w:val="both"/>
        <w:rPr>
          <w:rFonts w:ascii="Arial" w:hAnsi="Arial"/>
          <w:sz w:val="24"/>
        </w:rPr>
      </w:pPr>
      <w:r w:rsidRPr="00DC19E4">
        <w:rPr>
          <w:rFonts w:ascii="Arial" w:hAnsi="Arial"/>
          <w:sz w:val="24"/>
        </w:rPr>
        <w:t>Wkładki przeciwhałasowe wielokrotnego użytku na sznurku przystosowane do długotrwałego używania na stanowiskach zagrożonych hałasem o średnim natężeniu.</w:t>
      </w:r>
    </w:p>
    <w:p w:rsidR="00DC19E4" w:rsidRPr="00DC19E4" w:rsidRDefault="00DC19E4" w:rsidP="00DC19E4">
      <w:pPr>
        <w:tabs>
          <w:tab w:val="left" w:pos="8130"/>
        </w:tabs>
        <w:spacing w:after="0"/>
        <w:jc w:val="both"/>
        <w:rPr>
          <w:rFonts w:ascii="Arial" w:hAnsi="Arial"/>
          <w:sz w:val="24"/>
        </w:rPr>
      </w:pPr>
    </w:p>
    <w:p w:rsidR="00DC19E4" w:rsidRPr="00DC19E4" w:rsidRDefault="00DC19E4" w:rsidP="00DC19E4">
      <w:pPr>
        <w:tabs>
          <w:tab w:val="left" w:pos="8130"/>
        </w:tabs>
        <w:spacing w:after="0"/>
        <w:jc w:val="both"/>
        <w:rPr>
          <w:rFonts w:ascii="Arial" w:hAnsi="Arial"/>
          <w:sz w:val="24"/>
          <w:u w:val="single"/>
        </w:rPr>
      </w:pPr>
      <w:r w:rsidRPr="00DC19E4">
        <w:rPr>
          <w:rFonts w:ascii="Arial" w:hAnsi="Arial"/>
          <w:sz w:val="24"/>
          <w:u w:val="single"/>
        </w:rPr>
        <w:t>Cechy / Właściwości:</w:t>
      </w:r>
    </w:p>
    <w:p w:rsidR="00DC19E4" w:rsidRPr="00DC19E4" w:rsidRDefault="00DC19E4" w:rsidP="00DC19E4">
      <w:pPr>
        <w:tabs>
          <w:tab w:val="left" w:pos="8130"/>
        </w:tabs>
        <w:spacing w:after="0"/>
        <w:jc w:val="both"/>
        <w:rPr>
          <w:rFonts w:ascii="Arial" w:hAnsi="Arial"/>
          <w:sz w:val="24"/>
        </w:rPr>
      </w:pPr>
      <w:r w:rsidRPr="00DC19E4">
        <w:rPr>
          <w:rFonts w:ascii="Arial" w:hAnsi="Arial"/>
          <w:sz w:val="24"/>
        </w:rPr>
        <w:t>Wkładki do uszu nie wymagają</w:t>
      </w:r>
      <w:r>
        <w:rPr>
          <w:rFonts w:ascii="Arial" w:hAnsi="Arial"/>
          <w:sz w:val="24"/>
        </w:rPr>
        <w:t>ce</w:t>
      </w:r>
      <w:r w:rsidRPr="00DC19E4">
        <w:rPr>
          <w:rFonts w:ascii="Arial" w:hAnsi="Arial"/>
          <w:sz w:val="24"/>
        </w:rPr>
        <w:t xml:space="preserve"> ugniatania.</w:t>
      </w:r>
    </w:p>
    <w:p w:rsidR="00DC19E4" w:rsidRPr="00DC19E4" w:rsidRDefault="00DC19E4" w:rsidP="00DC19E4">
      <w:pPr>
        <w:tabs>
          <w:tab w:val="left" w:pos="8130"/>
        </w:tabs>
        <w:spacing w:after="0"/>
        <w:jc w:val="both"/>
        <w:rPr>
          <w:rFonts w:ascii="Arial" w:hAnsi="Arial"/>
          <w:sz w:val="24"/>
        </w:rPr>
      </w:pPr>
      <w:r w:rsidRPr="00DC19E4">
        <w:rPr>
          <w:rFonts w:ascii="Arial" w:hAnsi="Arial"/>
          <w:sz w:val="24"/>
        </w:rPr>
        <w:t>Wkładki przeciwhałasowe posiadają</w:t>
      </w:r>
      <w:r>
        <w:rPr>
          <w:rFonts w:ascii="Arial" w:hAnsi="Arial"/>
          <w:sz w:val="24"/>
        </w:rPr>
        <w:t>ce</w:t>
      </w:r>
      <w:r w:rsidRPr="00DC19E4">
        <w:rPr>
          <w:rFonts w:ascii="Arial" w:hAnsi="Arial"/>
          <w:sz w:val="24"/>
        </w:rPr>
        <w:t xml:space="preserve"> opatentowane rozwiązanie - kieszeń powietrzną otoczoną miękką powłoką co zapewnia maksymalną ochronę i komfort.</w:t>
      </w:r>
    </w:p>
    <w:p w:rsidR="00DC19E4" w:rsidRPr="00DC19E4" w:rsidRDefault="00DC19E4" w:rsidP="00DC19E4">
      <w:pPr>
        <w:tabs>
          <w:tab w:val="left" w:pos="8130"/>
        </w:tabs>
        <w:spacing w:after="0"/>
        <w:jc w:val="both"/>
        <w:rPr>
          <w:rFonts w:ascii="Arial" w:hAnsi="Arial"/>
          <w:sz w:val="24"/>
        </w:rPr>
      </w:pPr>
      <w:r w:rsidRPr="00DC19E4">
        <w:rPr>
          <w:rFonts w:ascii="Arial" w:hAnsi="Arial"/>
          <w:sz w:val="24"/>
        </w:rPr>
        <w:t>Cztery miękkie kołnierze zapewniają</w:t>
      </w:r>
      <w:r>
        <w:rPr>
          <w:rFonts w:ascii="Arial" w:hAnsi="Arial"/>
          <w:sz w:val="24"/>
        </w:rPr>
        <w:t>ce</w:t>
      </w:r>
      <w:r w:rsidRPr="00DC19E4">
        <w:rPr>
          <w:rFonts w:ascii="Arial" w:hAnsi="Arial"/>
          <w:sz w:val="24"/>
        </w:rPr>
        <w:t xml:space="preserve"> lepsze dopasowanie w kanale słuchowym, a przez to ściślejsze przyleganie i lepsze tłumienie.</w:t>
      </w:r>
    </w:p>
    <w:p w:rsidR="00DC19E4" w:rsidRPr="00DC19E4" w:rsidRDefault="00DC19E4" w:rsidP="00DC19E4">
      <w:pPr>
        <w:tabs>
          <w:tab w:val="left" w:pos="8130"/>
        </w:tabs>
        <w:spacing w:after="0"/>
        <w:jc w:val="both"/>
        <w:rPr>
          <w:rFonts w:ascii="Arial" w:hAnsi="Arial"/>
          <w:sz w:val="24"/>
        </w:rPr>
      </w:pPr>
      <w:r w:rsidRPr="00DC19E4">
        <w:rPr>
          <w:rFonts w:ascii="Arial" w:hAnsi="Arial"/>
          <w:sz w:val="24"/>
        </w:rPr>
        <w:t>Zintegrowany rdzeń gwarantuj</w:t>
      </w:r>
      <w:r>
        <w:rPr>
          <w:rFonts w:ascii="Arial" w:hAnsi="Arial"/>
          <w:sz w:val="24"/>
        </w:rPr>
        <w:t>ący</w:t>
      </w:r>
      <w:r w:rsidRPr="00DC19E4">
        <w:rPr>
          <w:rFonts w:ascii="Arial" w:hAnsi="Arial"/>
          <w:sz w:val="24"/>
        </w:rPr>
        <w:t xml:space="preserve"> łatwe wkładanie i wyciąganie zatyczek.</w:t>
      </w:r>
    </w:p>
    <w:p w:rsidR="00DC19E4" w:rsidRPr="00DC19E4" w:rsidRDefault="00DC19E4" w:rsidP="00DC19E4">
      <w:pPr>
        <w:tabs>
          <w:tab w:val="left" w:pos="8130"/>
        </w:tabs>
        <w:spacing w:after="0"/>
        <w:jc w:val="both"/>
        <w:rPr>
          <w:rFonts w:ascii="Arial" w:hAnsi="Arial"/>
          <w:sz w:val="24"/>
        </w:rPr>
      </w:pPr>
      <w:r w:rsidRPr="00DC19E4">
        <w:rPr>
          <w:rFonts w:ascii="Arial" w:hAnsi="Arial"/>
          <w:sz w:val="24"/>
        </w:rPr>
        <w:t>Niebieski kolor ułatwia</w:t>
      </w:r>
      <w:r>
        <w:rPr>
          <w:rFonts w:ascii="Arial" w:hAnsi="Arial"/>
          <w:sz w:val="24"/>
        </w:rPr>
        <w:t>jący</w:t>
      </w:r>
      <w:r w:rsidRPr="00DC19E4">
        <w:rPr>
          <w:rFonts w:ascii="Arial" w:hAnsi="Arial"/>
          <w:sz w:val="24"/>
        </w:rPr>
        <w:t xml:space="preserve"> widoczność wkładek.</w:t>
      </w:r>
    </w:p>
    <w:p w:rsidR="00DC19E4" w:rsidRPr="00DC19E4" w:rsidRDefault="00DC19E4" w:rsidP="00DC19E4">
      <w:pPr>
        <w:tabs>
          <w:tab w:val="left" w:pos="8130"/>
        </w:tabs>
        <w:spacing w:after="0"/>
        <w:jc w:val="both"/>
        <w:rPr>
          <w:rFonts w:ascii="Arial" w:hAnsi="Arial"/>
          <w:sz w:val="24"/>
        </w:rPr>
      </w:pPr>
      <w:r w:rsidRPr="00DC19E4">
        <w:rPr>
          <w:rFonts w:ascii="Arial" w:hAnsi="Arial"/>
          <w:sz w:val="24"/>
        </w:rPr>
        <w:t>Zatyczki połączone czerwonym sznurkiem z PCV.</w:t>
      </w:r>
    </w:p>
    <w:p w:rsidR="00DC19E4" w:rsidRPr="00DC19E4" w:rsidRDefault="00DC19E4" w:rsidP="00DC19E4">
      <w:pPr>
        <w:tabs>
          <w:tab w:val="left" w:pos="8130"/>
        </w:tabs>
        <w:spacing w:after="0"/>
        <w:jc w:val="both"/>
        <w:rPr>
          <w:rFonts w:ascii="Arial" w:hAnsi="Arial"/>
          <w:sz w:val="24"/>
        </w:rPr>
      </w:pPr>
      <w:r>
        <w:rPr>
          <w:rFonts w:ascii="Arial" w:hAnsi="Arial"/>
          <w:sz w:val="24"/>
        </w:rPr>
        <w:t xml:space="preserve">Możliwość </w:t>
      </w:r>
      <w:r w:rsidRPr="00DC19E4">
        <w:rPr>
          <w:rFonts w:ascii="Arial" w:hAnsi="Arial"/>
          <w:sz w:val="24"/>
        </w:rPr>
        <w:t>my</w:t>
      </w:r>
      <w:r>
        <w:rPr>
          <w:rFonts w:ascii="Arial" w:hAnsi="Arial"/>
          <w:sz w:val="24"/>
        </w:rPr>
        <w:t>cia</w:t>
      </w:r>
      <w:r w:rsidRPr="00DC19E4">
        <w:rPr>
          <w:rFonts w:ascii="Arial" w:hAnsi="Arial"/>
          <w:sz w:val="24"/>
        </w:rPr>
        <w:t xml:space="preserve"> wodą z łagodnym mydłem.</w:t>
      </w:r>
    </w:p>
    <w:p w:rsidR="00DC19E4" w:rsidRPr="00DC19E4" w:rsidRDefault="00DC19E4" w:rsidP="00DC19E4">
      <w:pPr>
        <w:tabs>
          <w:tab w:val="left" w:pos="8130"/>
        </w:tabs>
        <w:spacing w:after="0"/>
        <w:jc w:val="both"/>
        <w:rPr>
          <w:rFonts w:ascii="Arial" w:hAnsi="Arial"/>
          <w:sz w:val="24"/>
        </w:rPr>
      </w:pPr>
    </w:p>
    <w:p w:rsidR="00DC19E4" w:rsidRPr="00DC19E4" w:rsidRDefault="00DC19E4" w:rsidP="00DC19E4">
      <w:pPr>
        <w:tabs>
          <w:tab w:val="left" w:pos="8130"/>
        </w:tabs>
        <w:spacing w:after="0"/>
        <w:jc w:val="both"/>
        <w:rPr>
          <w:rFonts w:ascii="Arial" w:hAnsi="Arial"/>
          <w:sz w:val="24"/>
        </w:rPr>
      </w:pPr>
      <w:r w:rsidRPr="00DC19E4">
        <w:rPr>
          <w:rFonts w:ascii="Arial" w:hAnsi="Arial"/>
          <w:sz w:val="24"/>
        </w:rPr>
        <w:lastRenderedPageBreak/>
        <w:t>Informacje techniczne</w:t>
      </w:r>
    </w:p>
    <w:p w:rsidR="00DC19E4" w:rsidRDefault="00DC19E4" w:rsidP="00DC19E4">
      <w:pPr>
        <w:tabs>
          <w:tab w:val="left" w:pos="8130"/>
        </w:tabs>
        <w:spacing w:after="0"/>
        <w:jc w:val="both"/>
        <w:rPr>
          <w:rFonts w:ascii="Arial" w:hAnsi="Arial"/>
          <w:sz w:val="24"/>
        </w:rPr>
      </w:pPr>
      <w:r w:rsidRPr="00DC19E4">
        <w:rPr>
          <w:rFonts w:ascii="Arial" w:hAnsi="Arial"/>
          <w:sz w:val="24"/>
        </w:rPr>
        <w:t>Poziomy tłumienia hałasu: SNR= 30dB, H= 29dB, M= 27dB, L= 25dB.</w:t>
      </w:r>
    </w:p>
    <w:p w:rsidR="00DC19E4" w:rsidRPr="00DC19E4" w:rsidRDefault="00DC19E4" w:rsidP="00DC19E4">
      <w:pPr>
        <w:tabs>
          <w:tab w:val="left" w:pos="8130"/>
        </w:tabs>
        <w:spacing w:after="0"/>
        <w:jc w:val="both"/>
        <w:rPr>
          <w:rFonts w:ascii="Arial" w:hAnsi="Arial"/>
          <w:sz w:val="24"/>
        </w:rPr>
      </w:pPr>
      <w:r w:rsidRPr="00DC19E4">
        <w:rPr>
          <w:rFonts w:ascii="Arial" w:hAnsi="Arial"/>
          <w:sz w:val="24"/>
        </w:rPr>
        <w:t>Parametry techniczne</w:t>
      </w:r>
      <w:r>
        <w:rPr>
          <w:rFonts w:ascii="Arial" w:hAnsi="Arial"/>
          <w:sz w:val="24"/>
        </w:rPr>
        <w:t xml:space="preserve"> t</w:t>
      </w:r>
      <w:r w:rsidRPr="00DC19E4">
        <w:rPr>
          <w:rFonts w:ascii="Arial" w:hAnsi="Arial"/>
          <w:sz w:val="24"/>
        </w:rPr>
        <w:t>łumienie SNR [dB]: 30</w:t>
      </w:r>
    </w:p>
    <w:p w:rsidR="00DC19E4" w:rsidRPr="00DC19E4" w:rsidRDefault="00DC19E4" w:rsidP="00DC19E4">
      <w:pPr>
        <w:tabs>
          <w:tab w:val="left" w:pos="8130"/>
        </w:tabs>
        <w:spacing w:after="0"/>
        <w:jc w:val="both"/>
        <w:rPr>
          <w:rFonts w:ascii="Arial" w:hAnsi="Arial"/>
          <w:sz w:val="24"/>
        </w:rPr>
      </w:pPr>
      <w:r w:rsidRPr="00DC19E4">
        <w:rPr>
          <w:rFonts w:ascii="Arial" w:hAnsi="Arial"/>
          <w:sz w:val="24"/>
        </w:rPr>
        <w:t>Tłumienie L [dB]:</w:t>
      </w:r>
      <w:r>
        <w:rPr>
          <w:rFonts w:ascii="Arial" w:hAnsi="Arial"/>
          <w:sz w:val="24"/>
        </w:rPr>
        <w:t xml:space="preserve"> </w:t>
      </w:r>
      <w:r w:rsidRPr="00DC19E4">
        <w:rPr>
          <w:rFonts w:ascii="Arial" w:hAnsi="Arial"/>
          <w:sz w:val="24"/>
        </w:rPr>
        <w:t>25</w:t>
      </w:r>
    </w:p>
    <w:p w:rsidR="00DC19E4" w:rsidRPr="00DC19E4" w:rsidRDefault="00DC19E4" w:rsidP="00DC19E4">
      <w:pPr>
        <w:tabs>
          <w:tab w:val="left" w:pos="8130"/>
        </w:tabs>
        <w:spacing w:after="0"/>
        <w:jc w:val="both"/>
        <w:rPr>
          <w:rFonts w:ascii="Arial" w:hAnsi="Arial"/>
          <w:sz w:val="24"/>
        </w:rPr>
      </w:pPr>
      <w:r w:rsidRPr="00DC19E4">
        <w:rPr>
          <w:rFonts w:ascii="Arial" w:hAnsi="Arial"/>
          <w:sz w:val="24"/>
        </w:rPr>
        <w:t>Tłumienie M [dB]:</w:t>
      </w:r>
      <w:r>
        <w:rPr>
          <w:rFonts w:ascii="Arial" w:hAnsi="Arial"/>
          <w:sz w:val="24"/>
        </w:rPr>
        <w:t xml:space="preserve"> </w:t>
      </w:r>
      <w:r w:rsidRPr="00DC19E4">
        <w:rPr>
          <w:rFonts w:ascii="Arial" w:hAnsi="Arial"/>
          <w:sz w:val="24"/>
        </w:rPr>
        <w:t>27</w:t>
      </w:r>
    </w:p>
    <w:p w:rsidR="00DC19E4" w:rsidRPr="00DC19E4" w:rsidRDefault="00DC19E4" w:rsidP="00DC19E4">
      <w:pPr>
        <w:tabs>
          <w:tab w:val="left" w:pos="8130"/>
        </w:tabs>
        <w:spacing w:after="0"/>
        <w:jc w:val="both"/>
        <w:rPr>
          <w:rFonts w:ascii="Arial" w:hAnsi="Arial"/>
          <w:sz w:val="24"/>
        </w:rPr>
      </w:pPr>
      <w:r>
        <w:rPr>
          <w:rFonts w:ascii="Arial" w:hAnsi="Arial"/>
          <w:sz w:val="24"/>
        </w:rPr>
        <w:t>T</w:t>
      </w:r>
      <w:r w:rsidRPr="00DC19E4">
        <w:rPr>
          <w:rFonts w:ascii="Arial" w:hAnsi="Arial"/>
          <w:sz w:val="24"/>
        </w:rPr>
        <w:t>łumienie H [dB]:</w:t>
      </w:r>
      <w:r>
        <w:rPr>
          <w:rFonts w:ascii="Arial" w:hAnsi="Arial"/>
          <w:sz w:val="24"/>
        </w:rPr>
        <w:t xml:space="preserve"> </w:t>
      </w:r>
      <w:r w:rsidRPr="00DC19E4">
        <w:rPr>
          <w:rFonts w:ascii="Arial" w:hAnsi="Arial"/>
          <w:sz w:val="24"/>
        </w:rPr>
        <w:t>29</w:t>
      </w:r>
    </w:p>
    <w:p w:rsidR="00DC19E4" w:rsidRPr="00DC19E4" w:rsidRDefault="00DC19E4" w:rsidP="00DC19E4">
      <w:pPr>
        <w:tabs>
          <w:tab w:val="left" w:pos="8130"/>
        </w:tabs>
        <w:spacing w:after="0"/>
        <w:jc w:val="both"/>
        <w:rPr>
          <w:rFonts w:ascii="Arial" w:hAnsi="Arial"/>
          <w:sz w:val="24"/>
        </w:rPr>
      </w:pPr>
      <w:r w:rsidRPr="00DC19E4">
        <w:rPr>
          <w:rFonts w:ascii="Arial" w:hAnsi="Arial"/>
          <w:sz w:val="24"/>
        </w:rPr>
        <w:t>Ciężar:</w:t>
      </w:r>
      <w:r>
        <w:rPr>
          <w:rFonts w:ascii="Arial" w:hAnsi="Arial"/>
          <w:sz w:val="24"/>
        </w:rPr>
        <w:t xml:space="preserve"> </w:t>
      </w:r>
      <w:r w:rsidRPr="00DC19E4">
        <w:rPr>
          <w:rFonts w:ascii="Arial" w:hAnsi="Arial"/>
          <w:sz w:val="24"/>
        </w:rPr>
        <w:t>0</w:t>
      </w:r>
      <w:r>
        <w:rPr>
          <w:rFonts w:ascii="Arial" w:hAnsi="Arial"/>
          <w:sz w:val="24"/>
        </w:rPr>
        <w:t>,</w:t>
      </w:r>
      <w:r w:rsidRPr="00DC19E4">
        <w:rPr>
          <w:rFonts w:ascii="Arial" w:hAnsi="Arial"/>
          <w:sz w:val="24"/>
        </w:rPr>
        <w:t>91 g</w:t>
      </w:r>
    </w:p>
    <w:p w:rsidR="00DC19E4" w:rsidRPr="00DC19E4" w:rsidRDefault="009A70EC" w:rsidP="00DC19E4">
      <w:pPr>
        <w:tabs>
          <w:tab w:val="left" w:pos="8130"/>
        </w:tabs>
        <w:spacing w:after="0"/>
        <w:jc w:val="both"/>
        <w:rPr>
          <w:rFonts w:ascii="Arial" w:hAnsi="Arial"/>
          <w:sz w:val="24"/>
        </w:rPr>
      </w:pPr>
      <w:r>
        <w:rPr>
          <w:rFonts w:ascii="Arial" w:hAnsi="Arial"/>
          <w:sz w:val="24"/>
        </w:rPr>
        <w:t>Zgodny z n</w:t>
      </w:r>
      <w:r w:rsidR="00DC19E4" w:rsidRPr="00DC19E4">
        <w:rPr>
          <w:rFonts w:ascii="Arial" w:hAnsi="Arial"/>
          <w:sz w:val="24"/>
        </w:rPr>
        <w:t>orm</w:t>
      </w:r>
      <w:r>
        <w:rPr>
          <w:rFonts w:ascii="Arial" w:hAnsi="Arial"/>
          <w:sz w:val="24"/>
        </w:rPr>
        <w:t>ami</w:t>
      </w:r>
      <w:r w:rsidR="00DC19E4" w:rsidRPr="00DC19E4">
        <w:rPr>
          <w:rFonts w:ascii="Arial" w:hAnsi="Arial"/>
          <w:sz w:val="24"/>
        </w:rPr>
        <w:t>, dopuszczenia</w:t>
      </w:r>
      <w:r w:rsidR="00D04576">
        <w:rPr>
          <w:rFonts w:ascii="Arial" w:hAnsi="Arial"/>
          <w:sz w:val="24"/>
        </w:rPr>
        <w:t>mi</w:t>
      </w:r>
      <w:r w:rsidR="00DC19E4" w:rsidRPr="00DC19E4">
        <w:rPr>
          <w:rFonts w:ascii="Arial" w:hAnsi="Arial"/>
          <w:sz w:val="24"/>
        </w:rPr>
        <w:t>:</w:t>
      </w:r>
      <w:r w:rsidR="00DC19E4">
        <w:rPr>
          <w:rFonts w:ascii="Arial" w:hAnsi="Arial"/>
          <w:sz w:val="24"/>
        </w:rPr>
        <w:t xml:space="preserve"> </w:t>
      </w:r>
      <w:r w:rsidR="00DC19E4" w:rsidRPr="00DC19E4">
        <w:rPr>
          <w:rFonts w:ascii="Arial" w:hAnsi="Arial"/>
          <w:sz w:val="24"/>
        </w:rPr>
        <w:t>CE, PN-EN 352-2:2005</w:t>
      </w:r>
      <w:r w:rsidR="00DC19E4">
        <w:rPr>
          <w:rFonts w:ascii="Arial" w:hAnsi="Arial"/>
          <w:sz w:val="24"/>
        </w:rPr>
        <w:t>.</w:t>
      </w:r>
    </w:p>
    <w:p w:rsidR="00DC19E4" w:rsidRDefault="00DC19E4" w:rsidP="00DC19E4">
      <w:pPr>
        <w:tabs>
          <w:tab w:val="left" w:pos="8130"/>
        </w:tabs>
        <w:spacing w:after="0"/>
        <w:jc w:val="both"/>
        <w:rPr>
          <w:rFonts w:ascii="Arial" w:hAnsi="Arial"/>
          <w:sz w:val="24"/>
        </w:rPr>
      </w:pPr>
      <w:r w:rsidRPr="00DC19E4">
        <w:rPr>
          <w:rFonts w:ascii="Arial" w:hAnsi="Arial"/>
          <w:sz w:val="24"/>
        </w:rPr>
        <w:t>Sposób pakowania:</w:t>
      </w:r>
      <w:r>
        <w:rPr>
          <w:rFonts w:ascii="Arial" w:hAnsi="Arial"/>
          <w:sz w:val="24"/>
        </w:rPr>
        <w:t xml:space="preserve"> </w:t>
      </w:r>
      <w:r w:rsidRPr="00DC19E4">
        <w:rPr>
          <w:rFonts w:ascii="Arial" w:hAnsi="Arial"/>
          <w:sz w:val="24"/>
        </w:rPr>
        <w:t>1 para w pudełku</w:t>
      </w:r>
      <w:r>
        <w:rPr>
          <w:rFonts w:ascii="Arial" w:hAnsi="Arial"/>
          <w:sz w:val="24"/>
        </w:rPr>
        <w:t>.</w:t>
      </w:r>
    </w:p>
    <w:p w:rsidR="001B2655" w:rsidRDefault="001B2655" w:rsidP="00DC19E4">
      <w:pPr>
        <w:tabs>
          <w:tab w:val="left" w:pos="8130"/>
        </w:tabs>
        <w:spacing w:after="0"/>
        <w:jc w:val="both"/>
        <w:rPr>
          <w:rFonts w:ascii="Arial" w:hAnsi="Arial"/>
          <w:sz w:val="24"/>
        </w:rPr>
      </w:pPr>
    </w:p>
    <w:p w:rsidR="00EC18BB" w:rsidRDefault="00C558F1" w:rsidP="00E952E2">
      <w:pPr>
        <w:tabs>
          <w:tab w:val="left" w:pos="8130"/>
        </w:tabs>
        <w:spacing w:after="0"/>
        <w:jc w:val="both"/>
        <w:rPr>
          <w:rFonts w:ascii="Arial" w:hAnsi="Arial"/>
          <w:sz w:val="24"/>
        </w:rPr>
      </w:pPr>
      <w:r>
        <w:rPr>
          <w:rFonts w:ascii="Arial" w:hAnsi="Arial"/>
          <w:b/>
          <w:sz w:val="24"/>
        </w:rPr>
        <w:t xml:space="preserve">19. </w:t>
      </w:r>
      <w:r w:rsidR="00EC18BB">
        <w:rPr>
          <w:rFonts w:ascii="Arial" w:hAnsi="Arial"/>
          <w:b/>
          <w:sz w:val="24"/>
        </w:rPr>
        <w:t xml:space="preserve">HEŁM OCHRONNY (KASK) </w:t>
      </w:r>
      <w:r w:rsidR="00EC18BB">
        <w:rPr>
          <w:rFonts w:ascii="Arial" w:hAnsi="Arial"/>
          <w:sz w:val="24"/>
        </w:rPr>
        <w:t xml:space="preserve"> </w:t>
      </w:r>
    </w:p>
    <w:p w:rsidR="00EC18BB" w:rsidRDefault="00EC18BB" w:rsidP="00E952E2">
      <w:pPr>
        <w:tabs>
          <w:tab w:val="left" w:pos="8130"/>
        </w:tabs>
        <w:spacing w:after="0"/>
        <w:jc w:val="both"/>
        <w:rPr>
          <w:rFonts w:ascii="Arial" w:hAnsi="Arial"/>
          <w:sz w:val="24"/>
        </w:rPr>
      </w:pPr>
    </w:p>
    <w:p w:rsidR="00EC18BB" w:rsidRDefault="00EC18BB" w:rsidP="00E952E2">
      <w:pPr>
        <w:tabs>
          <w:tab w:val="left" w:pos="8130"/>
        </w:tabs>
        <w:spacing w:after="0"/>
        <w:jc w:val="both"/>
        <w:rPr>
          <w:rFonts w:ascii="Arial" w:hAnsi="Arial"/>
          <w:sz w:val="24"/>
        </w:rPr>
      </w:pPr>
      <w:r>
        <w:rPr>
          <w:rFonts w:ascii="Arial" w:hAnsi="Arial"/>
          <w:sz w:val="24"/>
        </w:rPr>
        <w:t>Opis:</w:t>
      </w:r>
    </w:p>
    <w:p w:rsidR="00EC18BB" w:rsidRPr="00EC18BB" w:rsidRDefault="00EC18BB" w:rsidP="00EC18BB">
      <w:pPr>
        <w:tabs>
          <w:tab w:val="left" w:pos="8130"/>
        </w:tabs>
        <w:spacing w:after="0"/>
        <w:jc w:val="both"/>
        <w:rPr>
          <w:rFonts w:ascii="Arial" w:hAnsi="Arial"/>
          <w:sz w:val="24"/>
        </w:rPr>
      </w:pPr>
      <w:r w:rsidRPr="00EC18BB">
        <w:rPr>
          <w:rFonts w:ascii="Arial" w:hAnsi="Arial"/>
          <w:sz w:val="24"/>
        </w:rPr>
        <w:t>Hełm wykonany z tworzywa HDPE.</w:t>
      </w:r>
    </w:p>
    <w:p w:rsidR="00EC18BB" w:rsidRPr="00EC18BB" w:rsidRDefault="00EC18BB" w:rsidP="00EC18BB">
      <w:pPr>
        <w:tabs>
          <w:tab w:val="left" w:pos="8130"/>
        </w:tabs>
        <w:spacing w:after="0"/>
        <w:jc w:val="both"/>
        <w:rPr>
          <w:rFonts w:ascii="Arial" w:hAnsi="Arial"/>
          <w:sz w:val="24"/>
        </w:rPr>
      </w:pPr>
      <w:r w:rsidRPr="00EC18BB">
        <w:rPr>
          <w:rFonts w:ascii="Arial" w:hAnsi="Arial"/>
          <w:sz w:val="24"/>
        </w:rPr>
        <w:t>Regulacja w obwodzie pasa głównego w zakresie 53-64 cm za pomocą przesuwnego zapięcia.</w:t>
      </w:r>
    </w:p>
    <w:p w:rsidR="00EC18BB" w:rsidRPr="00EC18BB" w:rsidRDefault="00EC18BB" w:rsidP="00EC18BB">
      <w:pPr>
        <w:tabs>
          <w:tab w:val="left" w:pos="8130"/>
        </w:tabs>
        <w:spacing w:after="0"/>
        <w:jc w:val="both"/>
        <w:rPr>
          <w:rFonts w:ascii="Arial" w:hAnsi="Arial"/>
          <w:sz w:val="24"/>
        </w:rPr>
      </w:pPr>
      <w:r w:rsidRPr="00EC18BB">
        <w:rPr>
          <w:rFonts w:ascii="Arial" w:hAnsi="Arial"/>
          <w:sz w:val="24"/>
        </w:rPr>
        <w:t xml:space="preserve">6-punktowa więźba tekstylna z terylenu </w:t>
      </w:r>
      <w:r w:rsidR="00D04576" w:rsidRPr="00EC18BB">
        <w:rPr>
          <w:rFonts w:ascii="Arial" w:hAnsi="Arial"/>
          <w:sz w:val="24"/>
        </w:rPr>
        <w:t>dopasowuj</w:t>
      </w:r>
      <w:r w:rsidR="00D04576">
        <w:rPr>
          <w:rFonts w:ascii="Arial" w:hAnsi="Arial"/>
          <w:sz w:val="24"/>
        </w:rPr>
        <w:t>ąca</w:t>
      </w:r>
      <w:r w:rsidRPr="00EC18BB">
        <w:rPr>
          <w:rFonts w:ascii="Arial" w:hAnsi="Arial"/>
          <w:sz w:val="24"/>
        </w:rPr>
        <w:t xml:space="preserve"> się do kształtu głowy użytkownika.</w:t>
      </w:r>
    </w:p>
    <w:p w:rsidR="00EC18BB" w:rsidRPr="00EC18BB" w:rsidRDefault="00EC18BB" w:rsidP="00EC18BB">
      <w:pPr>
        <w:tabs>
          <w:tab w:val="left" w:pos="8130"/>
        </w:tabs>
        <w:spacing w:after="0"/>
        <w:jc w:val="both"/>
        <w:rPr>
          <w:rFonts w:ascii="Arial" w:hAnsi="Arial"/>
          <w:sz w:val="24"/>
        </w:rPr>
      </w:pPr>
      <w:r w:rsidRPr="00EC18BB">
        <w:rPr>
          <w:rFonts w:ascii="Arial" w:hAnsi="Arial"/>
          <w:sz w:val="24"/>
        </w:rPr>
        <w:t>W części przedniej bawełniany napotnik pokryty porowatym poliuretanem.</w:t>
      </w:r>
    </w:p>
    <w:p w:rsidR="00EC18BB" w:rsidRPr="00EC18BB" w:rsidRDefault="00EC18BB" w:rsidP="00EC18BB">
      <w:pPr>
        <w:tabs>
          <w:tab w:val="left" w:pos="8130"/>
        </w:tabs>
        <w:spacing w:after="0"/>
        <w:jc w:val="both"/>
        <w:rPr>
          <w:rFonts w:ascii="Arial" w:hAnsi="Arial"/>
          <w:sz w:val="24"/>
        </w:rPr>
      </w:pPr>
      <w:r w:rsidRPr="00EC18BB">
        <w:rPr>
          <w:rFonts w:ascii="Arial" w:hAnsi="Arial"/>
          <w:sz w:val="24"/>
        </w:rPr>
        <w:t>Chroni przed porażeniem prądem elektrycznym o wartości skutecznej napięcia do 1000 V.</w:t>
      </w:r>
    </w:p>
    <w:p w:rsidR="00EC18BB" w:rsidRPr="00EC18BB" w:rsidRDefault="00EC18BB" w:rsidP="00EC18BB">
      <w:pPr>
        <w:tabs>
          <w:tab w:val="left" w:pos="8130"/>
        </w:tabs>
        <w:spacing w:after="0"/>
        <w:jc w:val="both"/>
        <w:rPr>
          <w:rFonts w:ascii="Arial" w:hAnsi="Arial"/>
          <w:sz w:val="24"/>
        </w:rPr>
      </w:pPr>
      <w:r w:rsidRPr="00EC18BB">
        <w:rPr>
          <w:rFonts w:ascii="Arial" w:hAnsi="Arial"/>
          <w:sz w:val="24"/>
        </w:rPr>
        <w:t>Otwory na bokach hełmu umożliwiają zamocowanie dodatkowych akcesoriów</w:t>
      </w:r>
      <w:r w:rsidR="00D04576">
        <w:rPr>
          <w:rFonts w:ascii="Arial" w:hAnsi="Arial"/>
          <w:sz w:val="24"/>
        </w:rPr>
        <w:t>.</w:t>
      </w:r>
    </w:p>
    <w:p w:rsidR="00EC18BB" w:rsidRPr="00EC18BB" w:rsidRDefault="00EC18BB" w:rsidP="00EC18BB">
      <w:pPr>
        <w:tabs>
          <w:tab w:val="left" w:pos="8130"/>
        </w:tabs>
        <w:spacing w:after="0"/>
        <w:jc w:val="both"/>
        <w:rPr>
          <w:rFonts w:ascii="Arial" w:hAnsi="Arial"/>
          <w:sz w:val="24"/>
        </w:rPr>
      </w:pPr>
      <w:r w:rsidRPr="00EC18BB">
        <w:rPr>
          <w:rFonts w:ascii="Arial" w:hAnsi="Arial"/>
          <w:sz w:val="24"/>
        </w:rPr>
        <w:t>Duża powierzchnia na umieszczenie logo z przodu, z tyłu oraz po bokach hełmu.</w:t>
      </w:r>
    </w:p>
    <w:p w:rsidR="00EC18BB" w:rsidRPr="00EC18BB" w:rsidRDefault="00EC18BB" w:rsidP="00EC18BB">
      <w:pPr>
        <w:tabs>
          <w:tab w:val="left" w:pos="8130"/>
        </w:tabs>
        <w:spacing w:after="0"/>
        <w:jc w:val="both"/>
        <w:rPr>
          <w:rFonts w:ascii="Arial" w:hAnsi="Arial"/>
          <w:sz w:val="24"/>
        </w:rPr>
      </w:pPr>
      <w:r w:rsidRPr="00EC18BB">
        <w:rPr>
          <w:rFonts w:ascii="Arial" w:hAnsi="Arial"/>
          <w:sz w:val="24"/>
        </w:rPr>
        <w:t>Przystosowany do użytkowania w zakresie temperatur od -30°C do +50°C.</w:t>
      </w:r>
    </w:p>
    <w:p w:rsidR="00EC18BB" w:rsidRPr="00EC18BB" w:rsidRDefault="00EC18BB" w:rsidP="00EC18BB">
      <w:pPr>
        <w:tabs>
          <w:tab w:val="left" w:pos="8130"/>
        </w:tabs>
        <w:spacing w:after="0"/>
        <w:jc w:val="both"/>
        <w:rPr>
          <w:rFonts w:ascii="Arial" w:hAnsi="Arial"/>
          <w:sz w:val="24"/>
        </w:rPr>
      </w:pPr>
      <w:r w:rsidRPr="00EC18BB">
        <w:rPr>
          <w:rFonts w:ascii="Arial" w:hAnsi="Arial"/>
          <w:sz w:val="24"/>
        </w:rPr>
        <w:t>Odporny na odpryski stopionego metalu.</w:t>
      </w:r>
    </w:p>
    <w:p w:rsidR="00EC18BB" w:rsidRPr="00EC18BB" w:rsidRDefault="00EC18BB" w:rsidP="00EC18BB">
      <w:pPr>
        <w:tabs>
          <w:tab w:val="left" w:pos="8130"/>
        </w:tabs>
        <w:spacing w:after="0"/>
        <w:jc w:val="both"/>
        <w:rPr>
          <w:rFonts w:ascii="Arial" w:hAnsi="Arial"/>
          <w:sz w:val="24"/>
        </w:rPr>
      </w:pPr>
      <w:r w:rsidRPr="00EC18BB">
        <w:rPr>
          <w:rFonts w:ascii="Arial" w:hAnsi="Arial"/>
          <w:sz w:val="24"/>
        </w:rPr>
        <w:t>Własności:</w:t>
      </w:r>
      <w:r w:rsidR="00D04576">
        <w:rPr>
          <w:rFonts w:ascii="Arial" w:hAnsi="Arial"/>
          <w:sz w:val="24"/>
        </w:rPr>
        <w:t xml:space="preserve"> </w:t>
      </w:r>
      <w:r w:rsidRPr="00EC18BB">
        <w:rPr>
          <w:rFonts w:ascii="Arial" w:hAnsi="Arial"/>
          <w:sz w:val="24"/>
        </w:rPr>
        <w:t>regulacja w obwodzie</w:t>
      </w:r>
      <w:r w:rsidR="00D04576">
        <w:rPr>
          <w:rFonts w:ascii="Arial" w:hAnsi="Arial"/>
          <w:sz w:val="24"/>
        </w:rPr>
        <w:t xml:space="preserve">, </w:t>
      </w:r>
      <w:r w:rsidRPr="00EC18BB">
        <w:rPr>
          <w:rFonts w:ascii="Arial" w:hAnsi="Arial"/>
          <w:sz w:val="24"/>
        </w:rPr>
        <w:t>mocowanie na akcesoria</w:t>
      </w:r>
      <w:r w:rsidR="00D04576">
        <w:rPr>
          <w:rFonts w:ascii="Arial" w:hAnsi="Arial"/>
          <w:sz w:val="24"/>
        </w:rPr>
        <w:t xml:space="preserve">, </w:t>
      </w:r>
      <w:r w:rsidRPr="00EC18BB">
        <w:rPr>
          <w:rFonts w:ascii="Arial" w:hAnsi="Arial"/>
          <w:sz w:val="24"/>
        </w:rPr>
        <w:t>napotnik, więźba</w:t>
      </w:r>
      <w:r w:rsidR="00D04576">
        <w:rPr>
          <w:rFonts w:ascii="Arial" w:hAnsi="Arial"/>
          <w:sz w:val="24"/>
        </w:rPr>
        <w:t xml:space="preserve"> oraz regulowany pasek na podbródek</w:t>
      </w:r>
    </w:p>
    <w:p w:rsidR="00D04576" w:rsidRDefault="00EC18BB" w:rsidP="00D04576">
      <w:pPr>
        <w:tabs>
          <w:tab w:val="left" w:pos="8130"/>
        </w:tabs>
        <w:spacing w:after="0"/>
        <w:jc w:val="both"/>
        <w:rPr>
          <w:rFonts w:ascii="Arial" w:hAnsi="Arial"/>
          <w:sz w:val="24"/>
        </w:rPr>
      </w:pPr>
      <w:r w:rsidRPr="00EC18BB">
        <w:rPr>
          <w:rFonts w:ascii="Arial" w:hAnsi="Arial"/>
          <w:sz w:val="24"/>
        </w:rPr>
        <w:t>Produkt polecany dla branż:</w:t>
      </w:r>
      <w:r w:rsidR="00D04576">
        <w:rPr>
          <w:rFonts w:ascii="Arial" w:hAnsi="Arial"/>
          <w:sz w:val="24"/>
        </w:rPr>
        <w:t xml:space="preserve"> </w:t>
      </w:r>
      <w:r w:rsidRPr="00EC18BB">
        <w:rPr>
          <w:rFonts w:ascii="Arial" w:hAnsi="Arial"/>
          <w:sz w:val="24"/>
        </w:rPr>
        <w:t>mechanicy i operatorzy maszyn i urządzeń,</w:t>
      </w:r>
      <w:r w:rsidR="00D04576">
        <w:rPr>
          <w:rFonts w:ascii="Arial" w:hAnsi="Arial"/>
          <w:sz w:val="24"/>
        </w:rPr>
        <w:t xml:space="preserve"> </w:t>
      </w:r>
      <w:r w:rsidRPr="00EC18BB">
        <w:rPr>
          <w:rFonts w:ascii="Arial" w:hAnsi="Arial"/>
          <w:sz w:val="24"/>
        </w:rPr>
        <w:t>prace budowlane (montażowo-instalacyjne),</w:t>
      </w:r>
      <w:r w:rsidR="00D04576">
        <w:rPr>
          <w:rFonts w:ascii="Arial" w:hAnsi="Arial"/>
          <w:sz w:val="24"/>
        </w:rPr>
        <w:t xml:space="preserve"> </w:t>
      </w:r>
      <w:r w:rsidRPr="00EC18BB">
        <w:rPr>
          <w:rFonts w:ascii="Arial" w:hAnsi="Arial"/>
          <w:sz w:val="24"/>
        </w:rPr>
        <w:t>przemysł ciężki (także ciężkie prace budowlane).</w:t>
      </w:r>
    </w:p>
    <w:p w:rsidR="00D04576" w:rsidRDefault="00D04576" w:rsidP="00D04576">
      <w:pPr>
        <w:tabs>
          <w:tab w:val="left" w:pos="8130"/>
        </w:tabs>
        <w:spacing w:after="0"/>
        <w:jc w:val="both"/>
        <w:rPr>
          <w:rFonts w:ascii="Arial" w:hAnsi="Arial"/>
          <w:sz w:val="24"/>
        </w:rPr>
      </w:pPr>
      <w:r>
        <w:rPr>
          <w:rFonts w:ascii="Arial" w:hAnsi="Arial"/>
          <w:sz w:val="24"/>
        </w:rPr>
        <w:t>Kolor: niebieski, żółty, zielony.</w:t>
      </w:r>
    </w:p>
    <w:p w:rsidR="00D04576" w:rsidRPr="00EC18BB" w:rsidRDefault="00D04576" w:rsidP="00D04576">
      <w:pPr>
        <w:tabs>
          <w:tab w:val="left" w:pos="8130"/>
        </w:tabs>
        <w:spacing w:after="0"/>
        <w:jc w:val="both"/>
        <w:rPr>
          <w:rFonts w:ascii="Arial" w:hAnsi="Arial"/>
          <w:sz w:val="24"/>
        </w:rPr>
      </w:pPr>
      <w:r>
        <w:rPr>
          <w:rFonts w:ascii="Arial" w:hAnsi="Arial"/>
          <w:sz w:val="24"/>
        </w:rPr>
        <w:t xml:space="preserve">Zgodny z normami, dopuszczeniami: CE, </w:t>
      </w:r>
      <w:r w:rsidRPr="00D04576">
        <w:rPr>
          <w:rFonts w:ascii="Arial" w:hAnsi="Arial"/>
          <w:sz w:val="24"/>
        </w:rPr>
        <w:t>PN-EN 397+A1:2013-04</w:t>
      </w:r>
      <w:r w:rsidRPr="00EC18BB">
        <w:rPr>
          <w:rFonts w:ascii="Arial" w:hAnsi="Arial"/>
          <w:sz w:val="24"/>
        </w:rPr>
        <w:t xml:space="preserve"> oraz </w:t>
      </w:r>
      <w:r w:rsidRPr="00D04576">
        <w:rPr>
          <w:rFonts w:ascii="Arial" w:hAnsi="Arial"/>
          <w:sz w:val="24"/>
        </w:rPr>
        <w:t>PN-EN 50365:2005</w:t>
      </w:r>
      <w:r w:rsidRPr="00EC18BB">
        <w:rPr>
          <w:rFonts w:ascii="Arial" w:hAnsi="Arial"/>
          <w:sz w:val="24"/>
        </w:rPr>
        <w:t>.</w:t>
      </w:r>
    </w:p>
    <w:p w:rsidR="00EC18BB" w:rsidRDefault="00EC18BB" w:rsidP="00EC18BB">
      <w:pPr>
        <w:tabs>
          <w:tab w:val="left" w:pos="8130"/>
        </w:tabs>
        <w:spacing w:after="0"/>
        <w:jc w:val="both"/>
        <w:rPr>
          <w:rFonts w:ascii="Arial" w:hAnsi="Arial"/>
          <w:sz w:val="24"/>
        </w:rPr>
      </w:pPr>
    </w:p>
    <w:p w:rsidR="00775FB4" w:rsidRDefault="00C558F1" w:rsidP="00EC18BB">
      <w:pPr>
        <w:tabs>
          <w:tab w:val="left" w:pos="8130"/>
        </w:tabs>
        <w:spacing w:after="0"/>
        <w:jc w:val="both"/>
        <w:rPr>
          <w:rFonts w:ascii="Arial" w:hAnsi="Arial"/>
          <w:sz w:val="24"/>
        </w:rPr>
      </w:pPr>
      <w:r>
        <w:rPr>
          <w:rFonts w:ascii="Arial" w:hAnsi="Arial"/>
          <w:b/>
          <w:sz w:val="24"/>
        </w:rPr>
        <w:t xml:space="preserve">20. </w:t>
      </w:r>
      <w:r w:rsidR="00D76889">
        <w:rPr>
          <w:rFonts w:ascii="Arial" w:hAnsi="Arial"/>
          <w:b/>
          <w:sz w:val="24"/>
        </w:rPr>
        <w:t>KOSZULKA Z KRÓTKIM RĘKAWEM BIAŁA</w:t>
      </w:r>
      <w:r w:rsidR="00D76889">
        <w:rPr>
          <w:rFonts w:ascii="Arial" w:hAnsi="Arial"/>
          <w:sz w:val="24"/>
        </w:rPr>
        <w:t xml:space="preserve"> </w:t>
      </w:r>
    </w:p>
    <w:p w:rsidR="00D76889" w:rsidRDefault="00D76889" w:rsidP="00EC18BB">
      <w:pPr>
        <w:tabs>
          <w:tab w:val="left" w:pos="8130"/>
        </w:tabs>
        <w:spacing w:after="0"/>
        <w:jc w:val="both"/>
        <w:rPr>
          <w:rFonts w:ascii="Arial" w:hAnsi="Arial"/>
          <w:sz w:val="24"/>
        </w:rPr>
      </w:pPr>
    </w:p>
    <w:p w:rsidR="00D76889" w:rsidRPr="008309C1" w:rsidRDefault="00D76889" w:rsidP="00EC18BB">
      <w:pPr>
        <w:tabs>
          <w:tab w:val="left" w:pos="8130"/>
        </w:tabs>
        <w:spacing w:after="0"/>
        <w:jc w:val="both"/>
        <w:rPr>
          <w:rFonts w:ascii="Arial" w:hAnsi="Arial"/>
          <w:sz w:val="24"/>
          <w:u w:val="single"/>
        </w:rPr>
      </w:pPr>
      <w:r w:rsidRPr="008309C1">
        <w:rPr>
          <w:rFonts w:ascii="Arial" w:hAnsi="Arial"/>
          <w:sz w:val="24"/>
          <w:u w:val="single"/>
        </w:rPr>
        <w:t>Opis:</w:t>
      </w:r>
    </w:p>
    <w:p w:rsidR="00D76889" w:rsidRDefault="00D76889" w:rsidP="00EC18BB">
      <w:pPr>
        <w:tabs>
          <w:tab w:val="left" w:pos="8130"/>
        </w:tabs>
        <w:spacing w:after="0"/>
        <w:jc w:val="both"/>
        <w:rPr>
          <w:rFonts w:ascii="Arial" w:hAnsi="Arial"/>
          <w:sz w:val="24"/>
        </w:rPr>
      </w:pPr>
      <w:r w:rsidRPr="00D76889">
        <w:rPr>
          <w:rFonts w:ascii="Arial" w:hAnsi="Arial"/>
          <w:sz w:val="24"/>
        </w:rPr>
        <w:t>T-shirt z</w:t>
      </w:r>
      <w:r w:rsidR="001B4287">
        <w:rPr>
          <w:rFonts w:ascii="Arial" w:hAnsi="Arial"/>
          <w:sz w:val="24"/>
        </w:rPr>
        <w:t xml:space="preserve"> krótkim rękawem z</w:t>
      </w:r>
      <w:r w:rsidRPr="00D76889">
        <w:rPr>
          <w:rFonts w:ascii="Arial" w:hAnsi="Arial"/>
          <w:sz w:val="24"/>
        </w:rPr>
        <w:t xml:space="preserve"> bawełny 100% z wykończeniem silikon</w:t>
      </w:r>
      <w:r w:rsidR="001B4287">
        <w:rPr>
          <w:rFonts w:ascii="Arial" w:hAnsi="Arial"/>
          <w:sz w:val="24"/>
        </w:rPr>
        <w:t xml:space="preserve">owym Single Jersey o gramaturze </w:t>
      </w:r>
      <w:r w:rsidRPr="00D76889">
        <w:rPr>
          <w:rFonts w:ascii="Arial" w:hAnsi="Arial"/>
          <w:sz w:val="24"/>
        </w:rPr>
        <w:t>165 g</w:t>
      </w:r>
      <w:r w:rsidR="001B4287">
        <w:rPr>
          <w:rFonts w:ascii="Arial" w:hAnsi="Arial"/>
          <w:sz w:val="24"/>
        </w:rPr>
        <w:t>/m</w:t>
      </w:r>
      <w:r w:rsidR="001B4287">
        <w:rPr>
          <w:rFonts w:ascii="Arial" w:hAnsi="Arial"/>
          <w:sz w:val="24"/>
          <w:vertAlign w:val="superscript"/>
        </w:rPr>
        <w:t>2</w:t>
      </w:r>
      <w:r w:rsidR="001B4287">
        <w:rPr>
          <w:rFonts w:ascii="Arial" w:hAnsi="Arial"/>
          <w:sz w:val="24"/>
        </w:rPr>
        <w:t>.</w:t>
      </w:r>
    </w:p>
    <w:p w:rsidR="001B4287" w:rsidRDefault="001B4287" w:rsidP="00EC18BB">
      <w:pPr>
        <w:tabs>
          <w:tab w:val="left" w:pos="8130"/>
        </w:tabs>
        <w:spacing w:after="0"/>
        <w:jc w:val="both"/>
        <w:rPr>
          <w:rFonts w:ascii="Arial" w:hAnsi="Arial"/>
          <w:sz w:val="24"/>
        </w:rPr>
      </w:pPr>
      <w:r>
        <w:rPr>
          <w:rFonts w:ascii="Arial" w:hAnsi="Arial"/>
          <w:sz w:val="24"/>
        </w:rPr>
        <w:t xml:space="preserve">Certyfikat: </w:t>
      </w:r>
      <w:r w:rsidRPr="001B4287">
        <w:rPr>
          <w:rFonts w:ascii="Arial" w:hAnsi="Arial"/>
          <w:sz w:val="24"/>
        </w:rPr>
        <w:t>OEKO-TEX STANDARD 100</w:t>
      </w:r>
      <w:r w:rsidR="00C67C88">
        <w:rPr>
          <w:rFonts w:ascii="Arial" w:hAnsi="Arial"/>
          <w:sz w:val="24"/>
        </w:rPr>
        <w:t>, WRAP</w:t>
      </w:r>
      <w:r>
        <w:rPr>
          <w:rFonts w:ascii="Arial" w:hAnsi="Arial"/>
          <w:sz w:val="24"/>
        </w:rPr>
        <w:t>.</w:t>
      </w:r>
    </w:p>
    <w:p w:rsidR="001B4287" w:rsidRDefault="001B4287" w:rsidP="00EC18BB">
      <w:pPr>
        <w:tabs>
          <w:tab w:val="left" w:pos="8130"/>
        </w:tabs>
        <w:spacing w:after="0"/>
        <w:jc w:val="both"/>
        <w:rPr>
          <w:rFonts w:ascii="Arial" w:hAnsi="Arial"/>
          <w:sz w:val="24"/>
        </w:rPr>
      </w:pPr>
      <w:r w:rsidRPr="001B4287">
        <w:rPr>
          <w:rFonts w:ascii="Arial" w:hAnsi="Arial"/>
          <w:sz w:val="24"/>
        </w:rPr>
        <w:t>Wykonanie: Trwała koszulka o gęstym, wykurczonym splocie tkania, który sprawia, że koszulka nie zniekształca się w praniu. Posiada wąską żeberkową lamówkę przy szyi z dodatkiem elastanu oraz taśmę wzmacniającą na ramionach</w:t>
      </w:r>
      <w:r w:rsidR="00A35C37">
        <w:rPr>
          <w:rFonts w:ascii="Arial" w:hAnsi="Arial"/>
          <w:sz w:val="24"/>
        </w:rPr>
        <w:t>.</w:t>
      </w:r>
    </w:p>
    <w:p w:rsidR="00A35C37" w:rsidRDefault="00A35C37" w:rsidP="00EC18BB">
      <w:pPr>
        <w:tabs>
          <w:tab w:val="left" w:pos="8130"/>
        </w:tabs>
        <w:spacing w:after="0"/>
        <w:jc w:val="both"/>
        <w:rPr>
          <w:rFonts w:ascii="Arial" w:hAnsi="Arial"/>
          <w:sz w:val="24"/>
        </w:rPr>
      </w:pPr>
      <w:r w:rsidRPr="00A35C37">
        <w:rPr>
          <w:rFonts w:ascii="Arial" w:hAnsi="Arial"/>
          <w:sz w:val="24"/>
        </w:rPr>
        <w:t xml:space="preserve">Temperatura prania: </w:t>
      </w:r>
      <w:r w:rsidR="00C67C88">
        <w:rPr>
          <w:rFonts w:ascii="Arial" w:hAnsi="Arial"/>
          <w:sz w:val="24"/>
        </w:rPr>
        <w:t>do 4</w:t>
      </w:r>
      <w:r w:rsidRPr="00A35C37">
        <w:rPr>
          <w:rFonts w:ascii="Arial" w:hAnsi="Arial"/>
          <w:sz w:val="24"/>
        </w:rPr>
        <w:t>0</w:t>
      </w:r>
      <w:r>
        <w:rPr>
          <w:rFonts w:ascii="Arial" w:hAnsi="Arial"/>
          <w:sz w:val="24"/>
          <w:vertAlign w:val="superscript"/>
        </w:rPr>
        <w:t>0</w:t>
      </w:r>
      <w:r w:rsidRPr="00A35C37">
        <w:rPr>
          <w:rFonts w:ascii="Arial" w:hAnsi="Arial"/>
          <w:sz w:val="24"/>
        </w:rPr>
        <w:t xml:space="preserve"> C</w:t>
      </w:r>
      <w:r w:rsidR="00817C54">
        <w:rPr>
          <w:rFonts w:ascii="Arial" w:hAnsi="Arial"/>
          <w:sz w:val="24"/>
        </w:rPr>
        <w:t>.</w:t>
      </w:r>
    </w:p>
    <w:p w:rsidR="00817C54" w:rsidRDefault="00817C54" w:rsidP="00EC18BB">
      <w:pPr>
        <w:tabs>
          <w:tab w:val="left" w:pos="8130"/>
        </w:tabs>
        <w:spacing w:after="0"/>
        <w:jc w:val="both"/>
        <w:rPr>
          <w:rFonts w:ascii="Arial" w:hAnsi="Arial"/>
          <w:sz w:val="24"/>
        </w:rPr>
      </w:pPr>
      <w:r>
        <w:rPr>
          <w:rFonts w:ascii="Arial" w:hAnsi="Arial"/>
          <w:sz w:val="24"/>
        </w:rPr>
        <w:t>Kolor: biały.</w:t>
      </w:r>
    </w:p>
    <w:p w:rsidR="00817C54" w:rsidRDefault="00817C54" w:rsidP="00EC18BB">
      <w:pPr>
        <w:tabs>
          <w:tab w:val="left" w:pos="8130"/>
        </w:tabs>
        <w:spacing w:after="0"/>
        <w:jc w:val="both"/>
        <w:rPr>
          <w:rFonts w:ascii="Arial" w:hAnsi="Arial"/>
          <w:sz w:val="24"/>
        </w:rPr>
      </w:pPr>
      <w:r w:rsidRPr="00817C54">
        <w:rPr>
          <w:rFonts w:ascii="Arial" w:hAnsi="Arial"/>
          <w:sz w:val="24"/>
        </w:rPr>
        <w:t>Zgodn</w:t>
      </w:r>
      <w:r w:rsidR="006B3C6E">
        <w:rPr>
          <w:rFonts w:ascii="Arial" w:hAnsi="Arial"/>
          <w:sz w:val="24"/>
        </w:rPr>
        <w:t>ość</w:t>
      </w:r>
      <w:r w:rsidRPr="00817C54">
        <w:rPr>
          <w:rFonts w:ascii="Arial" w:hAnsi="Arial"/>
          <w:sz w:val="24"/>
        </w:rPr>
        <w:t xml:space="preserve"> z normą: PN-EN ISO 13688:2013-12</w:t>
      </w:r>
      <w:r>
        <w:rPr>
          <w:rFonts w:ascii="Arial" w:hAnsi="Arial"/>
          <w:sz w:val="24"/>
        </w:rPr>
        <w:t>.</w:t>
      </w:r>
    </w:p>
    <w:p w:rsidR="00817C54" w:rsidRDefault="00817C54" w:rsidP="00EC18BB">
      <w:pPr>
        <w:tabs>
          <w:tab w:val="left" w:pos="8130"/>
        </w:tabs>
        <w:spacing w:after="0"/>
        <w:jc w:val="both"/>
        <w:rPr>
          <w:rFonts w:ascii="Arial" w:hAnsi="Arial"/>
          <w:sz w:val="24"/>
        </w:rPr>
      </w:pPr>
    </w:p>
    <w:p w:rsidR="00C558F1" w:rsidRDefault="00C558F1" w:rsidP="00EC18BB">
      <w:pPr>
        <w:tabs>
          <w:tab w:val="left" w:pos="8130"/>
        </w:tabs>
        <w:spacing w:after="0"/>
        <w:jc w:val="both"/>
        <w:rPr>
          <w:rFonts w:ascii="Arial" w:hAnsi="Arial"/>
          <w:b/>
          <w:sz w:val="24"/>
        </w:rPr>
      </w:pPr>
    </w:p>
    <w:p w:rsidR="00C558F1" w:rsidRDefault="00C558F1" w:rsidP="00EC18BB">
      <w:pPr>
        <w:tabs>
          <w:tab w:val="left" w:pos="8130"/>
        </w:tabs>
        <w:spacing w:after="0"/>
        <w:jc w:val="both"/>
        <w:rPr>
          <w:rFonts w:ascii="Arial" w:hAnsi="Arial"/>
          <w:b/>
          <w:sz w:val="24"/>
        </w:rPr>
      </w:pPr>
    </w:p>
    <w:p w:rsidR="00C558F1" w:rsidRDefault="00C558F1" w:rsidP="00EC18BB">
      <w:pPr>
        <w:tabs>
          <w:tab w:val="left" w:pos="8130"/>
        </w:tabs>
        <w:spacing w:after="0"/>
        <w:jc w:val="both"/>
        <w:rPr>
          <w:rFonts w:ascii="Arial" w:hAnsi="Arial"/>
          <w:b/>
          <w:sz w:val="24"/>
        </w:rPr>
      </w:pPr>
    </w:p>
    <w:p w:rsidR="00B2465B" w:rsidRPr="001A3E23" w:rsidRDefault="00C558F1" w:rsidP="00EC18BB">
      <w:pPr>
        <w:tabs>
          <w:tab w:val="left" w:pos="8130"/>
        </w:tabs>
        <w:spacing w:after="0"/>
        <w:jc w:val="both"/>
        <w:rPr>
          <w:rFonts w:ascii="Arial" w:hAnsi="Arial"/>
          <w:sz w:val="24"/>
        </w:rPr>
      </w:pPr>
      <w:r>
        <w:rPr>
          <w:rFonts w:ascii="Arial" w:hAnsi="Arial"/>
          <w:b/>
          <w:sz w:val="24"/>
        </w:rPr>
        <w:lastRenderedPageBreak/>
        <w:t xml:space="preserve">21. </w:t>
      </w:r>
      <w:r w:rsidR="00B2465B">
        <w:rPr>
          <w:rFonts w:ascii="Arial" w:hAnsi="Arial"/>
          <w:b/>
          <w:sz w:val="24"/>
        </w:rPr>
        <w:t xml:space="preserve">FARTUCH FRONTOWY BIAŁY </w:t>
      </w:r>
    </w:p>
    <w:p w:rsidR="00B2465B" w:rsidRDefault="00B2465B" w:rsidP="00EC18BB">
      <w:pPr>
        <w:tabs>
          <w:tab w:val="left" w:pos="8130"/>
        </w:tabs>
        <w:spacing w:after="0"/>
        <w:jc w:val="both"/>
        <w:rPr>
          <w:rFonts w:ascii="Arial" w:hAnsi="Arial"/>
          <w:sz w:val="24"/>
        </w:rPr>
      </w:pPr>
    </w:p>
    <w:p w:rsidR="00B2465B" w:rsidRPr="001A3E23" w:rsidRDefault="00B2465B" w:rsidP="00EC18BB">
      <w:pPr>
        <w:tabs>
          <w:tab w:val="left" w:pos="8130"/>
        </w:tabs>
        <w:spacing w:after="0"/>
        <w:jc w:val="both"/>
        <w:rPr>
          <w:rFonts w:ascii="Arial" w:hAnsi="Arial"/>
          <w:sz w:val="24"/>
          <w:u w:val="single"/>
        </w:rPr>
      </w:pPr>
      <w:r w:rsidRPr="001A3E23">
        <w:rPr>
          <w:rFonts w:ascii="Arial" w:hAnsi="Arial"/>
          <w:sz w:val="24"/>
          <w:u w:val="single"/>
        </w:rPr>
        <w:t>Opis:</w:t>
      </w:r>
    </w:p>
    <w:p w:rsidR="00D543F1" w:rsidRPr="00D543F1" w:rsidRDefault="00D543F1" w:rsidP="00D543F1">
      <w:pPr>
        <w:tabs>
          <w:tab w:val="left" w:pos="8130"/>
        </w:tabs>
        <w:spacing w:after="0"/>
        <w:jc w:val="both"/>
        <w:rPr>
          <w:rFonts w:ascii="Arial" w:hAnsi="Arial"/>
          <w:sz w:val="24"/>
        </w:rPr>
      </w:pPr>
      <w:r w:rsidRPr="00D543F1">
        <w:rPr>
          <w:rFonts w:ascii="Arial" w:hAnsi="Arial"/>
          <w:sz w:val="24"/>
        </w:rPr>
        <w:t>Podstaw</w:t>
      </w:r>
      <w:r>
        <w:rPr>
          <w:rFonts w:ascii="Arial" w:hAnsi="Arial"/>
          <w:sz w:val="24"/>
        </w:rPr>
        <w:t xml:space="preserve">owy model fartucha dla kucharza </w:t>
      </w:r>
      <w:r w:rsidRPr="00D543F1">
        <w:rPr>
          <w:rFonts w:ascii="Arial" w:hAnsi="Arial"/>
          <w:sz w:val="24"/>
        </w:rPr>
        <w:t>w kolorze białym. Mocna i gruba tkanina</w:t>
      </w:r>
      <w:r>
        <w:rPr>
          <w:rFonts w:ascii="Arial" w:hAnsi="Arial"/>
          <w:sz w:val="24"/>
        </w:rPr>
        <w:t xml:space="preserve"> bawełniana</w:t>
      </w:r>
      <w:r w:rsidRPr="00D543F1">
        <w:rPr>
          <w:rFonts w:ascii="Arial" w:hAnsi="Arial"/>
          <w:sz w:val="24"/>
        </w:rPr>
        <w:t xml:space="preserve"> o gramaturze</w:t>
      </w:r>
      <w:r w:rsidR="00EE4E08">
        <w:rPr>
          <w:rFonts w:ascii="Arial" w:hAnsi="Arial"/>
          <w:sz w:val="24"/>
        </w:rPr>
        <w:t xml:space="preserve"> od </w:t>
      </w:r>
      <w:r w:rsidRPr="00D543F1">
        <w:rPr>
          <w:rFonts w:ascii="Arial" w:hAnsi="Arial"/>
          <w:sz w:val="24"/>
        </w:rPr>
        <w:t>2</w:t>
      </w:r>
      <w:r w:rsidR="00EE4E08">
        <w:rPr>
          <w:rFonts w:ascii="Arial" w:hAnsi="Arial"/>
          <w:sz w:val="24"/>
        </w:rPr>
        <w:t>15</w:t>
      </w:r>
      <w:r>
        <w:rPr>
          <w:rFonts w:ascii="Arial" w:hAnsi="Arial"/>
          <w:sz w:val="24"/>
        </w:rPr>
        <w:t>g/m</w:t>
      </w:r>
      <w:r>
        <w:rPr>
          <w:rFonts w:ascii="Arial" w:hAnsi="Arial"/>
          <w:sz w:val="24"/>
          <w:vertAlign w:val="superscript"/>
        </w:rPr>
        <w:t>2</w:t>
      </w:r>
      <w:r w:rsidR="00EE4E08">
        <w:rPr>
          <w:rFonts w:ascii="Arial" w:hAnsi="Arial"/>
          <w:sz w:val="24"/>
          <w:vertAlign w:val="superscript"/>
        </w:rPr>
        <w:t xml:space="preserve"> </w:t>
      </w:r>
      <w:r w:rsidR="00EE4E08">
        <w:rPr>
          <w:rFonts w:ascii="Arial" w:hAnsi="Arial"/>
          <w:sz w:val="24"/>
        </w:rPr>
        <w:t xml:space="preserve">do </w:t>
      </w:r>
      <w:r w:rsidR="00EE4E08" w:rsidRPr="00D543F1">
        <w:rPr>
          <w:rFonts w:ascii="Arial" w:hAnsi="Arial"/>
          <w:sz w:val="24"/>
        </w:rPr>
        <w:t>280</w:t>
      </w:r>
      <w:r w:rsidR="00EE4E08">
        <w:rPr>
          <w:rFonts w:ascii="Arial" w:hAnsi="Arial"/>
          <w:sz w:val="24"/>
        </w:rPr>
        <w:t>g/m</w:t>
      </w:r>
      <w:r w:rsidR="00EE4E08">
        <w:rPr>
          <w:rFonts w:ascii="Arial" w:hAnsi="Arial"/>
          <w:sz w:val="24"/>
          <w:vertAlign w:val="superscript"/>
        </w:rPr>
        <w:t>2</w:t>
      </w:r>
      <w:r>
        <w:rPr>
          <w:rFonts w:ascii="Arial" w:hAnsi="Arial"/>
          <w:sz w:val="24"/>
        </w:rPr>
        <w:t>.</w:t>
      </w:r>
    </w:p>
    <w:p w:rsidR="00D543F1" w:rsidRPr="00D543F1" w:rsidRDefault="00D543F1" w:rsidP="00D543F1">
      <w:pPr>
        <w:tabs>
          <w:tab w:val="left" w:pos="8130"/>
        </w:tabs>
        <w:spacing w:after="0"/>
        <w:jc w:val="both"/>
        <w:rPr>
          <w:rFonts w:ascii="Arial" w:hAnsi="Arial"/>
          <w:sz w:val="24"/>
        </w:rPr>
      </w:pPr>
      <w:r w:rsidRPr="00D543F1">
        <w:rPr>
          <w:rFonts w:ascii="Arial" w:hAnsi="Arial"/>
          <w:sz w:val="24"/>
        </w:rPr>
        <w:t xml:space="preserve">Długość materiału fartucha  95 cm, szerokość </w:t>
      </w:r>
      <w:r w:rsidR="00EE4E08">
        <w:rPr>
          <w:rFonts w:ascii="Arial" w:hAnsi="Arial"/>
          <w:sz w:val="24"/>
        </w:rPr>
        <w:t xml:space="preserve">do </w:t>
      </w:r>
      <w:r w:rsidRPr="00D543F1">
        <w:rPr>
          <w:rFonts w:ascii="Arial" w:hAnsi="Arial"/>
          <w:sz w:val="24"/>
        </w:rPr>
        <w:t>7</w:t>
      </w:r>
      <w:r w:rsidR="00EE4E08">
        <w:rPr>
          <w:rFonts w:ascii="Arial" w:hAnsi="Arial"/>
          <w:sz w:val="24"/>
        </w:rPr>
        <w:t>0</w:t>
      </w:r>
      <w:r w:rsidRPr="00D543F1">
        <w:rPr>
          <w:rFonts w:ascii="Arial" w:hAnsi="Arial"/>
          <w:sz w:val="24"/>
        </w:rPr>
        <w:t xml:space="preserve"> cm. Szerokość materiału na górze (na klatce piersiowej) </w:t>
      </w:r>
      <w:r w:rsidR="00EE4E08">
        <w:rPr>
          <w:rFonts w:ascii="Arial" w:hAnsi="Arial"/>
          <w:sz w:val="24"/>
        </w:rPr>
        <w:t>do 30</w:t>
      </w:r>
      <w:r w:rsidRPr="00D543F1">
        <w:rPr>
          <w:rFonts w:ascii="Arial" w:hAnsi="Arial"/>
          <w:sz w:val="24"/>
        </w:rPr>
        <w:t xml:space="preserve"> cm. Długość od dołu do wszycia troczka </w:t>
      </w:r>
      <w:r w:rsidR="00EE4E08">
        <w:rPr>
          <w:rFonts w:ascii="Arial" w:hAnsi="Arial"/>
          <w:sz w:val="24"/>
        </w:rPr>
        <w:t xml:space="preserve">do </w:t>
      </w:r>
      <w:r w:rsidRPr="00D543F1">
        <w:rPr>
          <w:rFonts w:ascii="Arial" w:hAnsi="Arial"/>
          <w:sz w:val="24"/>
        </w:rPr>
        <w:t>6</w:t>
      </w:r>
      <w:r w:rsidR="00EE4E08">
        <w:rPr>
          <w:rFonts w:ascii="Arial" w:hAnsi="Arial"/>
          <w:sz w:val="24"/>
        </w:rPr>
        <w:t>5</w:t>
      </w:r>
      <w:r w:rsidRPr="00D543F1">
        <w:rPr>
          <w:rFonts w:ascii="Arial" w:hAnsi="Arial"/>
          <w:sz w:val="24"/>
        </w:rPr>
        <w:t xml:space="preserve"> cm.</w:t>
      </w:r>
    </w:p>
    <w:p w:rsidR="00D543F1" w:rsidRDefault="00D543F1" w:rsidP="00D543F1">
      <w:pPr>
        <w:tabs>
          <w:tab w:val="left" w:pos="8130"/>
        </w:tabs>
        <w:spacing w:after="0"/>
        <w:jc w:val="both"/>
        <w:rPr>
          <w:rFonts w:ascii="Arial" w:hAnsi="Arial"/>
          <w:sz w:val="24"/>
        </w:rPr>
      </w:pPr>
      <w:r w:rsidRPr="00D543F1">
        <w:rPr>
          <w:rFonts w:ascii="Arial" w:hAnsi="Arial"/>
          <w:sz w:val="24"/>
        </w:rPr>
        <w:t xml:space="preserve">Regulacja długości fartucha za pomocą klamerki plastikowej, umieszczonej na pasku, który zakłada się na szyję. </w:t>
      </w:r>
      <w:r w:rsidR="003110AD">
        <w:rPr>
          <w:rFonts w:ascii="Arial" w:hAnsi="Arial"/>
          <w:sz w:val="24"/>
        </w:rPr>
        <w:t xml:space="preserve">Regulacja możliwa również za pomocą troczka na guziki. </w:t>
      </w:r>
      <w:r w:rsidRPr="00D543F1">
        <w:rPr>
          <w:rFonts w:ascii="Arial" w:hAnsi="Arial"/>
          <w:sz w:val="24"/>
        </w:rPr>
        <w:t>Zakres regulacji długości od 39 do 70 c</w:t>
      </w:r>
      <w:r>
        <w:rPr>
          <w:rFonts w:ascii="Arial" w:hAnsi="Arial"/>
          <w:sz w:val="24"/>
        </w:rPr>
        <w:t>m</w:t>
      </w:r>
      <w:r w:rsidRPr="00D543F1">
        <w:rPr>
          <w:rFonts w:ascii="Arial" w:hAnsi="Arial"/>
          <w:sz w:val="24"/>
        </w:rPr>
        <w:t xml:space="preserve">. </w:t>
      </w:r>
    </w:p>
    <w:p w:rsidR="00B2465B" w:rsidRDefault="00D543F1" w:rsidP="00D543F1">
      <w:pPr>
        <w:tabs>
          <w:tab w:val="left" w:pos="8130"/>
        </w:tabs>
        <w:spacing w:after="0"/>
        <w:jc w:val="both"/>
        <w:rPr>
          <w:rFonts w:ascii="Arial" w:hAnsi="Arial"/>
          <w:sz w:val="24"/>
        </w:rPr>
      </w:pPr>
      <w:r w:rsidRPr="00D543F1">
        <w:rPr>
          <w:rFonts w:ascii="Arial" w:hAnsi="Arial"/>
          <w:sz w:val="24"/>
        </w:rPr>
        <w:t xml:space="preserve">Troczki wykonane z taśmy o splocie jodełkowym, </w:t>
      </w:r>
      <w:r>
        <w:rPr>
          <w:rFonts w:ascii="Arial" w:hAnsi="Arial"/>
          <w:sz w:val="24"/>
        </w:rPr>
        <w:t>o</w:t>
      </w:r>
      <w:r w:rsidRPr="00D543F1">
        <w:rPr>
          <w:rFonts w:ascii="Arial" w:hAnsi="Arial"/>
          <w:sz w:val="24"/>
        </w:rPr>
        <w:t xml:space="preserve"> długoś</w:t>
      </w:r>
      <w:r>
        <w:rPr>
          <w:rFonts w:ascii="Arial" w:hAnsi="Arial"/>
          <w:sz w:val="24"/>
        </w:rPr>
        <w:t>ci</w:t>
      </w:r>
      <w:r w:rsidRPr="00D543F1">
        <w:rPr>
          <w:rFonts w:ascii="Arial" w:hAnsi="Arial"/>
          <w:sz w:val="24"/>
        </w:rPr>
        <w:t xml:space="preserve"> 90 cm</w:t>
      </w:r>
      <w:r>
        <w:rPr>
          <w:rFonts w:ascii="Arial" w:hAnsi="Arial"/>
          <w:sz w:val="24"/>
        </w:rPr>
        <w:t>,</w:t>
      </w:r>
      <w:r w:rsidRPr="00D543F1">
        <w:rPr>
          <w:rFonts w:ascii="Arial" w:hAnsi="Arial"/>
          <w:sz w:val="24"/>
        </w:rPr>
        <w:t xml:space="preserve"> wszyte </w:t>
      </w:r>
      <w:r>
        <w:rPr>
          <w:rFonts w:ascii="Arial" w:hAnsi="Arial"/>
          <w:sz w:val="24"/>
        </w:rPr>
        <w:t xml:space="preserve">szwem ryglowym. Fartuch bez </w:t>
      </w:r>
      <w:r w:rsidRPr="00D543F1">
        <w:rPr>
          <w:rFonts w:ascii="Arial" w:hAnsi="Arial"/>
          <w:sz w:val="24"/>
        </w:rPr>
        <w:t>kieszeni.</w:t>
      </w:r>
    </w:p>
    <w:p w:rsidR="007D1CE6" w:rsidRDefault="007D1CE6" w:rsidP="00D543F1">
      <w:pPr>
        <w:tabs>
          <w:tab w:val="left" w:pos="8130"/>
        </w:tabs>
        <w:spacing w:after="0"/>
        <w:jc w:val="both"/>
        <w:rPr>
          <w:rFonts w:ascii="Arial" w:hAnsi="Arial"/>
          <w:sz w:val="24"/>
        </w:rPr>
      </w:pPr>
      <w:r>
        <w:rPr>
          <w:rFonts w:ascii="Arial" w:hAnsi="Arial"/>
          <w:sz w:val="24"/>
        </w:rPr>
        <w:t>Temperatura prania 60</w:t>
      </w:r>
      <w:r>
        <w:rPr>
          <w:rFonts w:ascii="Arial" w:hAnsi="Arial"/>
          <w:sz w:val="24"/>
          <w:vertAlign w:val="superscript"/>
        </w:rPr>
        <w:t>0</w:t>
      </w:r>
      <w:r>
        <w:rPr>
          <w:rFonts w:ascii="Arial" w:hAnsi="Arial"/>
          <w:sz w:val="24"/>
        </w:rPr>
        <w:t>C.</w:t>
      </w:r>
    </w:p>
    <w:p w:rsidR="007D1CE6" w:rsidRDefault="007D1CE6" w:rsidP="00D543F1">
      <w:pPr>
        <w:tabs>
          <w:tab w:val="left" w:pos="8130"/>
        </w:tabs>
        <w:spacing w:after="0"/>
        <w:jc w:val="both"/>
        <w:rPr>
          <w:rFonts w:ascii="Arial" w:hAnsi="Arial"/>
          <w:sz w:val="24"/>
        </w:rPr>
      </w:pPr>
      <w:r>
        <w:rPr>
          <w:rFonts w:ascii="Arial" w:hAnsi="Arial"/>
          <w:sz w:val="24"/>
        </w:rPr>
        <w:t xml:space="preserve">Zgodność z normami certyfikaty: WRAP, </w:t>
      </w:r>
      <w:r w:rsidRPr="00817C54">
        <w:rPr>
          <w:rFonts w:ascii="Arial" w:hAnsi="Arial"/>
          <w:sz w:val="24"/>
        </w:rPr>
        <w:t>PN-EN ISO 13688:2013-12</w:t>
      </w:r>
      <w:r>
        <w:rPr>
          <w:rFonts w:ascii="Arial" w:hAnsi="Arial"/>
          <w:sz w:val="24"/>
        </w:rPr>
        <w:t>.</w:t>
      </w:r>
    </w:p>
    <w:p w:rsidR="007D1CE6" w:rsidRPr="007D1CE6" w:rsidRDefault="007D1CE6" w:rsidP="00D543F1">
      <w:pPr>
        <w:tabs>
          <w:tab w:val="left" w:pos="8130"/>
        </w:tabs>
        <w:spacing w:after="0"/>
        <w:jc w:val="both"/>
        <w:rPr>
          <w:rFonts w:ascii="Arial" w:hAnsi="Arial"/>
          <w:sz w:val="24"/>
        </w:rPr>
      </w:pPr>
    </w:p>
    <w:p w:rsidR="00EE4E08" w:rsidRDefault="00C558F1" w:rsidP="00D543F1">
      <w:pPr>
        <w:tabs>
          <w:tab w:val="left" w:pos="8130"/>
        </w:tabs>
        <w:spacing w:after="0"/>
        <w:jc w:val="both"/>
        <w:rPr>
          <w:rFonts w:ascii="Arial" w:hAnsi="Arial"/>
          <w:sz w:val="24"/>
        </w:rPr>
      </w:pPr>
      <w:r>
        <w:rPr>
          <w:rFonts w:ascii="Arial" w:hAnsi="Arial"/>
          <w:b/>
          <w:sz w:val="24"/>
        </w:rPr>
        <w:t xml:space="preserve">22. </w:t>
      </w:r>
      <w:r w:rsidR="006453A4">
        <w:rPr>
          <w:rFonts w:ascii="Arial" w:hAnsi="Arial"/>
          <w:b/>
          <w:sz w:val="24"/>
        </w:rPr>
        <w:t>BLUZA PŁÓCIENNA BIAŁ</w:t>
      </w:r>
      <w:r w:rsidR="00863510">
        <w:rPr>
          <w:rFonts w:ascii="Arial" w:hAnsi="Arial"/>
          <w:b/>
          <w:sz w:val="24"/>
        </w:rPr>
        <w:t>A</w:t>
      </w:r>
      <w:r w:rsidR="006453A4">
        <w:rPr>
          <w:rFonts w:ascii="Arial" w:hAnsi="Arial"/>
          <w:b/>
          <w:sz w:val="24"/>
        </w:rPr>
        <w:t xml:space="preserve"> </w:t>
      </w:r>
      <w:r w:rsidR="00154774">
        <w:rPr>
          <w:rFonts w:ascii="Arial" w:hAnsi="Arial"/>
          <w:b/>
          <w:sz w:val="24"/>
        </w:rPr>
        <w:t>(</w:t>
      </w:r>
      <w:r w:rsidR="005058F6">
        <w:rPr>
          <w:rFonts w:ascii="Arial" w:hAnsi="Arial"/>
          <w:b/>
          <w:sz w:val="24"/>
        </w:rPr>
        <w:t>UNISEX)</w:t>
      </w:r>
    </w:p>
    <w:p w:rsidR="006453A4" w:rsidRDefault="006453A4" w:rsidP="00D543F1">
      <w:pPr>
        <w:tabs>
          <w:tab w:val="left" w:pos="8130"/>
        </w:tabs>
        <w:spacing w:after="0"/>
        <w:jc w:val="both"/>
        <w:rPr>
          <w:rFonts w:ascii="Arial" w:hAnsi="Arial"/>
          <w:sz w:val="24"/>
        </w:rPr>
      </w:pPr>
    </w:p>
    <w:p w:rsidR="006453A4" w:rsidRPr="00F845EE" w:rsidRDefault="006453A4" w:rsidP="00D543F1">
      <w:pPr>
        <w:tabs>
          <w:tab w:val="left" w:pos="8130"/>
        </w:tabs>
        <w:spacing w:after="0"/>
        <w:jc w:val="both"/>
        <w:rPr>
          <w:rFonts w:ascii="Arial" w:hAnsi="Arial"/>
          <w:sz w:val="24"/>
          <w:u w:val="single"/>
        </w:rPr>
      </w:pPr>
      <w:r w:rsidRPr="00F845EE">
        <w:rPr>
          <w:rFonts w:ascii="Arial" w:hAnsi="Arial"/>
          <w:sz w:val="24"/>
          <w:u w:val="single"/>
        </w:rPr>
        <w:t>Opis:</w:t>
      </w:r>
    </w:p>
    <w:p w:rsidR="00F845EE" w:rsidRPr="00F845EE" w:rsidRDefault="00F845EE" w:rsidP="00F845EE">
      <w:pPr>
        <w:tabs>
          <w:tab w:val="left" w:pos="8130"/>
        </w:tabs>
        <w:spacing w:after="0"/>
        <w:jc w:val="both"/>
        <w:rPr>
          <w:rFonts w:ascii="Arial" w:hAnsi="Arial"/>
          <w:sz w:val="24"/>
        </w:rPr>
      </w:pPr>
      <w:r w:rsidRPr="00F845EE">
        <w:rPr>
          <w:rFonts w:ascii="Arial" w:hAnsi="Arial"/>
          <w:sz w:val="24"/>
        </w:rPr>
        <w:t>Najbardzie</w:t>
      </w:r>
      <w:r>
        <w:rPr>
          <w:rFonts w:ascii="Arial" w:hAnsi="Arial"/>
          <w:sz w:val="24"/>
        </w:rPr>
        <w:t>j klasyczny kitel</w:t>
      </w:r>
      <w:r w:rsidR="001B7D41">
        <w:rPr>
          <w:rFonts w:ascii="Arial" w:hAnsi="Arial"/>
          <w:sz w:val="24"/>
        </w:rPr>
        <w:t xml:space="preserve"> z długim rękawem</w:t>
      </w:r>
      <w:r>
        <w:rPr>
          <w:rFonts w:ascii="Arial" w:hAnsi="Arial"/>
          <w:sz w:val="24"/>
        </w:rPr>
        <w:t>. Bluza wykonana</w:t>
      </w:r>
      <w:r w:rsidRPr="00F845EE">
        <w:rPr>
          <w:rFonts w:ascii="Arial" w:hAnsi="Arial"/>
          <w:sz w:val="24"/>
        </w:rPr>
        <w:t xml:space="preserve"> ze 100% bawełny</w:t>
      </w:r>
      <w:r w:rsidR="001B7D41">
        <w:rPr>
          <w:rFonts w:ascii="Arial" w:hAnsi="Arial"/>
          <w:sz w:val="24"/>
        </w:rPr>
        <w:br/>
      </w:r>
      <w:r w:rsidRPr="00F845EE">
        <w:rPr>
          <w:rFonts w:ascii="Arial" w:hAnsi="Arial"/>
          <w:sz w:val="24"/>
        </w:rPr>
        <w:t>w kolorze białym, dwurzędowe zapięcie na białe guziki kulkowe</w:t>
      </w:r>
      <w:r>
        <w:rPr>
          <w:rFonts w:ascii="Arial" w:hAnsi="Arial"/>
          <w:sz w:val="24"/>
        </w:rPr>
        <w:t xml:space="preserve">. </w:t>
      </w:r>
      <w:r w:rsidRPr="00F845EE">
        <w:rPr>
          <w:rFonts w:ascii="Arial" w:hAnsi="Arial"/>
          <w:sz w:val="24"/>
        </w:rPr>
        <w:t>Mankiety typu francuskiego</w:t>
      </w:r>
      <w:r w:rsidR="001B7D41">
        <w:rPr>
          <w:rFonts w:ascii="Arial" w:hAnsi="Arial"/>
          <w:sz w:val="24"/>
        </w:rPr>
        <w:t xml:space="preserve"> </w:t>
      </w:r>
      <w:r w:rsidRPr="00F845EE">
        <w:rPr>
          <w:rFonts w:ascii="Arial" w:hAnsi="Arial"/>
          <w:sz w:val="24"/>
        </w:rPr>
        <w:t xml:space="preserve">z rozcięciem, </w:t>
      </w:r>
      <w:r>
        <w:rPr>
          <w:rFonts w:ascii="Arial" w:hAnsi="Arial"/>
          <w:sz w:val="24"/>
        </w:rPr>
        <w:t>u</w:t>
      </w:r>
      <w:r w:rsidRPr="00F845EE">
        <w:rPr>
          <w:rFonts w:ascii="Arial" w:hAnsi="Arial"/>
          <w:sz w:val="24"/>
        </w:rPr>
        <w:t>łatwi</w:t>
      </w:r>
      <w:r>
        <w:rPr>
          <w:rFonts w:ascii="Arial" w:hAnsi="Arial"/>
          <w:sz w:val="24"/>
        </w:rPr>
        <w:t>ające</w:t>
      </w:r>
      <w:r w:rsidRPr="00F845EE">
        <w:rPr>
          <w:rFonts w:ascii="Arial" w:hAnsi="Arial"/>
          <w:sz w:val="24"/>
        </w:rPr>
        <w:t xml:space="preserve"> ich podwijanie</w:t>
      </w:r>
      <w:r w:rsidR="00243500">
        <w:rPr>
          <w:rFonts w:ascii="Arial" w:hAnsi="Arial"/>
          <w:sz w:val="24"/>
        </w:rPr>
        <w:t xml:space="preserve">. </w:t>
      </w:r>
      <w:r w:rsidR="00243500" w:rsidRPr="00F845EE">
        <w:rPr>
          <w:rFonts w:ascii="Arial" w:hAnsi="Arial"/>
          <w:sz w:val="24"/>
        </w:rPr>
        <w:t>Bardz</w:t>
      </w:r>
      <w:r w:rsidR="00243500">
        <w:rPr>
          <w:rFonts w:ascii="Arial" w:hAnsi="Arial"/>
          <w:sz w:val="24"/>
        </w:rPr>
        <w:t xml:space="preserve">o </w:t>
      </w:r>
      <w:r>
        <w:rPr>
          <w:rFonts w:ascii="Arial" w:hAnsi="Arial"/>
          <w:sz w:val="24"/>
        </w:rPr>
        <w:t>klasyczny i elegancki wygląd.</w:t>
      </w:r>
    </w:p>
    <w:p w:rsidR="00F845EE" w:rsidRDefault="00F845EE" w:rsidP="00F845EE">
      <w:pPr>
        <w:tabs>
          <w:tab w:val="left" w:pos="8130"/>
        </w:tabs>
        <w:spacing w:after="0"/>
        <w:jc w:val="both"/>
        <w:rPr>
          <w:rFonts w:ascii="Arial" w:hAnsi="Arial"/>
          <w:sz w:val="24"/>
        </w:rPr>
      </w:pPr>
      <w:r w:rsidRPr="00F845EE">
        <w:rPr>
          <w:rFonts w:ascii="Arial" w:hAnsi="Arial"/>
          <w:sz w:val="24"/>
        </w:rPr>
        <w:t xml:space="preserve">Zapięcie </w:t>
      </w:r>
      <w:r>
        <w:rPr>
          <w:rFonts w:ascii="Arial" w:hAnsi="Arial"/>
          <w:sz w:val="24"/>
        </w:rPr>
        <w:t xml:space="preserve">z </w:t>
      </w:r>
      <w:r w:rsidRPr="00F845EE">
        <w:rPr>
          <w:rFonts w:ascii="Arial" w:hAnsi="Arial"/>
          <w:sz w:val="24"/>
        </w:rPr>
        <w:t>moż</w:t>
      </w:r>
      <w:r>
        <w:rPr>
          <w:rFonts w:ascii="Arial" w:hAnsi="Arial"/>
          <w:sz w:val="24"/>
        </w:rPr>
        <w:t xml:space="preserve">liwością </w:t>
      </w:r>
      <w:r w:rsidRPr="00F845EE">
        <w:rPr>
          <w:rFonts w:ascii="Arial" w:hAnsi="Arial"/>
          <w:sz w:val="24"/>
        </w:rPr>
        <w:t>przełoż</w:t>
      </w:r>
      <w:r>
        <w:rPr>
          <w:rFonts w:ascii="Arial" w:hAnsi="Arial"/>
          <w:sz w:val="24"/>
        </w:rPr>
        <w:t>enia</w:t>
      </w:r>
      <w:r w:rsidRPr="00F845EE">
        <w:rPr>
          <w:rFonts w:ascii="Arial" w:hAnsi="Arial"/>
          <w:sz w:val="24"/>
        </w:rPr>
        <w:t xml:space="preserve"> na drugą stronę, co sprawia, że </w:t>
      </w:r>
      <w:r w:rsidR="00243500">
        <w:rPr>
          <w:rFonts w:ascii="Arial" w:hAnsi="Arial"/>
          <w:sz w:val="24"/>
        </w:rPr>
        <w:t xml:space="preserve">bluza </w:t>
      </w:r>
      <w:r w:rsidRPr="00F845EE">
        <w:rPr>
          <w:rFonts w:ascii="Arial" w:hAnsi="Arial"/>
          <w:sz w:val="24"/>
        </w:rPr>
        <w:t xml:space="preserve">jest </w:t>
      </w:r>
      <w:r w:rsidR="00243500">
        <w:rPr>
          <w:rFonts w:ascii="Arial" w:hAnsi="Arial"/>
          <w:sz w:val="24"/>
        </w:rPr>
        <w:t xml:space="preserve">typu </w:t>
      </w:r>
      <w:r w:rsidRPr="00F845EE">
        <w:rPr>
          <w:rFonts w:ascii="Arial" w:hAnsi="Arial"/>
          <w:sz w:val="24"/>
        </w:rPr>
        <w:t>unisex i jest odpowiedni</w:t>
      </w:r>
      <w:r w:rsidR="00243500">
        <w:rPr>
          <w:rFonts w:ascii="Arial" w:hAnsi="Arial"/>
          <w:sz w:val="24"/>
        </w:rPr>
        <w:t>a</w:t>
      </w:r>
      <w:r w:rsidRPr="00F845EE">
        <w:rPr>
          <w:rFonts w:ascii="Arial" w:hAnsi="Arial"/>
          <w:sz w:val="24"/>
        </w:rPr>
        <w:t xml:space="preserve"> zarówno dla panów, jak i pań. W komplecie z kitlem wpiętych 10 białych guzików kucharskich</w:t>
      </w:r>
      <w:r w:rsidR="00243500">
        <w:rPr>
          <w:rFonts w:ascii="Arial" w:hAnsi="Arial"/>
          <w:sz w:val="24"/>
        </w:rPr>
        <w:t>.</w:t>
      </w:r>
      <w:r w:rsidRPr="00F845EE">
        <w:rPr>
          <w:rFonts w:ascii="Arial" w:hAnsi="Arial"/>
          <w:sz w:val="24"/>
        </w:rPr>
        <w:t xml:space="preserve"> Kieszonka na piersi </w:t>
      </w:r>
      <w:r w:rsidR="001B7D41">
        <w:rPr>
          <w:rFonts w:ascii="Arial" w:hAnsi="Arial"/>
          <w:sz w:val="24"/>
        </w:rPr>
        <w:t>o</w:t>
      </w:r>
      <w:r w:rsidRPr="00F845EE">
        <w:rPr>
          <w:rFonts w:ascii="Arial" w:hAnsi="Arial"/>
          <w:sz w:val="24"/>
        </w:rPr>
        <w:t xml:space="preserve"> rozmiar</w:t>
      </w:r>
      <w:r w:rsidR="001B7D41">
        <w:rPr>
          <w:rFonts w:ascii="Arial" w:hAnsi="Arial"/>
          <w:sz w:val="24"/>
        </w:rPr>
        <w:t>ze</w:t>
      </w:r>
      <w:r w:rsidRPr="00F845EE">
        <w:rPr>
          <w:rFonts w:ascii="Arial" w:hAnsi="Arial"/>
          <w:sz w:val="24"/>
        </w:rPr>
        <w:t xml:space="preserve"> 11 </w:t>
      </w:r>
      <w:r w:rsidR="00243500">
        <w:rPr>
          <w:rFonts w:ascii="Arial" w:hAnsi="Arial"/>
          <w:sz w:val="24"/>
        </w:rPr>
        <w:t>na</w:t>
      </w:r>
      <w:r w:rsidR="00243500">
        <w:rPr>
          <w:rFonts w:ascii="Arial" w:hAnsi="Arial"/>
          <w:sz w:val="24"/>
        </w:rPr>
        <w:br/>
      </w:r>
      <w:r w:rsidRPr="00F845EE">
        <w:rPr>
          <w:rFonts w:ascii="Arial" w:hAnsi="Arial"/>
          <w:sz w:val="24"/>
        </w:rPr>
        <w:t>13 cm.</w:t>
      </w:r>
    </w:p>
    <w:p w:rsidR="00074358" w:rsidRDefault="00074358" w:rsidP="00074358">
      <w:pPr>
        <w:tabs>
          <w:tab w:val="left" w:pos="8130"/>
        </w:tabs>
        <w:spacing w:after="0"/>
        <w:jc w:val="both"/>
        <w:rPr>
          <w:rFonts w:ascii="Arial" w:hAnsi="Arial"/>
          <w:sz w:val="24"/>
        </w:rPr>
      </w:pPr>
      <w:r w:rsidRPr="00074358">
        <w:rPr>
          <w:rFonts w:ascii="Arial" w:hAnsi="Arial"/>
          <w:sz w:val="24"/>
        </w:rPr>
        <w:t>PRANIE</w:t>
      </w:r>
      <w:r>
        <w:rPr>
          <w:rFonts w:ascii="Arial" w:hAnsi="Arial"/>
          <w:sz w:val="24"/>
        </w:rPr>
        <w:t xml:space="preserve"> – wymagania: </w:t>
      </w:r>
      <w:r w:rsidRPr="00074358">
        <w:rPr>
          <w:rFonts w:ascii="Arial" w:hAnsi="Arial"/>
          <w:sz w:val="24"/>
        </w:rPr>
        <w:t xml:space="preserve">zalecana temperatura prania domowego </w:t>
      </w:r>
      <w:r>
        <w:rPr>
          <w:rFonts w:ascii="Arial" w:hAnsi="Arial"/>
          <w:sz w:val="24"/>
        </w:rPr>
        <w:t xml:space="preserve">do 60 °C, </w:t>
      </w:r>
      <w:r w:rsidRPr="00074358">
        <w:rPr>
          <w:rFonts w:ascii="Arial" w:hAnsi="Arial"/>
          <w:sz w:val="24"/>
        </w:rPr>
        <w:t>pranie</w:t>
      </w:r>
      <w:r>
        <w:rPr>
          <w:rFonts w:ascii="Arial" w:hAnsi="Arial"/>
          <w:sz w:val="24"/>
        </w:rPr>
        <w:br/>
      </w:r>
      <w:r w:rsidRPr="00074358">
        <w:rPr>
          <w:rFonts w:ascii="Arial" w:hAnsi="Arial"/>
          <w:sz w:val="24"/>
        </w:rPr>
        <w:t>w delikatnych detergentach</w:t>
      </w:r>
      <w:r>
        <w:rPr>
          <w:rFonts w:ascii="Arial" w:hAnsi="Arial"/>
          <w:sz w:val="24"/>
        </w:rPr>
        <w:t xml:space="preserve">, </w:t>
      </w:r>
      <w:r w:rsidRPr="00074358">
        <w:rPr>
          <w:rFonts w:ascii="Arial" w:hAnsi="Arial"/>
          <w:sz w:val="24"/>
        </w:rPr>
        <w:t>prasowanie w średniej temper</w:t>
      </w:r>
      <w:r>
        <w:rPr>
          <w:rFonts w:ascii="Arial" w:hAnsi="Arial"/>
          <w:sz w:val="24"/>
        </w:rPr>
        <w:t xml:space="preserve">aturze (dwie kropki na żelazku), </w:t>
      </w:r>
      <w:r w:rsidRPr="00074358">
        <w:rPr>
          <w:rFonts w:ascii="Arial" w:hAnsi="Arial"/>
          <w:sz w:val="24"/>
        </w:rPr>
        <w:t>moż</w:t>
      </w:r>
      <w:r>
        <w:rPr>
          <w:rFonts w:ascii="Arial" w:hAnsi="Arial"/>
          <w:sz w:val="24"/>
        </w:rPr>
        <w:t>liwość</w:t>
      </w:r>
      <w:r w:rsidRPr="00074358">
        <w:rPr>
          <w:rFonts w:ascii="Arial" w:hAnsi="Arial"/>
          <w:sz w:val="24"/>
        </w:rPr>
        <w:t xml:space="preserve"> chlorowa</w:t>
      </w:r>
      <w:r>
        <w:rPr>
          <w:rFonts w:ascii="Arial" w:hAnsi="Arial"/>
          <w:sz w:val="24"/>
        </w:rPr>
        <w:t xml:space="preserve">nia, </w:t>
      </w:r>
      <w:r w:rsidRPr="00074358">
        <w:rPr>
          <w:rFonts w:ascii="Arial" w:hAnsi="Arial"/>
          <w:sz w:val="24"/>
        </w:rPr>
        <w:t>moż</w:t>
      </w:r>
      <w:r>
        <w:rPr>
          <w:rFonts w:ascii="Arial" w:hAnsi="Arial"/>
          <w:sz w:val="24"/>
        </w:rPr>
        <w:t>liwość</w:t>
      </w:r>
      <w:r w:rsidRPr="00074358">
        <w:rPr>
          <w:rFonts w:ascii="Arial" w:hAnsi="Arial"/>
          <w:sz w:val="24"/>
        </w:rPr>
        <w:t xml:space="preserve"> pra</w:t>
      </w:r>
      <w:r>
        <w:rPr>
          <w:rFonts w:ascii="Arial" w:hAnsi="Arial"/>
          <w:sz w:val="24"/>
        </w:rPr>
        <w:t>nia</w:t>
      </w:r>
      <w:r w:rsidRPr="00074358">
        <w:rPr>
          <w:rFonts w:ascii="Arial" w:hAnsi="Arial"/>
          <w:sz w:val="24"/>
        </w:rPr>
        <w:t xml:space="preserve"> chemiczne</w:t>
      </w:r>
      <w:r>
        <w:rPr>
          <w:rFonts w:ascii="Arial" w:hAnsi="Arial"/>
          <w:sz w:val="24"/>
        </w:rPr>
        <w:t xml:space="preserve">go, brak możliwości </w:t>
      </w:r>
      <w:r w:rsidRPr="00074358">
        <w:rPr>
          <w:rFonts w:ascii="Arial" w:hAnsi="Arial"/>
          <w:sz w:val="24"/>
        </w:rPr>
        <w:t>susz</w:t>
      </w:r>
      <w:r>
        <w:rPr>
          <w:rFonts w:ascii="Arial" w:hAnsi="Arial"/>
          <w:sz w:val="24"/>
        </w:rPr>
        <w:t>enia</w:t>
      </w:r>
      <w:r w:rsidRPr="00074358">
        <w:rPr>
          <w:rFonts w:ascii="Arial" w:hAnsi="Arial"/>
          <w:sz w:val="24"/>
        </w:rPr>
        <w:t xml:space="preserve"> w suszarkach bębnowych</w:t>
      </w:r>
      <w:r>
        <w:rPr>
          <w:rFonts w:ascii="Arial" w:hAnsi="Arial"/>
          <w:sz w:val="24"/>
        </w:rPr>
        <w:t xml:space="preserve">, </w:t>
      </w:r>
      <w:r w:rsidRPr="00074358">
        <w:rPr>
          <w:rFonts w:ascii="Arial" w:hAnsi="Arial"/>
          <w:sz w:val="24"/>
        </w:rPr>
        <w:t>przed pierwszym użyciem zalecane pranie.</w:t>
      </w:r>
    </w:p>
    <w:p w:rsidR="00006FF6" w:rsidRPr="00006FF6" w:rsidRDefault="00006FF6" w:rsidP="00006FF6">
      <w:pPr>
        <w:tabs>
          <w:tab w:val="left" w:pos="8130"/>
        </w:tabs>
        <w:spacing w:after="0"/>
        <w:jc w:val="both"/>
        <w:rPr>
          <w:rFonts w:ascii="Arial" w:hAnsi="Arial"/>
          <w:sz w:val="24"/>
        </w:rPr>
      </w:pPr>
      <w:r w:rsidRPr="00006FF6">
        <w:rPr>
          <w:rFonts w:ascii="Arial" w:hAnsi="Arial"/>
          <w:sz w:val="24"/>
        </w:rPr>
        <w:t>DANE TECHNICZNE</w:t>
      </w:r>
      <w:r w:rsidR="001B7D41">
        <w:rPr>
          <w:rFonts w:ascii="Arial" w:hAnsi="Arial"/>
          <w:sz w:val="24"/>
        </w:rPr>
        <w:t>:</w:t>
      </w:r>
    </w:p>
    <w:p w:rsidR="00006FF6" w:rsidRPr="00006FF6" w:rsidRDefault="00006FF6" w:rsidP="00006FF6">
      <w:pPr>
        <w:tabs>
          <w:tab w:val="left" w:pos="8130"/>
        </w:tabs>
        <w:spacing w:after="0"/>
        <w:jc w:val="both"/>
        <w:rPr>
          <w:rFonts w:ascii="Arial" w:hAnsi="Arial"/>
          <w:sz w:val="24"/>
        </w:rPr>
      </w:pPr>
      <w:r w:rsidRPr="00006FF6">
        <w:rPr>
          <w:rFonts w:ascii="Arial" w:hAnsi="Arial"/>
          <w:sz w:val="24"/>
        </w:rPr>
        <w:t>Skład materiału:</w:t>
      </w:r>
      <w:r>
        <w:rPr>
          <w:rFonts w:ascii="Arial" w:hAnsi="Arial"/>
          <w:sz w:val="24"/>
        </w:rPr>
        <w:t xml:space="preserve"> </w:t>
      </w:r>
      <w:r w:rsidRPr="00006FF6">
        <w:rPr>
          <w:rFonts w:ascii="Arial" w:hAnsi="Arial"/>
          <w:sz w:val="24"/>
        </w:rPr>
        <w:t>100% bawełna</w:t>
      </w:r>
    </w:p>
    <w:p w:rsidR="00006FF6" w:rsidRPr="00006FF6" w:rsidRDefault="00006FF6" w:rsidP="00006FF6">
      <w:pPr>
        <w:tabs>
          <w:tab w:val="left" w:pos="8130"/>
        </w:tabs>
        <w:spacing w:after="0"/>
        <w:jc w:val="both"/>
        <w:rPr>
          <w:rFonts w:ascii="Arial" w:hAnsi="Arial"/>
          <w:sz w:val="24"/>
        </w:rPr>
      </w:pPr>
      <w:r w:rsidRPr="00006FF6">
        <w:rPr>
          <w:rFonts w:ascii="Arial" w:hAnsi="Arial"/>
          <w:sz w:val="24"/>
        </w:rPr>
        <w:t>Materiał:</w:t>
      </w:r>
      <w:r>
        <w:rPr>
          <w:rFonts w:ascii="Arial" w:hAnsi="Arial"/>
          <w:sz w:val="24"/>
        </w:rPr>
        <w:t xml:space="preserve"> </w:t>
      </w:r>
      <w:r w:rsidRPr="00006FF6">
        <w:rPr>
          <w:rFonts w:ascii="Arial" w:hAnsi="Arial"/>
          <w:sz w:val="24"/>
        </w:rPr>
        <w:t>Twill</w:t>
      </w:r>
    </w:p>
    <w:p w:rsidR="00006FF6" w:rsidRDefault="00006FF6" w:rsidP="00006FF6">
      <w:pPr>
        <w:tabs>
          <w:tab w:val="left" w:pos="8130"/>
        </w:tabs>
        <w:spacing w:after="0"/>
        <w:jc w:val="both"/>
        <w:rPr>
          <w:rFonts w:ascii="Arial" w:hAnsi="Arial"/>
          <w:sz w:val="24"/>
        </w:rPr>
      </w:pPr>
      <w:r w:rsidRPr="00006FF6">
        <w:rPr>
          <w:rFonts w:ascii="Arial" w:hAnsi="Arial"/>
          <w:sz w:val="24"/>
        </w:rPr>
        <w:t>Gramatura materiału:</w:t>
      </w:r>
      <w:r>
        <w:rPr>
          <w:rFonts w:ascii="Arial" w:hAnsi="Arial"/>
          <w:sz w:val="24"/>
        </w:rPr>
        <w:t xml:space="preserve"> </w:t>
      </w:r>
      <w:r w:rsidRPr="00006FF6">
        <w:rPr>
          <w:rFonts w:ascii="Arial" w:hAnsi="Arial"/>
          <w:sz w:val="24"/>
        </w:rPr>
        <w:t>190 g/m²</w:t>
      </w:r>
    </w:p>
    <w:p w:rsidR="001B7D41" w:rsidRPr="00006FF6" w:rsidRDefault="001B7D41" w:rsidP="00006FF6">
      <w:pPr>
        <w:tabs>
          <w:tab w:val="left" w:pos="8130"/>
        </w:tabs>
        <w:spacing w:after="0"/>
        <w:jc w:val="both"/>
        <w:rPr>
          <w:rFonts w:ascii="Arial" w:hAnsi="Arial"/>
          <w:sz w:val="24"/>
        </w:rPr>
      </w:pPr>
      <w:r>
        <w:rPr>
          <w:rFonts w:ascii="Arial" w:hAnsi="Arial"/>
          <w:sz w:val="24"/>
        </w:rPr>
        <w:t>Kolor: biały</w:t>
      </w:r>
    </w:p>
    <w:p w:rsidR="00006FF6" w:rsidRPr="00006FF6" w:rsidRDefault="00154774" w:rsidP="00006FF6">
      <w:pPr>
        <w:tabs>
          <w:tab w:val="left" w:pos="8130"/>
        </w:tabs>
        <w:spacing w:after="0"/>
        <w:jc w:val="both"/>
        <w:rPr>
          <w:rFonts w:ascii="Arial" w:hAnsi="Arial"/>
          <w:sz w:val="24"/>
        </w:rPr>
      </w:pPr>
      <w:r>
        <w:rPr>
          <w:rFonts w:ascii="Arial" w:hAnsi="Arial"/>
          <w:sz w:val="24"/>
        </w:rPr>
        <w:t>Dla kogo</w:t>
      </w:r>
      <w:r w:rsidR="00006FF6" w:rsidRPr="00006FF6">
        <w:rPr>
          <w:rFonts w:ascii="Arial" w:hAnsi="Arial"/>
          <w:sz w:val="24"/>
        </w:rPr>
        <w:t>:</w:t>
      </w:r>
      <w:r w:rsidR="00006FF6">
        <w:rPr>
          <w:rFonts w:ascii="Arial" w:hAnsi="Arial"/>
          <w:sz w:val="24"/>
        </w:rPr>
        <w:t xml:space="preserve"> </w:t>
      </w:r>
      <w:r w:rsidR="00006FF6" w:rsidRPr="00006FF6">
        <w:rPr>
          <w:rFonts w:ascii="Arial" w:hAnsi="Arial"/>
          <w:sz w:val="24"/>
        </w:rPr>
        <w:t>unisex</w:t>
      </w:r>
    </w:p>
    <w:p w:rsidR="00006FF6" w:rsidRPr="00006FF6" w:rsidRDefault="00006FF6" w:rsidP="00006FF6">
      <w:pPr>
        <w:tabs>
          <w:tab w:val="left" w:pos="8130"/>
        </w:tabs>
        <w:spacing w:after="0"/>
        <w:jc w:val="both"/>
        <w:rPr>
          <w:rFonts w:ascii="Arial" w:hAnsi="Arial"/>
          <w:sz w:val="24"/>
        </w:rPr>
      </w:pPr>
      <w:r w:rsidRPr="00006FF6">
        <w:rPr>
          <w:rFonts w:ascii="Arial" w:hAnsi="Arial"/>
          <w:sz w:val="24"/>
        </w:rPr>
        <w:t>Certyfikaty:</w:t>
      </w:r>
      <w:r>
        <w:rPr>
          <w:rFonts w:ascii="Arial" w:hAnsi="Arial"/>
          <w:sz w:val="24"/>
        </w:rPr>
        <w:t xml:space="preserve"> </w:t>
      </w:r>
      <w:r w:rsidRPr="00006FF6">
        <w:rPr>
          <w:rFonts w:ascii="Arial" w:hAnsi="Arial"/>
          <w:sz w:val="24"/>
        </w:rPr>
        <w:t>Oeko-Tex® Standard 1000</w:t>
      </w:r>
      <w:r>
        <w:rPr>
          <w:rFonts w:ascii="Arial" w:hAnsi="Arial"/>
          <w:sz w:val="24"/>
        </w:rPr>
        <w:t xml:space="preserve">, </w:t>
      </w:r>
      <w:r w:rsidRPr="00006FF6">
        <w:rPr>
          <w:rFonts w:ascii="Arial" w:hAnsi="Arial"/>
          <w:sz w:val="24"/>
        </w:rPr>
        <w:t>Eco-label</w:t>
      </w:r>
      <w:r>
        <w:rPr>
          <w:rFonts w:ascii="Arial" w:hAnsi="Arial"/>
          <w:sz w:val="24"/>
        </w:rPr>
        <w:t xml:space="preserve">, </w:t>
      </w:r>
      <w:r w:rsidRPr="00006FF6">
        <w:rPr>
          <w:rFonts w:ascii="Arial" w:hAnsi="Arial"/>
          <w:sz w:val="24"/>
        </w:rPr>
        <w:t>Nordic Ecolabel</w:t>
      </w:r>
    </w:p>
    <w:p w:rsidR="00074358" w:rsidRDefault="00006FF6" w:rsidP="00006FF6">
      <w:pPr>
        <w:tabs>
          <w:tab w:val="left" w:pos="8130"/>
        </w:tabs>
        <w:spacing w:after="0"/>
        <w:jc w:val="both"/>
        <w:rPr>
          <w:rFonts w:ascii="Arial" w:hAnsi="Arial"/>
          <w:sz w:val="24"/>
        </w:rPr>
      </w:pPr>
      <w:r w:rsidRPr="00006FF6">
        <w:rPr>
          <w:rFonts w:ascii="Arial" w:hAnsi="Arial"/>
          <w:sz w:val="24"/>
        </w:rPr>
        <w:t>Temperatura prania:</w:t>
      </w:r>
      <w:r>
        <w:rPr>
          <w:rFonts w:ascii="Arial" w:hAnsi="Arial"/>
          <w:sz w:val="24"/>
        </w:rPr>
        <w:t xml:space="preserve"> do </w:t>
      </w:r>
      <w:r w:rsidRPr="00006FF6">
        <w:rPr>
          <w:rFonts w:ascii="Arial" w:hAnsi="Arial"/>
          <w:sz w:val="24"/>
        </w:rPr>
        <w:t>60 °C</w:t>
      </w:r>
    </w:p>
    <w:p w:rsidR="006B3C6E" w:rsidRDefault="006B3C6E" w:rsidP="00006FF6">
      <w:pPr>
        <w:tabs>
          <w:tab w:val="left" w:pos="8130"/>
        </w:tabs>
        <w:spacing w:after="0"/>
        <w:jc w:val="both"/>
        <w:rPr>
          <w:rFonts w:ascii="Arial" w:hAnsi="Arial"/>
          <w:sz w:val="24"/>
        </w:rPr>
      </w:pPr>
      <w:r w:rsidRPr="00817C54">
        <w:rPr>
          <w:rFonts w:ascii="Arial" w:hAnsi="Arial"/>
          <w:sz w:val="24"/>
        </w:rPr>
        <w:t>Zgodn</w:t>
      </w:r>
      <w:r>
        <w:rPr>
          <w:rFonts w:ascii="Arial" w:hAnsi="Arial"/>
          <w:sz w:val="24"/>
        </w:rPr>
        <w:t>ość</w:t>
      </w:r>
      <w:r w:rsidRPr="00817C54">
        <w:rPr>
          <w:rFonts w:ascii="Arial" w:hAnsi="Arial"/>
          <w:sz w:val="24"/>
        </w:rPr>
        <w:t xml:space="preserve"> z normą: PN-EN ISO 13688:2013-12</w:t>
      </w:r>
    </w:p>
    <w:p w:rsidR="00154774" w:rsidRDefault="00154774" w:rsidP="00006FF6">
      <w:pPr>
        <w:tabs>
          <w:tab w:val="left" w:pos="8130"/>
        </w:tabs>
        <w:spacing w:after="0"/>
        <w:jc w:val="both"/>
        <w:rPr>
          <w:rFonts w:ascii="Arial" w:hAnsi="Arial"/>
          <w:sz w:val="24"/>
        </w:rPr>
      </w:pPr>
    </w:p>
    <w:p w:rsidR="00A036DC" w:rsidRDefault="00C558F1" w:rsidP="00006FF6">
      <w:pPr>
        <w:tabs>
          <w:tab w:val="left" w:pos="8130"/>
        </w:tabs>
        <w:spacing w:after="0"/>
        <w:jc w:val="both"/>
        <w:rPr>
          <w:rFonts w:ascii="Arial" w:hAnsi="Arial"/>
          <w:b/>
          <w:sz w:val="24"/>
        </w:rPr>
      </w:pPr>
      <w:r>
        <w:rPr>
          <w:rFonts w:ascii="Arial" w:hAnsi="Arial"/>
          <w:b/>
          <w:sz w:val="24"/>
        </w:rPr>
        <w:t xml:space="preserve">23. </w:t>
      </w:r>
      <w:r w:rsidR="00A036DC">
        <w:rPr>
          <w:rFonts w:ascii="Arial" w:hAnsi="Arial"/>
          <w:b/>
          <w:sz w:val="24"/>
        </w:rPr>
        <w:t>SPODNIE PŁÓCIENNE BIAŁE</w:t>
      </w:r>
      <w:r w:rsidR="00A036DC">
        <w:rPr>
          <w:rFonts w:ascii="Arial" w:hAnsi="Arial"/>
          <w:sz w:val="24"/>
        </w:rPr>
        <w:t xml:space="preserve"> </w:t>
      </w:r>
      <w:r w:rsidR="004A1C86">
        <w:rPr>
          <w:rFonts w:ascii="Arial" w:hAnsi="Arial"/>
          <w:b/>
          <w:sz w:val="24"/>
        </w:rPr>
        <w:t>(UNISEX</w:t>
      </w:r>
      <w:r w:rsidR="00365FB4">
        <w:rPr>
          <w:rFonts w:ascii="Arial" w:hAnsi="Arial"/>
          <w:b/>
          <w:sz w:val="24"/>
        </w:rPr>
        <w:t>)</w:t>
      </w:r>
    </w:p>
    <w:p w:rsidR="0003284A" w:rsidRDefault="0003284A" w:rsidP="00006FF6">
      <w:pPr>
        <w:tabs>
          <w:tab w:val="left" w:pos="8130"/>
        </w:tabs>
        <w:spacing w:after="0"/>
        <w:jc w:val="both"/>
        <w:rPr>
          <w:rFonts w:ascii="Arial" w:hAnsi="Arial"/>
          <w:sz w:val="24"/>
        </w:rPr>
      </w:pPr>
    </w:p>
    <w:p w:rsidR="00A036DC" w:rsidRPr="00A036DC" w:rsidRDefault="00A036DC" w:rsidP="00006FF6">
      <w:pPr>
        <w:tabs>
          <w:tab w:val="left" w:pos="8130"/>
        </w:tabs>
        <w:spacing w:after="0"/>
        <w:jc w:val="both"/>
        <w:rPr>
          <w:rFonts w:ascii="Arial" w:hAnsi="Arial"/>
          <w:sz w:val="24"/>
          <w:u w:val="single"/>
        </w:rPr>
      </w:pPr>
      <w:r w:rsidRPr="00A036DC">
        <w:rPr>
          <w:rFonts w:ascii="Arial" w:hAnsi="Arial"/>
          <w:sz w:val="24"/>
          <w:u w:val="single"/>
        </w:rPr>
        <w:t>Opis:</w:t>
      </w:r>
    </w:p>
    <w:p w:rsidR="00A036DC" w:rsidRDefault="004A1C86" w:rsidP="00006FF6">
      <w:pPr>
        <w:tabs>
          <w:tab w:val="left" w:pos="8130"/>
        </w:tabs>
        <w:spacing w:after="0"/>
        <w:jc w:val="both"/>
        <w:rPr>
          <w:rFonts w:ascii="Arial" w:hAnsi="Arial"/>
          <w:sz w:val="24"/>
        </w:rPr>
      </w:pPr>
      <w:r w:rsidRPr="004A1C86">
        <w:rPr>
          <w:rFonts w:ascii="Arial" w:hAnsi="Arial"/>
          <w:sz w:val="24"/>
        </w:rPr>
        <w:t>Wysokogatunkowe spodnie kucharskie</w:t>
      </w:r>
      <w:r w:rsidR="001B7D41">
        <w:rPr>
          <w:rFonts w:ascii="Arial" w:hAnsi="Arial"/>
          <w:sz w:val="24"/>
        </w:rPr>
        <w:t xml:space="preserve"> długie</w:t>
      </w:r>
      <w:r w:rsidRPr="004A1C86">
        <w:rPr>
          <w:rFonts w:ascii="Arial" w:hAnsi="Arial"/>
          <w:sz w:val="24"/>
        </w:rPr>
        <w:t xml:space="preserve"> z rozporkiem i zapięciem na dwa guziki. Spodnie </w:t>
      </w:r>
      <w:r w:rsidR="001B7D41">
        <w:rPr>
          <w:rFonts w:ascii="Arial" w:hAnsi="Arial"/>
          <w:sz w:val="24"/>
        </w:rPr>
        <w:t xml:space="preserve">mają </w:t>
      </w:r>
      <w:r w:rsidRPr="004A1C86">
        <w:rPr>
          <w:rFonts w:ascii="Arial" w:hAnsi="Arial"/>
          <w:sz w:val="24"/>
        </w:rPr>
        <w:t>posiada</w:t>
      </w:r>
      <w:r w:rsidR="001B7D41">
        <w:rPr>
          <w:rFonts w:ascii="Arial" w:hAnsi="Arial"/>
          <w:sz w:val="24"/>
        </w:rPr>
        <w:t>ć</w:t>
      </w:r>
      <w:r w:rsidRPr="004A1C86">
        <w:rPr>
          <w:rFonts w:ascii="Arial" w:hAnsi="Arial"/>
          <w:sz w:val="24"/>
        </w:rPr>
        <w:t xml:space="preserve"> </w:t>
      </w:r>
      <w:r w:rsidR="001B7D41">
        <w:rPr>
          <w:rFonts w:ascii="Arial" w:hAnsi="Arial"/>
          <w:sz w:val="24"/>
        </w:rPr>
        <w:t xml:space="preserve"> dwie </w:t>
      </w:r>
      <w:r w:rsidRPr="004A1C86">
        <w:rPr>
          <w:rFonts w:ascii="Arial" w:hAnsi="Arial"/>
          <w:sz w:val="24"/>
        </w:rPr>
        <w:t>kieszenie</w:t>
      </w:r>
      <w:r w:rsidR="001B7D41">
        <w:rPr>
          <w:rFonts w:ascii="Arial" w:hAnsi="Arial"/>
          <w:sz w:val="24"/>
        </w:rPr>
        <w:t xml:space="preserve"> boczne, kieszeń tylną oraz wstawkę</w:t>
      </w:r>
      <w:r w:rsidR="001B7D41">
        <w:rPr>
          <w:rFonts w:ascii="Arial" w:hAnsi="Arial"/>
          <w:sz w:val="24"/>
        </w:rPr>
        <w:br/>
      </w:r>
      <w:r w:rsidRPr="004A1C86">
        <w:rPr>
          <w:rFonts w:ascii="Arial" w:hAnsi="Arial"/>
          <w:sz w:val="24"/>
        </w:rPr>
        <w:t>z gumki w pasie, dzięki czemu wyjątkowo dobrze dopasowują się do sylwetki.</w:t>
      </w:r>
    </w:p>
    <w:p w:rsidR="001B7D41" w:rsidRPr="00006FF6" w:rsidRDefault="001B7D41" w:rsidP="001B7D41">
      <w:pPr>
        <w:tabs>
          <w:tab w:val="left" w:pos="8130"/>
        </w:tabs>
        <w:spacing w:after="0"/>
        <w:jc w:val="both"/>
        <w:rPr>
          <w:rFonts w:ascii="Arial" w:hAnsi="Arial"/>
          <w:sz w:val="24"/>
        </w:rPr>
      </w:pPr>
      <w:r w:rsidRPr="00006FF6">
        <w:rPr>
          <w:rFonts w:ascii="Arial" w:hAnsi="Arial"/>
          <w:sz w:val="24"/>
        </w:rPr>
        <w:t>DANE TECHNICZNE</w:t>
      </w:r>
      <w:r>
        <w:rPr>
          <w:rFonts w:ascii="Arial" w:hAnsi="Arial"/>
          <w:sz w:val="24"/>
        </w:rPr>
        <w:t>:</w:t>
      </w:r>
    </w:p>
    <w:p w:rsidR="001B7D41" w:rsidRPr="00006FF6" w:rsidRDefault="001B7D41" w:rsidP="001B7D41">
      <w:pPr>
        <w:tabs>
          <w:tab w:val="left" w:pos="8130"/>
        </w:tabs>
        <w:spacing w:after="0"/>
        <w:jc w:val="both"/>
        <w:rPr>
          <w:rFonts w:ascii="Arial" w:hAnsi="Arial"/>
          <w:sz w:val="24"/>
        </w:rPr>
      </w:pPr>
      <w:r w:rsidRPr="00006FF6">
        <w:rPr>
          <w:rFonts w:ascii="Arial" w:hAnsi="Arial"/>
          <w:sz w:val="24"/>
        </w:rPr>
        <w:t>Skład materiału:</w:t>
      </w:r>
      <w:r>
        <w:rPr>
          <w:rFonts w:ascii="Arial" w:hAnsi="Arial"/>
          <w:sz w:val="24"/>
        </w:rPr>
        <w:t xml:space="preserve"> </w:t>
      </w:r>
      <w:r w:rsidRPr="00006FF6">
        <w:rPr>
          <w:rFonts w:ascii="Arial" w:hAnsi="Arial"/>
          <w:sz w:val="24"/>
        </w:rPr>
        <w:t>100% bawełna</w:t>
      </w:r>
    </w:p>
    <w:p w:rsidR="001B7D41" w:rsidRPr="00006FF6" w:rsidRDefault="001B7D41" w:rsidP="001B7D41">
      <w:pPr>
        <w:tabs>
          <w:tab w:val="left" w:pos="8130"/>
        </w:tabs>
        <w:spacing w:after="0"/>
        <w:jc w:val="both"/>
        <w:rPr>
          <w:rFonts w:ascii="Arial" w:hAnsi="Arial"/>
          <w:sz w:val="24"/>
        </w:rPr>
      </w:pPr>
      <w:r w:rsidRPr="00006FF6">
        <w:rPr>
          <w:rFonts w:ascii="Arial" w:hAnsi="Arial"/>
          <w:sz w:val="24"/>
        </w:rPr>
        <w:t>Materiał:</w:t>
      </w:r>
      <w:r>
        <w:rPr>
          <w:rFonts w:ascii="Arial" w:hAnsi="Arial"/>
          <w:sz w:val="24"/>
        </w:rPr>
        <w:t xml:space="preserve"> bawełna</w:t>
      </w:r>
    </w:p>
    <w:p w:rsidR="001B7D41" w:rsidRDefault="001B7D41" w:rsidP="001B7D41">
      <w:pPr>
        <w:tabs>
          <w:tab w:val="left" w:pos="8130"/>
        </w:tabs>
        <w:spacing w:after="0"/>
        <w:jc w:val="both"/>
        <w:rPr>
          <w:rFonts w:ascii="Arial" w:hAnsi="Arial"/>
          <w:sz w:val="24"/>
        </w:rPr>
      </w:pPr>
      <w:r w:rsidRPr="00006FF6">
        <w:rPr>
          <w:rFonts w:ascii="Arial" w:hAnsi="Arial"/>
          <w:sz w:val="24"/>
        </w:rPr>
        <w:t>Gramatura materiału:</w:t>
      </w:r>
      <w:r>
        <w:rPr>
          <w:rFonts w:ascii="Arial" w:hAnsi="Arial"/>
          <w:sz w:val="24"/>
        </w:rPr>
        <w:t xml:space="preserve"> </w:t>
      </w:r>
      <w:r w:rsidRPr="00006FF6">
        <w:rPr>
          <w:rFonts w:ascii="Arial" w:hAnsi="Arial"/>
          <w:sz w:val="24"/>
        </w:rPr>
        <w:t>190 g/m²</w:t>
      </w:r>
    </w:p>
    <w:p w:rsidR="001B7D41" w:rsidRPr="00006FF6" w:rsidRDefault="001B7D41" w:rsidP="001B7D41">
      <w:pPr>
        <w:tabs>
          <w:tab w:val="left" w:pos="8130"/>
        </w:tabs>
        <w:spacing w:after="0"/>
        <w:jc w:val="both"/>
        <w:rPr>
          <w:rFonts w:ascii="Arial" w:hAnsi="Arial"/>
          <w:sz w:val="24"/>
        </w:rPr>
      </w:pPr>
      <w:r>
        <w:rPr>
          <w:rFonts w:ascii="Arial" w:hAnsi="Arial"/>
          <w:sz w:val="24"/>
        </w:rPr>
        <w:lastRenderedPageBreak/>
        <w:t>Kolor: biały</w:t>
      </w:r>
    </w:p>
    <w:p w:rsidR="001B7D41" w:rsidRPr="00006FF6" w:rsidRDefault="001B7D41" w:rsidP="001B7D41">
      <w:pPr>
        <w:tabs>
          <w:tab w:val="left" w:pos="8130"/>
        </w:tabs>
        <w:spacing w:after="0"/>
        <w:jc w:val="both"/>
        <w:rPr>
          <w:rFonts w:ascii="Arial" w:hAnsi="Arial"/>
          <w:sz w:val="24"/>
        </w:rPr>
      </w:pPr>
      <w:r>
        <w:rPr>
          <w:rFonts w:ascii="Arial" w:hAnsi="Arial"/>
          <w:sz w:val="24"/>
        </w:rPr>
        <w:t>Dla kogo</w:t>
      </w:r>
      <w:r w:rsidRPr="00006FF6">
        <w:rPr>
          <w:rFonts w:ascii="Arial" w:hAnsi="Arial"/>
          <w:sz w:val="24"/>
        </w:rPr>
        <w:t>:</w:t>
      </w:r>
      <w:r>
        <w:rPr>
          <w:rFonts w:ascii="Arial" w:hAnsi="Arial"/>
          <w:sz w:val="24"/>
        </w:rPr>
        <w:t xml:space="preserve"> </w:t>
      </w:r>
      <w:r w:rsidRPr="00006FF6">
        <w:rPr>
          <w:rFonts w:ascii="Arial" w:hAnsi="Arial"/>
          <w:sz w:val="24"/>
        </w:rPr>
        <w:t>unisex</w:t>
      </w:r>
    </w:p>
    <w:p w:rsidR="001B7D41" w:rsidRDefault="001B7D41" w:rsidP="001B7D41">
      <w:pPr>
        <w:tabs>
          <w:tab w:val="left" w:pos="8130"/>
        </w:tabs>
        <w:spacing w:after="0"/>
        <w:jc w:val="both"/>
        <w:rPr>
          <w:rFonts w:ascii="Arial" w:hAnsi="Arial"/>
          <w:sz w:val="24"/>
        </w:rPr>
      </w:pPr>
      <w:r w:rsidRPr="00006FF6">
        <w:rPr>
          <w:rFonts w:ascii="Arial" w:hAnsi="Arial"/>
          <w:sz w:val="24"/>
        </w:rPr>
        <w:t>Temperatura prania:</w:t>
      </w:r>
      <w:r>
        <w:rPr>
          <w:rFonts w:ascii="Arial" w:hAnsi="Arial"/>
          <w:sz w:val="24"/>
        </w:rPr>
        <w:t xml:space="preserve"> do </w:t>
      </w:r>
      <w:r w:rsidRPr="00006FF6">
        <w:rPr>
          <w:rFonts w:ascii="Arial" w:hAnsi="Arial"/>
          <w:sz w:val="24"/>
        </w:rPr>
        <w:t>60 °C</w:t>
      </w:r>
    </w:p>
    <w:p w:rsidR="001B7D41" w:rsidRDefault="001B7D41" w:rsidP="001B7D41">
      <w:pPr>
        <w:tabs>
          <w:tab w:val="left" w:pos="8130"/>
        </w:tabs>
        <w:spacing w:after="0"/>
        <w:jc w:val="both"/>
        <w:rPr>
          <w:rFonts w:ascii="Arial" w:hAnsi="Arial"/>
          <w:sz w:val="24"/>
        </w:rPr>
      </w:pPr>
      <w:r w:rsidRPr="00817C54">
        <w:rPr>
          <w:rFonts w:ascii="Arial" w:hAnsi="Arial"/>
          <w:sz w:val="24"/>
        </w:rPr>
        <w:t>Zgodn</w:t>
      </w:r>
      <w:r>
        <w:rPr>
          <w:rFonts w:ascii="Arial" w:hAnsi="Arial"/>
          <w:sz w:val="24"/>
        </w:rPr>
        <w:t>ość</w:t>
      </w:r>
      <w:r w:rsidRPr="00817C54">
        <w:rPr>
          <w:rFonts w:ascii="Arial" w:hAnsi="Arial"/>
          <w:sz w:val="24"/>
        </w:rPr>
        <w:t xml:space="preserve"> z normą: PN-EN ISO 13688:2013-12</w:t>
      </w:r>
    </w:p>
    <w:p w:rsidR="005C2E6A" w:rsidRDefault="005C2E6A" w:rsidP="001B7D41">
      <w:pPr>
        <w:tabs>
          <w:tab w:val="left" w:pos="8130"/>
        </w:tabs>
        <w:spacing w:after="0"/>
        <w:jc w:val="both"/>
        <w:rPr>
          <w:rFonts w:ascii="Arial" w:hAnsi="Arial"/>
          <w:sz w:val="24"/>
        </w:rPr>
      </w:pPr>
    </w:p>
    <w:p w:rsidR="00FC61B9" w:rsidRDefault="00C558F1" w:rsidP="001B7D41">
      <w:pPr>
        <w:tabs>
          <w:tab w:val="left" w:pos="8130"/>
        </w:tabs>
        <w:spacing w:after="0"/>
        <w:jc w:val="both"/>
        <w:rPr>
          <w:rFonts w:ascii="Arial" w:hAnsi="Arial"/>
          <w:b/>
          <w:sz w:val="24"/>
        </w:rPr>
      </w:pPr>
      <w:r>
        <w:rPr>
          <w:rFonts w:ascii="Arial" w:hAnsi="Arial"/>
          <w:b/>
          <w:sz w:val="24"/>
        </w:rPr>
        <w:t xml:space="preserve">24. </w:t>
      </w:r>
      <w:r w:rsidR="005C2E6A">
        <w:rPr>
          <w:rFonts w:ascii="Arial" w:hAnsi="Arial"/>
          <w:b/>
          <w:sz w:val="24"/>
        </w:rPr>
        <w:t xml:space="preserve">SKARPETKI BIAŁE BAWEŁNIANE </w:t>
      </w:r>
    </w:p>
    <w:p w:rsidR="0003284A" w:rsidRDefault="0003284A" w:rsidP="001B7D41">
      <w:pPr>
        <w:tabs>
          <w:tab w:val="left" w:pos="8130"/>
        </w:tabs>
        <w:spacing w:after="0"/>
        <w:jc w:val="both"/>
        <w:rPr>
          <w:rFonts w:ascii="Arial" w:hAnsi="Arial"/>
          <w:sz w:val="24"/>
        </w:rPr>
      </w:pPr>
    </w:p>
    <w:p w:rsidR="00FC61B9" w:rsidRPr="00FC61B9" w:rsidRDefault="00FC61B9" w:rsidP="001B7D41">
      <w:pPr>
        <w:tabs>
          <w:tab w:val="left" w:pos="8130"/>
        </w:tabs>
        <w:spacing w:after="0"/>
        <w:jc w:val="both"/>
        <w:rPr>
          <w:rFonts w:ascii="Arial" w:hAnsi="Arial"/>
          <w:sz w:val="24"/>
          <w:u w:val="single"/>
        </w:rPr>
      </w:pPr>
      <w:r w:rsidRPr="00FC61B9">
        <w:rPr>
          <w:rFonts w:ascii="Arial" w:hAnsi="Arial"/>
          <w:sz w:val="24"/>
          <w:u w:val="single"/>
        </w:rPr>
        <w:t>Opis:</w:t>
      </w:r>
    </w:p>
    <w:p w:rsidR="00FC61B9" w:rsidRDefault="00FC61B9" w:rsidP="001B7D41">
      <w:pPr>
        <w:tabs>
          <w:tab w:val="left" w:pos="8130"/>
        </w:tabs>
        <w:spacing w:after="0"/>
        <w:jc w:val="both"/>
        <w:rPr>
          <w:rFonts w:ascii="Arial" w:hAnsi="Arial"/>
          <w:sz w:val="24"/>
        </w:rPr>
      </w:pPr>
      <w:r>
        <w:rPr>
          <w:rFonts w:ascii="Arial" w:hAnsi="Arial"/>
          <w:sz w:val="24"/>
        </w:rPr>
        <w:t>Skarpety mają z</w:t>
      </w:r>
      <w:r w:rsidRPr="00FC61B9">
        <w:rPr>
          <w:rFonts w:ascii="Arial" w:hAnsi="Arial"/>
          <w:sz w:val="24"/>
        </w:rPr>
        <w:t>apewnia</w:t>
      </w:r>
      <w:r>
        <w:rPr>
          <w:rFonts w:ascii="Arial" w:hAnsi="Arial"/>
          <w:sz w:val="24"/>
        </w:rPr>
        <w:t>ć</w:t>
      </w:r>
      <w:r w:rsidRPr="00FC61B9">
        <w:rPr>
          <w:rFonts w:ascii="Arial" w:hAnsi="Arial"/>
          <w:sz w:val="24"/>
        </w:rPr>
        <w:t xml:space="preserve"> skuteczne działanie antybakteryjne i antygrzybicze. </w:t>
      </w:r>
      <w:r>
        <w:rPr>
          <w:rFonts w:ascii="Arial" w:hAnsi="Arial"/>
          <w:sz w:val="24"/>
        </w:rPr>
        <w:t>Mają z</w:t>
      </w:r>
      <w:r w:rsidRPr="00FC61B9">
        <w:rPr>
          <w:rFonts w:ascii="Arial" w:hAnsi="Arial"/>
          <w:sz w:val="24"/>
        </w:rPr>
        <w:t>apobiega</w:t>
      </w:r>
      <w:r>
        <w:rPr>
          <w:rFonts w:ascii="Arial" w:hAnsi="Arial"/>
          <w:sz w:val="24"/>
        </w:rPr>
        <w:t>ć</w:t>
      </w:r>
      <w:r w:rsidRPr="00FC61B9">
        <w:rPr>
          <w:rFonts w:ascii="Arial" w:hAnsi="Arial"/>
          <w:sz w:val="24"/>
        </w:rPr>
        <w:t xml:space="preserve"> przykremu zapachowi podczas użytkowania.  </w:t>
      </w:r>
      <w:r>
        <w:rPr>
          <w:rFonts w:ascii="Arial" w:hAnsi="Arial"/>
          <w:sz w:val="24"/>
        </w:rPr>
        <w:t>Mają posiadać s</w:t>
      </w:r>
      <w:r w:rsidRPr="00FC61B9">
        <w:rPr>
          <w:rFonts w:ascii="Arial" w:hAnsi="Arial"/>
          <w:sz w:val="24"/>
        </w:rPr>
        <w:t>pecjaln</w:t>
      </w:r>
      <w:r>
        <w:rPr>
          <w:rFonts w:ascii="Arial" w:hAnsi="Arial"/>
          <w:sz w:val="24"/>
        </w:rPr>
        <w:t>ą konstrukcję</w:t>
      </w:r>
      <w:r w:rsidRPr="00FC61B9">
        <w:rPr>
          <w:rFonts w:ascii="Arial" w:hAnsi="Arial"/>
          <w:sz w:val="24"/>
        </w:rPr>
        <w:t xml:space="preserve"> cholewki oraz nowoczesne włókno LYCRA® zastosowane w ściągaczu zapewnia</w:t>
      </w:r>
      <w:r>
        <w:rPr>
          <w:rFonts w:ascii="Arial" w:hAnsi="Arial"/>
          <w:sz w:val="24"/>
        </w:rPr>
        <w:t>jąc</w:t>
      </w:r>
      <w:r w:rsidRPr="00FC61B9">
        <w:rPr>
          <w:rFonts w:ascii="Arial" w:hAnsi="Arial"/>
          <w:sz w:val="24"/>
        </w:rPr>
        <w:t xml:space="preserve"> jej idealne, bezuciskowe dopasowanie do kształtu stopy. Specjalny splot ściągacza </w:t>
      </w:r>
      <w:r>
        <w:rPr>
          <w:rFonts w:ascii="Arial" w:hAnsi="Arial"/>
          <w:sz w:val="24"/>
        </w:rPr>
        <w:t xml:space="preserve">ma </w:t>
      </w:r>
      <w:r w:rsidRPr="00FC61B9">
        <w:rPr>
          <w:rFonts w:ascii="Arial" w:hAnsi="Arial"/>
          <w:sz w:val="24"/>
        </w:rPr>
        <w:t>zapewnia</w:t>
      </w:r>
      <w:r>
        <w:rPr>
          <w:rFonts w:ascii="Arial" w:hAnsi="Arial"/>
          <w:sz w:val="24"/>
        </w:rPr>
        <w:t>ć</w:t>
      </w:r>
      <w:r w:rsidRPr="00FC61B9">
        <w:rPr>
          <w:rFonts w:ascii="Arial" w:hAnsi="Arial"/>
          <w:sz w:val="24"/>
        </w:rPr>
        <w:t xml:space="preserve"> optymalne przyleg</w:t>
      </w:r>
      <w:r w:rsidR="00E552E2">
        <w:rPr>
          <w:rFonts w:ascii="Arial" w:hAnsi="Arial"/>
          <w:sz w:val="24"/>
        </w:rPr>
        <w:t xml:space="preserve">anie i zupełny brak ucisku </w:t>
      </w:r>
      <w:r w:rsidR="00E552E2" w:rsidRPr="00156F4C">
        <w:rPr>
          <w:rFonts w:ascii="Arial" w:hAnsi="Arial" w:cs="Arial"/>
          <w:sz w:val="24"/>
          <w:szCs w:val="24"/>
        </w:rPr>
        <w:t>(</w:t>
      </w:r>
      <w:r w:rsidR="00E552E2" w:rsidRPr="00156F4C">
        <w:rPr>
          <w:rFonts w:ascii="Arial" w:hAnsi="Arial" w:cs="Arial"/>
          <w:sz w:val="24"/>
          <w:szCs w:val="24"/>
          <w:shd w:val="clear" w:color="auto" w:fill="FFFFFF"/>
        </w:rPr>
        <w:t>nietamowanie przepływu krwi i komfort nawet dla opuchniętych nóg)</w:t>
      </w:r>
      <w:r w:rsidR="00E552E2" w:rsidRPr="00156F4C">
        <w:rPr>
          <w:rFonts w:ascii="Helvetica" w:hAnsi="Helvetica"/>
          <w:sz w:val="20"/>
          <w:szCs w:val="20"/>
          <w:shd w:val="clear" w:color="auto" w:fill="FFFFFF"/>
        </w:rPr>
        <w:t xml:space="preserve"> </w:t>
      </w:r>
      <w:r w:rsidR="00E552E2">
        <w:rPr>
          <w:rFonts w:ascii="Arial" w:hAnsi="Arial"/>
          <w:sz w:val="24"/>
        </w:rPr>
        <w:t>, zapobiegać przesuwaniu</w:t>
      </w:r>
      <w:r w:rsidR="00E552E2" w:rsidRPr="00E552E2">
        <w:rPr>
          <w:rFonts w:ascii="Arial" w:hAnsi="Arial"/>
          <w:sz w:val="24"/>
        </w:rPr>
        <w:t xml:space="preserve"> się skarpetki na nodze</w:t>
      </w:r>
      <w:r w:rsidR="00E552E2">
        <w:rPr>
          <w:rFonts w:ascii="Arial" w:hAnsi="Arial"/>
          <w:sz w:val="24"/>
        </w:rPr>
        <w:t>.</w:t>
      </w:r>
    </w:p>
    <w:p w:rsidR="00FC61B9" w:rsidRDefault="00ED15B6" w:rsidP="00ED15B6">
      <w:pPr>
        <w:tabs>
          <w:tab w:val="left" w:pos="8130"/>
        </w:tabs>
        <w:spacing w:after="0"/>
        <w:jc w:val="both"/>
        <w:rPr>
          <w:rFonts w:ascii="Arial" w:hAnsi="Arial"/>
          <w:sz w:val="24"/>
        </w:rPr>
      </w:pPr>
      <w:r w:rsidRPr="00ED15B6">
        <w:rPr>
          <w:rFonts w:ascii="Arial" w:hAnsi="Arial"/>
          <w:sz w:val="24"/>
        </w:rPr>
        <w:t xml:space="preserve">Skarpety </w:t>
      </w:r>
      <w:r>
        <w:rPr>
          <w:rFonts w:ascii="Arial" w:hAnsi="Arial"/>
          <w:sz w:val="24"/>
        </w:rPr>
        <w:t xml:space="preserve">mają </w:t>
      </w:r>
      <w:r w:rsidRPr="00ED15B6">
        <w:rPr>
          <w:rFonts w:ascii="Arial" w:hAnsi="Arial"/>
          <w:sz w:val="24"/>
        </w:rPr>
        <w:t>posiada</w:t>
      </w:r>
      <w:r>
        <w:rPr>
          <w:rFonts w:ascii="Arial" w:hAnsi="Arial"/>
          <w:sz w:val="24"/>
        </w:rPr>
        <w:t xml:space="preserve">ć: </w:t>
      </w:r>
      <w:r w:rsidRPr="00ED15B6">
        <w:rPr>
          <w:rFonts w:ascii="Arial" w:hAnsi="Arial"/>
          <w:sz w:val="24"/>
        </w:rPr>
        <w:t>szwajcarski certyfikat doskonałości: "Sanitized - the bui</w:t>
      </w:r>
      <w:r>
        <w:rPr>
          <w:rFonts w:ascii="Arial" w:hAnsi="Arial"/>
          <w:sz w:val="24"/>
        </w:rPr>
        <w:t xml:space="preserve">lt-in antimicrobial protection", </w:t>
      </w:r>
      <w:r w:rsidRPr="00ED15B6">
        <w:rPr>
          <w:rFonts w:ascii="Arial" w:hAnsi="Arial"/>
          <w:sz w:val="24"/>
        </w:rPr>
        <w:t>Świadectwo Jakości Zdrowotnej Państwowego Zakładu Hi</w:t>
      </w:r>
      <w:r>
        <w:rPr>
          <w:rFonts w:ascii="Arial" w:hAnsi="Arial"/>
          <w:sz w:val="24"/>
        </w:rPr>
        <w:t>gieny: HŻ/C/06058/03</w:t>
      </w:r>
      <w:r w:rsidR="00156F4C">
        <w:rPr>
          <w:rFonts w:ascii="Arial" w:hAnsi="Arial"/>
          <w:sz w:val="24"/>
        </w:rPr>
        <w:t xml:space="preserve"> oraz</w:t>
      </w:r>
      <w:r>
        <w:rPr>
          <w:rFonts w:ascii="Arial" w:hAnsi="Arial"/>
          <w:sz w:val="24"/>
        </w:rPr>
        <w:t xml:space="preserve"> znak CE.</w:t>
      </w:r>
    </w:p>
    <w:p w:rsidR="00ED15B6" w:rsidRDefault="00ED15B6" w:rsidP="00ED15B6">
      <w:pPr>
        <w:tabs>
          <w:tab w:val="left" w:pos="8130"/>
        </w:tabs>
        <w:spacing w:after="0"/>
        <w:jc w:val="both"/>
        <w:rPr>
          <w:rFonts w:ascii="Arial" w:hAnsi="Arial"/>
          <w:sz w:val="24"/>
        </w:rPr>
      </w:pPr>
      <w:r w:rsidRPr="00ED15B6">
        <w:rPr>
          <w:rFonts w:ascii="Arial" w:hAnsi="Arial"/>
          <w:sz w:val="24"/>
        </w:rPr>
        <w:t>Skład: bawełna 80%, poliamid 17%, LYCRA® 3%, apretura Sanitized®.</w:t>
      </w:r>
    </w:p>
    <w:p w:rsidR="00142443" w:rsidRDefault="00142443" w:rsidP="00142443">
      <w:pPr>
        <w:tabs>
          <w:tab w:val="left" w:pos="8130"/>
        </w:tabs>
        <w:spacing w:after="0"/>
        <w:jc w:val="both"/>
        <w:rPr>
          <w:rFonts w:ascii="Arial" w:hAnsi="Arial"/>
          <w:sz w:val="24"/>
        </w:rPr>
      </w:pPr>
      <w:r w:rsidRPr="00817C54">
        <w:rPr>
          <w:rFonts w:ascii="Arial" w:hAnsi="Arial"/>
          <w:sz w:val="24"/>
        </w:rPr>
        <w:t>Zgodn</w:t>
      </w:r>
      <w:r>
        <w:rPr>
          <w:rFonts w:ascii="Arial" w:hAnsi="Arial"/>
          <w:sz w:val="24"/>
        </w:rPr>
        <w:t>ość</w:t>
      </w:r>
      <w:r w:rsidRPr="00817C54">
        <w:rPr>
          <w:rFonts w:ascii="Arial" w:hAnsi="Arial"/>
          <w:sz w:val="24"/>
        </w:rPr>
        <w:t xml:space="preserve"> z normą: PN-EN ISO 13688:2013-12</w:t>
      </w:r>
    </w:p>
    <w:p w:rsidR="005A5F57" w:rsidRDefault="005A5F57" w:rsidP="00142443">
      <w:pPr>
        <w:tabs>
          <w:tab w:val="left" w:pos="8130"/>
        </w:tabs>
        <w:spacing w:after="0"/>
        <w:jc w:val="both"/>
        <w:rPr>
          <w:rFonts w:ascii="Arial" w:hAnsi="Arial"/>
          <w:sz w:val="24"/>
        </w:rPr>
      </w:pPr>
    </w:p>
    <w:p w:rsidR="005A5F57" w:rsidRDefault="005A5F57" w:rsidP="005A5F57">
      <w:pPr>
        <w:tabs>
          <w:tab w:val="left" w:pos="8130"/>
        </w:tabs>
        <w:spacing w:after="0"/>
        <w:jc w:val="both"/>
        <w:rPr>
          <w:rFonts w:ascii="Arial" w:hAnsi="Arial"/>
          <w:b/>
          <w:sz w:val="24"/>
        </w:rPr>
      </w:pPr>
      <w:r>
        <w:rPr>
          <w:rFonts w:ascii="Arial" w:hAnsi="Arial"/>
          <w:b/>
          <w:sz w:val="24"/>
        </w:rPr>
        <w:t xml:space="preserve">25. </w:t>
      </w:r>
      <w:r w:rsidRPr="006752EC">
        <w:rPr>
          <w:rFonts w:ascii="Arial" w:hAnsi="Arial"/>
          <w:b/>
          <w:sz w:val="24"/>
        </w:rPr>
        <w:t>CZAPKA Z DASZKIEM BIAŁA.</w:t>
      </w:r>
    </w:p>
    <w:p w:rsidR="0003284A" w:rsidRDefault="0003284A" w:rsidP="005A5F57">
      <w:pPr>
        <w:tabs>
          <w:tab w:val="left" w:pos="8130"/>
        </w:tabs>
        <w:spacing w:after="0"/>
        <w:jc w:val="both"/>
        <w:rPr>
          <w:rFonts w:ascii="Arial" w:hAnsi="Arial"/>
          <w:sz w:val="24"/>
        </w:rPr>
      </w:pPr>
    </w:p>
    <w:p w:rsidR="005A5F57" w:rsidRPr="009D437D" w:rsidRDefault="005A5F57" w:rsidP="005A5F57">
      <w:pPr>
        <w:tabs>
          <w:tab w:val="left" w:pos="8130"/>
        </w:tabs>
        <w:spacing w:after="0"/>
        <w:jc w:val="both"/>
        <w:rPr>
          <w:rFonts w:ascii="Arial" w:hAnsi="Arial"/>
          <w:sz w:val="24"/>
          <w:u w:val="single"/>
        </w:rPr>
      </w:pPr>
      <w:r w:rsidRPr="009D437D">
        <w:rPr>
          <w:rFonts w:ascii="Arial" w:hAnsi="Arial"/>
          <w:sz w:val="24"/>
          <w:u w:val="single"/>
        </w:rPr>
        <w:t>Opis:</w:t>
      </w:r>
    </w:p>
    <w:p w:rsidR="005A5F57" w:rsidRDefault="005A5F57" w:rsidP="005A5F57">
      <w:pPr>
        <w:tabs>
          <w:tab w:val="left" w:pos="8130"/>
        </w:tabs>
        <w:spacing w:after="0"/>
        <w:jc w:val="both"/>
        <w:rPr>
          <w:rFonts w:ascii="Arial" w:hAnsi="Arial"/>
          <w:sz w:val="24"/>
        </w:rPr>
      </w:pPr>
      <w:r w:rsidRPr="006752EC">
        <w:rPr>
          <w:rFonts w:ascii="Arial" w:hAnsi="Arial"/>
          <w:sz w:val="24"/>
        </w:rPr>
        <w:t>Przeznaczona dla personelu służby żywnościowej. Czapka drelichowa. - 100% bawełna,  usztywniany daszek i przód czapki - zapinana na rzep, rozmiar uniwersalny, kolor biały.</w:t>
      </w:r>
    </w:p>
    <w:p w:rsidR="0061216C" w:rsidRDefault="0061216C" w:rsidP="00142443">
      <w:pPr>
        <w:tabs>
          <w:tab w:val="left" w:pos="8130"/>
        </w:tabs>
        <w:spacing w:after="0"/>
        <w:jc w:val="both"/>
        <w:rPr>
          <w:rFonts w:ascii="Arial" w:hAnsi="Arial"/>
          <w:sz w:val="24"/>
        </w:rPr>
      </w:pPr>
    </w:p>
    <w:p w:rsidR="0061216C" w:rsidRPr="006752EC" w:rsidRDefault="009D7B27" w:rsidP="0061216C">
      <w:pPr>
        <w:tabs>
          <w:tab w:val="left" w:pos="8130"/>
        </w:tabs>
        <w:spacing w:after="0"/>
        <w:jc w:val="both"/>
        <w:rPr>
          <w:rFonts w:ascii="Arial" w:hAnsi="Arial"/>
          <w:b/>
          <w:sz w:val="24"/>
        </w:rPr>
      </w:pPr>
      <w:r>
        <w:rPr>
          <w:rFonts w:ascii="Arial" w:hAnsi="Arial"/>
          <w:b/>
          <w:sz w:val="24"/>
        </w:rPr>
        <w:t xml:space="preserve">26. </w:t>
      </w:r>
      <w:r w:rsidR="0061216C" w:rsidRPr="006752EC">
        <w:rPr>
          <w:rFonts w:ascii="Arial" w:hAnsi="Arial"/>
          <w:b/>
          <w:sz w:val="24"/>
        </w:rPr>
        <w:t>OSŁONA PRZECIWODPRYSKOWA.</w:t>
      </w:r>
    </w:p>
    <w:p w:rsidR="0061216C" w:rsidRDefault="0061216C" w:rsidP="0061216C">
      <w:pPr>
        <w:tabs>
          <w:tab w:val="left" w:pos="8130"/>
        </w:tabs>
        <w:spacing w:after="0"/>
        <w:jc w:val="both"/>
        <w:rPr>
          <w:rFonts w:ascii="Arial" w:hAnsi="Arial"/>
          <w:sz w:val="24"/>
        </w:rPr>
      </w:pPr>
    </w:p>
    <w:p w:rsidR="0061216C" w:rsidRPr="00B740A8" w:rsidRDefault="0061216C" w:rsidP="0061216C">
      <w:pPr>
        <w:tabs>
          <w:tab w:val="left" w:pos="8130"/>
        </w:tabs>
        <w:spacing w:after="0"/>
        <w:jc w:val="both"/>
        <w:rPr>
          <w:rFonts w:ascii="Arial" w:hAnsi="Arial"/>
          <w:sz w:val="24"/>
          <w:u w:val="single"/>
        </w:rPr>
      </w:pPr>
      <w:r w:rsidRPr="00B740A8">
        <w:rPr>
          <w:rFonts w:ascii="Arial" w:hAnsi="Arial"/>
          <w:sz w:val="24"/>
          <w:u w:val="single"/>
        </w:rPr>
        <w:t xml:space="preserve">Opis: </w:t>
      </w:r>
    </w:p>
    <w:p w:rsidR="0061216C" w:rsidRPr="006752EC" w:rsidRDefault="0061216C" w:rsidP="0061216C">
      <w:pPr>
        <w:tabs>
          <w:tab w:val="left" w:pos="8130"/>
        </w:tabs>
        <w:spacing w:after="0"/>
        <w:jc w:val="both"/>
        <w:rPr>
          <w:rFonts w:ascii="Arial" w:hAnsi="Arial"/>
          <w:sz w:val="24"/>
        </w:rPr>
      </w:pPr>
      <w:r w:rsidRPr="006752EC">
        <w:rPr>
          <w:rFonts w:ascii="Arial" w:hAnsi="Arial"/>
          <w:sz w:val="24"/>
        </w:rPr>
        <w:t>Osłona twarzy składająca się z szybki przeciwodpryskowej z poliwęglanu, nagłowia z możliwością dopasowania do obwodu głowy i zespołu zawiasowego umożliwiającego odpowiednie ułożenie szybki względem twarzy, ochrania przed rozbryzgami cieczy, przed małymi odpryskami ciał stałych, norma EN166</w:t>
      </w:r>
    </w:p>
    <w:p w:rsidR="0061216C" w:rsidRPr="006752EC" w:rsidRDefault="0061216C" w:rsidP="0061216C">
      <w:pPr>
        <w:tabs>
          <w:tab w:val="left" w:pos="8130"/>
        </w:tabs>
        <w:spacing w:after="0"/>
        <w:jc w:val="both"/>
        <w:rPr>
          <w:rFonts w:ascii="Arial" w:hAnsi="Arial"/>
          <w:b/>
          <w:sz w:val="24"/>
          <w:u w:val="single"/>
        </w:rPr>
      </w:pPr>
    </w:p>
    <w:p w:rsidR="0061216C" w:rsidRPr="006752EC" w:rsidRDefault="009D7B27" w:rsidP="0061216C">
      <w:pPr>
        <w:tabs>
          <w:tab w:val="left" w:pos="8130"/>
        </w:tabs>
        <w:spacing w:after="0"/>
        <w:jc w:val="both"/>
        <w:rPr>
          <w:rFonts w:ascii="Arial" w:hAnsi="Arial"/>
          <w:b/>
          <w:sz w:val="24"/>
        </w:rPr>
      </w:pPr>
      <w:r>
        <w:rPr>
          <w:rFonts w:ascii="Arial" w:hAnsi="Arial"/>
          <w:b/>
          <w:sz w:val="24"/>
        </w:rPr>
        <w:t xml:space="preserve">27. </w:t>
      </w:r>
      <w:r w:rsidR="0061216C" w:rsidRPr="006752EC">
        <w:rPr>
          <w:rFonts w:ascii="Arial" w:hAnsi="Arial"/>
          <w:b/>
          <w:sz w:val="24"/>
        </w:rPr>
        <w:t>RĘKAWICE BENZYNO I OLEJOODPORNE</w:t>
      </w:r>
    </w:p>
    <w:p w:rsidR="0061216C" w:rsidRDefault="0061216C" w:rsidP="0061216C">
      <w:pPr>
        <w:tabs>
          <w:tab w:val="left" w:pos="8130"/>
        </w:tabs>
        <w:spacing w:after="0"/>
        <w:jc w:val="both"/>
        <w:rPr>
          <w:rFonts w:ascii="Arial" w:hAnsi="Arial"/>
          <w:sz w:val="24"/>
        </w:rPr>
      </w:pPr>
    </w:p>
    <w:p w:rsidR="0061216C" w:rsidRDefault="0061216C" w:rsidP="0061216C">
      <w:pPr>
        <w:tabs>
          <w:tab w:val="left" w:pos="8130"/>
        </w:tabs>
        <w:spacing w:after="0"/>
        <w:jc w:val="both"/>
        <w:rPr>
          <w:rFonts w:ascii="Arial" w:hAnsi="Arial"/>
          <w:sz w:val="24"/>
        </w:rPr>
      </w:pPr>
      <w:r w:rsidRPr="00C20DF2">
        <w:rPr>
          <w:rFonts w:ascii="Arial" w:hAnsi="Arial"/>
          <w:sz w:val="24"/>
          <w:u w:val="single"/>
        </w:rPr>
        <w:t>Opis:</w:t>
      </w:r>
    </w:p>
    <w:p w:rsidR="0061216C" w:rsidRDefault="0061216C" w:rsidP="0003284A">
      <w:pPr>
        <w:tabs>
          <w:tab w:val="left" w:pos="8130"/>
        </w:tabs>
        <w:spacing w:after="0"/>
        <w:jc w:val="both"/>
        <w:rPr>
          <w:rFonts w:ascii="Arial" w:hAnsi="Arial"/>
          <w:sz w:val="24"/>
        </w:rPr>
      </w:pPr>
      <w:r w:rsidRPr="00741858">
        <w:rPr>
          <w:rFonts w:ascii="Arial" w:hAnsi="Arial"/>
          <w:sz w:val="24"/>
        </w:rPr>
        <w:t>powłoka na całej powierzchni z PCW, dzianina bawełniana. Krawędź</w:t>
      </w:r>
      <w:r w:rsidR="0003284A">
        <w:rPr>
          <w:rFonts w:ascii="Arial" w:hAnsi="Arial"/>
          <w:sz w:val="24"/>
        </w:rPr>
        <w:t xml:space="preserve"> </w:t>
      </w:r>
      <w:r w:rsidRPr="00741858">
        <w:rPr>
          <w:rFonts w:ascii="Arial" w:hAnsi="Arial"/>
          <w:sz w:val="24"/>
        </w:rPr>
        <w:t xml:space="preserve">wykończona ściegiem dzierganym; </w:t>
      </w:r>
      <w:r w:rsidR="0003284A">
        <w:rPr>
          <w:rFonts w:ascii="Arial" w:hAnsi="Arial"/>
          <w:sz w:val="24"/>
        </w:rPr>
        <w:t xml:space="preserve">chropowate wykończenie na całej </w:t>
      </w:r>
      <w:r w:rsidRPr="00741858">
        <w:rPr>
          <w:rFonts w:ascii="Arial" w:hAnsi="Arial"/>
          <w:sz w:val="24"/>
        </w:rPr>
        <w:t>powierzchni, obróbka antybakteryjna i ant</w:t>
      </w:r>
      <w:r w:rsidR="0003284A">
        <w:rPr>
          <w:rFonts w:ascii="Arial" w:hAnsi="Arial"/>
          <w:sz w:val="24"/>
        </w:rPr>
        <w:t xml:space="preserve">yzapachowa. Bezszwowa dzianina; </w:t>
      </w:r>
      <w:r w:rsidRPr="00741858">
        <w:rPr>
          <w:rFonts w:ascii="Arial" w:hAnsi="Arial"/>
          <w:sz w:val="24"/>
        </w:rPr>
        <w:t xml:space="preserve">elastyczna, miękka </w:t>
      </w:r>
      <w:r w:rsidR="0003284A" w:rsidRPr="00741858">
        <w:rPr>
          <w:rFonts w:ascii="Arial" w:hAnsi="Arial"/>
          <w:sz w:val="24"/>
        </w:rPr>
        <w:t>rękawica</w:t>
      </w:r>
      <w:r w:rsidRPr="00741858">
        <w:rPr>
          <w:rFonts w:ascii="Arial" w:hAnsi="Arial"/>
          <w:sz w:val="24"/>
        </w:rPr>
        <w:t>, która wchł</w:t>
      </w:r>
      <w:r w:rsidR="0003284A">
        <w:rPr>
          <w:rFonts w:ascii="Arial" w:hAnsi="Arial"/>
          <w:sz w:val="24"/>
        </w:rPr>
        <w:t xml:space="preserve">ania pot, uszczelnia i ochrania </w:t>
      </w:r>
      <w:r w:rsidRPr="00741858">
        <w:rPr>
          <w:rFonts w:ascii="Arial" w:hAnsi="Arial"/>
          <w:sz w:val="24"/>
        </w:rPr>
        <w:t>dłoń przed substancjami chemicznymi. Ni</w:t>
      </w:r>
      <w:r w:rsidR="0003284A">
        <w:rPr>
          <w:rFonts w:ascii="Arial" w:hAnsi="Arial"/>
          <w:sz w:val="24"/>
        </w:rPr>
        <w:t xml:space="preserve">eprzepuszczalna, odpowiednia do </w:t>
      </w:r>
      <w:r w:rsidRPr="00741858">
        <w:rPr>
          <w:rFonts w:ascii="Arial" w:hAnsi="Arial"/>
          <w:sz w:val="24"/>
        </w:rPr>
        <w:t>pracy w wilgotnych środowiskach lub</w:t>
      </w:r>
      <w:r w:rsidR="0003284A">
        <w:rPr>
          <w:rFonts w:ascii="Arial" w:hAnsi="Arial"/>
          <w:sz w:val="24"/>
        </w:rPr>
        <w:t xml:space="preserve"> miejscach, w których występują </w:t>
      </w:r>
      <w:r w:rsidRPr="00741858">
        <w:rPr>
          <w:rFonts w:ascii="Arial" w:hAnsi="Arial"/>
          <w:sz w:val="24"/>
        </w:rPr>
        <w:t>smary.</w:t>
      </w:r>
    </w:p>
    <w:p w:rsidR="0061216C" w:rsidRDefault="0061216C" w:rsidP="0061216C">
      <w:pPr>
        <w:tabs>
          <w:tab w:val="left" w:pos="8130"/>
        </w:tabs>
        <w:spacing w:after="0"/>
        <w:jc w:val="both"/>
        <w:rPr>
          <w:rFonts w:ascii="Arial" w:hAnsi="Arial"/>
          <w:b/>
          <w:sz w:val="24"/>
        </w:rPr>
      </w:pPr>
    </w:p>
    <w:p w:rsidR="0003284A" w:rsidRDefault="0003284A" w:rsidP="0061216C">
      <w:pPr>
        <w:tabs>
          <w:tab w:val="left" w:pos="8130"/>
        </w:tabs>
        <w:spacing w:after="0"/>
        <w:jc w:val="both"/>
        <w:rPr>
          <w:rFonts w:ascii="Arial" w:hAnsi="Arial"/>
          <w:b/>
          <w:sz w:val="24"/>
        </w:rPr>
      </w:pPr>
    </w:p>
    <w:p w:rsidR="0003284A" w:rsidRDefault="0003284A" w:rsidP="0061216C">
      <w:pPr>
        <w:tabs>
          <w:tab w:val="left" w:pos="8130"/>
        </w:tabs>
        <w:spacing w:after="0"/>
        <w:jc w:val="both"/>
        <w:rPr>
          <w:rFonts w:ascii="Arial" w:hAnsi="Arial"/>
          <w:b/>
          <w:sz w:val="24"/>
        </w:rPr>
      </w:pPr>
    </w:p>
    <w:p w:rsidR="0003284A" w:rsidRPr="006752EC" w:rsidRDefault="0003284A" w:rsidP="0061216C">
      <w:pPr>
        <w:tabs>
          <w:tab w:val="left" w:pos="8130"/>
        </w:tabs>
        <w:spacing w:after="0"/>
        <w:jc w:val="both"/>
        <w:rPr>
          <w:rFonts w:ascii="Arial" w:hAnsi="Arial"/>
          <w:b/>
          <w:sz w:val="24"/>
        </w:rPr>
      </w:pPr>
    </w:p>
    <w:p w:rsidR="0061216C" w:rsidRDefault="009D7B27" w:rsidP="0061216C">
      <w:pPr>
        <w:tabs>
          <w:tab w:val="left" w:pos="8130"/>
        </w:tabs>
        <w:spacing w:after="0"/>
        <w:jc w:val="both"/>
        <w:rPr>
          <w:rFonts w:ascii="Arial" w:hAnsi="Arial" w:cs="Arial"/>
          <w:b/>
          <w:sz w:val="24"/>
        </w:rPr>
      </w:pPr>
      <w:r>
        <w:rPr>
          <w:rFonts w:ascii="Arial" w:hAnsi="Arial" w:cs="Arial"/>
          <w:b/>
          <w:sz w:val="24"/>
        </w:rPr>
        <w:lastRenderedPageBreak/>
        <w:t xml:space="preserve">28. </w:t>
      </w:r>
      <w:r w:rsidR="0061216C" w:rsidRPr="006752EC">
        <w:rPr>
          <w:rFonts w:ascii="Arial" w:hAnsi="Arial" w:cs="Arial"/>
          <w:b/>
          <w:sz w:val="24"/>
        </w:rPr>
        <w:t>RĘKAWICE GUMOWE Z PRZEDŁUŻONA OSŁONĄ PRZEDRAMIENIA ZA ŁOKIEĆ.</w:t>
      </w:r>
    </w:p>
    <w:p w:rsidR="0061216C" w:rsidRPr="006752EC" w:rsidRDefault="0061216C" w:rsidP="0061216C">
      <w:pPr>
        <w:tabs>
          <w:tab w:val="left" w:pos="8130"/>
        </w:tabs>
        <w:spacing w:after="0"/>
        <w:jc w:val="both"/>
        <w:rPr>
          <w:b/>
        </w:rPr>
      </w:pPr>
    </w:p>
    <w:p w:rsidR="0061216C" w:rsidRPr="00394B52" w:rsidRDefault="0061216C" w:rsidP="0061216C">
      <w:pPr>
        <w:tabs>
          <w:tab w:val="left" w:pos="8130"/>
        </w:tabs>
        <w:spacing w:after="0"/>
        <w:jc w:val="both"/>
        <w:rPr>
          <w:rFonts w:ascii="Arial" w:hAnsi="Arial"/>
          <w:sz w:val="24"/>
        </w:rPr>
      </w:pPr>
      <w:r w:rsidRPr="00C20DF2">
        <w:rPr>
          <w:rFonts w:ascii="Arial" w:hAnsi="Arial"/>
          <w:sz w:val="24"/>
          <w:u w:val="single"/>
        </w:rPr>
        <w:t>Opis:</w:t>
      </w:r>
    </w:p>
    <w:p w:rsidR="0061216C" w:rsidRDefault="0061216C" w:rsidP="0061216C">
      <w:pPr>
        <w:tabs>
          <w:tab w:val="left" w:pos="8130"/>
        </w:tabs>
        <w:spacing w:after="0"/>
        <w:jc w:val="both"/>
        <w:rPr>
          <w:rFonts w:ascii="Arial" w:hAnsi="Arial" w:cs="Arial"/>
          <w:sz w:val="24"/>
        </w:rPr>
      </w:pPr>
      <w:r w:rsidRPr="006752EC">
        <w:rPr>
          <w:rFonts w:ascii="Arial" w:hAnsi="Arial" w:cs="Arial"/>
          <w:sz w:val="24"/>
        </w:rPr>
        <w:t xml:space="preserve">Rękawice ochronne wykonane z PCV, zakończone rękawem, oblewane PCV zarówno po stronie wewnętrznej jak i zewnętrznej, zakończone rękawem w celu </w:t>
      </w:r>
      <w:r w:rsidR="0003284A">
        <w:rPr>
          <w:rFonts w:ascii="Arial" w:hAnsi="Arial" w:cs="Arial"/>
          <w:sz w:val="24"/>
        </w:rPr>
        <w:t>ochrony ręki</w:t>
      </w:r>
      <w:r w:rsidRPr="006752EC">
        <w:rPr>
          <w:rFonts w:ascii="Arial" w:hAnsi="Arial" w:cs="Arial"/>
          <w:sz w:val="24"/>
        </w:rPr>
        <w:t xml:space="preserve"> powyżej łokcia, rękaw zakończony ściągaczem, wysoka odporność na ścieranie, sprawność elastyczna oraz zachow</w:t>
      </w:r>
      <w:r w:rsidR="0003284A">
        <w:rPr>
          <w:rFonts w:ascii="Arial" w:hAnsi="Arial" w:cs="Arial"/>
          <w:sz w:val="24"/>
        </w:rPr>
        <w:t>a</w:t>
      </w:r>
      <w:r w:rsidRPr="006752EC">
        <w:rPr>
          <w:rFonts w:ascii="Arial" w:hAnsi="Arial" w:cs="Arial"/>
          <w:sz w:val="24"/>
        </w:rPr>
        <w:t xml:space="preserve">nie </w:t>
      </w:r>
      <w:r w:rsidR="0003284A">
        <w:rPr>
          <w:rFonts w:ascii="Arial" w:hAnsi="Arial" w:cs="Arial"/>
          <w:sz w:val="24"/>
        </w:rPr>
        <w:t xml:space="preserve">miękkości, ochrona przed </w:t>
      </w:r>
      <w:r w:rsidRPr="006752EC">
        <w:rPr>
          <w:rFonts w:ascii="Arial" w:hAnsi="Arial" w:cs="Arial"/>
          <w:sz w:val="24"/>
        </w:rPr>
        <w:t>kwasami,  środkami czyszczącymi, zasadami, detergentami - zgodne z normami EN388 i EN420</w:t>
      </w:r>
    </w:p>
    <w:p w:rsidR="0061216C" w:rsidRPr="00394B52" w:rsidRDefault="0061216C" w:rsidP="0061216C">
      <w:pPr>
        <w:tabs>
          <w:tab w:val="left" w:pos="8130"/>
        </w:tabs>
        <w:spacing w:after="0"/>
        <w:jc w:val="both"/>
        <w:rPr>
          <w:rFonts w:ascii="Arial" w:hAnsi="Arial" w:cs="Arial"/>
          <w:b/>
          <w:sz w:val="24"/>
          <w:szCs w:val="24"/>
        </w:rPr>
      </w:pPr>
    </w:p>
    <w:p w:rsidR="0061216C" w:rsidRDefault="009D7B27" w:rsidP="0061216C">
      <w:pPr>
        <w:tabs>
          <w:tab w:val="left" w:pos="8130"/>
        </w:tabs>
        <w:spacing w:after="0"/>
        <w:jc w:val="both"/>
        <w:rPr>
          <w:rFonts w:ascii="Arial" w:hAnsi="Arial" w:cs="Arial"/>
          <w:b/>
          <w:sz w:val="24"/>
          <w:szCs w:val="24"/>
        </w:rPr>
      </w:pPr>
      <w:r>
        <w:rPr>
          <w:rFonts w:ascii="Arial" w:hAnsi="Arial" w:cs="Arial"/>
          <w:b/>
          <w:sz w:val="24"/>
          <w:szCs w:val="24"/>
        </w:rPr>
        <w:t xml:space="preserve">29. </w:t>
      </w:r>
      <w:r w:rsidR="0061216C" w:rsidRPr="00394B52">
        <w:rPr>
          <w:rFonts w:ascii="Arial" w:hAnsi="Arial" w:cs="Arial"/>
          <w:b/>
          <w:sz w:val="24"/>
          <w:szCs w:val="24"/>
        </w:rPr>
        <w:t>RĘKAWICE GUMOWE GRUBE</w:t>
      </w:r>
    </w:p>
    <w:p w:rsidR="0003284A" w:rsidRPr="00394B52" w:rsidRDefault="0003284A" w:rsidP="0061216C">
      <w:pPr>
        <w:tabs>
          <w:tab w:val="left" w:pos="8130"/>
        </w:tabs>
        <w:spacing w:after="0"/>
        <w:jc w:val="both"/>
        <w:rPr>
          <w:rFonts w:ascii="Arial" w:hAnsi="Arial" w:cs="Arial"/>
          <w:b/>
          <w:sz w:val="24"/>
          <w:szCs w:val="24"/>
        </w:rPr>
      </w:pPr>
    </w:p>
    <w:p w:rsidR="0061216C" w:rsidRPr="00BA7C0F" w:rsidRDefault="0061216C" w:rsidP="0061216C">
      <w:pPr>
        <w:tabs>
          <w:tab w:val="left" w:pos="8130"/>
        </w:tabs>
        <w:spacing w:after="0"/>
        <w:jc w:val="both"/>
        <w:rPr>
          <w:rFonts w:ascii="Arial" w:hAnsi="Arial" w:cs="Arial"/>
          <w:sz w:val="24"/>
          <w:szCs w:val="24"/>
          <w:u w:val="single"/>
        </w:rPr>
      </w:pPr>
      <w:r w:rsidRPr="00BA7C0F">
        <w:rPr>
          <w:rFonts w:ascii="Arial" w:hAnsi="Arial" w:cs="Arial"/>
          <w:sz w:val="24"/>
          <w:szCs w:val="24"/>
          <w:u w:val="single"/>
        </w:rPr>
        <w:t>Opis:</w:t>
      </w:r>
    </w:p>
    <w:p w:rsidR="0061216C" w:rsidRDefault="0061216C" w:rsidP="0061216C">
      <w:pPr>
        <w:tabs>
          <w:tab w:val="left" w:pos="8130"/>
        </w:tabs>
        <w:spacing w:after="0"/>
        <w:jc w:val="both"/>
        <w:rPr>
          <w:rFonts w:ascii="Arial" w:hAnsi="Arial"/>
          <w:sz w:val="24"/>
        </w:rPr>
      </w:pPr>
      <w:r w:rsidRPr="006752EC">
        <w:rPr>
          <w:rFonts w:ascii="Arial" w:hAnsi="Arial" w:cs="Arial"/>
          <w:sz w:val="24"/>
          <w:szCs w:val="24"/>
        </w:rPr>
        <w:t>Rękawice gumowe grube, flokowane, przeznaczone do prac gospodarczych. Grubość gumy 0,55 mm</w:t>
      </w:r>
    </w:p>
    <w:p w:rsidR="0061216C" w:rsidRDefault="0061216C" w:rsidP="0061216C">
      <w:pPr>
        <w:tabs>
          <w:tab w:val="left" w:pos="8130"/>
        </w:tabs>
        <w:spacing w:after="0"/>
        <w:jc w:val="both"/>
        <w:rPr>
          <w:rFonts w:ascii="Arial" w:hAnsi="Arial"/>
          <w:sz w:val="24"/>
        </w:rPr>
      </w:pPr>
    </w:p>
    <w:p w:rsidR="0061216C" w:rsidRDefault="009D7B27" w:rsidP="0061216C">
      <w:pPr>
        <w:tabs>
          <w:tab w:val="left" w:pos="8130"/>
        </w:tabs>
        <w:spacing w:after="0"/>
        <w:jc w:val="both"/>
        <w:rPr>
          <w:rFonts w:ascii="Arial" w:hAnsi="Arial" w:cs="Arial"/>
          <w:b/>
          <w:sz w:val="24"/>
          <w:szCs w:val="24"/>
        </w:rPr>
      </w:pPr>
      <w:r>
        <w:rPr>
          <w:rFonts w:ascii="Arial" w:hAnsi="Arial" w:cs="Arial"/>
          <w:b/>
          <w:sz w:val="24"/>
          <w:szCs w:val="24"/>
        </w:rPr>
        <w:t xml:space="preserve">30. </w:t>
      </w:r>
      <w:r w:rsidR="0061216C" w:rsidRPr="00394B52">
        <w:rPr>
          <w:rFonts w:ascii="Arial" w:hAnsi="Arial" w:cs="Arial"/>
          <w:b/>
          <w:sz w:val="24"/>
          <w:szCs w:val="24"/>
        </w:rPr>
        <w:t>RĘKAWICE ROBOCZE WZMOCNIONE</w:t>
      </w:r>
    </w:p>
    <w:p w:rsidR="0003284A" w:rsidRPr="00394B52" w:rsidRDefault="0003284A" w:rsidP="0061216C">
      <w:pPr>
        <w:tabs>
          <w:tab w:val="left" w:pos="8130"/>
        </w:tabs>
        <w:spacing w:after="0"/>
        <w:jc w:val="both"/>
        <w:rPr>
          <w:rFonts w:ascii="Arial" w:hAnsi="Arial" w:cs="Arial"/>
          <w:b/>
          <w:sz w:val="24"/>
          <w:szCs w:val="24"/>
        </w:rPr>
      </w:pPr>
    </w:p>
    <w:p w:rsidR="0061216C" w:rsidRPr="0004771B" w:rsidRDefault="0061216C" w:rsidP="0061216C">
      <w:pPr>
        <w:tabs>
          <w:tab w:val="left" w:pos="8130"/>
        </w:tabs>
        <w:spacing w:after="0"/>
        <w:jc w:val="both"/>
        <w:rPr>
          <w:rFonts w:ascii="Arial" w:hAnsi="Arial" w:cs="Arial"/>
          <w:sz w:val="24"/>
          <w:szCs w:val="24"/>
          <w:u w:val="single"/>
        </w:rPr>
      </w:pPr>
      <w:r w:rsidRPr="0004771B">
        <w:rPr>
          <w:rFonts w:ascii="Arial" w:hAnsi="Arial" w:cs="Arial"/>
          <w:sz w:val="24"/>
          <w:szCs w:val="24"/>
          <w:u w:val="single"/>
        </w:rPr>
        <w:t>Opis:</w:t>
      </w:r>
    </w:p>
    <w:p w:rsidR="0061216C" w:rsidRDefault="0061216C" w:rsidP="0061216C">
      <w:pPr>
        <w:tabs>
          <w:tab w:val="left" w:pos="8130"/>
        </w:tabs>
        <w:spacing w:after="0"/>
        <w:jc w:val="both"/>
        <w:rPr>
          <w:rFonts w:ascii="Arial" w:hAnsi="Arial" w:cs="Arial"/>
          <w:sz w:val="24"/>
          <w:szCs w:val="24"/>
        </w:rPr>
      </w:pPr>
      <w:r w:rsidRPr="00394B52">
        <w:rPr>
          <w:rFonts w:ascii="Arial" w:hAnsi="Arial" w:cs="Arial"/>
          <w:sz w:val="24"/>
          <w:szCs w:val="24"/>
        </w:rPr>
        <w:t>skóra bydlęca licowa z przeszyciem na dłoni (lub inny wzmacniający materiał),  pięciopalcowe, stosowane do ogólnych prac mechanicznych, w budownictwie, duża odporność na ście</w:t>
      </w:r>
      <w:r>
        <w:rPr>
          <w:rFonts w:ascii="Arial" w:hAnsi="Arial" w:cs="Arial"/>
          <w:sz w:val="24"/>
          <w:szCs w:val="24"/>
        </w:rPr>
        <w:t>ranie i uszkodzenia mechaniczne</w:t>
      </w:r>
    </w:p>
    <w:p w:rsidR="0061216C" w:rsidRDefault="0061216C" w:rsidP="0061216C">
      <w:pPr>
        <w:tabs>
          <w:tab w:val="left" w:pos="8130"/>
        </w:tabs>
        <w:spacing w:after="0"/>
        <w:jc w:val="both"/>
        <w:rPr>
          <w:rFonts w:ascii="Arial" w:hAnsi="Arial" w:cs="Arial"/>
          <w:sz w:val="24"/>
          <w:szCs w:val="24"/>
        </w:rPr>
      </w:pPr>
    </w:p>
    <w:p w:rsidR="009D7B27" w:rsidRPr="00E264E0" w:rsidRDefault="009D7B27" w:rsidP="009D7B27">
      <w:pPr>
        <w:spacing w:after="0" w:line="240" w:lineRule="auto"/>
        <w:jc w:val="both"/>
        <w:rPr>
          <w:rFonts w:ascii="Arial" w:hAnsi="Arial" w:cs="Arial"/>
          <w:sz w:val="24"/>
        </w:rPr>
      </w:pPr>
      <w:r>
        <w:rPr>
          <w:rFonts w:ascii="Arial" w:hAnsi="Arial" w:cs="Arial"/>
          <w:b/>
          <w:sz w:val="24"/>
        </w:rPr>
        <w:t xml:space="preserve">31. </w:t>
      </w:r>
      <w:r w:rsidRPr="00E264E0">
        <w:rPr>
          <w:rFonts w:ascii="Arial" w:hAnsi="Arial" w:cs="Arial"/>
          <w:b/>
          <w:sz w:val="24"/>
        </w:rPr>
        <w:t>GOGLE</w:t>
      </w:r>
      <w:r w:rsidRPr="00E264E0">
        <w:rPr>
          <w:rFonts w:ascii="Arial" w:hAnsi="Arial" w:cs="Arial"/>
          <w:sz w:val="24"/>
        </w:rPr>
        <w:t xml:space="preserve"> </w:t>
      </w:r>
      <w:r>
        <w:rPr>
          <w:rFonts w:ascii="Arial" w:hAnsi="Arial" w:cs="Arial"/>
          <w:sz w:val="24"/>
        </w:rPr>
        <w:t>(</w:t>
      </w:r>
      <w:r w:rsidRPr="00E264E0">
        <w:rPr>
          <w:rFonts w:ascii="Arial" w:hAnsi="Arial" w:cs="Arial"/>
          <w:sz w:val="24"/>
        </w:rPr>
        <w:t>OCHRONA OCZU</w:t>
      </w:r>
      <w:r>
        <w:rPr>
          <w:rFonts w:ascii="Arial" w:hAnsi="Arial" w:cs="Arial"/>
          <w:sz w:val="24"/>
        </w:rPr>
        <w:t>)</w:t>
      </w:r>
    </w:p>
    <w:p w:rsidR="009D7B27" w:rsidRPr="000034B5" w:rsidRDefault="009D7B27" w:rsidP="009D7B27">
      <w:pPr>
        <w:spacing w:after="0" w:line="240" w:lineRule="auto"/>
        <w:contextualSpacing/>
        <w:jc w:val="both"/>
        <w:rPr>
          <w:rFonts w:ascii="Arial" w:hAnsi="Arial" w:cs="Arial"/>
          <w:sz w:val="24"/>
        </w:rPr>
      </w:pPr>
    </w:p>
    <w:p w:rsidR="009D7B27" w:rsidRPr="005058F6" w:rsidRDefault="009D7B27" w:rsidP="009D7B27">
      <w:pPr>
        <w:spacing w:after="0"/>
        <w:jc w:val="both"/>
        <w:rPr>
          <w:rFonts w:ascii="Arial" w:eastAsia="Calibri" w:hAnsi="Arial" w:cs="Times New Roman"/>
          <w:sz w:val="24"/>
          <w:u w:val="single"/>
        </w:rPr>
      </w:pPr>
      <w:r w:rsidRPr="005058F6">
        <w:rPr>
          <w:rFonts w:ascii="Arial" w:eastAsia="Calibri" w:hAnsi="Arial" w:cs="Times New Roman"/>
          <w:sz w:val="24"/>
          <w:u w:val="single"/>
        </w:rPr>
        <w:t>Opis:</w:t>
      </w:r>
    </w:p>
    <w:p w:rsidR="009D7B27" w:rsidRDefault="009D7B27" w:rsidP="009D7B27">
      <w:pPr>
        <w:spacing w:after="0" w:line="240" w:lineRule="auto"/>
        <w:contextualSpacing/>
        <w:jc w:val="both"/>
        <w:rPr>
          <w:rFonts w:ascii="Arial" w:hAnsi="Arial" w:cs="Arial"/>
          <w:bCs/>
          <w:sz w:val="24"/>
        </w:rPr>
      </w:pPr>
      <w:r w:rsidRPr="004900AC">
        <w:rPr>
          <w:rFonts w:ascii="Arial" w:hAnsi="Arial" w:cs="Arial"/>
          <w:bCs/>
          <w:sz w:val="24"/>
        </w:rPr>
        <w:t xml:space="preserve">Gogle ochronne </w:t>
      </w:r>
      <w:r>
        <w:rPr>
          <w:rFonts w:ascii="Arial" w:hAnsi="Arial" w:cs="Arial"/>
          <w:bCs/>
          <w:sz w:val="24"/>
        </w:rPr>
        <w:t xml:space="preserve">w wykonaniu </w:t>
      </w:r>
      <w:r w:rsidRPr="004900AC">
        <w:rPr>
          <w:rFonts w:ascii="Arial" w:hAnsi="Arial" w:cs="Arial"/>
          <w:bCs/>
          <w:sz w:val="24"/>
        </w:rPr>
        <w:t>z szybką z octanu o wysokiej odporności chemicznej dla najlepszej ochrony</w:t>
      </w:r>
      <w:r>
        <w:rPr>
          <w:rFonts w:ascii="Arial" w:hAnsi="Arial" w:cs="Arial"/>
          <w:bCs/>
          <w:sz w:val="24"/>
        </w:rPr>
        <w:t xml:space="preserve"> o panoramicznej konstrukcji z miękką i uformowaną osłoną łuku brwiowego</w:t>
      </w:r>
      <w:r w:rsidRPr="004900AC">
        <w:rPr>
          <w:rFonts w:ascii="Arial" w:hAnsi="Arial" w:cs="Arial"/>
          <w:bCs/>
          <w:sz w:val="24"/>
        </w:rPr>
        <w:t>.</w:t>
      </w:r>
      <w:r>
        <w:rPr>
          <w:rFonts w:ascii="Arial" w:hAnsi="Arial" w:cs="Arial"/>
          <w:bCs/>
          <w:sz w:val="24"/>
        </w:rPr>
        <w:t xml:space="preserve"> Produkt powinien cechować się </w:t>
      </w:r>
      <w:r w:rsidRPr="004900AC">
        <w:rPr>
          <w:rFonts w:ascii="Arial" w:hAnsi="Arial" w:cs="Arial"/>
          <w:bCs/>
          <w:sz w:val="24"/>
        </w:rPr>
        <w:t>opływowy</w:t>
      </w:r>
      <w:r>
        <w:rPr>
          <w:rFonts w:ascii="Arial" w:hAnsi="Arial" w:cs="Arial"/>
          <w:bCs/>
          <w:sz w:val="24"/>
        </w:rPr>
        <w:t>m</w:t>
      </w:r>
      <w:r w:rsidRPr="004900AC">
        <w:rPr>
          <w:rFonts w:ascii="Arial" w:hAnsi="Arial" w:cs="Arial"/>
          <w:bCs/>
          <w:sz w:val="24"/>
        </w:rPr>
        <w:t xml:space="preserve"> kształt</w:t>
      </w:r>
      <w:r>
        <w:rPr>
          <w:rFonts w:ascii="Arial" w:hAnsi="Arial" w:cs="Arial"/>
          <w:bCs/>
          <w:sz w:val="24"/>
        </w:rPr>
        <w:t>em</w:t>
      </w:r>
      <w:r w:rsidRPr="004900AC">
        <w:rPr>
          <w:rFonts w:ascii="Arial" w:hAnsi="Arial" w:cs="Arial"/>
          <w:bCs/>
          <w:sz w:val="24"/>
        </w:rPr>
        <w:t xml:space="preserve"> do idealnego dopasowania</w:t>
      </w:r>
      <w:r>
        <w:rPr>
          <w:rFonts w:ascii="Arial" w:hAnsi="Arial" w:cs="Arial"/>
          <w:bCs/>
          <w:sz w:val="24"/>
        </w:rPr>
        <w:t xml:space="preserve"> oraz specjalną powłoką</w:t>
      </w:r>
      <w:r w:rsidRPr="004900AC">
        <w:rPr>
          <w:rFonts w:ascii="Arial" w:hAnsi="Arial" w:cs="Arial"/>
          <w:bCs/>
          <w:sz w:val="24"/>
        </w:rPr>
        <w:t xml:space="preserve"> an</w:t>
      </w:r>
      <w:r>
        <w:rPr>
          <w:rFonts w:ascii="Arial" w:hAnsi="Arial" w:cs="Arial"/>
          <w:bCs/>
          <w:sz w:val="24"/>
        </w:rPr>
        <w:t xml:space="preserve">tyzadrapaniową i antymgielną. Powinien być </w:t>
      </w:r>
      <w:r w:rsidRPr="004900AC">
        <w:rPr>
          <w:rFonts w:ascii="Arial" w:hAnsi="Arial" w:cs="Arial"/>
          <w:bCs/>
          <w:sz w:val="24"/>
        </w:rPr>
        <w:t>wykonan</w:t>
      </w:r>
      <w:r>
        <w:rPr>
          <w:rFonts w:ascii="Arial" w:hAnsi="Arial" w:cs="Arial"/>
          <w:bCs/>
          <w:sz w:val="24"/>
        </w:rPr>
        <w:t>y</w:t>
      </w:r>
      <w:r w:rsidRPr="004900AC">
        <w:rPr>
          <w:rFonts w:ascii="Arial" w:hAnsi="Arial" w:cs="Arial"/>
          <w:bCs/>
          <w:sz w:val="24"/>
        </w:rPr>
        <w:t xml:space="preserve"> z octanu - materiału o wysokiej odporności chemicznej</w:t>
      </w:r>
      <w:r>
        <w:rPr>
          <w:rFonts w:ascii="Arial" w:hAnsi="Arial" w:cs="Arial"/>
          <w:bCs/>
          <w:sz w:val="24"/>
        </w:rPr>
        <w:t>. Powinien posiadać najwyższą</w:t>
      </w:r>
      <w:r w:rsidRPr="004900AC">
        <w:rPr>
          <w:rFonts w:ascii="Arial" w:hAnsi="Arial" w:cs="Arial"/>
          <w:bCs/>
          <w:sz w:val="24"/>
        </w:rPr>
        <w:t xml:space="preserve"> </w:t>
      </w:r>
      <w:r>
        <w:rPr>
          <w:rFonts w:ascii="Arial" w:hAnsi="Arial" w:cs="Arial"/>
          <w:bCs/>
          <w:sz w:val="24"/>
        </w:rPr>
        <w:t>możliwą</w:t>
      </w:r>
      <w:r w:rsidRPr="004900AC">
        <w:rPr>
          <w:rFonts w:ascii="Arial" w:hAnsi="Arial" w:cs="Arial"/>
          <w:bCs/>
          <w:sz w:val="24"/>
        </w:rPr>
        <w:t xml:space="preserve"> ochron</w:t>
      </w:r>
      <w:r>
        <w:rPr>
          <w:rFonts w:ascii="Arial" w:hAnsi="Arial" w:cs="Arial"/>
          <w:bCs/>
          <w:sz w:val="24"/>
        </w:rPr>
        <w:t>ę</w:t>
      </w:r>
      <w:r w:rsidRPr="004900AC">
        <w:rPr>
          <w:rFonts w:ascii="Arial" w:hAnsi="Arial" w:cs="Arial"/>
          <w:bCs/>
          <w:sz w:val="24"/>
        </w:rPr>
        <w:t xml:space="preserve"> przed promieniowaniem UV</w:t>
      </w:r>
      <w:r>
        <w:rPr>
          <w:rFonts w:ascii="Arial" w:hAnsi="Arial" w:cs="Arial"/>
          <w:bCs/>
          <w:sz w:val="24"/>
        </w:rPr>
        <w:t xml:space="preserve">. Klasa optyczna okularów ochronnych 1, do pracy ciągłej. Ramka wykonana z miękkiego i elastycznego materiału do umożliwiające właściwe dopasowanie. Ponadto gogle w celu łatwego dopasowania powinny posiadać klamrę (sprzączkę) i elastyczną taśmę (szeroki pasek), która będzie jednocześnie niwelować ucisk podczas noszenia. Osłona łuku brwiowego </w:t>
      </w:r>
    </w:p>
    <w:p w:rsidR="009D7B27" w:rsidRPr="004900AC" w:rsidRDefault="009D7B27" w:rsidP="009D7B27">
      <w:pPr>
        <w:spacing w:after="0" w:line="240" w:lineRule="auto"/>
        <w:contextualSpacing/>
        <w:jc w:val="both"/>
        <w:rPr>
          <w:rFonts w:ascii="Arial" w:hAnsi="Arial" w:cs="Arial"/>
          <w:bCs/>
          <w:sz w:val="24"/>
        </w:rPr>
      </w:pPr>
    </w:p>
    <w:p w:rsidR="009D7B27" w:rsidRDefault="009D7B27" w:rsidP="009D7B27">
      <w:pPr>
        <w:spacing w:after="0" w:line="240" w:lineRule="auto"/>
        <w:contextualSpacing/>
        <w:rPr>
          <w:rFonts w:ascii="Arial" w:hAnsi="Arial" w:cs="Arial"/>
          <w:bCs/>
          <w:sz w:val="24"/>
        </w:rPr>
      </w:pPr>
      <w:r w:rsidRPr="004900AC">
        <w:rPr>
          <w:rFonts w:ascii="Arial" w:hAnsi="Arial" w:cs="Arial"/>
          <w:bCs/>
          <w:sz w:val="24"/>
        </w:rPr>
        <w:t>Dane techniczne :</w:t>
      </w:r>
      <w:r w:rsidRPr="004900AC">
        <w:rPr>
          <w:rFonts w:ascii="Arial" w:hAnsi="Arial" w:cs="Arial"/>
          <w:bCs/>
          <w:sz w:val="24"/>
        </w:rPr>
        <w:br/>
        <w:t>Materiał szkła : octan</w:t>
      </w:r>
      <w:r w:rsidRPr="004900AC">
        <w:rPr>
          <w:rFonts w:ascii="Arial" w:hAnsi="Arial" w:cs="Arial"/>
          <w:bCs/>
          <w:sz w:val="24"/>
        </w:rPr>
        <w:br/>
        <w:t>Materiał oprawki : polichlorek winylu</w:t>
      </w:r>
      <w:r w:rsidRPr="004900AC">
        <w:rPr>
          <w:rFonts w:ascii="Arial" w:hAnsi="Arial" w:cs="Arial"/>
          <w:bCs/>
          <w:sz w:val="24"/>
        </w:rPr>
        <w:br/>
        <w:t xml:space="preserve">Ochrona UV : </w:t>
      </w:r>
      <w:r>
        <w:rPr>
          <w:rFonts w:ascii="Arial" w:hAnsi="Arial" w:cs="Arial"/>
          <w:bCs/>
          <w:sz w:val="24"/>
        </w:rPr>
        <w:t xml:space="preserve">przynajmniej </w:t>
      </w:r>
      <w:r w:rsidRPr="004900AC">
        <w:rPr>
          <w:rFonts w:ascii="Arial" w:hAnsi="Arial" w:cs="Arial"/>
          <w:bCs/>
          <w:sz w:val="24"/>
        </w:rPr>
        <w:t>99%</w:t>
      </w:r>
      <w:r w:rsidRPr="004900AC">
        <w:rPr>
          <w:rFonts w:ascii="Arial" w:hAnsi="Arial" w:cs="Arial"/>
          <w:bCs/>
          <w:sz w:val="24"/>
        </w:rPr>
        <w:br/>
        <w:t>Odcień szkła : przejrzysty</w:t>
      </w:r>
      <w:r w:rsidRPr="004900AC">
        <w:rPr>
          <w:rFonts w:ascii="Arial" w:hAnsi="Arial" w:cs="Arial"/>
          <w:bCs/>
          <w:sz w:val="24"/>
        </w:rPr>
        <w:br/>
        <w:t>Powłoka antyzadrapaniowa : tak</w:t>
      </w:r>
      <w:r w:rsidRPr="004900AC">
        <w:rPr>
          <w:rFonts w:ascii="Arial" w:hAnsi="Arial" w:cs="Arial"/>
          <w:bCs/>
          <w:sz w:val="24"/>
        </w:rPr>
        <w:br/>
        <w:t>Powłoka antymgielna : tak</w:t>
      </w:r>
      <w:r w:rsidRPr="004900AC">
        <w:rPr>
          <w:rFonts w:ascii="Arial" w:hAnsi="Arial" w:cs="Arial"/>
          <w:bCs/>
          <w:sz w:val="24"/>
        </w:rPr>
        <w:br/>
        <w:t xml:space="preserve">Waga : </w:t>
      </w:r>
      <w:r>
        <w:rPr>
          <w:rFonts w:ascii="Arial" w:hAnsi="Arial" w:cs="Arial"/>
          <w:bCs/>
          <w:sz w:val="24"/>
        </w:rPr>
        <w:t>do 100</w:t>
      </w:r>
      <w:r w:rsidRPr="004900AC">
        <w:rPr>
          <w:rFonts w:ascii="Arial" w:hAnsi="Arial" w:cs="Arial"/>
          <w:bCs/>
          <w:sz w:val="24"/>
        </w:rPr>
        <w:t xml:space="preserve"> g</w:t>
      </w:r>
      <w:r w:rsidRPr="004900AC">
        <w:rPr>
          <w:rFonts w:ascii="Arial" w:hAnsi="Arial" w:cs="Arial"/>
          <w:bCs/>
          <w:sz w:val="24"/>
        </w:rPr>
        <w:br/>
        <w:t>Klasa optyczna : klasa 1</w:t>
      </w:r>
    </w:p>
    <w:p w:rsidR="009D7B27" w:rsidRPr="004900AC" w:rsidRDefault="009D7B27" w:rsidP="009D7B27">
      <w:pPr>
        <w:spacing w:after="0" w:line="240" w:lineRule="auto"/>
        <w:contextualSpacing/>
        <w:rPr>
          <w:rFonts w:ascii="Arial" w:hAnsi="Arial" w:cs="Arial"/>
          <w:bCs/>
          <w:sz w:val="24"/>
        </w:rPr>
      </w:pPr>
      <w:r>
        <w:rPr>
          <w:rFonts w:ascii="Arial" w:hAnsi="Arial" w:cs="Arial"/>
          <w:bCs/>
          <w:sz w:val="24"/>
        </w:rPr>
        <w:t>Wentylacja: bierna</w:t>
      </w:r>
      <w:r w:rsidRPr="004900AC">
        <w:rPr>
          <w:rFonts w:ascii="Arial" w:hAnsi="Arial" w:cs="Arial"/>
          <w:bCs/>
          <w:sz w:val="24"/>
        </w:rPr>
        <w:br/>
        <w:t>Dopuszczenia : certyfikat CE zgodnie z EN 166:200</w:t>
      </w:r>
      <w:r>
        <w:rPr>
          <w:rFonts w:ascii="Arial" w:hAnsi="Arial" w:cs="Arial"/>
          <w:bCs/>
          <w:sz w:val="24"/>
        </w:rPr>
        <w:t>1</w:t>
      </w:r>
    </w:p>
    <w:p w:rsidR="009D7B27" w:rsidRDefault="009D7B27" w:rsidP="009D7B27">
      <w:pPr>
        <w:spacing w:after="0" w:line="240" w:lineRule="auto"/>
        <w:contextualSpacing/>
        <w:jc w:val="both"/>
        <w:rPr>
          <w:rFonts w:ascii="Arial" w:hAnsi="Arial" w:cs="Arial"/>
          <w:b/>
          <w:bCs/>
          <w:sz w:val="24"/>
        </w:rPr>
      </w:pPr>
    </w:p>
    <w:p w:rsidR="0003284A" w:rsidRDefault="0003284A" w:rsidP="009D7B27">
      <w:pPr>
        <w:spacing w:after="0" w:line="240" w:lineRule="auto"/>
        <w:contextualSpacing/>
        <w:jc w:val="both"/>
        <w:rPr>
          <w:rFonts w:ascii="Arial" w:hAnsi="Arial" w:cs="Arial"/>
          <w:b/>
          <w:bCs/>
          <w:sz w:val="24"/>
        </w:rPr>
      </w:pPr>
    </w:p>
    <w:p w:rsidR="009D7B27" w:rsidRPr="00E264E0" w:rsidRDefault="009D7B27" w:rsidP="009D7B27">
      <w:pPr>
        <w:spacing w:after="0" w:line="240" w:lineRule="auto"/>
        <w:jc w:val="both"/>
        <w:rPr>
          <w:rFonts w:ascii="Arial" w:hAnsi="Arial" w:cs="Arial"/>
          <w:sz w:val="24"/>
        </w:rPr>
      </w:pPr>
      <w:r>
        <w:rPr>
          <w:rFonts w:ascii="Arial" w:hAnsi="Arial" w:cs="Arial"/>
          <w:b/>
          <w:sz w:val="24"/>
        </w:rPr>
        <w:lastRenderedPageBreak/>
        <w:t xml:space="preserve">32. </w:t>
      </w:r>
      <w:r w:rsidRPr="00E264E0">
        <w:rPr>
          <w:rFonts w:ascii="Arial" w:hAnsi="Arial" w:cs="Arial"/>
          <w:b/>
          <w:sz w:val="24"/>
        </w:rPr>
        <w:t>PÓŁMASKA</w:t>
      </w:r>
      <w:r w:rsidRPr="00E264E0">
        <w:rPr>
          <w:rFonts w:ascii="Arial" w:hAnsi="Arial" w:cs="Arial"/>
          <w:sz w:val="24"/>
        </w:rPr>
        <w:t xml:space="preserve"> </w:t>
      </w:r>
      <w:r>
        <w:rPr>
          <w:rFonts w:ascii="Arial" w:hAnsi="Arial" w:cs="Arial"/>
          <w:sz w:val="24"/>
        </w:rPr>
        <w:t>(</w:t>
      </w:r>
      <w:r w:rsidRPr="00E264E0">
        <w:rPr>
          <w:rFonts w:ascii="Arial" w:hAnsi="Arial" w:cs="Arial"/>
          <w:sz w:val="24"/>
        </w:rPr>
        <w:t>OCHRONA UKŁADU ODDECHOWEGO</w:t>
      </w:r>
      <w:r>
        <w:rPr>
          <w:rFonts w:ascii="Arial" w:hAnsi="Arial" w:cs="Arial"/>
          <w:sz w:val="24"/>
        </w:rPr>
        <w:t>)</w:t>
      </w:r>
    </w:p>
    <w:p w:rsidR="009D7B27" w:rsidRDefault="009D7B27" w:rsidP="009D7B27">
      <w:pPr>
        <w:spacing w:after="0" w:line="240" w:lineRule="auto"/>
        <w:jc w:val="both"/>
        <w:rPr>
          <w:rFonts w:ascii="Arial" w:hAnsi="Arial" w:cs="Arial"/>
          <w:sz w:val="24"/>
        </w:rPr>
      </w:pPr>
    </w:p>
    <w:p w:rsidR="009D7B27" w:rsidRPr="005058F6" w:rsidRDefault="009D7B27" w:rsidP="009D7B27">
      <w:pPr>
        <w:spacing w:after="0"/>
        <w:jc w:val="both"/>
        <w:rPr>
          <w:rFonts w:ascii="Arial" w:eastAsia="Calibri" w:hAnsi="Arial" w:cs="Times New Roman"/>
          <w:sz w:val="24"/>
          <w:u w:val="single"/>
        </w:rPr>
      </w:pPr>
      <w:r w:rsidRPr="005058F6">
        <w:rPr>
          <w:rFonts w:ascii="Arial" w:eastAsia="Calibri" w:hAnsi="Arial" w:cs="Times New Roman"/>
          <w:sz w:val="24"/>
          <w:u w:val="single"/>
        </w:rPr>
        <w:t>Opis:</w:t>
      </w:r>
    </w:p>
    <w:p w:rsidR="009D7B27" w:rsidRDefault="009D7B27" w:rsidP="009D7B27">
      <w:pPr>
        <w:spacing w:after="0" w:line="240" w:lineRule="auto"/>
        <w:jc w:val="both"/>
        <w:rPr>
          <w:rFonts w:ascii="Arial" w:hAnsi="Arial" w:cs="Arial"/>
          <w:bCs/>
          <w:sz w:val="24"/>
        </w:rPr>
      </w:pPr>
      <w:r>
        <w:rPr>
          <w:rFonts w:ascii="Arial" w:hAnsi="Arial" w:cs="Arial"/>
          <w:bCs/>
          <w:sz w:val="24"/>
        </w:rPr>
        <w:t>Półmaska wielokrotnego użycia z dwoma gniazdami bocznymi wymiennych</w:t>
      </w:r>
      <w:r w:rsidRPr="008D425F">
        <w:rPr>
          <w:rFonts w:ascii="Arial" w:hAnsi="Arial" w:cs="Arial"/>
          <w:bCs/>
          <w:sz w:val="24"/>
        </w:rPr>
        <w:t xml:space="preserve"> filtr</w:t>
      </w:r>
      <w:r>
        <w:rPr>
          <w:rFonts w:ascii="Arial" w:hAnsi="Arial" w:cs="Arial"/>
          <w:bCs/>
          <w:sz w:val="24"/>
        </w:rPr>
        <w:t>opochłaniaczy</w:t>
      </w:r>
      <w:r w:rsidRPr="008D425F">
        <w:rPr>
          <w:rFonts w:ascii="Arial" w:hAnsi="Arial" w:cs="Arial"/>
          <w:bCs/>
          <w:sz w:val="24"/>
        </w:rPr>
        <w:t xml:space="preserve"> bagnetowych</w:t>
      </w:r>
      <w:r>
        <w:rPr>
          <w:rFonts w:ascii="Arial" w:hAnsi="Arial" w:cs="Arial"/>
          <w:bCs/>
          <w:sz w:val="24"/>
        </w:rPr>
        <w:t xml:space="preserve"> wyłącznie do pracy z chemikaliami</w:t>
      </w:r>
      <w:r w:rsidRPr="008D425F">
        <w:rPr>
          <w:rFonts w:ascii="Arial" w:hAnsi="Arial" w:cs="Arial"/>
          <w:bCs/>
          <w:sz w:val="24"/>
        </w:rPr>
        <w:t xml:space="preserve">. </w:t>
      </w:r>
      <w:r>
        <w:rPr>
          <w:rFonts w:ascii="Arial" w:hAnsi="Arial" w:cs="Arial"/>
          <w:bCs/>
          <w:sz w:val="24"/>
        </w:rPr>
        <w:t xml:space="preserve">Produkt powinien cechować się równomiernym rozłożeniem ciężaru zapewniając wysoki komfort użytkowania podczas pracy. Uprząż nagłowna wykonana z materiału elastycznego zapewniająca równomierne rozłożenie nacisku i przede wszystkim ułatwiająca zakładanie i zdejmowanie, precyzyjnie dolegająca i nie wywołująca uczucia ucisku, niewyczuwalna i umożliwiająca w pełni jednoczesne korzystanie z hełmu ochronnego. Paski łączące półmaskę z częścią nagłowną szerokie z możliwością regulacji. W części nosowej konstrukcja półmaski wykonana z elastycznego materiału o kaskadowym kształcie mostka zmniejszającego liczbę punktów nacisku. Boczne ułożenie filtrów zapewniające dobrą widoczność. Łatwy montaż filtrów eliminujący możliwość nieprawidłowego zamontowania. Kompatybilność do innych elementów ochrony osobistej. Półmaska koniecznie musi posiadać cechę dopasowania do każdej twarzy. Konstrukcja półmaski powinna być jak najbardziej kompaktowa, płaska o niskim profilu dającym optymalne pole widzenia. Ponadto konstrukcja półmaski musi zapewniać łatwość oddychania dzięki dużemu zaworowi wydechowemu. Korpus maski wykonany z materiału bez silikonu. </w:t>
      </w:r>
    </w:p>
    <w:p w:rsidR="009D7B27" w:rsidRDefault="009D7B27" w:rsidP="009D7B27">
      <w:pPr>
        <w:spacing w:after="0" w:line="240" w:lineRule="auto"/>
        <w:jc w:val="both"/>
        <w:rPr>
          <w:rFonts w:ascii="Arial" w:hAnsi="Arial" w:cs="Arial"/>
          <w:bCs/>
          <w:sz w:val="24"/>
        </w:rPr>
      </w:pPr>
    </w:p>
    <w:p w:rsidR="009D7B27" w:rsidRDefault="009D7B27" w:rsidP="009D7B27">
      <w:pPr>
        <w:spacing w:after="0" w:line="240" w:lineRule="auto"/>
        <w:jc w:val="both"/>
        <w:rPr>
          <w:rFonts w:ascii="Arial" w:hAnsi="Arial" w:cs="Arial"/>
          <w:bCs/>
          <w:sz w:val="24"/>
        </w:rPr>
      </w:pPr>
      <w:r>
        <w:rPr>
          <w:rFonts w:ascii="Arial" w:hAnsi="Arial" w:cs="Arial"/>
          <w:bCs/>
          <w:sz w:val="24"/>
        </w:rPr>
        <w:t>do uzupełnienia zestawu</w:t>
      </w:r>
    </w:p>
    <w:p w:rsidR="009D7B27" w:rsidRPr="006F4B6E" w:rsidRDefault="009D7B27" w:rsidP="009D7B27">
      <w:pPr>
        <w:spacing w:after="0" w:line="240" w:lineRule="auto"/>
        <w:jc w:val="both"/>
        <w:rPr>
          <w:rFonts w:ascii="Arial" w:hAnsi="Arial" w:cs="Arial"/>
          <w:bCs/>
          <w:sz w:val="24"/>
        </w:rPr>
      </w:pPr>
      <w:r>
        <w:rPr>
          <w:rFonts w:ascii="Arial" w:hAnsi="Arial" w:cs="Arial"/>
          <w:bCs/>
          <w:sz w:val="24"/>
        </w:rPr>
        <w:br/>
      </w:r>
      <w:r>
        <w:rPr>
          <w:rFonts w:ascii="Arial" w:hAnsi="Arial" w:cs="Arial"/>
          <w:b/>
          <w:bCs/>
          <w:sz w:val="24"/>
        </w:rPr>
        <w:t xml:space="preserve">33. </w:t>
      </w:r>
      <w:r w:rsidRPr="00E264E0">
        <w:rPr>
          <w:rFonts w:ascii="Arial" w:hAnsi="Arial" w:cs="Arial"/>
          <w:b/>
          <w:bCs/>
          <w:sz w:val="24"/>
        </w:rPr>
        <w:t>FILTROPOCHŁANIACZ</w:t>
      </w:r>
      <w:r w:rsidRPr="006F4B6E">
        <w:rPr>
          <w:rFonts w:ascii="Arial" w:hAnsi="Arial" w:cs="Arial"/>
          <w:bCs/>
          <w:sz w:val="24"/>
        </w:rPr>
        <w:t xml:space="preserve"> bagnetowy A1B1E1K1</w:t>
      </w:r>
      <w:r>
        <w:rPr>
          <w:rFonts w:ascii="Arial" w:hAnsi="Arial" w:cs="Arial"/>
          <w:bCs/>
          <w:sz w:val="24"/>
        </w:rPr>
        <w:t xml:space="preserve"> Hg P3 R D</w:t>
      </w:r>
    </w:p>
    <w:p w:rsidR="009D7B27" w:rsidRDefault="009D7B27" w:rsidP="009D7B27">
      <w:pPr>
        <w:spacing w:after="0" w:line="240" w:lineRule="auto"/>
        <w:jc w:val="both"/>
        <w:rPr>
          <w:rFonts w:ascii="Arial" w:hAnsi="Arial" w:cs="Arial"/>
          <w:sz w:val="24"/>
        </w:rPr>
      </w:pPr>
    </w:p>
    <w:p w:rsidR="009D7B27" w:rsidRPr="005058F6" w:rsidRDefault="009D7B27" w:rsidP="009D7B27">
      <w:pPr>
        <w:spacing w:after="0"/>
        <w:jc w:val="both"/>
        <w:rPr>
          <w:rFonts w:ascii="Arial" w:eastAsia="Calibri" w:hAnsi="Arial" w:cs="Times New Roman"/>
          <w:sz w:val="24"/>
          <w:u w:val="single"/>
        </w:rPr>
      </w:pPr>
      <w:r w:rsidRPr="005058F6">
        <w:rPr>
          <w:rFonts w:ascii="Arial" w:eastAsia="Calibri" w:hAnsi="Arial" w:cs="Times New Roman"/>
          <w:sz w:val="24"/>
          <w:u w:val="single"/>
        </w:rPr>
        <w:t>Opis:</w:t>
      </w:r>
    </w:p>
    <w:p w:rsidR="009D7B27" w:rsidRDefault="009D7B27" w:rsidP="009D7B27">
      <w:pPr>
        <w:spacing w:after="0" w:line="240" w:lineRule="auto"/>
        <w:jc w:val="both"/>
        <w:rPr>
          <w:rFonts w:ascii="Arial" w:hAnsi="Arial" w:cs="Arial"/>
          <w:b/>
          <w:bCs/>
          <w:sz w:val="24"/>
        </w:rPr>
      </w:pPr>
      <w:r w:rsidRPr="006F4B6E">
        <w:rPr>
          <w:rFonts w:ascii="Arial" w:hAnsi="Arial" w:cs="Arial"/>
          <w:bCs/>
          <w:sz w:val="24"/>
        </w:rPr>
        <w:t>Filtropochłaniacz bagnetowy A1B1E1K1</w:t>
      </w:r>
      <w:r>
        <w:rPr>
          <w:rFonts w:ascii="Arial" w:hAnsi="Arial" w:cs="Arial"/>
          <w:bCs/>
          <w:sz w:val="24"/>
        </w:rPr>
        <w:t xml:space="preserve"> Hg P3 R D </w:t>
      </w:r>
      <w:r w:rsidRPr="006C5772">
        <w:rPr>
          <w:rFonts w:ascii="Arial" w:hAnsi="Arial" w:cs="Arial"/>
          <w:sz w:val="24"/>
        </w:rPr>
        <w:t>filtr kombinowany zapewniający kompleksową ochrona dróg oddechowych przy długim czasie pracy.</w:t>
      </w:r>
      <w:r>
        <w:rPr>
          <w:rFonts w:ascii="Arial" w:hAnsi="Arial" w:cs="Arial"/>
          <w:sz w:val="24"/>
        </w:rPr>
        <w:t xml:space="preserve"> Kompatybilny</w:t>
      </w:r>
      <w:r>
        <w:rPr>
          <w:rFonts w:ascii="Arial" w:hAnsi="Arial" w:cs="Arial"/>
          <w:sz w:val="24"/>
        </w:rPr>
        <w:br/>
        <w:t>z półmaską – musi posiadać złącze bagnetowe. Obowiązkowo zapewniający ochronę jak niżej. Skuteczność filtracji klasy P3. Konstrukcja filtropochłaniacza ma zapewniać szerokie i niezakłócone pole widzenia podczas noszenia uzbrojonej półmaski oraz łatwe oddychanie dzięki niskiemu oporowi wlotu powietrza. Ponadto posiadać bezpieczny i łatwy w użyciu zatrzask umożliwiający szybki i wygodny montaż. Obudowa ma być wykonana z wytrzymałego plastiku. Filtropochłaniacz ma charakteryzować się długim okresem przydatności do użytku licząc od daty produkcji minimum 5 lat.</w:t>
      </w:r>
    </w:p>
    <w:p w:rsidR="009D7B27" w:rsidRDefault="009D7B27" w:rsidP="009D7B27">
      <w:pPr>
        <w:spacing w:after="0" w:line="240" w:lineRule="auto"/>
        <w:rPr>
          <w:rFonts w:ascii="Arial" w:hAnsi="Arial" w:cs="Arial"/>
          <w:b/>
          <w:bCs/>
          <w:sz w:val="24"/>
        </w:rPr>
      </w:pPr>
    </w:p>
    <w:p w:rsidR="009D7B27" w:rsidRPr="001D4397" w:rsidRDefault="009D7B27" w:rsidP="009D7B27">
      <w:pPr>
        <w:spacing w:after="0" w:line="240" w:lineRule="auto"/>
        <w:rPr>
          <w:rFonts w:ascii="Arial" w:hAnsi="Arial" w:cs="Arial"/>
          <w:b/>
          <w:bCs/>
          <w:sz w:val="24"/>
        </w:rPr>
      </w:pPr>
      <w:r>
        <w:rPr>
          <w:rFonts w:ascii="Arial" w:hAnsi="Arial" w:cs="Arial"/>
          <w:b/>
          <w:bCs/>
          <w:sz w:val="24"/>
        </w:rPr>
        <w:t>Rodzaj zapewnionej ochrony:</w:t>
      </w:r>
      <w:r w:rsidRPr="001D4397">
        <w:rPr>
          <w:rFonts w:ascii="Arial" w:hAnsi="Arial" w:cs="Arial"/>
          <w:sz w:val="24"/>
        </w:rPr>
        <w:br/>
        <w:t xml:space="preserve">A1 gazy i opary związków pochodzenia organicznego, temperatura wrzenia powyżej </w:t>
      </w:r>
      <w:r>
        <w:rPr>
          <w:rFonts w:ascii="Arial" w:hAnsi="Arial" w:cs="Arial"/>
          <w:sz w:val="24"/>
        </w:rPr>
        <w:t xml:space="preserve"> </w:t>
      </w:r>
      <w:r w:rsidRPr="001D4397">
        <w:rPr>
          <w:rFonts w:ascii="Arial" w:hAnsi="Arial" w:cs="Arial"/>
          <w:sz w:val="24"/>
        </w:rPr>
        <w:t>65</w:t>
      </w:r>
      <w:r>
        <w:sym w:font="Symbol" w:char="F0B0"/>
      </w:r>
      <w:r w:rsidRPr="001D4397">
        <w:rPr>
          <w:rFonts w:ascii="Arial" w:hAnsi="Arial" w:cs="Arial"/>
          <w:sz w:val="24"/>
        </w:rPr>
        <w:t xml:space="preserve"> C, mała pojemność sorpcyjna</w:t>
      </w:r>
      <w:r w:rsidRPr="001D4397">
        <w:rPr>
          <w:rFonts w:ascii="Arial" w:hAnsi="Arial" w:cs="Arial"/>
          <w:sz w:val="24"/>
        </w:rPr>
        <w:br/>
        <w:t>B1 nieorganiczne gazy i opary, mała pojemność sorpcyjna</w:t>
      </w:r>
      <w:r w:rsidRPr="001D4397">
        <w:rPr>
          <w:rFonts w:ascii="Arial" w:hAnsi="Arial" w:cs="Arial"/>
          <w:sz w:val="24"/>
        </w:rPr>
        <w:br/>
        <w:t>E1 dwutlenek siarki, chlorowodór , mała pojemność sorpcyjna</w:t>
      </w:r>
      <w:r w:rsidRPr="001D4397">
        <w:rPr>
          <w:rFonts w:ascii="Arial" w:hAnsi="Arial" w:cs="Arial"/>
          <w:sz w:val="24"/>
        </w:rPr>
        <w:br/>
        <w:t>K1 amoniak , mała pojemność sorpcyjna</w:t>
      </w:r>
      <w:r w:rsidRPr="001D4397">
        <w:rPr>
          <w:rFonts w:ascii="Arial" w:hAnsi="Arial" w:cs="Arial"/>
          <w:sz w:val="24"/>
        </w:rPr>
        <w:br/>
        <w:t>Hg opary rtęci</w:t>
      </w:r>
      <w:r w:rsidRPr="001D4397">
        <w:rPr>
          <w:rFonts w:ascii="Arial" w:hAnsi="Arial" w:cs="Arial"/>
          <w:sz w:val="24"/>
        </w:rPr>
        <w:br/>
        <w:t>R  przedłużony czas użytkowania (dłużej niż przez jedną zmianę roboczą)</w:t>
      </w:r>
    </w:p>
    <w:p w:rsidR="009D7B27" w:rsidRDefault="009D7B27" w:rsidP="009D7B27">
      <w:pPr>
        <w:spacing w:after="0" w:line="240" w:lineRule="auto"/>
        <w:rPr>
          <w:rFonts w:ascii="Arial" w:hAnsi="Arial" w:cs="Arial"/>
          <w:sz w:val="24"/>
        </w:rPr>
      </w:pPr>
      <w:r>
        <w:rPr>
          <w:rFonts w:ascii="Arial" w:hAnsi="Arial" w:cs="Arial"/>
          <w:sz w:val="24"/>
        </w:rPr>
        <w:t>D pomyślny wynik w badaniach odporności na zatkanie pyłem dolomitowym</w:t>
      </w:r>
    </w:p>
    <w:p w:rsidR="009D7B27" w:rsidRDefault="009D7B27" w:rsidP="009D7B27">
      <w:pPr>
        <w:spacing w:after="0" w:line="240" w:lineRule="auto"/>
        <w:ind w:left="360"/>
        <w:rPr>
          <w:rFonts w:ascii="Arial" w:hAnsi="Arial" w:cs="Arial"/>
          <w:sz w:val="24"/>
        </w:rPr>
      </w:pPr>
    </w:p>
    <w:p w:rsidR="0061216C" w:rsidRDefault="009D7B27" w:rsidP="009D7B27">
      <w:pPr>
        <w:tabs>
          <w:tab w:val="left" w:pos="8130"/>
        </w:tabs>
        <w:spacing w:after="0"/>
        <w:jc w:val="both"/>
        <w:rPr>
          <w:rFonts w:ascii="Arial" w:hAnsi="Arial"/>
          <w:sz w:val="24"/>
        </w:rPr>
      </w:pPr>
      <w:r w:rsidRPr="005414ED">
        <w:rPr>
          <w:rFonts w:ascii="Arial" w:hAnsi="Arial" w:cs="Arial"/>
          <w:sz w:val="24"/>
        </w:rPr>
        <w:t>oznaczenie CE zgodnie z normą EN 14387 i/lub EN 143:2000</w:t>
      </w:r>
      <w:r w:rsidRPr="005414ED">
        <w:rPr>
          <w:rFonts w:ascii="Arial" w:hAnsi="Arial" w:cs="Arial"/>
          <w:sz w:val="24"/>
        </w:rPr>
        <w:br/>
      </w:r>
    </w:p>
    <w:p w:rsidR="009D7B27" w:rsidRDefault="009D7B27" w:rsidP="009D7B27">
      <w:pPr>
        <w:tabs>
          <w:tab w:val="left" w:pos="8130"/>
        </w:tabs>
        <w:spacing w:after="0"/>
        <w:jc w:val="both"/>
        <w:rPr>
          <w:rFonts w:ascii="Arial" w:hAnsi="Arial"/>
          <w:sz w:val="24"/>
        </w:rPr>
      </w:pPr>
      <w:r>
        <w:rPr>
          <w:rFonts w:ascii="Arial" w:hAnsi="Arial"/>
          <w:b/>
          <w:sz w:val="24"/>
        </w:rPr>
        <w:t xml:space="preserve">34. </w:t>
      </w:r>
      <w:r w:rsidRPr="00D6094D">
        <w:rPr>
          <w:rFonts w:ascii="Arial" w:hAnsi="Arial"/>
          <w:b/>
          <w:sz w:val="24"/>
        </w:rPr>
        <w:t xml:space="preserve">HEŁM OCHRONNY </w:t>
      </w:r>
      <w:r w:rsidRPr="000034B5">
        <w:rPr>
          <w:rFonts w:ascii="Arial" w:hAnsi="Arial"/>
          <w:sz w:val="24"/>
        </w:rPr>
        <w:t>(kask) do pracy na wysokości;</w:t>
      </w:r>
    </w:p>
    <w:p w:rsidR="009D7B27" w:rsidRDefault="009D7B27" w:rsidP="009D7B27">
      <w:pPr>
        <w:tabs>
          <w:tab w:val="left" w:pos="8130"/>
        </w:tabs>
        <w:spacing w:after="0"/>
        <w:jc w:val="both"/>
        <w:rPr>
          <w:rFonts w:ascii="Arial" w:hAnsi="Arial"/>
          <w:i/>
          <w:sz w:val="24"/>
        </w:rPr>
      </w:pPr>
    </w:p>
    <w:p w:rsidR="009D7B27" w:rsidRPr="005058F6" w:rsidRDefault="009D7B27" w:rsidP="009D7B27">
      <w:pPr>
        <w:spacing w:after="0"/>
        <w:jc w:val="both"/>
        <w:rPr>
          <w:rFonts w:ascii="Arial" w:eastAsia="Calibri" w:hAnsi="Arial" w:cs="Times New Roman"/>
          <w:sz w:val="24"/>
          <w:u w:val="single"/>
        </w:rPr>
      </w:pPr>
      <w:r w:rsidRPr="005058F6">
        <w:rPr>
          <w:rFonts w:ascii="Arial" w:eastAsia="Calibri" w:hAnsi="Arial" w:cs="Times New Roman"/>
          <w:sz w:val="24"/>
          <w:u w:val="single"/>
        </w:rPr>
        <w:t>Opis:</w:t>
      </w:r>
    </w:p>
    <w:p w:rsidR="009D7B27" w:rsidRPr="00615DAE" w:rsidRDefault="009D7B27" w:rsidP="009D7B27">
      <w:pPr>
        <w:spacing w:after="0" w:line="240" w:lineRule="auto"/>
        <w:jc w:val="both"/>
        <w:rPr>
          <w:rFonts w:ascii="Arial" w:hAnsi="Arial"/>
          <w:bCs/>
          <w:sz w:val="24"/>
        </w:rPr>
      </w:pPr>
      <w:r w:rsidRPr="00FE451E">
        <w:rPr>
          <w:rFonts w:ascii="Arial" w:hAnsi="Arial"/>
          <w:sz w:val="24"/>
        </w:rPr>
        <w:lastRenderedPageBreak/>
        <w:t>Hełm ochronny (kask</w:t>
      </w:r>
      <w:r w:rsidRPr="00D6094D">
        <w:rPr>
          <w:rFonts w:ascii="Arial" w:hAnsi="Arial"/>
          <w:b/>
          <w:sz w:val="24"/>
        </w:rPr>
        <w:t>)</w:t>
      </w:r>
      <w:r>
        <w:rPr>
          <w:rFonts w:ascii="Arial" w:hAnsi="Arial"/>
          <w:sz w:val="24"/>
        </w:rPr>
        <w:t xml:space="preserve"> </w:t>
      </w:r>
      <w:r w:rsidRPr="00615DAE">
        <w:rPr>
          <w:rFonts w:ascii="Arial" w:hAnsi="Arial"/>
          <w:sz w:val="24"/>
        </w:rPr>
        <w:t>ma</w:t>
      </w:r>
      <w:r>
        <w:rPr>
          <w:rFonts w:ascii="Arial" w:hAnsi="Arial"/>
          <w:sz w:val="24"/>
        </w:rPr>
        <w:t xml:space="preserve"> </w:t>
      </w:r>
      <w:r w:rsidRPr="00615DAE">
        <w:rPr>
          <w:rFonts w:ascii="Arial" w:hAnsi="Arial"/>
          <w:sz w:val="24"/>
        </w:rPr>
        <w:t>się</w:t>
      </w:r>
      <w:r>
        <w:rPr>
          <w:rFonts w:ascii="Arial" w:hAnsi="Arial"/>
          <w:sz w:val="24"/>
        </w:rPr>
        <w:t xml:space="preserve"> </w:t>
      </w:r>
      <w:r w:rsidRPr="00615DAE">
        <w:rPr>
          <w:rFonts w:ascii="Arial" w:hAnsi="Arial"/>
          <w:sz w:val="24"/>
        </w:rPr>
        <w:t xml:space="preserve">charakteryzować </w:t>
      </w:r>
      <w:r w:rsidRPr="00615DAE">
        <w:rPr>
          <w:rFonts w:ascii="Arial" w:hAnsi="Arial"/>
          <w:bCs/>
          <w:sz w:val="24"/>
        </w:rPr>
        <w:t xml:space="preserve">zwiększoną widocznością. </w:t>
      </w:r>
      <w:r>
        <w:rPr>
          <w:rFonts w:ascii="Arial" w:hAnsi="Arial"/>
          <w:bCs/>
          <w:sz w:val="24"/>
        </w:rPr>
        <w:t>Kask m</w:t>
      </w:r>
      <w:r w:rsidRPr="00615DAE">
        <w:rPr>
          <w:rFonts w:ascii="Arial" w:hAnsi="Arial"/>
          <w:bCs/>
          <w:sz w:val="24"/>
        </w:rPr>
        <w:t xml:space="preserve">a być </w:t>
      </w:r>
      <w:r w:rsidRPr="00615DAE">
        <w:rPr>
          <w:rFonts w:ascii="Arial" w:hAnsi="Arial"/>
          <w:sz w:val="24"/>
        </w:rPr>
        <w:t>przeznaczony do ochrony głowy przed uderzen</w:t>
      </w:r>
      <w:r>
        <w:rPr>
          <w:rFonts w:ascii="Arial" w:hAnsi="Arial"/>
          <w:sz w:val="24"/>
        </w:rPr>
        <w:t xml:space="preserve">iami i spadającymi przedmiotami </w:t>
      </w:r>
      <w:r w:rsidRPr="00615DAE">
        <w:rPr>
          <w:rFonts w:ascii="Arial" w:hAnsi="Arial"/>
          <w:sz w:val="24"/>
        </w:rPr>
        <w:t>podczas wykonywania </w:t>
      </w:r>
      <w:r w:rsidRPr="00615DAE">
        <w:rPr>
          <w:rFonts w:ascii="Arial" w:hAnsi="Arial"/>
          <w:bCs/>
          <w:sz w:val="24"/>
        </w:rPr>
        <w:t>prac na wysokości, prac na ziemi i zastosowań alpinistycznych</w:t>
      </w:r>
      <w:r>
        <w:rPr>
          <w:rFonts w:ascii="Arial" w:hAnsi="Arial"/>
          <w:bCs/>
          <w:sz w:val="24"/>
        </w:rPr>
        <w:t>, w tym w ratownictwie wysokościowym</w:t>
      </w:r>
      <w:r w:rsidRPr="00615DAE">
        <w:rPr>
          <w:rFonts w:ascii="Arial" w:hAnsi="Arial"/>
          <w:bCs/>
          <w:sz w:val="24"/>
        </w:rPr>
        <w:t>.</w:t>
      </w:r>
    </w:p>
    <w:p w:rsidR="009D7B27" w:rsidRPr="00C10D16" w:rsidRDefault="009D7B27" w:rsidP="009D7B27">
      <w:pPr>
        <w:spacing w:after="0" w:line="240" w:lineRule="auto"/>
        <w:jc w:val="both"/>
        <w:rPr>
          <w:rFonts w:ascii="Arial" w:hAnsi="Arial"/>
          <w:sz w:val="24"/>
        </w:rPr>
      </w:pPr>
    </w:p>
    <w:p w:rsidR="009D7B27" w:rsidRPr="00615DAE" w:rsidRDefault="009D7B27" w:rsidP="009D7B27">
      <w:pPr>
        <w:spacing w:after="0" w:line="240" w:lineRule="auto"/>
        <w:jc w:val="both"/>
        <w:rPr>
          <w:rFonts w:ascii="Arial" w:hAnsi="Arial"/>
          <w:bCs/>
          <w:sz w:val="24"/>
          <w:u w:val="single"/>
        </w:rPr>
      </w:pPr>
      <w:r w:rsidRPr="00615DAE">
        <w:rPr>
          <w:rFonts w:ascii="Arial" w:hAnsi="Arial"/>
          <w:bCs/>
          <w:sz w:val="24"/>
          <w:u w:val="single"/>
        </w:rPr>
        <w:t>Cechy / Zalety:</w:t>
      </w:r>
    </w:p>
    <w:p w:rsidR="009D7B27" w:rsidRPr="00615DAE" w:rsidRDefault="009D7B27" w:rsidP="009D7B27">
      <w:pPr>
        <w:spacing w:after="0" w:line="240" w:lineRule="auto"/>
        <w:jc w:val="both"/>
        <w:rPr>
          <w:rFonts w:ascii="Arial" w:hAnsi="Arial"/>
          <w:sz w:val="24"/>
        </w:rPr>
      </w:pPr>
    </w:p>
    <w:p w:rsidR="009D7B27" w:rsidRPr="000638CA" w:rsidRDefault="009D7B27" w:rsidP="009D7B27">
      <w:pPr>
        <w:pStyle w:val="Akapitzlist"/>
        <w:numPr>
          <w:ilvl w:val="0"/>
          <w:numId w:val="19"/>
        </w:numPr>
        <w:spacing w:after="0" w:line="240" w:lineRule="auto"/>
        <w:ind w:left="397" w:hanging="397"/>
        <w:jc w:val="both"/>
        <w:rPr>
          <w:rFonts w:ascii="Arial" w:hAnsi="Arial"/>
          <w:sz w:val="24"/>
        </w:rPr>
      </w:pPr>
      <w:r w:rsidRPr="000638CA">
        <w:rPr>
          <w:rFonts w:ascii="Arial" w:hAnsi="Arial"/>
          <w:bCs/>
          <w:sz w:val="24"/>
        </w:rPr>
        <w:t xml:space="preserve">Skorupa hełmu w wersji fluorescencyjnej </w:t>
      </w:r>
      <w:r w:rsidRPr="000638CA">
        <w:rPr>
          <w:rFonts w:ascii="Arial" w:hAnsi="Arial"/>
          <w:sz w:val="24"/>
        </w:rPr>
        <w:t xml:space="preserve">wykonana z </w:t>
      </w:r>
      <w:r w:rsidRPr="000638CA">
        <w:rPr>
          <w:rFonts w:ascii="Arial" w:hAnsi="Arial"/>
          <w:bCs/>
          <w:sz w:val="24"/>
        </w:rPr>
        <w:t>materiału termoplastycznego ABS, </w:t>
      </w:r>
      <w:r w:rsidRPr="000638CA">
        <w:rPr>
          <w:rFonts w:ascii="Arial" w:hAnsi="Arial"/>
          <w:sz w:val="24"/>
        </w:rPr>
        <w:t>z fosforyzującymi klipsami i odblaskowymi paskami zapewniającymi doskonałą widoczność pracownika zarówno w dzień, jak w i nocy.</w:t>
      </w:r>
    </w:p>
    <w:p w:rsidR="009D7B27" w:rsidRPr="000638CA" w:rsidRDefault="009D7B27" w:rsidP="009D7B27">
      <w:pPr>
        <w:pStyle w:val="Akapitzlist"/>
        <w:numPr>
          <w:ilvl w:val="0"/>
          <w:numId w:val="19"/>
        </w:numPr>
        <w:spacing w:after="0" w:line="240" w:lineRule="auto"/>
        <w:ind w:left="397" w:hanging="397"/>
        <w:jc w:val="both"/>
        <w:rPr>
          <w:rFonts w:ascii="Arial" w:hAnsi="Arial"/>
          <w:sz w:val="24"/>
        </w:rPr>
      </w:pPr>
      <w:r w:rsidRPr="000638CA">
        <w:rPr>
          <w:rFonts w:ascii="Arial" w:hAnsi="Arial"/>
          <w:sz w:val="24"/>
        </w:rPr>
        <w:t>Wewnętrzne taśmy tekstylne z sześcioma punktami mocowania zapewniające lepszy komfort. Absorpcja uderzeń poprzez deformację skorupy.</w:t>
      </w:r>
    </w:p>
    <w:p w:rsidR="009D7B27" w:rsidRPr="000638CA" w:rsidRDefault="009D7B27" w:rsidP="009D7B27">
      <w:pPr>
        <w:pStyle w:val="Akapitzlist"/>
        <w:numPr>
          <w:ilvl w:val="0"/>
          <w:numId w:val="19"/>
        </w:numPr>
        <w:spacing w:after="0" w:line="240" w:lineRule="auto"/>
        <w:ind w:left="397" w:hanging="397"/>
        <w:jc w:val="both"/>
        <w:rPr>
          <w:rFonts w:ascii="Arial" w:hAnsi="Arial"/>
          <w:sz w:val="24"/>
        </w:rPr>
      </w:pPr>
      <w:r w:rsidRPr="000638CA">
        <w:rPr>
          <w:rFonts w:ascii="Arial" w:hAnsi="Arial"/>
          <w:sz w:val="24"/>
        </w:rPr>
        <w:t xml:space="preserve">Hełm ma być wyposażony w system regulacji </w:t>
      </w:r>
      <w:r w:rsidRPr="000638CA">
        <w:rPr>
          <w:rFonts w:ascii="Arial" w:hAnsi="Arial"/>
          <w:bCs/>
          <w:sz w:val="24"/>
        </w:rPr>
        <w:t xml:space="preserve">Centerfit </w:t>
      </w:r>
      <w:r w:rsidRPr="000638CA">
        <w:rPr>
          <w:rFonts w:ascii="Arial" w:hAnsi="Arial"/>
          <w:sz w:val="24"/>
        </w:rPr>
        <w:t>gwarantujący wycentrowanie kasku na głowie i optymalny uchwyt.</w:t>
      </w:r>
    </w:p>
    <w:p w:rsidR="009D7B27" w:rsidRPr="000638CA" w:rsidRDefault="009D7B27" w:rsidP="009D7B27">
      <w:pPr>
        <w:pStyle w:val="Akapitzlist"/>
        <w:numPr>
          <w:ilvl w:val="0"/>
          <w:numId w:val="19"/>
        </w:numPr>
        <w:spacing w:after="0" w:line="240" w:lineRule="auto"/>
        <w:ind w:left="397" w:hanging="397"/>
        <w:jc w:val="both"/>
        <w:rPr>
          <w:rFonts w:ascii="Arial" w:hAnsi="Arial"/>
          <w:sz w:val="24"/>
        </w:rPr>
      </w:pPr>
      <w:r w:rsidRPr="000638CA">
        <w:rPr>
          <w:rFonts w:ascii="Arial" w:hAnsi="Arial"/>
          <w:sz w:val="24"/>
        </w:rPr>
        <w:t xml:space="preserve">Hełm ma być wyposażony w system </w:t>
      </w:r>
      <w:r w:rsidRPr="000638CA">
        <w:rPr>
          <w:rFonts w:ascii="Arial" w:hAnsi="Arial"/>
          <w:bCs/>
          <w:sz w:val="24"/>
        </w:rPr>
        <w:t>Flip &amp; Fit</w:t>
      </w:r>
      <w:r w:rsidRPr="000638CA">
        <w:rPr>
          <w:rFonts w:ascii="Arial" w:hAnsi="Arial"/>
          <w:sz w:val="24"/>
        </w:rPr>
        <w:t> pozwalający na ustawienie opaski w niskiej pozycji, zapewniając, że kask bezpiecznie przylega do głowy. System ma składać się w skorupę, aby ułatwić przechowywanie i transport.</w:t>
      </w:r>
    </w:p>
    <w:p w:rsidR="009D7B27" w:rsidRPr="000638CA" w:rsidRDefault="009D7B27" w:rsidP="009D7B27">
      <w:pPr>
        <w:pStyle w:val="Akapitzlist"/>
        <w:numPr>
          <w:ilvl w:val="0"/>
          <w:numId w:val="19"/>
        </w:numPr>
        <w:spacing w:after="0" w:line="240" w:lineRule="auto"/>
        <w:ind w:left="397" w:hanging="397"/>
        <w:jc w:val="both"/>
        <w:rPr>
          <w:rFonts w:ascii="Arial" w:hAnsi="Arial"/>
          <w:sz w:val="24"/>
        </w:rPr>
      </w:pPr>
      <w:r w:rsidRPr="000638CA">
        <w:rPr>
          <w:rFonts w:ascii="Arial" w:hAnsi="Arial"/>
          <w:sz w:val="24"/>
        </w:rPr>
        <w:t>Hełm ma posiadać otwory z przesuwanymi od zewnątrz zatyczkami umożliwiają dostosowanie wentylacji w zależności od warunków.</w:t>
      </w:r>
    </w:p>
    <w:p w:rsidR="009D7B27" w:rsidRPr="000638CA" w:rsidRDefault="009D7B27" w:rsidP="009D7B27">
      <w:pPr>
        <w:pStyle w:val="Akapitzlist"/>
        <w:numPr>
          <w:ilvl w:val="0"/>
          <w:numId w:val="19"/>
        </w:numPr>
        <w:spacing w:after="0" w:line="240" w:lineRule="auto"/>
        <w:ind w:left="397" w:hanging="397"/>
        <w:jc w:val="both"/>
        <w:rPr>
          <w:rFonts w:ascii="Arial" w:hAnsi="Arial"/>
          <w:sz w:val="24"/>
        </w:rPr>
      </w:pPr>
      <w:r w:rsidRPr="000638CA">
        <w:rPr>
          <w:rFonts w:ascii="Arial" w:hAnsi="Arial"/>
          <w:bCs/>
          <w:sz w:val="24"/>
        </w:rPr>
        <w:t>Hełm ma być bezwzględnie wyposażony w pasek podbródkowy Dual</w:t>
      </w:r>
      <w:r>
        <w:rPr>
          <w:rFonts w:ascii="Arial" w:hAnsi="Arial"/>
          <w:bCs/>
          <w:sz w:val="24"/>
        </w:rPr>
        <w:br/>
      </w:r>
      <w:r w:rsidRPr="000638CA">
        <w:rPr>
          <w:rFonts w:ascii="Arial" w:hAnsi="Arial"/>
          <w:bCs/>
          <w:sz w:val="24"/>
        </w:rPr>
        <w:t>z możliwością zmiany wytrzymałości tzn.</w:t>
      </w:r>
      <w:r w:rsidRPr="000638CA">
        <w:rPr>
          <w:rFonts w:ascii="Arial" w:hAnsi="Arial"/>
          <w:sz w:val="24"/>
        </w:rPr>
        <w:t> ma być wyposażony w klamrę z dwiema pozycjami dla dwóch trybów użytkowania: zwiększona wytrzymałość &gt; 50 daN, by ograniczyć ryzyko utraty kasku podczas upadku z wysokości (EN 12492) oraz zmniejszona wytrzymałość  &lt; 25 daN dla ograniczenia ryzyka uduszenia w razie zahaczenia kasku, gdy użytkownik jest na ziemi (EN 397).</w:t>
      </w:r>
    </w:p>
    <w:p w:rsidR="009D7B27" w:rsidRPr="000638CA" w:rsidRDefault="009D7B27" w:rsidP="009D7B27">
      <w:pPr>
        <w:pStyle w:val="Akapitzlist"/>
        <w:numPr>
          <w:ilvl w:val="0"/>
          <w:numId w:val="19"/>
        </w:numPr>
        <w:spacing w:after="0" w:line="240" w:lineRule="auto"/>
        <w:ind w:left="397" w:hanging="397"/>
        <w:jc w:val="both"/>
        <w:rPr>
          <w:rFonts w:ascii="Arial" w:hAnsi="Arial"/>
          <w:sz w:val="24"/>
        </w:rPr>
      </w:pPr>
      <w:r w:rsidRPr="000638CA">
        <w:rPr>
          <w:rFonts w:ascii="Arial" w:hAnsi="Arial"/>
          <w:sz w:val="24"/>
        </w:rPr>
        <w:t>Hełm ma posiadać miękką piankę poprawiającą komfort użytkowania.</w:t>
      </w:r>
    </w:p>
    <w:p w:rsidR="009D7B27" w:rsidRPr="000638CA" w:rsidRDefault="009D7B27" w:rsidP="009D7B27">
      <w:pPr>
        <w:pStyle w:val="Akapitzlist"/>
        <w:numPr>
          <w:ilvl w:val="0"/>
          <w:numId w:val="19"/>
        </w:numPr>
        <w:spacing w:after="0" w:line="240" w:lineRule="auto"/>
        <w:ind w:left="397" w:hanging="397"/>
        <w:jc w:val="both"/>
        <w:rPr>
          <w:rFonts w:ascii="Arial" w:hAnsi="Arial"/>
          <w:sz w:val="24"/>
        </w:rPr>
      </w:pPr>
      <w:r w:rsidRPr="000638CA">
        <w:rPr>
          <w:rFonts w:ascii="Arial" w:hAnsi="Arial"/>
          <w:sz w:val="24"/>
        </w:rPr>
        <w:t>Hełm może posiadać dodatkowe zaczepy do mocowania opcjonalnego wyposażenia.</w:t>
      </w:r>
    </w:p>
    <w:p w:rsidR="009D7B27" w:rsidRPr="000638CA" w:rsidRDefault="009D7B27" w:rsidP="009D7B27">
      <w:pPr>
        <w:pStyle w:val="Akapitzlist"/>
        <w:numPr>
          <w:ilvl w:val="0"/>
          <w:numId w:val="19"/>
        </w:numPr>
        <w:spacing w:after="0" w:line="240" w:lineRule="auto"/>
        <w:ind w:left="397" w:hanging="397"/>
        <w:jc w:val="both"/>
        <w:rPr>
          <w:rFonts w:ascii="Arial" w:hAnsi="Arial"/>
          <w:sz w:val="24"/>
        </w:rPr>
      </w:pPr>
      <w:r w:rsidRPr="000638CA">
        <w:rPr>
          <w:rFonts w:ascii="Arial" w:hAnsi="Arial"/>
          <w:sz w:val="24"/>
        </w:rPr>
        <w:t>Okres użytkowania: </w:t>
      </w:r>
      <w:r w:rsidRPr="000638CA">
        <w:rPr>
          <w:rFonts w:ascii="Arial" w:hAnsi="Arial"/>
          <w:b/>
          <w:bCs/>
          <w:sz w:val="24"/>
        </w:rPr>
        <w:t>10 lat</w:t>
      </w:r>
      <w:r w:rsidRPr="000638CA">
        <w:rPr>
          <w:rFonts w:ascii="Arial" w:hAnsi="Arial"/>
          <w:sz w:val="24"/>
        </w:rPr>
        <w:t>.</w:t>
      </w:r>
    </w:p>
    <w:p w:rsidR="009D7B27" w:rsidRPr="000638CA" w:rsidRDefault="009D7B27" w:rsidP="009D7B27">
      <w:pPr>
        <w:pStyle w:val="Akapitzlist"/>
        <w:numPr>
          <w:ilvl w:val="0"/>
          <w:numId w:val="19"/>
        </w:numPr>
        <w:spacing w:after="0" w:line="240" w:lineRule="auto"/>
        <w:ind w:left="397" w:hanging="397"/>
        <w:jc w:val="both"/>
        <w:rPr>
          <w:rFonts w:ascii="Arial" w:hAnsi="Arial"/>
          <w:sz w:val="24"/>
        </w:rPr>
      </w:pPr>
      <w:r w:rsidRPr="000638CA">
        <w:rPr>
          <w:rFonts w:ascii="Arial" w:hAnsi="Arial"/>
          <w:sz w:val="24"/>
        </w:rPr>
        <w:t>Gwarancja: </w:t>
      </w:r>
      <w:r w:rsidRPr="000638CA">
        <w:rPr>
          <w:rFonts w:ascii="Arial" w:hAnsi="Arial"/>
          <w:b/>
          <w:bCs/>
          <w:sz w:val="24"/>
        </w:rPr>
        <w:t>3 lata</w:t>
      </w:r>
      <w:r w:rsidRPr="000638CA">
        <w:rPr>
          <w:rFonts w:ascii="Arial" w:hAnsi="Arial"/>
          <w:sz w:val="24"/>
        </w:rPr>
        <w:t>.</w:t>
      </w:r>
    </w:p>
    <w:p w:rsidR="009D7B27" w:rsidRPr="000638CA" w:rsidRDefault="009D7B27" w:rsidP="009D7B27">
      <w:pPr>
        <w:pStyle w:val="Akapitzlist"/>
        <w:numPr>
          <w:ilvl w:val="0"/>
          <w:numId w:val="19"/>
        </w:numPr>
        <w:spacing w:after="0" w:line="240" w:lineRule="auto"/>
        <w:ind w:left="397" w:hanging="397"/>
        <w:jc w:val="both"/>
        <w:rPr>
          <w:rFonts w:ascii="Arial" w:hAnsi="Arial"/>
          <w:sz w:val="24"/>
        </w:rPr>
      </w:pPr>
      <w:r w:rsidRPr="000638CA">
        <w:rPr>
          <w:rFonts w:ascii="Arial" w:hAnsi="Arial"/>
          <w:sz w:val="24"/>
        </w:rPr>
        <w:t>Rozmiar: 53-63 cm.</w:t>
      </w:r>
    </w:p>
    <w:p w:rsidR="009D7B27" w:rsidRPr="000638CA" w:rsidRDefault="009D7B27" w:rsidP="009D7B27">
      <w:pPr>
        <w:pStyle w:val="Akapitzlist"/>
        <w:numPr>
          <w:ilvl w:val="0"/>
          <w:numId w:val="19"/>
        </w:numPr>
        <w:spacing w:after="0" w:line="240" w:lineRule="auto"/>
        <w:ind w:left="397" w:hanging="397"/>
        <w:jc w:val="both"/>
        <w:rPr>
          <w:rFonts w:ascii="Arial" w:hAnsi="Arial"/>
          <w:sz w:val="24"/>
        </w:rPr>
      </w:pPr>
      <w:r w:rsidRPr="000638CA">
        <w:rPr>
          <w:rFonts w:ascii="Arial" w:hAnsi="Arial"/>
          <w:sz w:val="24"/>
        </w:rPr>
        <w:t>Kolor skorupy: pomarańczowy fluorescencyjny.</w:t>
      </w:r>
    </w:p>
    <w:p w:rsidR="009D7B27" w:rsidRPr="00C10D16" w:rsidRDefault="009D7B27" w:rsidP="009D7B27">
      <w:pPr>
        <w:spacing w:after="0" w:line="240" w:lineRule="auto"/>
        <w:jc w:val="both"/>
        <w:rPr>
          <w:rFonts w:ascii="Arial" w:hAnsi="Arial"/>
          <w:sz w:val="24"/>
        </w:rPr>
      </w:pPr>
    </w:p>
    <w:p w:rsidR="009D7B27" w:rsidRPr="000638CA" w:rsidRDefault="009D7B27" w:rsidP="009D7B27">
      <w:pPr>
        <w:spacing w:after="0" w:line="240" w:lineRule="auto"/>
        <w:jc w:val="both"/>
        <w:rPr>
          <w:rFonts w:ascii="Arial" w:hAnsi="Arial"/>
          <w:bCs/>
          <w:sz w:val="24"/>
          <w:u w:val="single"/>
        </w:rPr>
      </w:pPr>
      <w:r w:rsidRPr="000638CA">
        <w:rPr>
          <w:rFonts w:ascii="Arial" w:hAnsi="Arial"/>
          <w:bCs/>
          <w:sz w:val="24"/>
          <w:u w:val="single"/>
        </w:rPr>
        <w:t>Wymagania:</w:t>
      </w:r>
    </w:p>
    <w:p w:rsidR="009D7B27" w:rsidRPr="00C10D16" w:rsidRDefault="009D7B27" w:rsidP="009D7B27">
      <w:pPr>
        <w:spacing w:after="0" w:line="240" w:lineRule="auto"/>
        <w:jc w:val="both"/>
        <w:rPr>
          <w:rFonts w:ascii="Arial" w:hAnsi="Arial"/>
          <w:sz w:val="24"/>
        </w:rPr>
      </w:pPr>
    </w:p>
    <w:p w:rsidR="009D7B27" w:rsidRPr="000638CA" w:rsidRDefault="009D7B27" w:rsidP="009D7B27">
      <w:pPr>
        <w:pStyle w:val="Akapitzlist"/>
        <w:numPr>
          <w:ilvl w:val="0"/>
          <w:numId w:val="20"/>
        </w:numPr>
        <w:spacing w:after="0" w:line="240" w:lineRule="auto"/>
        <w:ind w:left="397" w:hanging="397"/>
        <w:jc w:val="both"/>
        <w:rPr>
          <w:rFonts w:ascii="Arial" w:hAnsi="Arial"/>
          <w:sz w:val="24"/>
        </w:rPr>
      </w:pPr>
      <w:r w:rsidRPr="000638CA">
        <w:rPr>
          <w:rFonts w:ascii="Arial" w:hAnsi="Arial"/>
          <w:b/>
          <w:bCs/>
          <w:sz w:val="24"/>
        </w:rPr>
        <w:t>EN 397</w:t>
      </w:r>
      <w:r w:rsidRPr="000638CA">
        <w:rPr>
          <w:rFonts w:ascii="Arial" w:hAnsi="Arial"/>
          <w:sz w:val="24"/>
        </w:rPr>
        <w:t> - Przemysłowe hełmy ochronne (ochrona przed uderzeniami, do -30° C, odporność na deformacje boczne i ochrona przed bryzgami roztopionego metalu), wyłącznie gdy otwory wentylacyjne są zamknięte i gdy wytrzymałość paska pod brodę jest ustawiona na mniej niż 25 kg.</w:t>
      </w:r>
    </w:p>
    <w:p w:rsidR="009D7B27" w:rsidRPr="000638CA" w:rsidRDefault="009D7B27" w:rsidP="009D7B27">
      <w:pPr>
        <w:pStyle w:val="Akapitzlist"/>
        <w:numPr>
          <w:ilvl w:val="0"/>
          <w:numId w:val="20"/>
        </w:numPr>
        <w:spacing w:after="0" w:line="240" w:lineRule="auto"/>
        <w:ind w:left="397" w:hanging="397"/>
        <w:jc w:val="both"/>
        <w:rPr>
          <w:rFonts w:ascii="Arial" w:hAnsi="Arial"/>
          <w:sz w:val="24"/>
        </w:rPr>
      </w:pPr>
      <w:r w:rsidRPr="000638CA">
        <w:rPr>
          <w:rFonts w:ascii="Arial" w:hAnsi="Arial"/>
          <w:b/>
          <w:bCs/>
          <w:sz w:val="24"/>
        </w:rPr>
        <w:t>EN 12492</w:t>
      </w:r>
      <w:r w:rsidRPr="000638CA">
        <w:rPr>
          <w:rFonts w:ascii="Arial" w:hAnsi="Arial"/>
          <w:sz w:val="24"/>
        </w:rPr>
        <w:t> - Sprzęt alpinistyczny - kaski dla alpinistów, wyłącznie gdy otwory wentylacyjne są otwarte i gdy wytrzymałość paska pod brodę jest ustawiona na więcej niż 50 kg.</w:t>
      </w:r>
    </w:p>
    <w:p w:rsidR="009D7B27" w:rsidRPr="000638CA" w:rsidRDefault="009D7B27" w:rsidP="009D7B27">
      <w:pPr>
        <w:pStyle w:val="Akapitzlist"/>
        <w:numPr>
          <w:ilvl w:val="0"/>
          <w:numId w:val="20"/>
        </w:numPr>
        <w:spacing w:after="0" w:line="240" w:lineRule="auto"/>
        <w:ind w:left="397" w:hanging="397"/>
        <w:jc w:val="both"/>
        <w:rPr>
          <w:rFonts w:ascii="Arial" w:hAnsi="Arial"/>
          <w:sz w:val="24"/>
        </w:rPr>
      </w:pPr>
      <w:r w:rsidRPr="000638CA">
        <w:rPr>
          <w:rFonts w:ascii="Arial" w:hAnsi="Arial"/>
          <w:sz w:val="24"/>
        </w:rPr>
        <w:t>Certyfikat </w:t>
      </w:r>
      <w:r w:rsidRPr="000638CA">
        <w:rPr>
          <w:rFonts w:ascii="Arial" w:hAnsi="Arial"/>
          <w:b/>
          <w:bCs/>
          <w:sz w:val="24"/>
        </w:rPr>
        <w:t>CE</w:t>
      </w:r>
      <w:r w:rsidRPr="000638CA">
        <w:rPr>
          <w:rFonts w:ascii="Arial" w:hAnsi="Arial"/>
          <w:sz w:val="24"/>
        </w:rPr>
        <w:t>.</w:t>
      </w:r>
    </w:p>
    <w:p w:rsidR="009D7B27" w:rsidRPr="000638CA" w:rsidRDefault="009D7B27" w:rsidP="009D7B27">
      <w:pPr>
        <w:pStyle w:val="Akapitzlist"/>
        <w:numPr>
          <w:ilvl w:val="0"/>
          <w:numId w:val="20"/>
        </w:numPr>
        <w:spacing w:after="0" w:line="240" w:lineRule="auto"/>
        <w:ind w:left="397" w:hanging="397"/>
        <w:jc w:val="both"/>
        <w:rPr>
          <w:rFonts w:ascii="Arial" w:hAnsi="Arial"/>
          <w:sz w:val="24"/>
        </w:rPr>
      </w:pPr>
      <w:r>
        <w:rPr>
          <w:rFonts w:ascii="Arial" w:hAnsi="Arial"/>
          <w:b/>
          <w:bCs/>
          <w:sz w:val="24"/>
        </w:rPr>
        <w:t xml:space="preserve">Amerykański Standard Ochrony Głowy </w:t>
      </w:r>
      <w:r w:rsidRPr="000638CA">
        <w:rPr>
          <w:rFonts w:ascii="Arial" w:hAnsi="Arial"/>
          <w:b/>
          <w:bCs/>
          <w:sz w:val="24"/>
        </w:rPr>
        <w:t>ANSI Z89.1-2009 Type I Class C</w:t>
      </w:r>
      <w:r w:rsidRPr="000638CA">
        <w:rPr>
          <w:rFonts w:ascii="Arial" w:hAnsi="Arial"/>
          <w:sz w:val="24"/>
        </w:rPr>
        <w:t>.</w:t>
      </w:r>
    </w:p>
    <w:p w:rsidR="009D7B27" w:rsidRPr="000638CA" w:rsidRDefault="009D7B27" w:rsidP="009D7B27">
      <w:pPr>
        <w:pStyle w:val="Akapitzlist"/>
        <w:numPr>
          <w:ilvl w:val="0"/>
          <w:numId w:val="20"/>
        </w:numPr>
        <w:spacing w:after="0" w:line="240" w:lineRule="auto"/>
        <w:ind w:left="397" w:hanging="397"/>
        <w:jc w:val="both"/>
        <w:rPr>
          <w:rFonts w:ascii="Arial" w:hAnsi="Arial"/>
          <w:sz w:val="24"/>
        </w:rPr>
      </w:pPr>
      <w:r w:rsidRPr="000638CA">
        <w:rPr>
          <w:rFonts w:ascii="Arial" w:hAnsi="Arial"/>
          <w:b/>
          <w:bCs/>
          <w:sz w:val="24"/>
        </w:rPr>
        <w:t>-30°C</w:t>
      </w:r>
      <w:r w:rsidRPr="000638CA">
        <w:rPr>
          <w:rFonts w:ascii="Arial" w:hAnsi="Arial"/>
          <w:sz w:val="24"/>
        </w:rPr>
        <w:t> - hełm do stosowania w niski</w:t>
      </w:r>
      <w:r>
        <w:rPr>
          <w:rFonts w:ascii="Arial" w:hAnsi="Arial"/>
          <w:sz w:val="24"/>
        </w:rPr>
        <w:t>ch</w:t>
      </w:r>
      <w:r w:rsidRPr="000638CA">
        <w:rPr>
          <w:rFonts w:ascii="Arial" w:hAnsi="Arial"/>
          <w:sz w:val="24"/>
        </w:rPr>
        <w:t xml:space="preserve"> temperatur</w:t>
      </w:r>
      <w:r>
        <w:rPr>
          <w:rFonts w:ascii="Arial" w:hAnsi="Arial"/>
          <w:sz w:val="24"/>
        </w:rPr>
        <w:t>ach</w:t>
      </w:r>
      <w:r w:rsidRPr="000638CA">
        <w:rPr>
          <w:rFonts w:ascii="Arial" w:hAnsi="Arial"/>
          <w:sz w:val="24"/>
        </w:rPr>
        <w:t>.</w:t>
      </w:r>
    </w:p>
    <w:p w:rsidR="009D7B27" w:rsidRPr="000638CA" w:rsidRDefault="009D7B27" w:rsidP="009D7B27">
      <w:pPr>
        <w:pStyle w:val="Akapitzlist"/>
        <w:numPr>
          <w:ilvl w:val="0"/>
          <w:numId w:val="20"/>
        </w:numPr>
        <w:spacing w:after="0" w:line="240" w:lineRule="auto"/>
        <w:ind w:left="397" w:hanging="397"/>
        <w:jc w:val="both"/>
        <w:rPr>
          <w:rFonts w:ascii="Arial" w:hAnsi="Arial"/>
          <w:sz w:val="24"/>
        </w:rPr>
      </w:pPr>
      <w:r w:rsidRPr="000638CA">
        <w:rPr>
          <w:rFonts w:ascii="Arial" w:hAnsi="Arial"/>
          <w:b/>
          <w:bCs/>
          <w:sz w:val="24"/>
        </w:rPr>
        <w:t>MM</w:t>
      </w:r>
      <w:r w:rsidRPr="000638CA">
        <w:rPr>
          <w:rFonts w:ascii="Arial" w:hAnsi="Arial"/>
          <w:sz w:val="24"/>
        </w:rPr>
        <w:t> - hełm odporny na odpryski ciekłego metalu.</w:t>
      </w:r>
    </w:p>
    <w:p w:rsidR="009D7B27" w:rsidRPr="000638CA" w:rsidRDefault="009D7B27" w:rsidP="009D7B27">
      <w:pPr>
        <w:pStyle w:val="Akapitzlist"/>
        <w:numPr>
          <w:ilvl w:val="0"/>
          <w:numId w:val="20"/>
        </w:numPr>
        <w:spacing w:after="0" w:line="240" w:lineRule="auto"/>
        <w:ind w:left="397" w:hanging="397"/>
        <w:jc w:val="both"/>
        <w:rPr>
          <w:rFonts w:ascii="Arial" w:hAnsi="Arial"/>
          <w:sz w:val="24"/>
        </w:rPr>
      </w:pPr>
      <w:r w:rsidRPr="000638CA">
        <w:rPr>
          <w:rFonts w:ascii="Arial" w:hAnsi="Arial"/>
          <w:b/>
          <w:bCs/>
          <w:sz w:val="24"/>
        </w:rPr>
        <w:t>LD</w:t>
      </w:r>
      <w:r w:rsidRPr="000638CA">
        <w:rPr>
          <w:rFonts w:ascii="Arial" w:hAnsi="Arial"/>
          <w:sz w:val="24"/>
        </w:rPr>
        <w:t> - hełm odporny na deformację boczną.</w:t>
      </w:r>
    </w:p>
    <w:p w:rsidR="009D7B27" w:rsidRDefault="009D7B27" w:rsidP="009D7B27">
      <w:pPr>
        <w:spacing w:after="0" w:line="240" w:lineRule="auto"/>
        <w:jc w:val="both"/>
        <w:rPr>
          <w:rFonts w:ascii="Arial" w:hAnsi="Arial"/>
          <w:sz w:val="24"/>
        </w:rPr>
      </w:pPr>
    </w:p>
    <w:p w:rsidR="009D7B27" w:rsidRDefault="009D7B27" w:rsidP="009D7B27">
      <w:pPr>
        <w:spacing w:after="0" w:line="240" w:lineRule="auto"/>
        <w:jc w:val="both"/>
        <w:rPr>
          <w:rFonts w:ascii="Arial" w:hAnsi="Arial"/>
          <w:bCs/>
          <w:sz w:val="24"/>
          <w:u w:val="single"/>
        </w:rPr>
      </w:pPr>
      <w:r w:rsidRPr="008A1FC0">
        <w:rPr>
          <w:rFonts w:ascii="Arial" w:hAnsi="Arial"/>
          <w:bCs/>
          <w:sz w:val="24"/>
          <w:u w:val="single"/>
        </w:rPr>
        <w:t>Parametry techniczne</w:t>
      </w:r>
      <w:r>
        <w:rPr>
          <w:rFonts w:ascii="Arial" w:hAnsi="Arial"/>
          <w:bCs/>
          <w:sz w:val="24"/>
          <w:u w:val="single"/>
        </w:rPr>
        <w:t>:</w:t>
      </w:r>
    </w:p>
    <w:p w:rsidR="009D7B27" w:rsidRPr="00744E97" w:rsidRDefault="009D7B27" w:rsidP="009D7B27">
      <w:pPr>
        <w:spacing w:after="0" w:line="240" w:lineRule="auto"/>
        <w:jc w:val="both"/>
        <w:rPr>
          <w:rFonts w:ascii="Arial" w:hAnsi="Arial"/>
          <w:bCs/>
          <w:sz w:val="24"/>
        </w:rPr>
      </w:pPr>
    </w:p>
    <w:p w:rsidR="009D7B27" w:rsidRPr="00C10D16" w:rsidRDefault="009D7B27" w:rsidP="009D7B27">
      <w:pPr>
        <w:spacing w:after="0" w:line="240" w:lineRule="auto"/>
        <w:jc w:val="both"/>
        <w:rPr>
          <w:rFonts w:ascii="Arial" w:hAnsi="Arial"/>
          <w:sz w:val="24"/>
        </w:rPr>
      </w:pPr>
      <w:r w:rsidRPr="00C10D16">
        <w:rPr>
          <w:rFonts w:ascii="Arial" w:hAnsi="Arial"/>
          <w:b/>
          <w:bCs/>
          <w:sz w:val="24"/>
        </w:rPr>
        <w:t>Materiał skorupy:</w:t>
      </w:r>
      <w:r>
        <w:rPr>
          <w:rFonts w:ascii="Arial" w:hAnsi="Arial"/>
          <w:b/>
          <w:bCs/>
          <w:sz w:val="24"/>
        </w:rPr>
        <w:tab/>
      </w:r>
      <w:r>
        <w:rPr>
          <w:rFonts w:ascii="Arial" w:hAnsi="Arial"/>
          <w:b/>
          <w:bCs/>
          <w:sz w:val="24"/>
        </w:rPr>
        <w:tab/>
      </w:r>
      <w:r>
        <w:rPr>
          <w:rFonts w:ascii="Arial" w:hAnsi="Arial"/>
          <w:b/>
          <w:bCs/>
          <w:sz w:val="24"/>
        </w:rPr>
        <w:tab/>
      </w:r>
      <w:r w:rsidRPr="00C10D16">
        <w:rPr>
          <w:rFonts w:ascii="Arial" w:hAnsi="Arial"/>
          <w:sz w:val="24"/>
        </w:rPr>
        <w:t>ABS</w:t>
      </w:r>
    </w:p>
    <w:p w:rsidR="009D7B27" w:rsidRPr="00C10D16" w:rsidRDefault="009D7B27" w:rsidP="009D7B27">
      <w:pPr>
        <w:spacing w:after="0" w:line="240" w:lineRule="auto"/>
        <w:jc w:val="both"/>
        <w:rPr>
          <w:rFonts w:ascii="Arial" w:hAnsi="Arial"/>
          <w:sz w:val="24"/>
        </w:rPr>
      </w:pPr>
      <w:r w:rsidRPr="00C10D16">
        <w:rPr>
          <w:rFonts w:ascii="Arial" w:hAnsi="Arial"/>
          <w:b/>
          <w:bCs/>
          <w:sz w:val="24"/>
        </w:rPr>
        <w:t>Wykonanie hełmu:</w:t>
      </w:r>
      <w:r>
        <w:rPr>
          <w:rFonts w:ascii="Arial" w:hAnsi="Arial"/>
          <w:b/>
          <w:bCs/>
          <w:sz w:val="24"/>
        </w:rPr>
        <w:tab/>
      </w:r>
      <w:r>
        <w:rPr>
          <w:rFonts w:ascii="Arial" w:hAnsi="Arial"/>
          <w:b/>
          <w:bCs/>
          <w:sz w:val="24"/>
        </w:rPr>
        <w:tab/>
      </w:r>
      <w:r>
        <w:rPr>
          <w:rFonts w:ascii="Arial" w:hAnsi="Arial"/>
          <w:b/>
          <w:bCs/>
          <w:sz w:val="24"/>
        </w:rPr>
        <w:tab/>
      </w:r>
      <w:r w:rsidRPr="00C10D16">
        <w:rPr>
          <w:rFonts w:ascii="Arial" w:hAnsi="Arial"/>
          <w:sz w:val="24"/>
        </w:rPr>
        <w:t>Pasek podbródkowy, Wentylacja</w:t>
      </w:r>
    </w:p>
    <w:p w:rsidR="009D7B27" w:rsidRPr="00C10D16" w:rsidRDefault="009D7B27" w:rsidP="009D7B27">
      <w:pPr>
        <w:spacing w:after="0" w:line="240" w:lineRule="auto"/>
        <w:jc w:val="both"/>
        <w:rPr>
          <w:rFonts w:ascii="Arial" w:hAnsi="Arial"/>
          <w:sz w:val="24"/>
        </w:rPr>
      </w:pPr>
      <w:r w:rsidRPr="00C10D16">
        <w:rPr>
          <w:rFonts w:ascii="Arial" w:hAnsi="Arial"/>
          <w:b/>
          <w:bCs/>
          <w:sz w:val="24"/>
        </w:rPr>
        <w:t>Więźba:</w:t>
      </w:r>
      <w:r>
        <w:rPr>
          <w:rFonts w:ascii="Arial" w:hAnsi="Arial"/>
          <w:b/>
          <w:bCs/>
          <w:sz w:val="24"/>
        </w:rPr>
        <w:tab/>
      </w:r>
      <w:r>
        <w:rPr>
          <w:rFonts w:ascii="Arial" w:hAnsi="Arial"/>
          <w:b/>
          <w:bCs/>
          <w:sz w:val="24"/>
        </w:rPr>
        <w:tab/>
      </w:r>
      <w:r>
        <w:rPr>
          <w:rFonts w:ascii="Arial" w:hAnsi="Arial"/>
          <w:b/>
          <w:bCs/>
          <w:sz w:val="24"/>
        </w:rPr>
        <w:tab/>
      </w:r>
      <w:r>
        <w:rPr>
          <w:rFonts w:ascii="Arial" w:hAnsi="Arial"/>
          <w:b/>
          <w:bCs/>
          <w:sz w:val="24"/>
        </w:rPr>
        <w:tab/>
      </w:r>
      <w:r w:rsidRPr="00C10D16">
        <w:rPr>
          <w:rFonts w:ascii="Arial" w:hAnsi="Arial"/>
          <w:sz w:val="24"/>
        </w:rPr>
        <w:t>6-punktowa, tekstylna</w:t>
      </w:r>
    </w:p>
    <w:p w:rsidR="009D7B27" w:rsidRPr="00C10D16" w:rsidRDefault="009D7B27" w:rsidP="009D7B27">
      <w:pPr>
        <w:spacing w:after="0" w:line="240" w:lineRule="auto"/>
        <w:jc w:val="both"/>
        <w:rPr>
          <w:rFonts w:ascii="Arial" w:hAnsi="Arial"/>
          <w:sz w:val="24"/>
        </w:rPr>
      </w:pPr>
      <w:r w:rsidRPr="00C10D16">
        <w:rPr>
          <w:rFonts w:ascii="Arial" w:hAnsi="Arial"/>
          <w:b/>
          <w:bCs/>
          <w:sz w:val="24"/>
        </w:rPr>
        <w:lastRenderedPageBreak/>
        <w:t>Potnik:</w:t>
      </w:r>
      <w:r>
        <w:rPr>
          <w:rFonts w:ascii="Arial" w:hAnsi="Arial"/>
          <w:b/>
          <w:bCs/>
          <w:sz w:val="24"/>
        </w:rPr>
        <w:tab/>
      </w:r>
      <w:r>
        <w:rPr>
          <w:rFonts w:ascii="Arial" w:hAnsi="Arial"/>
          <w:b/>
          <w:bCs/>
          <w:sz w:val="24"/>
        </w:rPr>
        <w:tab/>
      </w:r>
      <w:r>
        <w:rPr>
          <w:rFonts w:ascii="Arial" w:hAnsi="Arial"/>
          <w:b/>
          <w:bCs/>
          <w:sz w:val="24"/>
        </w:rPr>
        <w:tab/>
      </w:r>
      <w:r>
        <w:rPr>
          <w:rFonts w:ascii="Arial" w:hAnsi="Arial"/>
          <w:b/>
          <w:bCs/>
          <w:sz w:val="24"/>
        </w:rPr>
        <w:tab/>
      </w:r>
      <w:r w:rsidRPr="00C10D16">
        <w:rPr>
          <w:rFonts w:ascii="Arial" w:hAnsi="Arial"/>
          <w:sz w:val="24"/>
        </w:rPr>
        <w:t>pianka</w:t>
      </w:r>
    </w:p>
    <w:p w:rsidR="009D7B27" w:rsidRPr="00C10D16" w:rsidRDefault="009D7B27" w:rsidP="009D7B27">
      <w:pPr>
        <w:spacing w:after="0" w:line="240" w:lineRule="auto"/>
        <w:jc w:val="both"/>
        <w:rPr>
          <w:rFonts w:ascii="Arial" w:hAnsi="Arial"/>
          <w:sz w:val="24"/>
        </w:rPr>
      </w:pPr>
      <w:r w:rsidRPr="00C10D16">
        <w:rPr>
          <w:rFonts w:ascii="Arial" w:hAnsi="Arial"/>
          <w:b/>
          <w:bCs/>
          <w:sz w:val="24"/>
        </w:rPr>
        <w:t>Regulacja obwodu:</w:t>
      </w:r>
      <w:r>
        <w:rPr>
          <w:rFonts w:ascii="Arial" w:hAnsi="Arial"/>
          <w:b/>
          <w:bCs/>
          <w:sz w:val="24"/>
        </w:rPr>
        <w:tab/>
      </w:r>
      <w:r>
        <w:rPr>
          <w:rFonts w:ascii="Arial" w:hAnsi="Arial"/>
          <w:b/>
          <w:bCs/>
          <w:sz w:val="24"/>
        </w:rPr>
        <w:tab/>
      </w:r>
      <w:r w:rsidRPr="00C10D16">
        <w:rPr>
          <w:rFonts w:ascii="Arial" w:hAnsi="Arial"/>
          <w:sz w:val="24"/>
        </w:rPr>
        <w:t>pokrętła center-fit</w:t>
      </w:r>
    </w:p>
    <w:p w:rsidR="009D7B27" w:rsidRPr="00C10D16" w:rsidRDefault="009D7B27" w:rsidP="009D7B27">
      <w:pPr>
        <w:spacing w:after="0" w:line="240" w:lineRule="auto"/>
        <w:jc w:val="both"/>
        <w:rPr>
          <w:rFonts w:ascii="Arial" w:hAnsi="Arial"/>
          <w:sz w:val="24"/>
        </w:rPr>
      </w:pPr>
      <w:r w:rsidRPr="00C10D16">
        <w:rPr>
          <w:rFonts w:ascii="Arial" w:hAnsi="Arial"/>
          <w:b/>
          <w:bCs/>
          <w:sz w:val="24"/>
        </w:rPr>
        <w:t>Ciężar [kg]:</w:t>
      </w:r>
      <w:r>
        <w:rPr>
          <w:rFonts w:ascii="Arial" w:hAnsi="Arial"/>
          <w:b/>
          <w:bCs/>
          <w:sz w:val="24"/>
        </w:rPr>
        <w:t xml:space="preserve"> do 500</w:t>
      </w:r>
      <w:r w:rsidRPr="00C10D16">
        <w:rPr>
          <w:rFonts w:ascii="Arial" w:hAnsi="Arial"/>
          <w:sz w:val="24"/>
        </w:rPr>
        <w:t xml:space="preserve"> g</w:t>
      </w:r>
    </w:p>
    <w:p w:rsidR="009D7B27" w:rsidRPr="00C10D16" w:rsidRDefault="009D7B27" w:rsidP="009D7B27">
      <w:pPr>
        <w:spacing w:after="0" w:line="240" w:lineRule="auto"/>
        <w:jc w:val="both"/>
        <w:rPr>
          <w:rFonts w:ascii="Arial" w:hAnsi="Arial"/>
          <w:sz w:val="24"/>
        </w:rPr>
      </w:pPr>
      <w:r w:rsidRPr="00C10D16">
        <w:rPr>
          <w:rFonts w:ascii="Arial" w:hAnsi="Arial"/>
          <w:b/>
          <w:bCs/>
          <w:sz w:val="24"/>
        </w:rPr>
        <w:t>Normy, dopuszczenia:</w:t>
      </w:r>
      <w:r>
        <w:rPr>
          <w:rFonts w:ascii="Arial" w:hAnsi="Arial"/>
          <w:b/>
          <w:bCs/>
          <w:sz w:val="24"/>
        </w:rPr>
        <w:tab/>
      </w:r>
      <w:r>
        <w:rPr>
          <w:rFonts w:ascii="Arial" w:hAnsi="Arial"/>
          <w:b/>
          <w:bCs/>
          <w:sz w:val="24"/>
        </w:rPr>
        <w:tab/>
      </w:r>
      <w:r w:rsidRPr="00C10D16">
        <w:rPr>
          <w:rFonts w:ascii="Arial" w:hAnsi="Arial"/>
          <w:sz w:val="24"/>
        </w:rPr>
        <w:t xml:space="preserve">CE, EN 397, EN 12492, ANSI Z89.1 Typ I klasa C,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Pr="00C10D16">
        <w:rPr>
          <w:rFonts w:ascii="Arial" w:hAnsi="Arial"/>
          <w:sz w:val="24"/>
        </w:rPr>
        <w:t>EAC</w:t>
      </w:r>
    </w:p>
    <w:p w:rsidR="009D7B27" w:rsidRPr="00C10D16" w:rsidRDefault="009D7B27" w:rsidP="009D7B27">
      <w:pPr>
        <w:spacing w:after="0" w:line="240" w:lineRule="auto"/>
        <w:jc w:val="both"/>
        <w:rPr>
          <w:rFonts w:ascii="Arial" w:hAnsi="Arial"/>
          <w:sz w:val="24"/>
        </w:rPr>
      </w:pPr>
      <w:r w:rsidRPr="00C10D16">
        <w:rPr>
          <w:rFonts w:ascii="Arial" w:hAnsi="Arial"/>
          <w:b/>
          <w:bCs/>
          <w:sz w:val="24"/>
        </w:rPr>
        <w:t>Zakres temperatur</w:t>
      </w:r>
      <w:r>
        <w:rPr>
          <w:rFonts w:ascii="Arial" w:hAnsi="Arial"/>
          <w:b/>
          <w:bCs/>
          <w:sz w:val="24"/>
        </w:rPr>
        <w:t xml:space="preserve"> pracy</w:t>
      </w:r>
      <w:r w:rsidRPr="00C10D16">
        <w:rPr>
          <w:rFonts w:ascii="Arial" w:hAnsi="Arial"/>
          <w:b/>
          <w:bCs/>
          <w:sz w:val="24"/>
        </w:rPr>
        <w:t xml:space="preserve"> [°C]:</w:t>
      </w:r>
      <w:r>
        <w:rPr>
          <w:rFonts w:ascii="Arial" w:hAnsi="Arial"/>
          <w:b/>
          <w:bCs/>
          <w:sz w:val="24"/>
        </w:rPr>
        <w:tab/>
      </w:r>
      <w:r w:rsidRPr="00C10D16">
        <w:rPr>
          <w:rFonts w:ascii="Arial" w:hAnsi="Arial"/>
          <w:sz w:val="24"/>
        </w:rPr>
        <w:t>-30 do +50</w:t>
      </w:r>
    </w:p>
    <w:p w:rsidR="009D7B27" w:rsidRPr="00C10D16" w:rsidRDefault="009D7B27" w:rsidP="009D7B27">
      <w:pPr>
        <w:spacing w:after="0" w:line="240" w:lineRule="auto"/>
        <w:jc w:val="both"/>
        <w:rPr>
          <w:rFonts w:ascii="Arial" w:hAnsi="Arial"/>
          <w:sz w:val="24"/>
        </w:rPr>
      </w:pPr>
      <w:r w:rsidRPr="00C10D16">
        <w:rPr>
          <w:rFonts w:ascii="Arial" w:hAnsi="Arial"/>
          <w:b/>
          <w:bCs/>
          <w:sz w:val="24"/>
        </w:rPr>
        <w:t>Ochrona dodatkowa:</w:t>
      </w:r>
      <w:r>
        <w:rPr>
          <w:rFonts w:ascii="Arial" w:hAnsi="Arial"/>
          <w:b/>
          <w:bCs/>
          <w:sz w:val="24"/>
        </w:rPr>
        <w:tab/>
      </w:r>
      <w:r>
        <w:rPr>
          <w:rFonts w:ascii="Arial" w:hAnsi="Arial"/>
          <w:b/>
          <w:bCs/>
          <w:sz w:val="24"/>
        </w:rPr>
        <w:tab/>
      </w:r>
      <w:r w:rsidRPr="00C10D16">
        <w:rPr>
          <w:rFonts w:ascii="Arial" w:hAnsi="Arial"/>
          <w:sz w:val="24"/>
        </w:rPr>
        <w:t>LD, MM</w:t>
      </w:r>
    </w:p>
    <w:p w:rsidR="009D7B27" w:rsidRPr="008A1FC0" w:rsidRDefault="009D7B27" w:rsidP="009D7B27">
      <w:pPr>
        <w:spacing w:after="0" w:line="240" w:lineRule="auto"/>
        <w:jc w:val="both"/>
        <w:rPr>
          <w:rFonts w:ascii="Arial" w:hAnsi="Arial"/>
          <w:b/>
          <w:sz w:val="24"/>
        </w:rPr>
      </w:pPr>
      <w:r w:rsidRPr="00C10D16">
        <w:rPr>
          <w:rFonts w:ascii="Arial" w:hAnsi="Arial"/>
          <w:b/>
          <w:bCs/>
          <w:sz w:val="24"/>
        </w:rPr>
        <w:t>Czas użytkowania [lat]:</w:t>
      </w:r>
      <w:r>
        <w:rPr>
          <w:rFonts w:ascii="Arial" w:hAnsi="Arial"/>
          <w:b/>
          <w:bCs/>
          <w:sz w:val="24"/>
        </w:rPr>
        <w:tab/>
      </w:r>
      <w:r>
        <w:rPr>
          <w:rFonts w:ascii="Arial" w:hAnsi="Arial"/>
          <w:b/>
          <w:bCs/>
          <w:sz w:val="24"/>
        </w:rPr>
        <w:tab/>
      </w:r>
      <w:r w:rsidRPr="008A1FC0">
        <w:rPr>
          <w:rFonts w:ascii="Arial" w:hAnsi="Arial"/>
          <w:b/>
          <w:sz w:val="24"/>
        </w:rPr>
        <w:t>10</w:t>
      </w:r>
    </w:p>
    <w:p w:rsidR="009D7B27" w:rsidRPr="00C10D16" w:rsidRDefault="009D7B27" w:rsidP="009D7B27">
      <w:pPr>
        <w:spacing w:after="0" w:line="240" w:lineRule="auto"/>
        <w:jc w:val="both"/>
        <w:rPr>
          <w:rFonts w:ascii="Arial" w:hAnsi="Arial"/>
          <w:sz w:val="24"/>
        </w:rPr>
      </w:pPr>
      <w:r w:rsidRPr="00C10D16">
        <w:rPr>
          <w:rFonts w:ascii="Arial" w:hAnsi="Arial"/>
          <w:b/>
          <w:bCs/>
          <w:sz w:val="24"/>
        </w:rPr>
        <w:t>Kolor:</w:t>
      </w:r>
      <w:r>
        <w:rPr>
          <w:rFonts w:ascii="Arial" w:hAnsi="Arial"/>
          <w:b/>
          <w:bCs/>
          <w:sz w:val="24"/>
        </w:rPr>
        <w:tab/>
      </w:r>
      <w:r>
        <w:rPr>
          <w:rFonts w:ascii="Arial" w:hAnsi="Arial"/>
          <w:b/>
          <w:bCs/>
          <w:sz w:val="24"/>
        </w:rPr>
        <w:tab/>
      </w:r>
      <w:r>
        <w:rPr>
          <w:rFonts w:ascii="Arial" w:hAnsi="Arial"/>
          <w:b/>
          <w:bCs/>
          <w:sz w:val="24"/>
        </w:rPr>
        <w:tab/>
      </w:r>
      <w:r>
        <w:rPr>
          <w:rFonts w:ascii="Arial" w:hAnsi="Arial"/>
          <w:b/>
          <w:bCs/>
          <w:sz w:val="24"/>
        </w:rPr>
        <w:tab/>
      </w:r>
      <w:r>
        <w:rPr>
          <w:rFonts w:ascii="Arial" w:hAnsi="Arial"/>
          <w:b/>
          <w:bCs/>
          <w:sz w:val="24"/>
        </w:rPr>
        <w:tab/>
      </w:r>
      <w:r w:rsidRPr="00C10D16">
        <w:rPr>
          <w:rFonts w:ascii="Arial" w:hAnsi="Arial"/>
          <w:sz w:val="24"/>
        </w:rPr>
        <w:t>pomarańczowy</w:t>
      </w:r>
    </w:p>
    <w:p w:rsidR="0061216C" w:rsidRDefault="0061216C" w:rsidP="00006FF6">
      <w:pPr>
        <w:tabs>
          <w:tab w:val="left" w:pos="8130"/>
        </w:tabs>
        <w:spacing w:after="0"/>
        <w:jc w:val="both"/>
        <w:rPr>
          <w:rFonts w:ascii="Arial" w:hAnsi="Arial"/>
          <w:color w:val="FF0000"/>
          <w:sz w:val="24"/>
        </w:rPr>
      </w:pPr>
    </w:p>
    <w:p w:rsidR="0061216C" w:rsidRDefault="0061216C" w:rsidP="0061216C">
      <w:pPr>
        <w:tabs>
          <w:tab w:val="left" w:pos="8130"/>
        </w:tabs>
        <w:spacing w:after="0"/>
        <w:jc w:val="both"/>
        <w:rPr>
          <w:rFonts w:ascii="Arial" w:hAnsi="Arial"/>
          <w:sz w:val="24"/>
        </w:rPr>
      </w:pPr>
      <w:r w:rsidRPr="00D8308F">
        <w:rPr>
          <w:rFonts w:ascii="Arial" w:hAnsi="Arial"/>
          <w:b/>
          <w:sz w:val="24"/>
        </w:rPr>
        <w:t>35. Czapka ratownika medycznego</w:t>
      </w:r>
      <w:r w:rsidRPr="000F581A">
        <w:rPr>
          <w:rFonts w:ascii="Arial" w:hAnsi="Arial"/>
          <w:sz w:val="24"/>
        </w:rPr>
        <w:t xml:space="preserve">. Usztywniany daszek - </w:t>
      </w:r>
      <w:r w:rsidR="0003284A" w:rsidRPr="000F581A">
        <w:rPr>
          <w:rFonts w:ascii="Arial" w:hAnsi="Arial"/>
          <w:sz w:val="24"/>
        </w:rPr>
        <w:t>zapięcie</w:t>
      </w:r>
      <w:r w:rsidRPr="000F581A">
        <w:rPr>
          <w:rFonts w:ascii="Arial" w:hAnsi="Arial"/>
          <w:sz w:val="24"/>
        </w:rPr>
        <w:t xml:space="preserve"> uniwersalne, rozmiar uniwersalny. Kolorystyka fluorescencyjna czerwona z  oznaczeniem systemu.  Czapka musi być wykonana zgodnie z Rozporządzeniem Ministra Zdrowia z 18.10.2010r. w sprawie  oznaczenia systemu Państwowe Ratownictwo medyczne oraz wymagań w zakresie umundurowania członków zespołów ratownictwa medycznego.</w:t>
      </w:r>
    </w:p>
    <w:p w:rsidR="0061216C" w:rsidRDefault="0061216C" w:rsidP="0061216C">
      <w:pPr>
        <w:tabs>
          <w:tab w:val="left" w:pos="8130"/>
        </w:tabs>
        <w:spacing w:after="0"/>
        <w:jc w:val="both"/>
        <w:rPr>
          <w:rFonts w:ascii="Arial" w:hAnsi="Arial"/>
          <w:sz w:val="24"/>
        </w:rPr>
      </w:pPr>
    </w:p>
    <w:p w:rsidR="0061216C" w:rsidRDefault="0061216C" w:rsidP="0061216C">
      <w:pPr>
        <w:tabs>
          <w:tab w:val="left" w:pos="8130"/>
        </w:tabs>
        <w:spacing w:after="0"/>
        <w:jc w:val="both"/>
        <w:rPr>
          <w:rFonts w:ascii="Arial" w:hAnsi="Arial"/>
          <w:sz w:val="24"/>
        </w:rPr>
      </w:pPr>
      <w:r>
        <w:rPr>
          <w:rFonts w:ascii="Arial" w:hAnsi="Arial"/>
          <w:b/>
          <w:sz w:val="24"/>
        </w:rPr>
        <w:t>36</w:t>
      </w:r>
      <w:r w:rsidRPr="00D8308F">
        <w:rPr>
          <w:rFonts w:ascii="Arial" w:hAnsi="Arial"/>
          <w:b/>
          <w:sz w:val="24"/>
        </w:rPr>
        <w:t>. Czapka ocieplana ratownika medycznego.</w:t>
      </w:r>
      <w:r w:rsidRPr="000F581A">
        <w:rPr>
          <w:rFonts w:ascii="Arial" w:hAnsi="Arial"/>
          <w:sz w:val="24"/>
        </w:rPr>
        <w:t xml:space="preserve"> Czapka drelichowa z opuszczanymi nausznikami, możliwość podpięcia nauszników do góry oraz pod brodę. Usztywniany daszek - zapięcie uniwersalne, rozmiar uniwersalny. Powłoka 100% poliester, </w:t>
      </w:r>
      <w:r w:rsidR="008A07ED">
        <w:rPr>
          <w:rFonts w:ascii="Arial" w:hAnsi="Arial"/>
          <w:sz w:val="24"/>
        </w:rPr>
        <w:t>p</w:t>
      </w:r>
      <w:r w:rsidRPr="000F581A">
        <w:rPr>
          <w:rFonts w:ascii="Arial" w:hAnsi="Arial"/>
          <w:sz w:val="24"/>
        </w:rPr>
        <w:t>odszewka 100% bawełna, nauszniki i na obszyciach kożuszek 100% akryl lub polar. Kolorystyka fluorescencyjna czerwona z  oznaczeniem systemu. Czapka musi być wykonana zgodnie z Rozporządzeniem Ministra Zdrowia z 18.10.2010r. w sprawie  oznaczenia systemu Państwowe Ratownictwo medyczne oraz wymagań w zakresie umundurowania członków zespołów ratownictwa medycznego.</w:t>
      </w:r>
    </w:p>
    <w:p w:rsidR="009D7B27" w:rsidRDefault="009D7B27" w:rsidP="0061216C">
      <w:pPr>
        <w:tabs>
          <w:tab w:val="left" w:pos="8130"/>
        </w:tabs>
        <w:spacing w:after="0"/>
        <w:jc w:val="both"/>
        <w:rPr>
          <w:rFonts w:ascii="Arial" w:hAnsi="Arial"/>
          <w:sz w:val="24"/>
        </w:rPr>
      </w:pPr>
    </w:p>
    <w:p w:rsidR="009D7B27" w:rsidRDefault="009D7B27" w:rsidP="009D7B27">
      <w:pPr>
        <w:tabs>
          <w:tab w:val="left" w:pos="8130"/>
        </w:tabs>
        <w:spacing w:after="0"/>
        <w:jc w:val="both"/>
        <w:rPr>
          <w:rFonts w:ascii="Arial" w:hAnsi="Arial"/>
          <w:sz w:val="24"/>
        </w:rPr>
      </w:pPr>
      <w:r>
        <w:rPr>
          <w:rFonts w:ascii="Arial" w:hAnsi="Arial"/>
          <w:b/>
          <w:sz w:val="24"/>
        </w:rPr>
        <w:t>37. KOSZULKA RATOWNIKA MEDYCZNEGO</w:t>
      </w:r>
      <w:r>
        <w:rPr>
          <w:rFonts w:ascii="Arial" w:hAnsi="Arial"/>
          <w:sz w:val="24"/>
        </w:rPr>
        <w:t xml:space="preserve"> </w:t>
      </w:r>
    </w:p>
    <w:p w:rsidR="009D7B27" w:rsidRDefault="009D7B27" w:rsidP="009D7B27">
      <w:pPr>
        <w:tabs>
          <w:tab w:val="left" w:pos="8130"/>
        </w:tabs>
        <w:spacing w:after="0"/>
        <w:jc w:val="both"/>
        <w:rPr>
          <w:rFonts w:ascii="Arial" w:hAnsi="Arial"/>
          <w:sz w:val="24"/>
        </w:rPr>
      </w:pPr>
    </w:p>
    <w:p w:rsidR="009D7B27" w:rsidRDefault="009D7B27" w:rsidP="009D7B27">
      <w:pPr>
        <w:tabs>
          <w:tab w:val="left" w:pos="8130"/>
        </w:tabs>
        <w:spacing w:after="0"/>
        <w:jc w:val="both"/>
        <w:rPr>
          <w:rFonts w:ascii="Arial" w:hAnsi="Arial"/>
          <w:sz w:val="24"/>
        </w:rPr>
      </w:pPr>
      <w:r w:rsidRPr="00C20DF2">
        <w:rPr>
          <w:rFonts w:ascii="Arial" w:hAnsi="Arial"/>
          <w:sz w:val="24"/>
          <w:u w:val="single"/>
        </w:rPr>
        <w:t>Opis:</w:t>
      </w:r>
    </w:p>
    <w:p w:rsidR="009D7B27" w:rsidRDefault="009D7B27" w:rsidP="009D7B27">
      <w:pPr>
        <w:tabs>
          <w:tab w:val="left" w:pos="8130"/>
        </w:tabs>
        <w:spacing w:after="0"/>
        <w:jc w:val="both"/>
        <w:rPr>
          <w:rFonts w:ascii="Arial" w:hAnsi="Arial"/>
          <w:sz w:val="24"/>
        </w:rPr>
      </w:pPr>
      <w:r w:rsidRPr="00D64558">
        <w:rPr>
          <w:rFonts w:ascii="Arial" w:hAnsi="Arial"/>
          <w:sz w:val="24"/>
        </w:rPr>
        <w:t>Koszulka T-shirt ratownicza męska</w:t>
      </w:r>
      <w:r>
        <w:rPr>
          <w:rFonts w:ascii="Arial" w:hAnsi="Arial"/>
          <w:sz w:val="24"/>
        </w:rPr>
        <w:t xml:space="preserve">, </w:t>
      </w:r>
      <w:r w:rsidRPr="00D64558">
        <w:rPr>
          <w:rFonts w:ascii="Arial" w:hAnsi="Arial"/>
          <w:sz w:val="24"/>
        </w:rPr>
        <w:t>Ratownictwo medyczne</w:t>
      </w:r>
      <w:r>
        <w:rPr>
          <w:rFonts w:ascii="Arial" w:hAnsi="Arial"/>
          <w:sz w:val="24"/>
        </w:rPr>
        <w:t xml:space="preserve">, </w:t>
      </w:r>
      <w:r w:rsidRPr="00D64558">
        <w:rPr>
          <w:rFonts w:ascii="Arial" w:hAnsi="Arial"/>
          <w:sz w:val="24"/>
        </w:rPr>
        <w:t>Fluorescencyjna czerwona</w:t>
      </w:r>
      <w:r>
        <w:rPr>
          <w:rFonts w:ascii="Arial" w:hAnsi="Arial"/>
          <w:sz w:val="24"/>
        </w:rPr>
        <w:t xml:space="preserve">. </w:t>
      </w:r>
      <w:r w:rsidRPr="00D64558">
        <w:rPr>
          <w:rFonts w:ascii="Arial" w:hAnsi="Arial"/>
          <w:sz w:val="24"/>
        </w:rPr>
        <w:t>Wykonana ze 100% wysokogatunkowej bawełny.</w:t>
      </w:r>
    </w:p>
    <w:p w:rsidR="009D7B27" w:rsidRDefault="009D7B27" w:rsidP="009D7B27">
      <w:pPr>
        <w:tabs>
          <w:tab w:val="left" w:pos="8130"/>
        </w:tabs>
        <w:spacing w:after="0"/>
        <w:jc w:val="both"/>
        <w:rPr>
          <w:rFonts w:ascii="Arial" w:hAnsi="Arial"/>
          <w:sz w:val="24"/>
        </w:rPr>
      </w:pPr>
      <w:r w:rsidRPr="009141F3">
        <w:rPr>
          <w:rFonts w:ascii="Arial" w:hAnsi="Arial"/>
          <w:sz w:val="24"/>
        </w:rPr>
        <w:t xml:space="preserve">Wykonana </w:t>
      </w:r>
      <w:r>
        <w:rPr>
          <w:rFonts w:ascii="Arial" w:hAnsi="Arial"/>
          <w:sz w:val="24"/>
        </w:rPr>
        <w:t>z najwyższej jakości materiałów,</w:t>
      </w:r>
      <w:r w:rsidRPr="009141F3">
        <w:rPr>
          <w:rFonts w:ascii="Arial" w:hAnsi="Arial"/>
          <w:sz w:val="24"/>
        </w:rPr>
        <w:t xml:space="preserve"> bardzo trwałe nadruki</w:t>
      </w:r>
      <w:r>
        <w:rPr>
          <w:rFonts w:ascii="Arial" w:hAnsi="Arial"/>
          <w:sz w:val="24"/>
        </w:rPr>
        <w:t>,</w:t>
      </w:r>
      <w:r w:rsidRPr="009141F3">
        <w:rPr>
          <w:rFonts w:ascii="Arial" w:hAnsi="Arial"/>
          <w:sz w:val="24"/>
        </w:rPr>
        <w:t xml:space="preserve"> kolor czerwony fluorescencyjny</w:t>
      </w:r>
      <w:r>
        <w:rPr>
          <w:rFonts w:ascii="Arial" w:hAnsi="Arial"/>
          <w:sz w:val="24"/>
        </w:rPr>
        <w:t>.</w:t>
      </w:r>
    </w:p>
    <w:p w:rsidR="009D7B27" w:rsidRDefault="009D7B27" w:rsidP="009D7B27">
      <w:pPr>
        <w:tabs>
          <w:tab w:val="left" w:pos="8130"/>
        </w:tabs>
        <w:spacing w:after="0"/>
        <w:jc w:val="both"/>
        <w:rPr>
          <w:rFonts w:ascii="Arial" w:hAnsi="Arial"/>
          <w:sz w:val="24"/>
        </w:rPr>
      </w:pPr>
      <w:r>
        <w:rPr>
          <w:rFonts w:ascii="Arial" w:hAnsi="Arial"/>
          <w:sz w:val="24"/>
        </w:rPr>
        <w:t>Koszulka ma posiadać d</w:t>
      </w:r>
      <w:r w:rsidRPr="009141F3">
        <w:rPr>
          <w:rFonts w:ascii="Arial" w:hAnsi="Arial"/>
          <w:sz w:val="24"/>
        </w:rPr>
        <w:t>oskonałe właściwości oddychające i hydrofobowe.</w:t>
      </w:r>
      <w:r>
        <w:rPr>
          <w:rFonts w:ascii="Arial" w:hAnsi="Arial"/>
          <w:sz w:val="24"/>
        </w:rPr>
        <w:t xml:space="preserve"> Zapewniać w</w:t>
      </w:r>
      <w:r w:rsidRPr="009141F3">
        <w:rPr>
          <w:rFonts w:ascii="Arial" w:hAnsi="Arial"/>
          <w:sz w:val="24"/>
        </w:rPr>
        <w:t>ygod</w:t>
      </w:r>
      <w:r>
        <w:rPr>
          <w:rFonts w:ascii="Arial" w:hAnsi="Arial"/>
          <w:sz w:val="24"/>
        </w:rPr>
        <w:t xml:space="preserve">ę: </w:t>
      </w:r>
      <w:r w:rsidRPr="009141F3">
        <w:rPr>
          <w:rFonts w:ascii="Arial" w:hAnsi="Arial"/>
          <w:sz w:val="24"/>
        </w:rPr>
        <w:t>zapewnia</w:t>
      </w:r>
      <w:r>
        <w:rPr>
          <w:rFonts w:ascii="Arial" w:hAnsi="Arial"/>
          <w:sz w:val="24"/>
        </w:rPr>
        <w:t>ć</w:t>
      </w:r>
      <w:r w:rsidRPr="009141F3">
        <w:rPr>
          <w:rFonts w:ascii="Arial" w:hAnsi="Arial"/>
          <w:sz w:val="24"/>
        </w:rPr>
        <w:t xml:space="preserve"> swobodę ruchów i doskonale chroni</w:t>
      </w:r>
      <w:r>
        <w:rPr>
          <w:rFonts w:ascii="Arial" w:hAnsi="Arial"/>
          <w:sz w:val="24"/>
        </w:rPr>
        <w:t>ć</w:t>
      </w:r>
      <w:r w:rsidRPr="009141F3">
        <w:rPr>
          <w:rFonts w:ascii="Arial" w:hAnsi="Arial"/>
          <w:sz w:val="24"/>
        </w:rPr>
        <w:t>.</w:t>
      </w:r>
      <w:r>
        <w:rPr>
          <w:rFonts w:ascii="Arial" w:hAnsi="Arial"/>
          <w:sz w:val="24"/>
        </w:rPr>
        <w:t xml:space="preserve"> </w:t>
      </w:r>
      <w:r w:rsidRPr="009141F3">
        <w:rPr>
          <w:rFonts w:ascii="Arial" w:hAnsi="Arial"/>
          <w:sz w:val="24"/>
        </w:rPr>
        <w:t xml:space="preserve">FLUORESCYNCYJNA </w:t>
      </w:r>
      <w:r>
        <w:rPr>
          <w:rFonts w:ascii="Arial" w:hAnsi="Arial"/>
          <w:sz w:val="24"/>
        </w:rPr>
        <w:t>– w kolorze czerwonym Gwarantującym</w:t>
      </w:r>
      <w:r w:rsidRPr="009141F3">
        <w:rPr>
          <w:rFonts w:ascii="Arial" w:hAnsi="Arial"/>
          <w:sz w:val="24"/>
        </w:rPr>
        <w:t xml:space="preserve"> Maksymalną Widoczność.</w:t>
      </w:r>
    </w:p>
    <w:p w:rsidR="009D7B27" w:rsidRPr="009141F3" w:rsidRDefault="009D7B27" w:rsidP="009D7B27">
      <w:pPr>
        <w:tabs>
          <w:tab w:val="left" w:pos="8130"/>
        </w:tabs>
        <w:spacing w:after="0"/>
        <w:jc w:val="both"/>
        <w:rPr>
          <w:rFonts w:ascii="Arial" w:hAnsi="Arial"/>
          <w:sz w:val="24"/>
        </w:rPr>
      </w:pPr>
      <w:r w:rsidRPr="009141F3">
        <w:rPr>
          <w:rFonts w:ascii="Arial" w:hAnsi="Arial"/>
          <w:sz w:val="24"/>
        </w:rPr>
        <w:t xml:space="preserve">Koszulka </w:t>
      </w:r>
      <w:r>
        <w:rPr>
          <w:rFonts w:ascii="Arial" w:hAnsi="Arial"/>
          <w:sz w:val="24"/>
        </w:rPr>
        <w:t xml:space="preserve">ma </w:t>
      </w:r>
      <w:r w:rsidRPr="009141F3">
        <w:rPr>
          <w:rFonts w:ascii="Arial" w:hAnsi="Arial"/>
          <w:sz w:val="24"/>
        </w:rPr>
        <w:t>posiada</w:t>
      </w:r>
      <w:r>
        <w:rPr>
          <w:rFonts w:ascii="Arial" w:hAnsi="Arial"/>
          <w:sz w:val="24"/>
        </w:rPr>
        <w:t>ć</w:t>
      </w:r>
      <w:r w:rsidRPr="009141F3">
        <w:rPr>
          <w:rFonts w:ascii="Arial" w:hAnsi="Arial"/>
          <w:sz w:val="24"/>
        </w:rPr>
        <w:t xml:space="preserve"> elastyczny ściągacz</w:t>
      </w:r>
      <w:r>
        <w:rPr>
          <w:rFonts w:ascii="Arial" w:hAnsi="Arial"/>
          <w:sz w:val="24"/>
        </w:rPr>
        <w:t>, t</w:t>
      </w:r>
      <w:r w:rsidRPr="009141F3">
        <w:rPr>
          <w:rFonts w:ascii="Arial" w:hAnsi="Arial"/>
          <w:sz w:val="24"/>
        </w:rPr>
        <w:t>aśm</w:t>
      </w:r>
      <w:r>
        <w:rPr>
          <w:rFonts w:ascii="Arial" w:hAnsi="Arial"/>
          <w:sz w:val="24"/>
        </w:rPr>
        <w:t>ę wzmacniająca na ramionach, p</w:t>
      </w:r>
      <w:r w:rsidRPr="009141F3">
        <w:rPr>
          <w:rFonts w:ascii="Arial" w:hAnsi="Arial"/>
          <w:sz w:val="24"/>
        </w:rPr>
        <w:t>odwójne szwy na ramionach, rękawach, kołnierzyku o</w:t>
      </w:r>
      <w:r>
        <w:rPr>
          <w:rFonts w:ascii="Arial" w:hAnsi="Arial"/>
          <w:sz w:val="24"/>
        </w:rPr>
        <w:t>raz dolnym wykończeniu koszulki, b</w:t>
      </w:r>
      <w:r w:rsidRPr="009141F3">
        <w:rPr>
          <w:rFonts w:ascii="Arial" w:hAnsi="Arial"/>
          <w:sz w:val="24"/>
        </w:rPr>
        <w:t>ardzo trwały nadruk wykonany techniką sitodruku.</w:t>
      </w:r>
    </w:p>
    <w:p w:rsidR="009D7B27" w:rsidRPr="009141F3" w:rsidRDefault="009D7B27" w:rsidP="009D7B27">
      <w:pPr>
        <w:tabs>
          <w:tab w:val="left" w:pos="8130"/>
        </w:tabs>
        <w:spacing w:after="0"/>
        <w:jc w:val="both"/>
        <w:rPr>
          <w:rFonts w:ascii="Arial" w:hAnsi="Arial"/>
          <w:sz w:val="24"/>
        </w:rPr>
      </w:pPr>
      <w:r>
        <w:rPr>
          <w:rFonts w:ascii="Arial" w:hAnsi="Arial"/>
          <w:sz w:val="24"/>
        </w:rPr>
        <w:t>Koszulka ma być w</w:t>
      </w:r>
      <w:r w:rsidRPr="009141F3">
        <w:rPr>
          <w:rFonts w:ascii="Arial" w:hAnsi="Arial"/>
          <w:sz w:val="24"/>
        </w:rPr>
        <w:t>ygodna, miękka i przyjemna w dotyku.</w:t>
      </w:r>
    </w:p>
    <w:p w:rsidR="009D7B27" w:rsidRPr="009141F3" w:rsidRDefault="009D7B27" w:rsidP="009D7B27">
      <w:pPr>
        <w:tabs>
          <w:tab w:val="left" w:pos="8130"/>
        </w:tabs>
        <w:spacing w:after="0"/>
        <w:jc w:val="both"/>
        <w:rPr>
          <w:rFonts w:ascii="Arial" w:hAnsi="Arial"/>
          <w:sz w:val="24"/>
        </w:rPr>
      </w:pPr>
      <w:r w:rsidRPr="009141F3">
        <w:rPr>
          <w:rFonts w:ascii="Arial" w:hAnsi="Arial"/>
          <w:sz w:val="24"/>
        </w:rPr>
        <w:t xml:space="preserve">Koszulka </w:t>
      </w:r>
      <w:r>
        <w:rPr>
          <w:rFonts w:ascii="Arial" w:hAnsi="Arial"/>
          <w:sz w:val="24"/>
        </w:rPr>
        <w:t>ma się nie</w:t>
      </w:r>
      <w:r w:rsidRPr="009141F3">
        <w:rPr>
          <w:rFonts w:ascii="Arial" w:hAnsi="Arial"/>
          <w:sz w:val="24"/>
        </w:rPr>
        <w:t xml:space="preserve"> spiera</w:t>
      </w:r>
      <w:r>
        <w:rPr>
          <w:rFonts w:ascii="Arial" w:hAnsi="Arial"/>
          <w:sz w:val="24"/>
        </w:rPr>
        <w:t>ć</w:t>
      </w:r>
      <w:r w:rsidRPr="009141F3">
        <w:rPr>
          <w:rFonts w:ascii="Arial" w:hAnsi="Arial"/>
          <w:sz w:val="24"/>
        </w:rPr>
        <w:t xml:space="preserve"> i nie rozciąga</w:t>
      </w:r>
      <w:r>
        <w:rPr>
          <w:rFonts w:ascii="Arial" w:hAnsi="Arial"/>
          <w:sz w:val="24"/>
        </w:rPr>
        <w:t>ć</w:t>
      </w:r>
      <w:r w:rsidRPr="009141F3">
        <w:rPr>
          <w:rFonts w:ascii="Arial" w:hAnsi="Arial"/>
          <w:sz w:val="24"/>
        </w:rPr>
        <w:t>/kurczy</w:t>
      </w:r>
      <w:r>
        <w:rPr>
          <w:rFonts w:ascii="Arial" w:hAnsi="Arial"/>
          <w:sz w:val="24"/>
        </w:rPr>
        <w:t>ć</w:t>
      </w:r>
      <w:r w:rsidRPr="009141F3">
        <w:rPr>
          <w:rFonts w:ascii="Arial" w:hAnsi="Arial"/>
          <w:sz w:val="24"/>
        </w:rPr>
        <w:t xml:space="preserve"> nawet po wielu praniach.</w:t>
      </w:r>
    </w:p>
    <w:p w:rsidR="009D7B27" w:rsidRPr="009F33CC" w:rsidRDefault="009D7B27" w:rsidP="009D7B27">
      <w:pPr>
        <w:tabs>
          <w:tab w:val="left" w:pos="8130"/>
        </w:tabs>
        <w:spacing w:after="0"/>
        <w:jc w:val="both"/>
        <w:rPr>
          <w:rFonts w:ascii="Arial" w:hAnsi="Arial"/>
          <w:sz w:val="24"/>
        </w:rPr>
      </w:pPr>
      <w:r w:rsidRPr="009F33CC">
        <w:rPr>
          <w:rFonts w:ascii="Arial" w:hAnsi="Arial"/>
          <w:sz w:val="24"/>
        </w:rPr>
        <w:t>NADRUK Z PRZODU: niebiesko-białe logo RATOWNICTWO MEDYCZNE.</w:t>
      </w:r>
    </w:p>
    <w:p w:rsidR="009D7B27" w:rsidRDefault="009D7B27" w:rsidP="009D7B27">
      <w:pPr>
        <w:tabs>
          <w:tab w:val="left" w:pos="8130"/>
        </w:tabs>
        <w:spacing w:after="0"/>
        <w:jc w:val="both"/>
        <w:rPr>
          <w:rFonts w:ascii="Arial" w:hAnsi="Arial"/>
          <w:sz w:val="24"/>
        </w:rPr>
      </w:pPr>
      <w:r w:rsidRPr="009F33CC">
        <w:rPr>
          <w:rFonts w:ascii="Arial" w:hAnsi="Arial"/>
          <w:sz w:val="24"/>
        </w:rPr>
        <w:t>NADRUK Z TYŁU:</w:t>
      </w:r>
      <w:r>
        <w:rPr>
          <w:rFonts w:ascii="Arial" w:hAnsi="Arial"/>
          <w:sz w:val="24"/>
        </w:rPr>
        <w:t xml:space="preserve"> RATOWNIK MEDYCZNY.</w:t>
      </w:r>
    </w:p>
    <w:p w:rsidR="009D7B27" w:rsidRDefault="009D7B27" w:rsidP="009D7B27">
      <w:pPr>
        <w:tabs>
          <w:tab w:val="left" w:pos="8130"/>
        </w:tabs>
        <w:spacing w:after="0"/>
        <w:jc w:val="both"/>
        <w:rPr>
          <w:rFonts w:ascii="Arial" w:hAnsi="Arial"/>
          <w:sz w:val="24"/>
          <w:u w:val="single"/>
        </w:rPr>
      </w:pPr>
      <w:r w:rsidRPr="004268E9">
        <w:rPr>
          <w:rFonts w:ascii="Arial" w:hAnsi="Arial"/>
          <w:sz w:val="24"/>
          <w:u w:val="single"/>
        </w:rPr>
        <w:t xml:space="preserve">Wszelkie wymagania </w:t>
      </w:r>
      <w:r>
        <w:rPr>
          <w:rFonts w:ascii="Arial" w:hAnsi="Arial"/>
          <w:sz w:val="24"/>
          <w:u w:val="single"/>
        </w:rPr>
        <w:t xml:space="preserve">oznakowania </w:t>
      </w:r>
      <w:r w:rsidRPr="004268E9">
        <w:rPr>
          <w:rFonts w:ascii="Arial" w:hAnsi="Arial"/>
          <w:sz w:val="24"/>
          <w:u w:val="single"/>
        </w:rPr>
        <w:t>zgodne z Rozporządzeniem Ministra Zdrowia z dnia 18 października 2010 r. w sprawie oznaczenia systemu Państwowe Ratownictwo Medyczne oraz wymagań w zakresie umundurowania członków zespołów ratownictwa medycznego (tj. Dz.U. z 2018 r. poz. 1251)</w:t>
      </w:r>
    </w:p>
    <w:p w:rsidR="009D7B27" w:rsidRDefault="009D7B27" w:rsidP="009D7B27">
      <w:pPr>
        <w:tabs>
          <w:tab w:val="left" w:pos="8130"/>
        </w:tabs>
        <w:spacing w:after="0"/>
        <w:jc w:val="both"/>
        <w:rPr>
          <w:rFonts w:ascii="Arial" w:hAnsi="Arial"/>
          <w:sz w:val="24"/>
        </w:rPr>
      </w:pPr>
      <w:r w:rsidRPr="00817C54">
        <w:rPr>
          <w:rFonts w:ascii="Arial" w:hAnsi="Arial"/>
          <w:sz w:val="24"/>
        </w:rPr>
        <w:t>Zgodn</w:t>
      </w:r>
      <w:r>
        <w:rPr>
          <w:rFonts w:ascii="Arial" w:hAnsi="Arial"/>
          <w:sz w:val="24"/>
        </w:rPr>
        <w:t>ość</w:t>
      </w:r>
      <w:r w:rsidRPr="00817C54">
        <w:rPr>
          <w:rFonts w:ascii="Arial" w:hAnsi="Arial"/>
          <w:sz w:val="24"/>
        </w:rPr>
        <w:t xml:space="preserve"> z norm</w:t>
      </w:r>
      <w:r>
        <w:rPr>
          <w:rFonts w:ascii="Arial" w:hAnsi="Arial"/>
          <w:sz w:val="24"/>
        </w:rPr>
        <w:t>ami</w:t>
      </w:r>
      <w:r w:rsidRPr="00817C54">
        <w:rPr>
          <w:rFonts w:ascii="Arial" w:hAnsi="Arial"/>
          <w:sz w:val="24"/>
        </w:rPr>
        <w:t xml:space="preserve">: </w:t>
      </w:r>
      <w:r w:rsidRPr="004268E9">
        <w:rPr>
          <w:rFonts w:ascii="Arial" w:hAnsi="Arial"/>
          <w:sz w:val="24"/>
        </w:rPr>
        <w:t>PN-EN ISO 20471:2013-07</w:t>
      </w:r>
      <w:r>
        <w:rPr>
          <w:rFonts w:ascii="Arial" w:hAnsi="Arial"/>
          <w:sz w:val="24"/>
        </w:rPr>
        <w:t xml:space="preserve"> klasa II, </w:t>
      </w:r>
      <w:r w:rsidRPr="00817C54">
        <w:rPr>
          <w:rFonts w:ascii="Arial" w:hAnsi="Arial"/>
          <w:sz w:val="24"/>
        </w:rPr>
        <w:t>PN-EN ISO 13688:2013-12</w:t>
      </w:r>
      <w:r>
        <w:rPr>
          <w:rFonts w:ascii="Arial" w:hAnsi="Arial"/>
          <w:sz w:val="24"/>
        </w:rPr>
        <w:t>.</w:t>
      </w:r>
    </w:p>
    <w:p w:rsidR="0061216C" w:rsidRDefault="0061216C" w:rsidP="0061216C">
      <w:pPr>
        <w:tabs>
          <w:tab w:val="left" w:pos="8130"/>
        </w:tabs>
        <w:spacing w:after="0"/>
        <w:jc w:val="both"/>
        <w:rPr>
          <w:rFonts w:ascii="Arial" w:hAnsi="Arial"/>
          <w:sz w:val="24"/>
        </w:rPr>
      </w:pPr>
    </w:p>
    <w:p w:rsidR="009D7B27" w:rsidRDefault="0061216C" w:rsidP="009D7B27">
      <w:pPr>
        <w:tabs>
          <w:tab w:val="left" w:pos="8130"/>
        </w:tabs>
        <w:spacing w:after="0"/>
        <w:jc w:val="both"/>
        <w:rPr>
          <w:rFonts w:ascii="Arial" w:hAnsi="Arial" w:cs="Arial"/>
          <w:sz w:val="24"/>
        </w:rPr>
      </w:pPr>
      <w:r w:rsidRPr="00D8308F">
        <w:rPr>
          <w:rFonts w:ascii="Arial" w:hAnsi="Arial"/>
          <w:b/>
          <w:sz w:val="24"/>
        </w:rPr>
        <w:lastRenderedPageBreak/>
        <w:t xml:space="preserve">38. </w:t>
      </w:r>
      <w:r w:rsidR="009D7B27">
        <w:rPr>
          <w:rFonts w:ascii="Arial" w:hAnsi="Arial"/>
          <w:b/>
          <w:sz w:val="24"/>
        </w:rPr>
        <w:t>SPODNIE LETNIE RATOWNIKA MEDYCZNEGO</w:t>
      </w:r>
      <w:r w:rsidR="009D7B27">
        <w:t xml:space="preserve"> </w:t>
      </w:r>
    </w:p>
    <w:p w:rsidR="009D7B27" w:rsidRDefault="009D7B27" w:rsidP="009D7B27">
      <w:pPr>
        <w:tabs>
          <w:tab w:val="left" w:pos="8130"/>
        </w:tabs>
        <w:spacing w:after="0"/>
        <w:jc w:val="both"/>
        <w:rPr>
          <w:rFonts w:ascii="Arial" w:hAnsi="Arial" w:cs="Arial"/>
          <w:sz w:val="24"/>
        </w:rPr>
      </w:pPr>
    </w:p>
    <w:p w:rsidR="009D7B27" w:rsidRPr="007E0922" w:rsidRDefault="009D7B27" w:rsidP="009D7B27">
      <w:pPr>
        <w:tabs>
          <w:tab w:val="left" w:pos="8130"/>
        </w:tabs>
        <w:spacing w:after="0"/>
        <w:jc w:val="both"/>
        <w:rPr>
          <w:rFonts w:ascii="Arial" w:hAnsi="Arial" w:cs="Arial"/>
          <w:sz w:val="24"/>
          <w:u w:val="single"/>
        </w:rPr>
      </w:pPr>
      <w:r w:rsidRPr="007E0922">
        <w:rPr>
          <w:rFonts w:ascii="Arial" w:hAnsi="Arial" w:cs="Arial"/>
          <w:sz w:val="24"/>
          <w:u w:val="single"/>
        </w:rPr>
        <w:t>Opis:</w:t>
      </w:r>
    </w:p>
    <w:p w:rsidR="009D7B27" w:rsidRDefault="009D7B27" w:rsidP="009D7B27">
      <w:pPr>
        <w:tabs>
          <w:tab w:val="left" w:pos="8130"/>
        </w:tabs>
        <w:spacing w:after="0"/>
        <w:jc w:val="both"/>
        <w:rPr>
          <w:rStyle w:val="Pogrubienie"/>
          <w:rFonts w:ascii="Arial" w:hAnsi="Arial" w:cs="Arial"/>
          <w:b w:val="0"/>
          <w:color w:val="111111"/>
          <w:sz w:val="24"/>
          <w:szCs w:val="24"/>
          <w:bdr w:val="none" w:sz="0" w:space="0" w:color="auto" w:frame="1"/>
        </w:rPr>
      </w:pPr>
      <w:r w:rsidRPr="002735F5">
        <w:rPr>
          <w:rFonts w:ascii="Arial" w:hAnsi="Arial" w:cs="Arial"/>
          <w:sz w:val="24"/>
          <w:szCs w:val="24"/>
        </w:rPr>
        <w:t>Spodnie ratownicze letnie prm fluo unisex.</w:t>
      </w:r>
      <w:r w:rsidRPr="002735F5">
        <w:rPr>
          <w:rFonts w:ascii="Arial" w:hAnsi="Arial" w:cs="Arial"/>
          <w:b/>
          <w:sz w:val="24"/>
          <w:szCs w:val="24"/>
        </w:rPr>
        <w:t xml:space="preserve"> </w:t>
      </w:r>
      <w:r w:rsidRPr="002735F5">
        <w:rPr>
          <w:rStyle w:val="Pogrubienie"/>
          <w:rFonts w:ascii="Arial" w:hAnsi="Arial" w:cs="Arial"/>
          <w:b w:val="0"/>
          <w:color w:val="111111"/>
          <w:sz w:val="24"/>
          <w:szCs w:val="24"/>
          <w:bdr w:val="none" w:sz="0" w:space="0" w:color="auto" w:frame="1"/>
        </w:rPr>
        <w:t>Wykonane z najwyższej jakości materiałów, pasy odblaskowe, kolor cz</w:t>
      </w:r>
      <w:r w:rsidR="0003284A">
        <w:rPr>
          <w:rStyle w:val="Pogrubienie"/>
          <w:rFonts w:ascii="Arial" w:hAnsi="Arial" w:cs="Arial"/>
          <w:b w:val="0"/>
          <w:color w:val="111111"/>
          <w:sz w:val="24"/>
          <w:szCs w:val="24"/>
          <w:bdr w:val="none" w:sz="0" w:space="0" w:color="auto" w:frame="1"/>
        </w:rPr>
        <w:t xml:space="preserve">erwony fluorescencyjny. Model o </w:t>
      </w:r>
      <w:r w:rsidRPr="002735F5">
        <w:rPr>
          <w:rStyle w:val="Pogrubienie"/>
          <w:rFonts w:ascii="Arial" w:hAnsi="Arial" w:cs="Arial"/>
          <w:b w:val="0"/>
          <w:color w:val="111111"/>
          <w:sz w:val="24"/>
          <w:szCs w:val="24"/>
          <w:bdr w:val="none" w:sz="0" w:space="0" w:color="auto" w:frame="1"/>
        </w:rPr>
        <w:t>podwyższonej widoczności wykonany z tkaniny bawełnianej Comfort 180 g</w:t>
      </w:r>
      <w:r>
        <w:rPr>
          <w:rStyle w:val="Pogrubienie"/>
          <w:rFonts w:ascii="Arial" w:hAnsi="Arial" w:cs="Arial"/>
          <w:b w:val="0"/>
          <w:color w:val="111111"/>
          <w:sz w:val="24"/>
          <w:szCs w:val="24"/>
          <w:bdr w:val="none" w:sz="0" w:space="0" w:color="auto" w:frame="1"/>
        </w:rPr>
        <w:t>/m</w:t>
      </w:r>
      <w:r>
        <w:rPr>
          <w:rStyle w:val="Pogrubienie"/>
          <w:rFonts w:ascii="Arial" w:hAnsi="Arial" w:cs="Arial"/>
          <w:b w:val="0"/>
          <w:color w:val="111111"/>
          <w:sz w:val="24"/>
          <w:szCs w:val="24"/>
          <w:bdr w:val="none" w:sz="0" w:space="0" w:color="auto" w:frame="1"/>
          <w:vertAlign w:val="superscript"/>
        </w:rPr>
        <w:t>2</w:t>
      </w:r>
      <w:r w:rsidRPr="002735F5">
        <w:rPr>
          <w:rStyle w:val="Pogrubienie"/>
          <w:rFonts w:ascii="Arial" w:hAnsi="Arial" w:cs="Arial"/>
          <w:b w:val="0"/>
          <w:color w:val="111111"/>
          <w:sz w:val="24"/>
          <w:szCs w:val="24"/>
          <w:bdr w:val="none" w:sz="0" w:space="0" w:color="auto" w:frame="1"/>
        </w:rPr>
        <w:t xml:space="preserve"> - połączenie bawełny (60%) i poliestru (40%) – gwarantujący maksymalną ochronę przed warunkami atmosferycznymi i maksymalną swobodę noszenia.</w:t>
      </w:r>
    </w:p>
    <w:p w:rsidR="009D7B27" w:rsidRPr="002735F5" w:rsidRDefault="009D7B27" w:rsidP="009D7B27">
      <w:pPr>
        <w:tabs>
          <w:tab w:val="left" w:pos="8130"/>
        </w:tabs>
        <w:spacing w:after="0"/>
        <w:jc w:val="both"/>
        <w:rPr>
          <w:rFonts w:ascii="Arial" w:hAnsi="Arial" w:cs="Arial"/>
          <w:sz w:val="24"/>
          <w:szCs w:val="24"/>
        </w:rPr>
      </w:pPr>
      <w:r w:rsidRPr="002735F5">
        <w:rPr>
          <w:rFonts w:ascii="Arial" w:hAnsi="Arial" w:cs="Arial"/>
          <w:sz w:val="24"/>
          <w:szCs w:val="24"/>
        </w:rPr>
        <w:t>Najlepsze gatunkowo spodnie – materiał z certyfikatami jakości.</w:t>
      </w:r>
    </w:p>
    <w:p w:rsidR="009D7B27" w:rsidRPr="002735F5" w:rsidRDefault="009D7B27" w:rsidP="009D7B27">
      <w:pPr>
        <w:tabs>
          <w:tab w:val="left" w:pos="8130"/>
        </w:tabs>
        <w:spacing w:after="0"/>
        <w:jc w:val="both"/>
        <w:rPr>
          <w:rFonts w:ascii="Arial" w:hAnsi="Arial" w:cs="Arial"/>
          <w:sz w:val="24"/>
          <w:szCs w:val="24"/>
        </w:rPr>
      </w:pPr>
      <w:r w:rsidRPr="002735F5">
        <w:rPr>
          <w:rFonts w:ascii="Arial" w:hAnsi="Arial" w:cs="Arial"/>
          <w:sz w:val="24"/>
          <w:szCs w:val="24"/>
        </w:rPr>
        <w:t>100% wysokogatunkowa tkanina bawełniana Comfort 180 g.</w:t>
      </w:r>
    </w:p>
    <w:p w:rsidR="009D7B27" w:rsidRPr="002735F5" w:rsidRDefault="009D7B27" w:rsidP="009D7B27">
      <w:pPr>
        <w:tabs>
          <w:tab w:val="left" w:pos="8130"/>
        </w:tabs>
        <w:spacing w:after="0"/>
        <w:jc w:val="both"/>
        <w:rPr>
          <w:rFonts w:ascii="Arial" w:hAnsi="Arial" w:cs="Arial"/>
          <w:sz w:val="24"/>
          <w:szCs w:val="24"/>
        </w:rPr>
      </w:pPr>
      <w:r w:rsidRPr="002735F5">
        <w:rPr>
          <w:rFonts w:ascii="Arial" w:hAnsi="Arial" w:cs="Arial"/>
          <w:sz w:val="24"/>
          <w:szCs w:val="24"/>
        </w:rPr>
        <w:t>Doskonałe właściwości antypotne</w:t>
      </w:r>
      <w:r>
        <w:rPr>
          <w:rFonts w:ascii="Arial" w:hAnsi="Arial" w:cs="Arial"/>
          <w:sz w:val="24"/>
          <w:szCs w:val="24"/>
        </w:rPr>
        <w:t>, w</w:t>
      </w:r>
      <w:r w:rsidRPr="002735F5">
        <w:rPr>
          <w:rFonts w:ascii="Arial" w:hAnsi="Arial" w:cs="Arial"/>
          <w:sz w:val="24"/>
          <w:szCs w:val="24"/>
        </w:rPr>
        <w:t>ygod</w:t>
      </w:r>
      <w:r>
        <w:rPr>
          <w:rFonts w:ascii="Arial" w:hAnsi="Arial" w:cs="Arial"/>
          <w:sz w:val="24"/>
          <w:szCs w:val="24"/>
        </w:rPr>
        <w:t>ne</w:t>
      </w:r>
      <w:r w:rsidRPr="002735F5">
        <w:rPr>
          <w:rFonts w:ascii="Arial" w:hAnsi="Arial" w:cs="Arial"/>
          <w:sz w:val="24"/>
          <w:szCs w:val="24"/>
        </w:rPr>
        <w:t xml:space="preserve"> – zapewniają swobodę ruchów</w:t>
      </w:r>
      <w:r>
        <w:rPr>
          <w:rFonts w:ascii="Arial" w:hAnsi="Arial" w:cs="Arial"/>
          <w:sz w:val="24"/>
          <w:szCs w:val="24"/>
        </w:rPr>
        <w:t>, niekrępujące</w:t>
      </w:r>
      <w:r w:rsidRPr="002735F5">
        <w:rPr>
          <w:rFonts w:ascii="Arial" w:hAnsi="Arial" w:cs="Arial"/>
          <w:sz w:val="24"/>
          <w:szCs w:val="24"/>
        </w:rPr>
        <w:t xml:space="preserve"> i </w:t>
      </w:r>
      <w:r>
        <w:rPr>
          <w:rFonts w:ascii="Arial" w:hAnsi="Arial" w:cs="Arial"/>
          <w:sz w:val="24"/>
          <w:szCs w:val="24"/>
        </w:rPr>
        <w:t xml:space="preserve">zapewniające </w:t>
      </w:r>
      <w:r w:rsidRPr="002735F5">
        <w:rPr>
          <w:rFonts w:ascii="Arial" w:hAnsi="Arial" w:cs="Arial"/>
          <w:sz w:val="24"/>
          <w:szCs w:val="24"/>
        </w:rPr>
        <w:t>doskona</w:t>
      </w:r>
      <w:r>
        <w:rPr>
          <w:rFonts w:ascii="Arial" w:hAnsi="Arial" w:cs="Arial"/>
          <w:sz w:val="24"/>
          <w:szCs w:val="24"/>
        </w:rPr>
        <w:t>łą</w:t>
      </w:r>
      <w:r w:rsidRPr="002735F5">
        <w:rPr>
          <w:rFonts w:ascii="Arial" w:hAnsi="Arial" w:cs="Arial"/>
          <w:sz w:val="24"/>
          <w:szCs w:val="24"/>
        </w:rPr>
        <w:t xml:space="preserve"> </w:t>
      </w:r>
      <w:r>
        <w:rPr>
          <w:rFonts w:ascii="Arial" w:hAnsi="Arial" w:cs="Arial"/>
          <w:sz w:val="24"/>
          <w:szCs w:val="24"/>
        </w:rPr>
        <w:t>o</w:t>
      </w:r>
      <w:r w:rsidRPr="002735F5">
        <w:rPr>
          <w:rFonts w:ascii="Arial" w:hAnsi="Arial" w:cs="Arial"/>
          <w:sz w:val="24"/>
          <w:szCs w:val="24"/>
        </w:rPr>
        <w:t>chron</w:t>
      </w:r>
      <w:r>
        <w:rPr>
          <w:rFonts w:ascii="Arial" w:hAnsi="Arial" w:cs="Arial"/>
          <w:sz w:val="24"/>
          <w:szCs w:val="24"/>
        </w:rPr>
        <w:t>ę</w:t>
      </w:r>
      <w:r w:rsidRPr="002735F5">
        <w:rPr>
          <w:rFonts w:ascii="Arial" w:hAnsi="Arial" w:cs="Arial"/>
          <w:sz w:val="24"/>
          <w:szCs w:val="24"/>
        </w:rPr>
        <w:t>.</w:t>
      </w:r>
    </w:p>
    <w:p w:rsidR="009D7B27" w:rsidRDefault="009D7B27" w:rsidP="009D7B27">
      <w:pPr>
        <w:tabs>
          <w:tab w:val="left" w:pos="8130"/>
        </w:tabs>
        <w:spacing w:after="0"/>
        <w:jc w:val="both"/>
        <w:rPr>
          <w:rFonts w:ascii="Arial" w:hAnsi="Arial" w:cs="Arial"/>
          <w:sz w:val="24"/>
          <w:szCs w:val="24"/>
        </w:rPr>
      </w:pPr>
      <w:r w:rsidRPr="002735F5">
        <w:rPr>
          <w:rFonts w:ascii="Arial" w:hAnsi="Arial" w:cs="Arial"/>
          <w:sz w:val="24"/>
          <w:szCs w:val="24"/>
        </w:rPr>
        <w:t>FLUORESCYNCYJNE – w kolorze czerwonym Gwarantują Maksymalną Widoczność.</w:t>
      </w:r>
    </w:p>
    <w:p w:rsidR="009D7B27" w:rsidRPr="002735F5" w:rsidRDefault="009D7B27" w:rsidP="009D7B27">
      <w:pPr>
        <w:tabs>
          <w:tab w:val="left" w:pos="8130"/>
        </w:tabs>
        <w:spacing w:after="0"/>
        <w:jc w:val="both"/>
        <w:rPr>
          <w:rFonts w:ascii="Arial" w:hAnsi="Arial" w:cs="Arial"/>
          <w:sz w:val="24"/>
          <w:szCs w:val="24"/>
        </w:rPr>
      </w:pPr>
      <w:r w:rsidRPr="002735F5">
        <w:rPr>
          <w:rFonts w:ascii="Arial" w:hAnsi="Arial" w:cs="Arial"/>
          <w:sz w:val="24"/>
          <w:szCs w:val="24"/>
        </w:rPr>
        <w:t>Spodnie łatwe w prasowaniu</w:t>
      </w:r>
      <w:r>
        <w:rPr>
          <w:rFonts w:ascii="Arial" w:hAnsi="Arial" w:cs="Arial"/>
          <w:sz w:val="24"/>
          <w:szCs w:val="24"/>
        </w:rPr>
        <w:t>. Mają</w:t>
      </w:r>
      <w:r w:rsidRPr="002735F5">
        <w:rPr>
          <w:rFonts w:ascii="Arial" w:hAnsi="Arial" w:cs="Arial"/>
          <w:sz w:val="24"/>
          <w:szCs w:val="24"/>
        </w:rPr>
        <w:t xml:space="preserve"> posiada</w:t>
      </w:r>
      <w:r>
        <w:rPr>
          <w:rFonts w:ascii="Arial" w:hAnsi="Arial" w:cs="Arial"/>
          <w:sz w:val="24"/>
          <w:szCs w:val="24"/>
        </w:rPr>
        <w:t>ć</w:t>
      </w:r>
      <w:r w:rsidRPr="002735F5">
        <w:rPr>
          <w:rFonts w:ascii="Arial" w:hAnsi="Arial" w:cs="Arial"/>
          <w:sz w:val="24"/>
          <w:szCs w:val="24"/>
        </w:rPr>
        <w:t xml:space="preserve"> dwa równoległe pasy odblaskowe</w:t>
      </w:r>
      <w:r>
        <w:rPr>
          <w:rFonts w:ascii="Arial" w:hAnsi="Arial" w:cs="Arial"/>
          <w:sz w:val="24"/>
          <w:szCs w:val="24"/>
        </w:rPr>
        <w:br/>
      </w:r>
      <w:r w:rsidRPr="002735F5">
        <w:rPr>
          <w:rFonts w:ascii="Arial" w:hAnsi="Arial" w:cs="Arial"/>
          <w:sz w:val="24"/>
          <w:szCs w:val="24"/>
        </w:rPr>
        <w:t>o szerokości 5 cm dookoła nogawek.</w:t>
      </w:r>
    </w:p>
    <w:p w:rsidR="009D7B27" w:rsidRDefault="009D7B27" w:rsidP="009D7B27">
      <w:pPr>
        <w:tabs>
          <w:tab w:val="left" w:pos="8130"/>
        </w:tabs>
        <w:spacing w:after="0"/>
        <w:jc w:val="both"/>
        <w:rPr>
          <w:rFonts w:ascii="Arial" w:hAnsi="Arial" w:cs="Arial"/>
          <w:sz w:val="24"/>
          <w:szCs w:val="24"/>
        </w:rPr>
      </w:pPr>
      <w:r w:rsidRPr="002735F5">
        <w:rPr>
          <w:rFonts w:ascii="Arial" w:hAnsi="Arial" w:cs="Arial"/>
          <w:sz w:val="24"/>
          <w:szCs w:val="24"/>
        </w:rPr>
        <w:t>Kieszenie: dwie poniżej pasa z przodu oraz jedna z tyłu, na nogawkach, po zewnętrznych stronach na wysokości 1/2 uda skośne kieszenie zewnętrzne przykryte klapkami, na prawej kieszeni udowej panel na akcesoria wraz z mocowaniem nożyczek.</w:t>
      </w:r>
      <w:r>
        <w:rPr>
          <w:rFonts w:ascii="Arial" w:hAnsi="Arial" w:cs="Arial"/>
          <w:sz w:val="24"/>
          <w:szCs w:val="24"/>
        </w:rPr>
        <w:t xml:space="preserve"> </w:t>
      </w:r>
      <w:r w:rsidRPr="00E41389">
        <w:rPr>
          <w:rFonts w:ascii="Arial" w:hAnsi="Arial" w:cs="Arial"/>
          <w:sz w:val="24"/>
          <w:szCs w:val="24"/>
        </w:rPr>
        <w:t>W pasie znajdują się dwa rzędy szlufek (na szerszy i węższy pasek).</w:t>
      </w:r>
      <w:r>
        <w:rPr>
          <w:rFonts w:ascii="Arial" w:hAnsi="Arial" w:cs="Arial"/>
          <w:sz w:val="24"/>
          <w:szCs w:val="24"/>
        </w:rPr>
        <w:t xml:space="preserve"> </w:t>
      </w:r>
      <w:r w:rsidRPr="00E41389">
        <w:rPr>
          <w:rFonts w:ascii="Arial" w:hAnsi="Arial" w:cs="Arial"/>
          <w:sz w:val="24"/>
          <w:szCs w:val="24"/>
        </w:rPr>
        <w:t>Czarne wykończenia nogawek oraz pośladków.</w:t>
      </w:r>
      <w:r>
        <w:rPr>
          <w:rFonts w:ascii="Arial" w:hAnsi="Arial" w:cs="Arial"/>
          <w:sz w:val="24"/>
          <w:szCs w:val="24"/>
        </w:rPr>
        <w:t xml:space="preserve"> </w:t>
      </w:r>
      <w:r w:rsidRPr="00E41389">
        <w:rPr>
          <w:rFonts w:ascii="Arial" w:hAnsi="Arial" w:cs="Arial"/>
          <w:sz w:val="24"/>
          <w:szCs w:val="24"/>
        </w:rPr>
        <w:t>Wzmocnienia ortalionowe na kolanach przystosowane do włożenia pianki zwiększającej komfort przy klękaniu.</w:t>
      </w:r>
      <w:r>
        <w:rPr>
          <w:rFonts w:ascii="Arial" w:hAnsi="Arial" w:cs="Arial"/>
          <w:sz w:val="24"/>
          <w:szCs w:val="24"/>
        </w:rPr>
        <w:t xml:space="preserve"> </w:t>
      </w:r>
      <w:r w:rsidRPr="00E41389">
        <w:rPr>
          <w:rFonts w:ascii="Arial" w:hAnsi="Arial" w:cs="Arial"/>
          <w:sz w:val="24"/>
          <w:szCs w:val="24"/>
        </w:rPr>
        <w:t>Niska kurczliwość w praniu wodnym o temperaturze do 60 stopni Celsjusza.</w:t>
      </w:r>
      <w:r>
        <w:rPr>
          <w:rFonts w:ascii="Arial" w:hAnsi="Arial" w:cs="Arial"/>
          <w:sz w:val="24"/>
          <w:szCs w:val="24"/>
        </w:rPr>
        <w:t xml:space="preserve"> </w:t>
      </w:r>
      <w:r w:rsidRPr="00E41389">
        <w:rPr>
          <w:rFonts w:ascii="Arial" w:hAnsi="Arial" w:cs="Arial"/>
          <w:sz w:val="24"/>
          <w:szCs w:val="24"/>
        </w:rPr>
        <w:t>Wysoka trwałość barw.</w:t>
      </w:r>
      <w:r>
        <w:rPr>
          <w:rFonts w:ascii="Arial" w:hAnsi="Arial" w:cs="Arial"/>
          <w:sz w:val="24"/>
          <w:szCs w:val="24"/>
        </w:rPr>
        <w:t xml:space="preserve"> </w:t>
      </w:r>
      <w:r w:rsidRPr="00E41389">
        <w:rPr>
          <w:rFonts w:ascii="Arial" w:hAnsi="Arial" w:cs="Arial"/>
          <w:sz w:val="24"/>
          <w:szCs w:val="24"/>
        </w:rPr>
        <w:t>Nogawki przygotowane są do skrócenia nawet o 10 cm.</w:t>
      </w:r>
    </w:p>
    <w:p w:rsidR="009D7B27" w:rsidRDefault="009D7B27" w:rsidP="009D7B27">
      <w:pPr>
        <w:tabs>
          <w:tab w:val="left" w:pos="8130"/>
        </w:tabs>
        <w:spacing w:after="0"/>
        <w:jc w:val="both"/>
        <w:rPr>
          <w:rFonts w:ascii="Arial" w:hAnsi="Arial"/>
          <w:sz w:val="24"/>
          <w:u w:val="single"/>
        </w:rPr>
      </w:pPr>
      <w:r w:rsidRPr="004268E9">
        <w:rPr>
          <w:rFonts w:ascii="Arial" w:hAnsi="Arial"/>
          <w:sz w:val="24"/>
          <w:u w:val="single"/>
        </w:rPr>
        <w:t xml:space="preserve">Wszelkie wymagania </w:t>
      </w:r>
      <w:r>
        <w:rPr>
          <w:rFonts w:ascii="Arial" w:hAnsi="Arial"/>
          <w:sz w:val="24"/>
          <w:u w:val="single"/>
        </w:rPr>
        <w:t xml:space="preserve">oznakowania </w:t>
      </w:r>
      <w:r w:rsidRPr="004268E9">
        <w:rPr>
          <w:rFonts w:ascii="Arial" w:hAnsi="Arial"/>
          <w:sz w:val="24"/>
          <w:u w:val="single"/>
        </w:rPr>
        <w:t>zgodne z Rozporządzeniem Ministra Zdrowia z dnia 18 października 2010 r. w sprawie oznaczenia systemu Państwowe Ratownictwo Medyczne oraz wymagań w zakresie umundurowania członków zespołów ratownictwa medycznego (tj. Dz.U. z 2018 r. poz. 1251)</w:t>
      </w:r>
    </w:p>
    <w:p w:rsidR="009D7B27" w:rsidRDefault="009D7B27" w:rsidP="009D7B27">
      <w:pPr>
        <w:tabs>
          <w:tab w:val="left" w:pos="8130"/>
        </w:tabs>
        <w:spacing w:after="0"/>
        <w:jc w:val="both"/>
        <w:rPr>
          <w:rFonts w:ascii="Arial" w:hAnsi="Arial"/>
          <w:sz w:val="24"/>
        </w:rPr>
      </w:pPr>
      <w:r w:rsidRPr="00817C54">
        <w:rPr>
          <w:rFonts w:ascii="Arial" w:hAnsi="Arial"/>
          <w:sz w:val="24"/>
        </w:rPr>
        <w:t>Zgodn</w:t>
      </w:r>
      <w:r>
        <w:rPr>
          <w:rFonts w:ascii="Arial" w:hAnsi="Arial"/>
          <w:sz w:val="24"/>
        </w:rPr>
        <w:t>ość</w:t>
      </w:r>
      <w:r w:rsidRPr="00817C54">
        <w:rPr>
          <w:rFonts w:ascii="Arial" w:hAnsi="Arial"/>
          <w:sz w:val="24"/>
        </w:rPr>
        <w:t xml:space="preserve"> z norm</w:t>
      </w:r>
      <w:r>
        <w:rPr>
          <w:rFonts w:ascii="Arial" w:hAnsi="Arial"/>
          <w:sz w:val="24"/>
        </w:rPr>
        <w:t>ami</w:t>
      </w:r>
      <w:r w:rsidRPr="00817C54">
        <w:rPr>
          <w:rFonts w:ascii="Arial" w:hAnsi="Arial"/>
          <w:sz w:val="24"/>
        </w:rPr>
        <w:t xml:space="preserve">: </w:t>
      </w:r>
      <w:r w:rsidRPr="004268E9">
        <w:rPr>
          <w:rFonts w:ascii="Arial" w:hAnsi="Arial"/>
          <w:sz w:val="24"/>
        </w:rPr>
        <w:t>PN-EN ISO 20471:2013-07</w:t>
      </w:r>
      <w:r>
        <w:rPr>
          <w:rFonts w:ascii="Arial" w:hAnsi="Arial"/>
          <w:sz w:val="24"/>
        </w:rPr>
        <w:t xml:space="preserve"> klasa II, </w:t>
      </w:r>
      <w:r w:rsidRPr="00817C54">
        <w:rPr>
          <w:rFonts w:ascii="Arial" w:hAnsi="Arial"/>
          <w:sz w:val="24"/>
        </w:rPr>
        <w:t>PN-EN ISO 13688:2013-12</w:t>
      </w:r>
      <w:r>
        <w:rPr>
          <w:rFonts w:ascii="Arial" w:hAnsi="Arial"/>
          <w:sz w:val="24"/>
        </w:rPr>
        <w:t>.</w:t>
      </w:r>
    </w:p>
    <w:p w:rsidR="0061216C" w:rsidRDefault="0061216C" w:rsidP="0061216C">
      <w:pPr>
        <w:tabs>
          <w:tab w:val="left" w:pos="8130"/>
        </w:tabs>
        <w:spacing w:after="0"/>
        <w:jc w:val="both"/>
        <w:rPr>
          <w:rFonts w:ascii="Arial" w:hAnsi="Arial"/>
          <w:sz w:val="24"/>
        </w:rPr>
      </w:pPr>
      <w:r w:rsidRPr="000F581A">
        <w:rPr>
          <w:rFonts w:ascii="Arial" w:hAnsi="Arial"/>
          <w:sz w:val="24"/>
        </w:rPr>
        <w:t>barwa fluorescencyjna czerwona, dwie kieszenie z przodu po niżej pasa, jedna lub dwie z tyłu, dwie kieszenie na n</w:t>
      </w:r>
      <w:r w:rsidR="0003284A">
        <w:rPr>
          <w:rFonts w:ascii="Arial" w:hAnsi="Arial"/>
          <w:sz w:val="24"/>
        </w:rPr>
        <w:t>o</w:t>
      </w:r>
      <w:r w:rsidRPr="000F581A">
        <w:rPr>
          <w:rFonts w:ascii="Arial" w:hAnsi="Arial"/>
          <w:sz w:val="24"/>
        </w:rPr>
        <w:t xml:space="preserve">gawkach po </w:t>
      </w:r>
      <w:r w:rsidR="0003284A" w:rsidRPr="000F581A">
        <w:rPr>
          <w:rFonts w:ascii="Arial" w:hAnsi="Arial"/>
          <w:sz w:val="24"/>
        </w:rPr>
        <w:t>zewnętrznych</w:t>
      </w:r>
      <w:r w:rsidRPr="000F581A">
        <w:rPr>
          <w:rFonts w:ascii="Arial" w:hAnsi="Arial"/>
          <w:sz w:val="24"/>
        </w:rPr>
        <w:t xml:space="preserve"> stronach przykryte klapkami,</w:t>
      </w:r>
      <w:r w:rsidR="0003284A">
        <w:rPr>
          <w:rFonts w:ascii="Arial" w:hAnsi="Arial"/>
          <w:sz w:val="24"/>
        </w:rPr>
        <w:t xml:space="preserve"> </w:t>
      </w:r>
      <w:r w:rsidRPr="000F581A">
        <w:rPr>
          <w:rFonts w:ascii="Arial" w:hAnsi="Arial"/>
          <w:sz w:val="24"/>
        </w:rPr>
        <w:t xml:space="preserve">wzmocnienia na </w:t>
      </w:r>
      <w:r w:rsidR="0003284A" w:rsidRPr="000F581A">
        <w:rPr>
          <w:rFonts w:ascii="Arial" w:hAnsi="Arial"/>
          <w:sz w:val="24"/>
        </w:rPr>
        <w:t>wysokości</w:t>
      </w:r>
      <w:r w:rsidRPr="000F581A">
        <w:rPr>
          <w:rFonts w:ascii="Arial" w:hAnsi="Arial"/>
          <w:sz w:val="24"/>
        </w:rPr>
        <w:t xml:space="preserve"> kolan,</w:t>
      </w:r>
      <w:r w:rsidR="0003284A">
        <w:rPr>
          <w:rFonts w:ascii="Arial" w:hAnsi="Arial"/>
          <w:sz w:val="24"/>
        </w:rPr>
        <w:t xml:space="preserve"> </w:t>
      </w:r>
      <w:r w:rsidRPr="000F581A">
        <w:rPr>
          <w:rFonts w:ascii="Arial" w:hAnsi="Arial"/>
          <w:sz w:val="24"/>
        </w:rPr>
        <w:t>u góry podtrzymywane paskiem, oznaczenia i wykonanie zgodnie z Rozporządzeniem Ministra Zdrowia z 18.10.2010r. w sprawie  oznaczenia systemu Państwowe Ratownictwo medyczne oraz wymagań w zakresie umundurowania członków zespołów ratownictwa medycznego.</w:t>
      </w:r>
    </w:p>
    <w:p w:rsidR="0061216C" w:rsidRDefault="0061216C" w:rsidP="0061216C">
      <w:pPr>
        <w:tabs>
          <w:tab w:val="left" w:pos="8130"/>
        </w:tabs>
        <w:spacing w:after="0"/>
        <w:jc w:val="both"/>
        <w:rPr>
          <w:rFonts w:ascii="Arial" w:hAnsi="Arial"/>
          <w:sz w:val="24"/>
        </w:rPr>
      </w:pPr>
    </w:p>
    <w:p w:rsidR="0061216C" w:rsidRDefault="0003284A" w:rsidP="0061216C">
      <w:pPr>
        <w:tabs>
          <w:tab w:val="left" w:pos="8130"/>
        </w:tabs>
        <w:spacing w:after="0"/>
        <w:jc w:val="both"/>
        <w:rPr>
          <w:rFonts w:ascii="Arial" w:hAnsi="Arial"/>
          <w:sz w:val="24"/>
        </w:rPr>
      </w:pPr>
      <w:r>
        <w:rPr>
          <w:rFonts w:ascii="Arial" w:hAnsi="Arial"/>
          <w:b/>
          <w:sz w:val="24"/>
        </w:rPr>
        <w:t>39. Kurtka (całos</w:t>
      </w:r>
      <w:r w:rsidR="0061216C" w:rsidRPr="00D8308F">
        <w:rPr>
          <w:rFonts w:ascii="Arial" w:hAnsi="Arial"/>
          <w:b/>
          <w:sz w:val="24"/>
        </w:rPr>
        <w:t>ezonowa) ratownika medycznego</w:t>
      </w:r>
      <w:r w:rsidR="0061216C" w:rsidRPr="000F581A">
        <w:rPr>
          <w:rFonts w:ascii="Arial" w:hAnsi="Arial"/>
          <w:sz w:val="24"/>
        </w:rPr>
        <w:t>: barwa fluorescencyjna czerwona,</w:t>
      </w:r>
      <w:r>
        <w:rPr>
          <w:rFonts w:ascii="Arial" w:hAnsi="Arial"/>
          <w:sz w:val="24"/>
        </w:rPr>
        <w:t xml:space="preserve"> </w:t>
      </w:r>
      <w:r w:rsidR="0061216C" w:rsidRPr="000F581A">
        <w:rPr>
          <w:rFonts w:ascii="Arial" w:hAnsi="Arial"/>
          <w:sz w:val="24"/>
        </w:rPr>
        <w:t>wodoszczelna, paroprzepuszczalna,</w:t>
      </w:r>
      <w:r>
        <w:rPr>
          <w:rFonts w:ascii="Arial" w:hAnsi="Arial"/>
          <w:sz w:val="24"/>
        </w:rPr>
        <w:t xml:space="preserve"> </w:t>
      </w:r>
      <w:r w:rsidRPr="000F581A">
        <w:rPr>
          <w:rFonts w:ascii="Arial" w:hAnsi="Arial"/>
          <w:sz w:val="24"/>
        </w:rPr>
        <w:t>oddychająca</w:t>
      </w:r>
      <w:r w:rsidR="0061216C" w:rsidRPr="000F581A">
        <w:rPr>
          <w:rFonts w:ascii="Arial" w:hAnsi="Arial"/>
          <w:sz w:val="24"/>
        </w:rPr>
        <w:t xml:space="preserve"> (z membraną), oznaczenia i wykonanie zgodnie z Rozporządzeniem Ministra Zdrowia z 18.10.2010r. w sprawie  oznaczenia systemu Państwowe Ratownictwo medyczne oraz wymagań w zakresie umundurowania członków zespołów ratownictwa medycznego. Kurtki z napisami dla osób funkcyjnych: "RATOWNIK MEDYCZNY"</w:t>
      </w:r>
    </w:p>
    <w:p w:rsidR="0061216C" w:rsidRDefault="0061216C" w:rsidP="0061216C">
      <w:pPr>
        <w:tabs>
          <w:tab w:val="left" w:pos="8130"/>
        </w:tabs>
        <w:spacing w:after="0"/>
        <w:jc w:val="both"/>
        <w:rPr>
          <w:rFonts w:ascii="Arial" w:hAnsi="Arial"/>
          <w:sz w:val="24"/>
        </w:rPr>
      </w:pPr>
    </w:p>
    <w:p w:rsidR="0061216C" w:rsidRDefault="0061216C" w:rsidP="0061216C">
      <w:pPr>
        <w:tabs>
          <w:tab w:val="left" w:pos="8130"/>
        </w:tabs>
        <w:spacing w:after="0"/>
        <w:jc w:val="both"/>
        <w:rPr>
          <w:rFonts w:ascii="Arial" w:hAnsi="Arial"/>
          <w:sz w:val="24"/>
        </w:rPr>
      </w:pPr>
      <w:r w:rsidRPr="00D8308F">
        <w:rPr>
          <w:rFonts w:ascii="Arial" w:hAnsi="Arial"/>
          <w:b/>
          <w:sz w:val="24"/>
        </w:rPr>
        <w:t xml:space="preserve">40. Podpinka do kurtki, bluza </w:t>
      </w:r>
      <w:r w:rsidRPr="000F581A">
        <w:rPr>
          <w:rFonts w:ascii="Arial" w:hAnsi="Arial"/>
          <w:sz w:val="24"/>
        </w:rPr>
        <w:t xml:space="preserve">- polar: barwa czerwona o </w:t>
      </w:r>
      <w:r w:rsidR="004871EE" w:rsidRPr="000F581A">
        <w:rPr>
          <w:rFonts w:ascii="Arial" w:hAnsi="Arial"/>
          <w:sz w:val="24"/>
        </w:rPr>
        <w:t>podwyższonej</w:t>
      </w:r>
      <w:r w:rsidRPr="000F581A">
        <w:rPr>
          <w:rFonts w:ascii="Arial" w:hAnsi="Arial"/>
          <w:sz w:val="24"/>
        </w:rPr>
        <w:t xml:space="preserve"> </w:t>
      </w:r>
      <w:r w:rsidR="004871EE" w:rsidRPr="000F581A">
        <w:rPr>
          <w:rFonts w:ascii="Arial" w:hAnsi="Arial"/>
          <w:sz w:val="24"/>
        </w:rPr>
        <w:t>widoczności</w:t>
      </w:r>
      <w:r w:rsidRPr="000F581A">
        <w:rPr>
          <w:rFonts w:ascii="Arial" w:hAnsi="Arial"/>
          <w:sz w:val="24"/>
        </w:rPr>
        <w:t>. gramatura 220-440 g/m2,klasa 2 oporu cieplnego,</w:t>
      </w:r>
      <w:r w:rsidR="004871EE">
        <w:rPr>
          <w:rFonts w:ascii="Arial" w:hAnsi="Arial"/>
          <w:sz w:val="24"/>
        </w:rPr>
        <w:t xml:space="preserve"> </w:t>
      </w:r>
      <w:r w:rsidRPr="000F581A">
        <w:rPr>
          <w:rFonts w:ascii="Arial" w:hAnsi="Arial"/>
          <w:sz w:val="24"/>
        </w:rPr>
        <w:t xml:space="preserve">mocowana do kurtki w sposób rozdzielczy za </w:t>
      </w:r>
      <w:r w:rsidR="004871EE" w:rsidRPr="000F581A">
        <w:rPr>
          <w:rFonts w:ascii="Arial" w:hAnsi="Arial"/>
          <w:sz w:val="24"/>
        </w:rPr>
        <w:t>pomocą</w:t>
      </w:r>
      <w:r w:rsidRPr="000F581A">
        <w:rPr>
          <w:rFonts w:ascii="Arial" w:hAnsi="Arial"/>
          <w:sz w:val="24"/>
        </w:rPr>
        <w:t xml:space="preserve"> zamka błyskawicznego,</w:t>
      </w:r>
      <w:r w:rsidR="004871EE">
        <w:rPr>
          <w:rFonts w:ascii="Arial" w:hAnsi="Arial"/>
          <w:sz w:val="24"/>
        </w:rPr>
        <w:t xml:space="preserve"> </w:t>
      </w:r>
      <w:r w:rsidRPr="000F581A">
        <w:rPr>
          <w:rFonts w:ascii="Arial" w:hAnsi="Arial"/>
          <w:sz w:val="24"/>
        </w:rPr>
        <w:t xml:space="preserve">z przodu na dole dwie kieszenie ze </w:t>
      </w:r>
      <w:r w:rsidR="004871EE" w:rsidRPr="000F581A">
        <w:rPr>
          <w:rFonts w:ascii="Arial" w:hAnsi="Arial"/>
          <w:sz w:val="24"/>
        </w:rPr>
        <w:t>skośnymi</w:t>
      </w:r>
      <w:r w:rsidRPr="000F581A">
        <w:rPr>
          <w:rFonts w:ascii="Arial" w:hAnsi="Arial"/>
          <w:sz w:val="24"/>
        </w:rPr>
        <w:t xml:space="preserve"> otworami zapinane na zamek błyskawiczny,</w:t>
      </w:r>
      <w:r w:rsidR="004871EE">
        <w:rPr>
          <w:rFonts w:ascii="Arial" w:hAnsi="Arial"/>
          <w:sz w:val="24"/>
        </w:rPr>
        <w:t xml:space="preserve"> </w:t>
      </w:r>
      <w:r w:rsidRPr="000F581A">
        <w:rPr>
          <w:rFonts w:ascii="Arial" w:hAnsi="Arial"/>
          <w:sz w:val="24"/>
        </w:rPr>
        <w:t xml:space="preserve">jedna kieszeń </w:t>
      </w:r>
      <w:r w:rsidR="004871EE" w:rsidRPr="000F581A">
        <w:rPr>
          <w:rFonts w:ascii="Arial" w:hAnsi="Arial"/>
          <w:sz w:val="24"/>
        </w:rPr>
        <w:t>wewnętrzna</w:t>
      </w:r>
      <w:r w:rsidRPr="000F581A">
        <w:rPr>
          <w:rFonts w:ascii="Arial" w:hAnsi="Arial"/>
          <w:sz w:val="24"/>
        </w:rPr>
        <w:t xml:space="preserve"> zapinana na zamek </w:t>
      </w:r>
      <w:r w:rsidR="004871EE" w:rsidRPr="000F581A">
        <w:rPr>
          <w:rFonts w:ascii="Arial" w:hAnsi="Arial"/>
          <w:sz w:val="24"/>
        </w:rPr>
        <w:t>błyskawiczny</w:t>
      </w:r>
      <w:r w:rsidRPr="000F581A">
        <w:rPr>
          <w:rFonts w:ascii="Arial" w:hAnsi="Arial"/>
          <w:sz w:val="24"/>
        </w:rPr>
        <w:t xml:space="preserve">, oznaczenia i wykonanie zgodnie z Rozporządzeniem Ministra Zdrowia z 18.10.2010r. w sprawie  oznaczenia systemu </w:t>
      </w:r>
      <w:r w:rsidRPr="000F581A">
        <w:rPr>
          <w:rFonts w:ascii="Arial" w:hAnsi="Arial"/>
          <w:sz w:val="24"/>
        </w:rPr>
        <w:lastRenderedPageBreak/>
        <w:t>Państwowe Ratownictwo medyczne oraz wymagań w zakresie umundurowania członków zespołów ratownictwa medycznego. Bluzy z napisami dla osób funkcyjnych: "RATOWNIK MEDYCZNY"</w:t>
      </w:r>
    </w:p>
    <w:p w:rsidR="0061216C" w:rsidRDefault="0061216C" w:rsidP="0061216C">
      <w:pPr>
        <w:tabs>
          <w:tab w:val="left" w:pos="8130"/>
        </w:tabs>
        <w:spacing w:after="0"/>
        <w:jc w:val="both"/>
        <w:rPr>
          <w:rFonts w:ascii="Arial" w:hAnsi="Arial"/>
          <w:sz w:val="24"/>
        </w:rPr>
      </w:pPr>
    </w:p>
    <w:p w:rsidR="0061216C" w:rsidRDefault="0061216C" w:rsidP="0061216C">
      <w:pPr>
        <w:tabs>
          <w:tab w:val="left" w:pos="8130"/>
        </w:tabs>
        <w:spacing w:after="0"/>
        <w:jc w:val="both"/>
        <w:rPr>
          <w:rFonts w:ascii="Arial" w:hAnsi="Arial"/>
          <w:sz w:val="24"/>
        </w:rPr>
      </w:pPr>
      <w:r w:rsidRPr="00D8308F">
        <w:rPr>
          <w:rFonts w:ascii="Arial" w:hAnsi="Arial"/>
          <w:b/>
          <w:sz w:val="24"/>
        </w:rPr>
        <w:t>41. Spodnie ratownika medycznego całosezonowe(zimowe)</w:t>
      </w:r>
      <w:r w:rsidRPr="000F581A">
        <w:rPr>
          <w:rFonts w:ascii="Arial" w:hAnsi="Arial"/>
          <w:sz w:val="24"/>
        </w:rPr>
        <w:t xml:space="preserve">: barwa fluorescencyjna czerwona, wodoszczelne, </w:t>
      </w:r>
      <w:r w:rsidR="0003284A" w:rsidRPr="0003284A">
        <w:rPr>
          <w:rFonts w:ascii="Arial" w:hAnsi="Arial"/>
          <w:sz w:val="24"/>
        </w:rPr>
        <w:t>paroprze</w:t>
      </w:r>
      <w:r w:rsidRPr="0003284A">
        <w:rPr>
          <w:rFonts w:ascii="Arial" w:hAnsi="Arial"/>
          <w:sz w:val="24"/>
        </w:rPr>
        <w:t xml:space="preserve">puszczalne, </w:t>
      </w:r>
      <w:r w:rsidR="004871EE">
        <w:rPr>
          <w:rFonts w:ascii="Arial" w:hAnsi="Arial"/>
          <w:sz w:val="24"/>
        </w:rPr>
        <w:t xml:space="preserve">oddychające </w:t>
      </w:r>
      <w:r w:rsidRPr="000F581A">
        <w:rPr>
          <w:rFonts w:ascii="Arial" w:hAnsi="Arial"/>
          <w:sz w:val="24"/>
        </w:rPr>
        <w:t>(z membraną), do pasa lub z bławatem przednim i tylnym,</w:t>
      </w:r>
      <w:r w:rsidR="004871EE">
        <w:rPr>
          <w:rFonts w:ascii="Arial" w:hAnsi="Arial"/>
          <w:sz w:val="24"/>
        </w:rPr>
        <w:t xml:space="preserve"> </w:t>
      </w:r>
      <w:r w:rsidRPr="000F581A">
        <w:rPr>
          <w:rFonts w:ascii="Arial" w:hAnsi="Arial"/>
          <w:sz w:val="24"/>
        </w:rPr>
        <w:t xml:space="preserve">z przodu dwie kieszenie po niżej pasa, z tyłu jedna lub dwie kieszenie, na </w:t>
      </w:r>
      <w:r w:rsidR="004871EE" w:rsidRPr="000F581A">
        <w:rPr>
          <w:rFonts w:ascii="Arial" w:hAnsi="Arial"/>
          <w:sz w:val="24"/>
        </w:rPr>
        <w:t>wysokości</w:t>
      </w:r>
      <w:r w:rsidRPr="000F581A">
        <w:rPr>
          <w:rFonts w:ascii="Arial" w:hAnsi="Arial"/>
          <w:sz w:val="24"/>
        </w:rPr>
        <w:t xml:space="preserve"> kolan wzmocnienia, u góry</w:t>
      </w:r>
      <w:r w:rsidR="004871EE">
        <w:rPr>
          <w:rFonts w:ascii="Arial" w:hAnsi="Arial"/>
          <w:sz w:val="24"/>
        </w:rPr>
        <w:t xml:space="preserve"> podtrzymywacze paska </w:t>
      </w:r>
      <w:r w:rsidRPr="000F581A">
        <w:rPr>
          <w:rFonts w:ascii="Arial" w:hAnsi="Arial"/>
          <w:sz w:val="24"/>
        </w:rPr>
        <w:t xml:space="preserve">wzdłuż nogawek po </w:t>
      </w:r>
      <w:r w:rsidR="004871EE" w:rsidRPr="000F581A">
        <w:rPr>
          <w:rFonts w:ascii="Arial" w:hAnsi="Arial"/>
          <w:sz w:val="24"/>
        </w:rPr>
        <w:t>zewnętrznej</w:t>
      </w:r>
      <w:r w:rsidRPr="000F581A">
        <w:rPr>
          <w:rFonts w:ascii="Arial" w:hAnsi="Arial"/>
          <w:sz w:val="24"/>
        </w:rPr>
        <w:t xml:space="preserve"> stronie wszyte zamki </w:t>
      </w:r>
      <w:r w:rsidR="004871EE" w:rsidRPr="000F581A">
        <w:rPr>
          <w:rFonts w:ascii="Arial" w:hAnsi="Arial"/>
          <w:sz w:val="24"/>
        </w:rPr>
        <w:t>błyskawiczne</w:t>
      </w:r>
      <w:r w:rsidRPr="000F581A">
        <w:rPr>
          <w:rFonts w:ascii="Arial" w:hAnsi="Arial"/>
          <w:sz w:val="24"/>
        </w:rPr>
        <w:t>, oznaczenia i wykonanie zgodnie z Rozporządzeniem Ministra Zdrowia z 18.10.2010r. w sprawie  oznaczenia systemu Państwowe Ratownictwo medyczne oraz wymagań w zakresie umundurowania członków zespołów ratownictwa medycznego.</w:t>
      </w:r>
    </w:p>
    <w:p w:rsidR="0061216C" w:rsidRDefault="0061216C" w:rsidP="00006FF6">
      <w:pPr>
        <w:tabs>
          <w:tab w:val="left" w:pos="8130"/>
        </w:tabs>
        <w:spacing w:after="0"/>
        <w:jc w:val="both"/>
        <w:rPr>
          <w:rFonts w:ascii="Arial" w:hAnsi="Arial"/>
          <w:color w:val="FF0000"/>
          <w:sz w:val="24"/>
        </w:rPr>
      </w:pPr>
    </w:p>
    <w:p w:rsidR="00A76C51" w:rsidRDefault="00A76C51" w:rsidP="00A76C51">
      <w:pPr>
        <w:widowControl w:val="0"/>
        <w:tabs>
          <w:tab w:val="left" w:pos="360"/>
        </w:tabs>
        <w:spacing w:after="0" w:line="360" w:lineRule="atLeast"/>
        <w:ind w:left="720" w:hanging="720"/>
        <w:jc w:val="both"/>
        <w:rPr>
          <w:rFonts w:ascii="Arial" w:eastAsia="Calibri" w:hAnsi="Arial" w:cs="Arial"/>
          <w:b/>
          <w:sz w:val="24"/>
          <w:szCs w:val="24"/>
        </w:rPr>
      </w:pPr>
      <w:r w:rsidRPr="00A76C51">
        <w:rPr>
          <w:rFonts w:ascii="Arial" w:eastAsia="Calibri" w:hAnsi="Arial" w:cs="Arial"/>
          <w:b/>
          <w:sz w:val="24"/>
          <w:szCs w:val="24"/>
        </w:rPr>
        <w:t>Zadanie 2</w:t>
      </w:r>
    </w:p>
    <w:p w:rsidR="00A76C51" w:rsidRPr="00A76C51" w:rsidRDefault="00A76C51" w:rsidP="0003284A">
      <w:pPr>
        <w:widowControl w:val="0"/>
        <w:tabs>
          <w:tab w:val="left" w:pos="360"/>
        </w:tabs>
        <w:spacing w:after="0" w:line="360" w:lineRule="atLeast"/>
        <w:jc w:val="both"/>
        <w:rPr>
          <w:rFonts w:ascii="Arial" w:eastAsia="Calibri" w:hAnsi="Arial" w:cs="Arial"/>
          <w:b/>
          <w:sz w:val="24"/>
          <w:szCs w:val="24"/>
        </w:rPr>
      </w:pPr>
      <w:r w:rsidRPr="00A76C51">
        <w:rPr>
          <w:rFonts w:ascii="Arial" w:eastAsia="Calibri" w:hAnsi="Arial" w:cs="Arial"/>
          <w:b/>
          <w:sz w:val="24"/>
          <w:szCs w:val="24"/>
        </w:rPr>
        <w:t xml:space="preserve">DOSTAWA OBUWIA ROBOCZEGO DLA PRACOWNIKÓW WOJSKA </w:t>
      </w:r>
      <w:r w:rsidR="0003284A">
        <w:rPr>
          <w:rFonts w:ascii="Arial" w:eastAsia="Calibri" w:hAnsi="Arial" w:cs="Arial"/>
          <w:b/>
          <w:sz w:val="24"/>
          <w:szCs w:val="24"/>
        </w:rPr>
        <w:br/>
      </w:r>
      <w:r w:rsidRPr="00A76C51">
        <w:rPr>
          <w:rFonts w:ascii="Arial" w:eastAsia="Calibri" w:hAnsi="Arial" w:cs="Arial"/>
          <w:b/>
          <w:sz w:val="24"/>
          <w:szCs w:val="24"/>
        </w:rPr>
        <w:t>I ŻOŁNIERZY SPECJALISTÓW DO 6 WOG W 20</w:t>
      </w:r>
      <w:r w:rsidR="008A07ED">
        <w:rPr>
          <w:rFonts w:ascii="Arial" w:eastAsia="Calibri" w:hAnsi="Arial" w:cs="Arial"/>
          <w:b/>
          <w:sz w:val="24"/>
          <w:szCs w:val="24"/>
        </w:rPr>
        <w:t>21</w:t>
      </w:r>
      <w:r w:rsidRPr="00A76C51">
        <w:rPr>
          <w:rFonts w:ascii="Arial" w:eastAsia="Calibri" w:hAnsi="Arial" w:cs="Arial"/>
          <w:b/>
          <w:sz w:val="24"/>
          <w:szCs w:val="24"/>
        </w:rPr>
        <w:t xml:space="preserve"> ROKU:</w:t>
      </w:r>
    </w:p>
    <w:p w:rsidR="005058F6" w:rsidRPr="005058F6" w:rsidRDefault="005058F6" w:rsidP="005058F6">
      <w:pPr>
        <w:spacing w:after="0"/>
        <w:jc w:val="both"/>
        <w:rPr>
          <w:rFonts w:ascii="Arial" w:eastAsia="Calibri" w:hAnsi="Arial" w:cs="Times New Roman"/>
          <w:sz w:val="24"/>
        </w:rPr>
      </w:pPr>
    </w:p>
    <w:p w:rsidR="005058F6" w:rsidRDefault="0003284A" w:rsidP="005058F6">
      <w:pPr>
        <w:spacing w:after="0"/>
        <w:jc w:val="both"/>
        <w:rPr>
          <w:rFonts w:ascii="Arial" w:eastAsia="Calibri" w:hAnsi="Arial" w:cs="Times New Roman"/>
          <w:b/>
          <w:sz w:val="24"/>
        </w:rPr>
      </w:pPr>
      <w:r>
        <w:rPr>
          <w:rFonts w:ascii="Arial" w:eastAsia="Calibri" w:hAnsi="Arial" w:cs="Times New Roman"/>
          <w:b/>
          <w:sz w:val="24"/>
        </w:rPr>
        <w:t>1</w:t>
      </w:r>
      <w:r w:rsidR="009D7B27">
        <w:rPr>
          <w:rFonts w:ascii="Arial" w:eastAsia="Calibri" w:hAnsi="Arial" w:cs="Times New Roman"/>
          <w:b/>
          <w:sz w:val="24"/>
        </w:rPr>
        <w:t xml:space="preserve">. </w:t>
      </w:r>
      <w:r w:rsidR="005058F6" w:rsidRPr="005058F6">
        <w:rPr>
          <w:rFonts w:ascii="Arial" w:eastAsia="Calibri" w:hAnsi="Arial" w:cs="Times New Roman"/>
          <w:b/>
          <w:sz w:val="24"/>
        </w:rPr>
        <w:t xml:space="preserve">PÓŁBUTY BEZPIECZNE </w:t>
      </w:r>
      <w:r w:rsidR="00990E79">
        <w:rPr>
          <w:rFonts w:ascii="Arial" w:eastAsia="Calibri" w:hAnsi="Arial" w:cs="Times New Roman"/>
          <w:b/>
          <w:sz w:val="24"/>
        </w:rPr>
        <w:t xml:space="preserve">MĘSKIE </w:t>
      </w:r>
    </w:p>
    <w:p w:rsidR="0003284A" w:rsidRPr="005058F6" w:rsidRDefault="0003284A" w:rsidP="005058F6">
      <w:pPr>
        <w:spacing w:after="0"/>
        <w:jc w:val="both"/>
        <w:rPr>
          <w:rFonts w:ascii="Arial" w:eastAsia="Calibri" w:hAnsi="Arial" w:cs="Times New Roman"/>
          <w:b/>
          <w:sz w:val="24"/>
        </w:rPr>
      </w:pP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u w:val="single"/>
        </w:rPr>
        <w:t>Przeznaczenie :</w:t>
      </w:r>
      <w:r w:rsidRPr="005058F6">
        <w:rPr>
          <w:rFonts w:ascii="Arial" w:eastAsia="Calibri" w:hAnsi="Arial" w:cs="Times New Roman"/>
          <w:b/>
          <w:sz w:val="24"/>
        </w:rPr>
        <w:t xml:space="preserve"> </w:t>
      </w:r>
      <w:r w:rsidRPr="005058F6">
        <w:rPr>
          <w:rFonts w:ascii="Arial" w:eastAsia="Calibri" w:hAnsi="Arial" w:cs="Times New Roman"/>
          <w:sz w:val="24"/>
        </w:rPr>
        <w:t>obuwie dla mężczyzn do magazynów</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Dwie zmiany:</w:t>
      </w:r>
    </w:p>
    <w:p w:rsidR="005058F6" w:rsidRPr="005058F6" w:rsidRDefault="005058F6" w:rsidP="005058F6">
      <w:pPr>
        <w:spacing w:after="0"/>
        <w:jc w:val="both"/>
        <w:rPr>
          <w:rFonts w:ascii="Arial" w:eastAsia="Calibri" w:hAnsi="Arial" w:cs="Times New Roman"/>
          <w:sz w:val="24"/>
          <w:u w:val="single"/>
        </w:rPr>
      </w:pPr>
      <w:r w:rsidRPr="005058F6">
        <w:rPr>
          <w:rFonts w:ascii="Arial" w:eastAsia="Calibri" w:hAnsi="Arial" w:cs="Times New Roman"/>
          <w:sz w:val="24"/>
        </w:rPr>
        <w:t>I zmiana (letnia, okres używalności 12 miesięcy)</w:t>
      </w:r>
    </w:p>
    <w:p w:rsidR="005058F6" w:rsidRPr="005058F6" w:rsidRDefault="005058F6" w:rsidP="005058F6">
      <w:pPr>
        <w:spacing w:after="0"/>
        <w:jc w:val="both"/>
        <w:rPr>
          <w:rFonts w:ascii="Arial" w:eastAsia="Calibri" w:hAnsi="Arial" w:cs="Times New Roman"/>
          <w:sz w:val="24"/>
          <w:u w:val="single"/>
        </w:rPr>
      </w:pPr>
      <w:r w:rsidRPr="005058F6">
        <w:rPr>
          <w:rFonts w:ascii="Arial" w:eastAsia="Calibri" w:hAnsi="Arial" w:cs="Times New Roman"/>
          <w:sz w:val="24"/>
          <w:u w:val="single"/>
        </w:rPr>
        <w:t>Opis</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Półbuty bezpieczne kategorii S1 SRC wykonane ze skóry welurowej. Dedykowane do prac w ciepłych i suchych warunkach z perforację boczną, np. prace magazynowe.</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Cholewka wykonana z naturalnej skóry welurowej o grubości 2,0-2,2 mm. Odporna na ścieranie oraz zapewniająca dłuższą trwałość.</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Delikatna boczna perforacja poprawiająca przewietrzanie wnętrza buta.</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Specjalna podszewka o strukturze 3D - oddychająca, wchłaniająca pot gwarantująca suchość stopy, bardzo wytrzymała na ścieranie.</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Stalowy podnosek odporny na uderzenia do 200 J.</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Dwuwarstwowa podeszwa PARABOLIC, SPORTY, PU2D. Warstwa wewnętrzna ma zapewniać elastyczność i absorpcję uderzeń gwarantując komfort oraz redukując zmęczenie. Warstwa zewnętrzna ma zapewniać wysoką odporność na zużycie, ma być odporna na ścieranie, paliwa, oleje i smary.</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But ma posiadać bardzo dobre właściwości przeciwpoślizgowe na każdym podłożu.</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Absorpcja energii w części piętowej.</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Obuwie antyelektrostatyczne.</w:t>
      </w:r>
    </w:p>
    <w:p w:rsidR="005058F6" w:rsidRPr="005058F6" w:rsidRDefault="005058F6" w:rsidP="005058F6">
      <w:pPr>
        <w:spacing w:after="0"/>
        <w:jc w:val="both"/>
        <w:rPr>
          <w:rFonts w:ascii="Arial" w:eastAsia="Calibri" w:hAnsi="Arial" w:cs="Times New Roman"/>
          <w:sz w:val="24"/>
          <w:u w:val="single"/>
        </w:rPr>
      </w:pPr>
      <w:r w:rsidRPr="005058F6">
        <w:rPr>
          <w:rFonts w:ascii="Arial" w:eastAsia="Calibri" w:hAnsi="Arial" w:cs="Times New Roman"/>
          <w:sz w:val="24"/>
          <w:u w:val="single"/>
        </w:rPr>
        <w:t>Wymagania:</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Obuwie zgodne z normą EN ISO 20345:2011 - kategoria S1 - wymagania podstawowe dla obuwia bezpiecznego: podnosek 200J, zabudowana pięta, odporność na oleje, benzynę, rozpuszczalniki oraz dodatkowo właściwości antyelektrostatyczne</w:t>
      </w:r>
      <w:r w:rsidRPr="005058F6">
        <w:rPr>
          <w:rFonts w:ascii="Arial" w:eastAsia="Calibri" w:hAnsi="Arial" w:cs="Times New Roman"/>
          <w:sz w:val="24"/>
        </w:rPr>
        <w:br/>
        <w:t>i absorpcja energii w części piętowej.</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SRC - Odporność na poślizg.</w:t>
      </w:r>
    </w:p>
    <w:p w:rsidR="005058F6" w:rsidRPr="005058F6" w:rsidRDefault="005058F6" w:rsidP="005058F6">
      <w:pPr>
        <w:spacing w:after="0"/>
        <w:jc w:val="both"/>
        <w:rPr>
          <w:rFonts w:ascii="Arial" w:eastAsia="Calibri" w:hAnsi="Arial" w:cs="Times New Roman"/>
          <w:sz w:val="24"/>
          <w:u w:val="single"/>
        </w:rPr>
      </w:pPr>
      <w:r w:rsidRPr="005058F6">
        <w:rPr>
          <w:rFonts w:ascii="Arial" w:eastAsia="Calibri" w:hAnsi="Arial" w:cs="Times New Roman"/>
          <w:sz w:val="24"/>
          <w:u w:val="single"/>
        </w:rPr>
        <w:t>Parametry techniczne:</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Kategoria ochronna obuwia: S1</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lastRenderedPageBreak/>
        <w:t>Oznaczenia obuwia: S1 SRC</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Własności obuwia: SRC-Odporność na poślizg, A-Obuwie antyelektrostatyczne</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Podnosek: Metalowy</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Wkładka antyprzebiciowa: Bez wkładki</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Cholewka: skóra welurowa, perforowana po boku</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Podszewka: oddychająca wyściółka o strukturze 3D</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Podeszwa: PARABOLIC, SPORTY, PU2D: dwuwarstwowa, antypoślizgowa, olejoodporna</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Kolor: granatowy</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Normy, dopuszczenia: EN ISO 20345:2011</w:t>
      </w:r>
    </w:p>
    <w:p w:rsidR="005058F6" w:rsidRPr="005058F6" w:rsidRDefault="005058F6" w:rsidP="005058F6">
      <w:pPr>
        <w:spacing w:after="0"/>
        <w:jc w:val="both"/>
        <w:rPr>
          <w:rFonts w:ascii="Arial" w:eastAsia="Calibri" w:hAnsi="Arial" w:cs="Times New Roman"/>
          <w:sz w:val="24"/>
        </w:rPr>
      </w:pPr>
    </w:p>
    <w:p w:rsidR="005058F6" w:rsidRDefault="0003284A" w:rsidP="005058F6">
      <w:pPr>
        <w:spacing w:after="0"/>
        <w:jc w:val="both"/>
        <w:rPr>
          <w:rFonts w:ascii="Arial" w:eastAsia="Calibri" w:hAnsi="Arial" w:cs="Times New Roman"/>
          <w:b/>
          <w:sz w:val="24"/>
        </w:rPr>
      </w:pPr>
      <w:r>
        <w:rPr>
          <w:rFonts w:ascii="Arial" w:eastAsia="Calibri" w:hAnsi="Arial" w:cs="Times New Roman"/>
          <w:b/>
          <w:sz w:val="24"/>
        </w:rPr>
        <w:t>2</w:t>
      </w:r>
      <w:r w:rsidR="005A5F57">
        <w:rPr>
          <w:rFonts w:ascii="Arial" w:eastAsia="Calibri" w:hAnsi="Arial" w:cs="Times New Roman"/>
          <w:b/>
          <w:sz w:val="24"/>
        </w:rPr>
        <w:t xml:space="preserve">. </w:t>
      </w:r>
      <w:r w:rsidR="00990E79">
        <w:rPr>
          <w:rFonts w:ascii="Arial" w:eastAsia="Calibri" w:hAnsi="Arial" w:cs="Times New Roman"/>
          <w:b/>
          <w:sz w:val="24"/>
        </w:rPr>
        <w:t xml:space="preserve">TRZEWIKI BEZPIECZNE MĘSKIE </w:t>
      </w:r>
    </w:p>
    <w:p w:rsidR="0003284A" w:rsidRPr="005058F6" w:rsidRDefault="0003284A" w:rsidP="005058F6">
      <w:pPr>
        <w:spacing w:after="0"/>
        <w:jc w:val="both"/>
        <w:rPr>
          <w:rFonts w:ascii="Arial" w:eastAsia="Calibri" w:hAnsi="Arial" w:cs="Times New Roman"/>
          <w:b/>
          <w:sz w:val="24"/>
        </w:rPr>
      </w:pPr>
    </w:p>
    <w:p w:rsidR="00BF6188" w:rsidRPr="00BF6188" w:rsidRDefault="00BF6188" w:rsidP="00BF6188">
      <w:pPr>
        <w:spacing w:after="0" w:line="276" w:lineRule="auto"/>
        <w:jc w:val="both"/>
        <w:rPr>
          <w:rFonts w:ascii="Arial" w:eastAsia="Calibri" w:hAnsi="Arial" w:cs="Times New Roman"/>
          <w:sz w:val="24"/>
        </w:rPr>
      </w:pPr>
      <w:r w:rsidRPr="00BF6188">
        <w:rPr>
          <w:rFonts w:ascii="Arial" w:eastAsia="Calibri" w:hAnsi="Arial" w:cs="Times New Roman"/>
          <w:sz w:val="24"/>
          <w:u w:val="single"/>
        </w:rPr>
        <w:t>Przeznaczenie :</w:t>
      </w:r>
      <w:r w:rsidRPr="00BF6188">
        <w:rPr>
          <w:rFonts w:ascii="Arial" w:eastAsia="Calibri" w:hAnsi="Arial" w:cs="Times New Roman"/>
          <w:b/>
          <w:sz w:val="24"/>
        </w:rPr>
        <w:t xml:space="preserve"> </w:t>
      </w:r>
      <w:r w:rsidRPr="00BF6188">
        <w:rPr>
          <w:rFonts w:ascii="Arial" w:eastAsia="Calibri" w:hAnsi="Arial" w:cs="Times New Roman"/>
          <w:sz w:val="24"/>
        </w:rPr>
        <w:t>obuwie dla mężczyzn do magazynów</w:t>
      </w:r>
    </w:p>
    <w:p w:rsidR="00BF6188" w:rsidRPr="00BF6188" w:rsidRDefault="00BF6188" w:rsidP="00BF6188">
      <w:pPr>
        <w:spacing w:after="0" w:line="276" w:lineRule="auto"/>
        <w:jc w:val="both"/>
        <w:rPr>
          <w:rFonts w:ascii="Arial" w:eastAsia="Calibri" w:hAnsi="Arial" w:cs="Times New Roman"/>
          <w:sz w:val="24"/>
        </w:rPr>
      </w:pPr>
      <w:r w:rsidRPr="00BF6188">
        <w:rPr>
          <w:rFonts w:ascii="Arial" w:eastAsia="Calibri" w:hAnsi="Arial" w:cs="Times New Roman"/>
          <w:sz w:val="24"/>
        </w:rPr>
        <w:t>Dwie zmiany</w:t>
      </w:r>
    </w:p>
    <w:p w:rsidR="00BF6188" w:rsidRPr="00BF6188" w:rsidRDefault="00BF6188" w:rsidP="00BF6188">
      <w:pPr>
        <w:spacing w:after="0" w:line="276" w:lineRule="auto"/>
        <w:jc w:val="both"/>
        <w:rPr>
          <w:rFonts w:ascii="Arial" w:eastAsia="Calibri" w:hAnsi="Arial" w:cs="Times New Roman"/>
          <w:sz w:val="24"/>
        </w:rPr>
      </w:pPr>
      <w:r w:rsidRPr="00BF6188">
        <w:rPr>
          <w:rFonts w:ascii="Arial" w:eastAsia="Calibri" w:hAnsi="Arial" w:cs="Times New Roman"/>
          <w:sz w:val="24"/>
        </w:rPr>
        <w:t>II zmiana (zimowa, okres używalności 24 miesiące)</w:t>
      </w:r>
    </w:p>
    <w:p w:rsidR="00BF6188" w:rsidRPr="00BF6188" w:rsidRDefault="00BF6188" w:rsidP="00BF6188">
      <w:pPr>
        <w:spacing w:after="0" w:line="276" w:lineRule="auto"/>
        <w:jc w:val="both"/>
        <w:rPr>
          <w:rFonts w:ascii="Arial" w:eastAsia="Calibri" w:hAnsi="Arial" w:cs="Times New Roman"/>
          <w:sz w:val="24"/>
          <w:u w:val="single"/>
        </w:rPr>
      </w:pPr>
      <w:r w:rsidRPr="00BF6188">
        <w:rPr>
          <w:rFonts w:ascii="Arial" w:eastAsia="Calibri" w:hAnsi="Arial" w:cs="Times New Roman"/>
          <w:sz w:val="24"/>
          <w:u w:val="single"/>
        </w:rPr>
        <w:t>Opis:</w:t>
      </w:r>
    </w:p>
    <w:p w:rsidR="00BF6188" w:rsidRPr="00BF6188" w:rsidRDefault="00BF6188" w:rsidP="00BF6188">
      <w:pPr>
        <w:spacing w:after="0" w:line="276" w:lineRule="auto"/>
        <w:jc w:val="both"/>
        <w:rPr>
          <w:rFonts w:ascii="Arial" w:eastAsia="Calibri" w:hAnsi="Arial" w:cs="Times New Roman"/>
          <w:sz w:val="24"/>
        </w:rPr>
      </w:pPr>
      <w:r w:rsidRPr="00BF6188">
        <w:rPr>
          <w:rFonts w:ascii="Arial" w:eastAsia="Calibri" w:hAnsi="Arial" w:cs="Times New Roman"/>
          <w:sz w:val="24"/>
        </w:rPr>
        <w:t>Trzewiki bezpieczne kategorii S3, HI, CI, SRC.</w:t>
      </w:r>
    </w:p>
    <w:p w:rsidR="00BF6188" w:rsidRPr="00BF6188" w:rsidRDefault="00BF6188" w:rsidP="00BF6188">
      <w:pPr>
        <w:spacing w:after="0" w:line="276" w:lineRule="auto"/>
        <w:jc w:val="both"/>
        <w:rPr>
          <w:rFonts w:ascii="Arial" w:eastAsia="Calibri" w:hAnsi="Arial" w:cs="Times New Roman"/>
          <w:sz w:val="24"/>
        </w:rPr>
      </w:pPr>
      <w:r w:rsidRPr="00BF6188">
        <w:rPr>
          <w:rFonts w:ascii="Arial" w:eastAsia="Calibri" w:hAnsi="Arial" w:cs="Times New Roman"/>
          <w:sz w:val="24"/>
        </w:rPr>
        <w:t>Cholewki wykonane ze skór licowych tłoczonych o zmniejszonej nasiąkliwości wody i wysokim współczynniku przepuszczalności pary wodnej, kołnierz miękko wypełniony pianką, podszewka z materiału Super Royal® dającego uczucie suchości i komfortu</w:t>
      </w:r>
    </w:p>
    <w:p w:rsidR="00BF6188" w:rsidRPr="00BF6188" w:rsidRDefault="00BF6188" w:rsidP="00BF6188">
      <w:pPr>
        <w:spacing w:after="0" w:line="276" w:lineRule="auto"/>
        <w:jc w:val="both"/>
        <w:rPr>
          <w:rFonts w:ascii="Arial" w:eastAsia="Calibri" w:hAnsi="Arial" w:cs="Times New Roman"/>
          <w:sz w:val="24"/>
        </w:rPr>
      </w:pPr>
      <w:r w:rsidRPr="00BF6188">
        <w:rPr>
          <w:rFonts w:ascii="Arial" w:eastAsia="Calibri" w:hAnsi="Arial" w:cs="Times New Roman"/>
          <w:sz w:val="24"/>
        </w:rPr>
        <w:t>miechowy skórzany język, niemetalowe oczka.</w:t>
      </w:r>
    </w:p>
    <w:p w:rsidR="00BF6188" w:rsidRPr="00BF6188" w:rsidRDefault="00BF6188" w:rsidP="00BF6188">
      <w:pPr>
        <w:spacing w:after="0" w:line="276" w:lineRule="auto"/>
        <w:jc w:val="both"/>
        <w:rPr>
          <w:rFonts w:ascii="Arial" w:eastAsia="Calibri" w:hAnsi="Arial" w:cs="Times New Roman"/>
          <w:sz w:val="24"/>
        </w:rPr>
      </w:pPr>
      <w:r w:rsidRPr="00BF6188">
        <w:rPr>
          <w:rFonts w:ascii="Arial" w:eastAsia="Calibri" w:hAnsi="Arial" w:cs="Times New Roman"/>
          <w:sz w:val="24"/>
        </w:rPr>
        <w:t>Odblaskowa biza w kołnierzu zapewnia lepszą widoczność pracownika i bezpieczeństwo pracy.</w:t>
      </w:r>
    </w:p>
    <w:p w:rsidR="00BF6188" w:rsidRPr="00BF6188" w:rsidRDefault="00BF6188" w:rsidP="00BF6188">
      <w:pPr>
        <w:spacing w:after="0" w:line="276" w:lineRule="auto"/>
        <w:jc w:val="both"/>
        <w:rPr>
          <w:rFonts w:ascii="Arial" w:eastAsia="Calibri" w:hAnsi="Arial" w:cs="Times New Roman"/>
          <w:sz w:val="24"/>
        </w:rPr>
      </w:pPr>
      <w:r w:rsidRPr="00BF6188">
        <w:rPr>
          <w:rFonts w:ascii="Arial" w:eastAsia="Calibri" w:hAnsi="Arial" w:cs="Times New Roman"/>
          <w:sz w:val="24"/>
        </w:rPr>
        <w:t>Podeszwa z poliuretanu i poliuretanu termoplastycznego PU/TPU z systemem Shockabsorber. Bieżnik wykonany z litego transparentnego poliuretanu termoplastycznego, międzypodeszwa wykonana ze spienionego poliuretanu komórkowego. Podeszwa odporna na oleje, benzynę, rozpuszczalniki organiczne oraz rozcieńczone roztwory kwasów i zasad, odporne na temperaturę w krótkotrwałym kontakcie do 120°C.</w:t>
      </w:r>
    </w:p>
    <w:p w:rsidR="00BF6188" w:rsidRPr="00BF6188" w:rsidRDefault="00BF6188" w:rsidP="00BF6188">
      <w:pPr>
        <w:spacing w:after="0" w:line="276" w:lineRule="auto"/>
        <w:jc w:val="both"/>
        <w:rPr>
          <w:rFonts w:ascii="Arial" w:eastAsia="Calibri" w:hAnsi="Arial" w:cs="Times New Roman"/>
          <w:sz w:val="24"/>
        </w:rPr>
      </w:pPr>
      <w:r w:rsidRPr="00BF6188">
        <w:rPr>
          <w:rFonts w:ascii="Arial" w:eastAsia="Calibri" w:hAnsi="Arial" w:cs="Times New Roman"/>
          <w:sz w:val="24"/>
        </w:rPr>
        <w:t>Nie rysuje powierzchni, bardzo dobre właściwości przeciwpoślizgowe – klasa SRC</w:t>
      </w:r>
    </w:p>
    <w:p w:rsidR="00BF6188" w:rsidRPr="00BF6188" w:rsidRDefault="00BF6188" w:rsidP="00BF6188">
      <w:pPr>
        <w:spacing w:after="0" w:line="276" w:lineRule="auto"/>
        <w:jc w:val="both"/>
        <w:rPr>
          <w:rFonts w:ascii="Arial" w:eastAsia="Calibri" w:hAnsi="Arial" w:cs="Times New Roman"/>
          <w:sz w:val="24"/>
        </w:rPr>
      </w:pPr>
      <w:r w:rsidRPr="00BF6188">
        <w:rPr>
          <w:rFonts w:ascii="Arial" w:eastAsia="Calibri" w:hAnsi="Arial" w:cs="Times New Roman"/>
          <w:sz w:val="24"/>
        </w:rPr>
        <w:t>doskonała giętkość i elastyczność również w niskich temperaturach.</w:t>
      </w:r>
    </w:p>
    <w:p w:rsidR="00BF6188" w:rsidRPr="00BF6188" w:rsidRDefault="00BF6188" w:rsidP="00BF6188">
      <w:pPr>
        <w:spacing w:after="0" w:line="276" w:lineRule="auto"/>
        <w:jc w:val="both"/>
        <w:rPr>
          <w:rFonts w:ascii="Arial" w:eastAsia="Calibri" w:hAnsi="Arial" w:cs="Times New Roman"/>
          <w:sz w:val="24"/>
        </w:rPr>
      </w:pPr>
      <w:r w:rsidRPr="00BF6188">
        <w:rPr>
          <w:rFonts w:ascii="Arial" w:eastAsia="Calibri" w:hAnsi="Arial" w:cs="Times New Roman"/>
          <w:sz w:val="24"/>
        </w:rPr>
        <w:t>Lekkie, trwałe i wytrzymałe, skutecznie łagodzi nierówności podłoża, odporne na ścieranie, przecięcia i pękanie, zabezpiecza przed pogłębianiem się rys powstałych w wyniku mechanicznego uszkodzenia podeszwy, pochłania energię w części piętowej.</w:t>
      </w:r>
    </w:p>
    <w:p w:rsidR="00BF6188" w:rsidRPr="00BF6188" w:rsidRDefault="00BF6188" w:rsidP="00BF6188">
      <w:pPr>
        <w:spacing w:after="0" w:line="276" w:lineRule="auto"/>
        <w:jc w:val="both"/>
        <w:rPr>
          <w:rFonts w:ascii="Arial" w:eastAsia="Calibri" w:hAnsi="Arial" w:cs="Times New Roman"/>
          <w:sz w:val="24"/>
        </w:rPr>
      </w:pPr>
      <w:r w:rsidRPr="00BF6188">
        <w:rPr>
          <w:rFonts w:ascii="Arial" w:eastAsia="Calibri" w:hAnsi="Arial" w:cs="Times New Roman"/>
          <w:sz w:val="24"/>
        </w:rPr>
        <w:t>Chroni piętę, a specjalnie wyprofilowany obcas dodatkowo chroni nogę przed skręceniem.</w:t>
      </w:r>
    </w:p>
    <w:p w:rsidR="00BF6188" w:rsidRPr="00BF6188" w:rsidRDefault="00BF6188" w:rsidP="00BF6188">
      <w:pPr>
        <w:spacing w:after="0" w:line="276" w:lineRule="auto"/>
        <w:jc w:val="both"/>
        <w:rPr>
          <w:rFonts w:ascii="Arial" w:eastAsia="Calibri" w:hAnsi="Arial" w:cs="Times New Roman"/>
          <w:sz w:val="24"/>
        </w:rPr>
      </w:pPr>
      <w:r w:rsidRPr="00BF6188">
        <w:rPr>
          <w:rFonts w:ascii="Arial" w:eastAsia="Calibri" w:hAnsi="Arial" w:cs="Times New Roman"/>
          <w:sz w:val="24"/>
        </w:rPr>
        <w:t>Trwałe i wytrzymałe, nieprzemakalne od podłoża z perforowanym podnoskiem kompozytowym AirTec® chroniącym przed uderzeniami z energią do 200J, w którym specjalnie rozmieszczone otworki gwarantują stopie naturalną oddychalność.</w:t>
      </w:r>
    </w:p>
    <w:p w:rsidR="00BF6188" w:rsidRPr="00BF6188" w:rsidRDefault="00BF6188" w:rsidP="00BF6188">
      <w:pPr>
        <w:spacing w:after="0" w:line="276" w:lineRule="auto"/>
        <w:jc w:val="both"/>
        <w:rPr>
          <w:rFonts w:ascii="Arial" w:eastAsia="Calibri" w:hAnsi="Arial" w:cs="Times New Roman"/>
          <w:sz w:val="24"/>
        </w:rPr>
      </w:pPr>
      <w:r w:rsidRPr="00BF6188">
        <w:rPr>
          <w:rFonts w:ascii="Arial" w:eastAsia="Calibri" w:hAnsi="Arial" w:cs="Times New Roman"/>
          <w:sz w:val="24"/>
        </w:rPr>
        <w:t>Z niemetalową wkładką antyprzebiciową z materiału chroniącego przed przekłuciem od podłoża z siłą do 1100N.</w:t>
      </w:r>
    </w:p>
    <w:p w:rsidR="00BF6188" w:rsidRPr="00BF6188" w:rsidRDefault="00BF6188" w:rsidP="00BF6188">
      <w:pPr>
        <w:spacing w:after="0" w:line="276" w:lineRule="auto"/>
        <w:jc w:val="both"/>
        <w:rPr>
          <w:rFonts w:ascii="Arial" w:eastAsia="Calibri" w:hAnsi="Arial" w:cs="Times New Roman"/>
          <w:sz w:val="24"/>
        </w:rPr>
      </w:pPr>
      <w:r w:rsidRPr="00BF6188">
        <w:rPr>
          <w:rFonts w:ascii="Arial" w:eastAsia="Calibri" w:hAnsi="Arial" w:cs="Times New Roman"/>
          <w:sz w:val="24"/>
        </w:rPr>
        <w:t>Dobre właściwości higieniczne obuwia.</w:t>
      </w:r>
    </w:p>
    <w:p w:rsidR="00BF6188" w:rsidRPr="00BF6188" w:rsidRDefault="00BF6188" w:rsidP="00BF6188">
      <w:pPr>
        <w:spacing w:after="0" w:line="276" w:lineRule="auto"/>
        <w:jc w:val="both"/>
        <w:rPr>
          <w:rFonts w:ascii="Arial" w:eastAsia="Calibri" w:hAnsi="Arial" w:cs="Times New Roman"/>
          <w:sz w:val="24"/>
        </w:rPr>
      </w:pPr>
      <w:r w:rsidRPr="00BF6188">
        <w:rPr>
          <w:rFonts w:ascii="Arial" w:eastAsia="Calibri" w:hAnsi="Arial" w:cs="Times New Roman"/>
          <w:sz w:val="24"/>
        </w:rPr>
        <w:t>Wyściółka Comfort® o wysokiej higroskopijności i właściwościach higienicznych</w:t>
      </w:r>
    </w:p>
    <w:p w:rsidR="00BF6188" w:rsidRPr="00BF6188" w:rsidRDefault="00BF6188" w:rsidP="00BF6188">
      <w:pPr>
        <w:spacing w:after="0" w:line="276" w:lineRule="auto"/>
        <w:jc w:val="both"/>
        <w:rPr>
          <w:rFonts w:ascii="Arial" w:eastAsia="Calibri" w:hAnsi="Arial" w:cs="Times New Roman"/>
          <w:sz w:val="24"/>
        </w:rPr>
      </w:pPr>
      <w:r w:rsidRPr="00BF6188">
        <w:rPr>
          <w:rFonts w:ascii="Arial" w:eastAsia="Calibri" w:hAnsi="Arial" w:cs="Times New Roman"/>
          <w:sz w:val="24"/>
        </w:rPr>
        <w:t>izoluje termicznie od ciepła i zimna.</w:t>
      </w:r>
    </w:p>
    <w:p w:rsidR="00BF6188" w:rsidRPr="00BF6188" w:rsidRDefault="00BF6188" w:rsidP="00BF6188">
      <w:pPr>
        <w:spacing w:after="0" w:line="276" w:lineRule="auto"/>
        <w:jc w:val="both"/>
        <w:rPr>
          <w:rFonts w:ascii="Arial" w:eastAsia="Calibri" w:hAnsi="Arial" w:cs="Times New Roman"/>
          <w:sz w:val="24"/>
        </w:rPr>
      </w:pPr>
      <w:r w:rsidRPr="00BF6188">
        <w:rPr>
          <w:rFonts w:ascii="Arial" w:eastAsia="Calibri" w:hAnsi="Arial" w:cs="Times New Roman"/>
          <w:sz w:val="24"/>
        </w:rPr>
        <w:t>Antyelektrostatyczne, amagnetyczne, nie zawiera metali.</w:t>
      </w:r>
    </w:p>
    <w:p w:rsidR="00BF6188" w:rsidRPr="00BF6188" w:rsidRDefault="00BF6188" w:rsidP="00BF6188">
      <w:pPr>
        <w:spacing w:after="0" w:line="276" w:lineRule="auto"/>
        <w:jc w:val="both"/>
        <w:rPr>
          <w:rFonts w:ascii="Arial" w:eastAsia="Calibri" w:hAnsi="Arial" w:cs="Times New Roman"/>
          <w:sz w:val="24"/>
        </w:rPr>
      </w:pPr>
      <w:r w:rsidRPr="00BF6188">
        <w:rPr>
          <w:rFonts w:ascii="Arial" w:eastAsia="Calibri" w:hAnsi="Arial" w:cs="Times New Roman"/>
          <w:sz w:val="24"/>
        </w:rPr>
        <w:t>Tęgość - H ½.</w:t>
      </w:r>
    </w:p>
    <w:p w:rsidR="00BF6188" w:rsidRPr="00BF6188" w:rsidRDefault="00BF6188" w:rsidP="00BF6188">
      <w:pPr>
        <w:spacing w:after="0" w:line="276" w:lineRule="auto"/>
        <w:jc w:val="both"/>
        <w:rPr>
          <w:rFonts w:ascii="Arial" w:eastAsia="Calibri" w:hAnsi="Arial" w:cs="Times New Roman"/>
          <w:sz w:val="24"/>
        </w:rPr>
      </w:pPr>
    </w:p>
    <w:p w:rsidR="00BF6188" w:rsidRPr="00BF6188" w:rsidRDefault="00BF6188" w:rsidP="00BF6188">
      <w:pPr>
        <w:spacing w:after="0" w:line="276" w:lineRule="auto"/>
        <w:jc w:val="both"/>
        <w:rPr>
          <w:rFonts w:ascii="Arial" w:eastAsia="Calibri" w:hAnsi="Arial" w:cs="Times New Roman"/>
          <w:sz w:val="24"/>
          <w:u w:val="single"/>
        </w:rPr>
      </w:pPr>
      <w:r w:rsidRPr="00BF6188">
        <w:rPr>
          <w:rFonts w:ascii="Arial" w:eastAsia="Calibri" w:hAnsi="Arial" w:cs="Times New Roman"/>
          <w:sz w:val="24"/>
          <w:u w:val="single"/>
        </w:rPr>
        <w:t>Wymagania:</w:t>
      </w:r>
    </w:p>
    <w:p w:rsidR="00BF6188" w:rsidRPr="00BF6188" w:rsidRDefault="00BF6188" w:rsidP="00BF6188">
      <w:pPr>
        <w:spacing w:after="0" w:line="276" w:lineRule="auto"/>
        <w:jc w:val="both"/>
        <w:rPr>
          <w:rFonts w:ascii="Arial" w:eastAsia="Calibri" w:hAnsi="Arial" w:cs="Times New Roman"/>
          <w:sz w:val="24"/>
        </w:rPr>
      </w:pPr>
      <w:r w:rsidRPr="00BF6188">
        <w:rPr>
          <w:rFonts w:ascii="Arial" w:eastAsia="Calibri" w:hAnsi="Arial" w:cs="Times New Roman"/>
          <w:sz w:val="24"/>
        </w:rPr>
        <w:t>Obuwie ma spełniać normę PN-EN ISO 20345</w:t>
      </w:r>
    </w:p>
    <w:p w:rsidR="00BF6188" w:rsidRPr="00BF6188" w:rsidRDefault="00BF6188" w:rsidP="00BF6188">
      <w:pPr>
        <w:spacing w:after="0" w:line="276" w:lineRule="auto"/>
        <w:jc w:val="both"/>
        <w:rPr>
          <w:rFonts w:ascii="Arial" w:eastAsia="Calibri" w:hAnsi="Arial" w:cs="Times New Roman"/>
          <w:sz w:val="24"/>
        </w:rPr>
      </w:pPr>
      <w:r w:rsidRPr="00BF6188">
        <w:rPr>
          <w:rFonts w:ascii="Arial" w:eastAsia="Calibri" w:hAnsi="Arial" w:cs="Times New Roman"/>
          <w:sz w:val="24"/>
        </w:rPr>
        <w:t>S3 - wymagania podstawowe dla obuwia bezpiecznego: podnosek 200J, odporność na oleje, benzynę, rozpuszczalniki oraz dodatkowo odporność na przebicie, właściwości antyelektrostatyczne, absorpcja energii w części piętowej, przepuszczalność i absorpcja wody.</w:t>
      </w:r>
    </w:p>
    <w:p w:rsidR="00BF6188" w:rsidRPr="00BF6188" w:rsidRDefault="00BF6188" w:rsidP="00BF6188">
      <w:pPr>
        <w:spacing w:after="0" w:line="276" w:lineRule="auto"/>
        <w:jc w:val="both"/>
        <w:rPr>
          <w:rFonts w:ascii="Arial" w:eastAsia="Calibri" w:hAnsi="Arial" w:cs="Times New Roman"/>
          <w:sz w:val="24"/>
        </w:rPr>
      </w:pPr>
      <w:r w:rsidRPr="00BF6188">
        <w:rPr>
          <w:rFonts w:ascii="Arial" w:eastAsia="Calibri" w:hAnsi="Arial" w:cs="Times New Roman"/>
          <w:sz w:val="24"/>
        </w:rPr>
        <w:t>SRC - odporność na poślizg.</w:t>
      </w:r>
    </w:p>
    <w:p w:rsidR="00BF6188" w:rsidRPr="00BF6188" w:rsidRDefault="00BF6188" w:rsidP="00BF6188">
      <w:pPr>
        <w:spacing w:after="0" w:line="276" w:lineRule="auto"/>
        <w:jc w:val="both"/>
        <w:rPr>
          <w:rFonts w:ascii="Arial" w:eastAsia="Calibri" w:hAnsi="Arial" w:cs="Times New Roman"/>
          <w:sz w:val="24"/>
          <w:u w:val="single"/>
        </w:rPr>
      </w:pPr>
      <w:r w:rsidRPr="00BF6188">
        <w:rPr>
          <w:rFonts w:ascii="Arial" w:eastAsia="Calibri" w:hAnsi="Arial" w:cs="Times New Roman"/>
          <w:sz w:val="24"/>
          <w:u w:val="single"/>
        </w:rPr>
        <w:t>Parametry techniczne:</w:t>
      </w:r>
    </w:p>
    <w:p w:rsidR="00BF6188" w:rsidRPr="00BF6188" w:rsidRDefault="00BF6188" w:rsidP="00BF6188">
      <w:pPr>
        <w:spacing w:after="0" w:line="276" w:lineRule="auto"/>
        <w:jc w:val="both"/>
        <w:rPr>
          <w:rFonts w:ascii="Arial" w:eastAsia="Calibri" w:hAnsi="Arial" w:cs="Times New Roman"/>
          <w:sz w:val="24"/>
        </w:rPr>
      </w:pPr>
      <w:r w:rsidRPr="00BF6188">
        <w:rPr>
          <w:rFonts w:ascii="Arial" w:eastAsia="Calibri" w:hAnsi="Arial" w:cs="Times New Roman"/>
          <w:sz w:val="24"/>
        </w:rPr>
        <w:t>Kategoria ochronna obuwia: S3</w:t>
      </w:r>
    </w:p>
    <w:p w:rsidR="00BF6188" w:rsidRPr="00BF6188" w:rsidRDefault="00BF6188" w:rsidP="00BF6188">
      <w:pPr>
        <w:spacing w:after="0" w:line="276" w:lineRule="auto"/>
        <w:jc w:val="both"/>
        <w:rPr>
          <w:rFonts w:ascii="Arial" w:eastAsia="Calibri" w:hAnsi="Arial" w:cs="Times New Roman"/>
          <w:sz w:val="24"/>
        </w:rPr>
      </w:pPr>
      <w:r w:rsidRPr="00BF6188">
        <w:rPr>
          <w:rFonts w:ascii="Arial" w:eastAsia="Calibri" w:hAnsi="Arial" w:cs="Times New Roman"/>
          <w:sz w:val="24"/>
        </w:rPr>
        <w:t>Oznaczenia obuwia: S3, HI, CI, SRC</w:t>
      </w:r>
    </w:p>
    <w:p w:rsidR="00BF6188" w:rsidRPr="00BF6188" w:rsidRDefault="00BF6188" w:rsidP="00BF6188">
      <w:pPr>
        <w:spacing w:after="0" w:line="276" w:lineRule="auto"/>
        <w:jc w:val="both"/>
        <w:rPr>
          <w:rFonts w:ascii="Arial" w:eastAsia="Calibri" w:hAnsi="Arial" w:cs="Times New Roman"/>
          <w:sz w:val="24"/>
        </w:rPr>
      </w:pPr>
      <w:r w:rsidRPr="00BF6188">
        <w:rPr>
          <w:rFonts w:ascii="Arial" w:eastAsia="Calibri" w:hAnsi="Arial" w:cs="Times New Roman"/>
          <w:sz w:val="24"/>
        </w:rPr>
        <w:t>Własności obuwia: P-Odporność na przekłucie, HI-Izolacja spodu od ciepła, CI-Izolacja spodu od zimna, WRU-Przepuszczalność i absorpcja wody, SRC-Odporność na poślizg, A-Obuwie antyelektrostatyczne, "Metal free"</w:t>
      </w:r>
    </w:p>
    <w:p w:rsidR="00BF6188" w:rsidRPr="00BF6188" w:rsidRDefault="00BF6188" w:rsidP="00BF6188">
      <w:pPr>
        <w:spacing w:after="0" w:line="276" w:lineRule="auto"/>
        <w:jc w:val="both"/>
        <w:rPr>
          <w:rFonts w:ascii="Arial" w:eastAsia="Calibri" w:hAnsi="Arial" w:cs="Times New Roman"/>
          <w:sz w:val="24"/>
        </w:rPr>
      </w:pPr>
      <w:r w:rsidRPr="00BF6188">
        <w:rPr>
          <w:rFonts w:ascii="Arial" w:eastAsia="Calibri" w:hAnsi="Arial" w:cs="Times New Roman"/>
          <w:sz w:val="24"/>
        </w:rPr>
        <w:t>Podnosek: Kompozytowy</w:t>
      </w:r>
    </w:p>
    <w:p w:rsidR="00BF6188" w:rsidRPr="00BF6188" w:rsidRDefault="00BF6188" w:rsidP="00BF6188">
      <w:pPr>
        <w:spacing w:after="0" w:line="276" w:lineRule="auto"/>
        <w:jc w:val="both"/>
        <w:rPr>
          <w:rFonts w:ascii="Arial" w:eastAsia="Calibri" w:hAnsi="Arial" w:cs="Times New Roman"/>
          <w:sz w:val="24"/>
        </w:rPr>
      </w:pPr>
      <w:r w:rsidRPr="00BF6188">
        <w:rPr>
          <w:rFonts w:ascii="Arial" w:eastAsia="Calibri" w:hAnsi="Arial" w:cs="Times New Roman"/>
          <w:sz w:val="24"/>
        </w:rPr>
        <w:t>Wkładka antyprzebiciowa: Kompozytowa</w:t>
      </w:r>
    </w:p>
    <w:p w:rsidR="00BF6188" w:rsidRPr="00BF6188" w:rsidRDefault="00BF6188" w:rsidP="00BF6188">
      <w:pPr>
        <w:spacing w:after="0" w:line="276" w:lineRule="auto"/>
        <w:jc w:val="both"/>
        <w:rPr>
          <w:rFonts w:ascii="Arial" w:eastAsia="Calibri" w:hAnsi="Arial" w:cs="Times New Roman"/>
          <w:sz w:val="24"/>
        </w:rPr>
      </w:pPr>
      <w:r w:rsidRPr="00BF6188">
        <w:rPr>
          <w:rFonts w:ascii="Arial" w:eastAsia="Calibri" w:hAnsi="Arial" w:cs="Times New Roman"/>
          <w:sz w:val="24"/>
        </w:rPr>
        <w:t>Cholewka: skóra licowa wodoodporna</w:t>
      </w:r>
    </w:p>
    <w:p w:rsidR="00BF6188" w:rsidRPr="00BF6188" w:rsidRDefault="00BF6188" w:rsidP="00BF6188">
      <w:pPr>
        <w:spacing w:after="0" w:line="276" w:lineRule="auto"/>
        <w:jc w:val="both"/>
        <w:rPr>
          <w:rFonts w:ascii="Arial" w:eastAsia="Calibri" w:hAnsi="Arial" w:cs="Times New Roman"/>
          <w:sz w:val="24"/>
        </w:rPr>
      </w:pPr>
      <w:r w:rsidRPr="00BF6188">
        <w:rPr>
          <w:rFonts w:ascii="Arial" w:eastAsia="Calibri" w:hAnsi="Arial" w:cs="Times New Roman"/>
          <w:sz w:val="24"/>
        </w:rPr>
        <w:t>Podszewka: Super Royal</w:t>
      </w:r>
    </w:p>
    <w:p w:rsidR="00BF6188" w:rsidRPr="00BF6188" w:rsidRDefault="00BF6188" w:rsidP="00BF6188">
      <w:pPr>
        <w:spacing w:after="0" w:line="276" w:lineRule="auto"/>
        <w:jc w:val="both"/>
        <w:rPr>
          <w:rFonts w:ascii="Arial" w:eastAsia="Calibri" w:hAnsi="Arial" w:cs="Times New Roman"/>
          <w:sz w:val="24"/>
        </w:rPr>
      </w:pPr>
      <w:r w:rsidRPr="00BF6188">
        <w:rPr>
          <w:rFonts w:ascii="Arial" w:eastAsia="Calibri" w:hAnsi="Arial" w:cs="Times New Roman"/>
          <w:sz w:val="24"/>
        </w:rPr>
        <w:t>Podeszwa: PU/TPU</w:t>
      </w:r>
    </w:p>
    <w:p w:rsidR="00BF6188" w:rsidRPr="00BF6188" w:rsidRDefault="00BF6188" w:rsidP="00BF6188">
      <w:pPr>
        <w:spacing w:after="0" w:line="276" w:lineRule="auto"/>
        <w:jc w:val="both"/>
        <w:rPr>
          <w:rFonts w:ascii="Arial" w:eastAsia="Calibri" w:hAnsi="Arial" w:cs="Times New Roman"/>
          <w:sz w:val="24"/>
        </w:rPr>
      </w:pPr>
      <w:r w:rsidRPr="00BF6188">
        <w:rPr>
          <w:rFonts w:ascii="Arial" w:eastAsia="Calibri" w:hAnsi="Arial" w:cs="Times New Roman"/>
          <w:sz w:val="24"/>
        </w:rPr>
        <w:t>Kolor: czarno-szary</w:t>
      </w:r>
    </w:p>
    <w:p w:rsidR="00BF6188" w:rsidRPr="00BF6188" w:rsidRDefault="00BF6188" w:rsidP="00BF6188">
      <w:pPr>
        <w:spacing w:after="0" w:line="276" w:lineRule="auto"/>
        <w:jc w:val="both"/>
        <w:rPr>
          <w:rFonts w:ascii="Arial" w:eastAsia="Calibri" w:hAnsi="Arial" w:cs="Times New Roman"/>
          <w:sz w:val="24"/>
        </w:rPr>
      </w:pPr>
      <w:r w:rsidRPr="00BF6188">
        <w:rPr>
          <w:rFonts w:ascii="Arial" w:eastAsia="Calibri" w:hAnsi="Arial" w:cs="Times New Roman"/>
          <w:sz w:val="24"/>
        </w:rPr>
        <w:t>Kolor cholewki - czarny</w:t>
      </w:r>
    </w:p>
    <w:p w:rsidR="00BF6188" w:rsidRPr="00BF6188" w:rsidRDefault="00BF6188" w:rsidP="00BF6188">
      <w:pPr>
        <w:spacing w:after="0" w:line="276" w:lineRule="auto"/>
        <w:jc w:val="both"/>
        <w:rPr>
          <w:rFonts w:ascii="Arial" w:eastAsia="Calibri" w:hAnsi="Arial" w:cs="Times New Roman"/>
          <w:sz w:val="24"/>
        </w:rPr>
      </w:pPr>
      <w:r w:rsidRPr="00BF6188">
        <w:rPr>
          <w:rFonts w:ascii="Arial" w:eastAsia="Calibri" w:hAnsi="Arial" w:cs="Times New Roman"/>
          <w:sz w:val="24"/>
        </w:rPr>
        <w:t>Tęgość H1/2</w:t>
      </w:r>
    </w:p>
    <w:p w:rsidR="00BF6188" w:rsidRPr="00BF6188" w:rsidRDefault="00BF6188" w:rsidP="00BF6188">
      <w:pPr>
        <w:spacing w:after="0" w:line="276" w:lineRule="auto"/>
        <w:jc w:val="both"/>
        <w:rPr>
          <w:rFonts w:ascii="Arial" w:eastAsia="Calibri" w:hAnsi="Arial" w:cs="Times New Roman"/>
          <w:sz w:val="24"/>
        </w:rPr>
      </w:pPr>
      <w:r w:rsidRPr="00BF6188">
        <w:rPr>
          <w:rFonts w:ascii="Arial" w:eastAsia="Calibri" w:hAnsi="Arial" w:cs="Times New Roman"/>
          <w:sz w:val="24"/>
        </w:rPr>
        <w:t>Normy, dopuszczenia: PN-EN ISO 20345</w:t>
      </w:r>
    </w:p>
    <w:p w:rsidR="005058F6" w:rsidRPr="005058F6" w:rsidRDefault="005058F6" w:rsidP="005058F6">
      <w:pPr>
        <w:spacing w:after="0"/>
        <w:jc w:val="both"/>
        <w:rPr>
          <w:rFonts w:ascii="Arial" w:eastAsia="Calibri" w:hAnsi="Arial" w:cs="Times New Roman"/>
          <w:b/>
          <w:sz w:val="24"/>
        </w:rPr>
      </w:pPr>
    </w:p>
    <w:p w:rsidR="005058F6" w:rsidRPr="005058F6" w:rsidRDefault="0003284A" w:rsidP="005058F6">
      <w:pPr>
        <w:spacing w:after="0"/>
        <w:jc w:val="both"/>
        <w:rPr>
          <w:rFonts w:ascii="Arial" w:eastAsia="Calibri" w:hAnsi="Arial" w:cs="Times New Roman"/>
          <w:b/>
          <w:sz w:val="24"/>
        </w:rPr>
      </w:pPr>
      <w:r>
        <w:rPr>
          <w:rFonts w:ascii="Arial" w:eastAsia="Calibri" w:hAnsi="Arial" w:cs="Times New Roman"/>
          <w:b/>
          <w:sz w:val="24"/>
        </w:rPr>
        <w:t>3.</w:t>
      </w:r>
      <w:r w:rsidR="005A5F57">
        <w:rPr>
          <w:rFonts w:ascii="Arial" w:eastAsia="Calibri" w:hAnsi="Arial" w:cs="Times New Roman"/>
          <w:b/>
          <w:sz w:val="24"/>
        </w:rPr>
        <w:t xml:space="preserve"> </w:t>
      </w:r>
      <w:r w:rsidR="005058F6" w:rsidRPr="005058F6">
        <w:rPr>
          <w:rFonts w:ascii="Arial" w:eastAsia="Calibri" w:hAnsi="Arial" w:cs="Times New Roman"/>
          <w:b/>
          <w:sz w:val="24"/>
        </w:rPr>
        <w:t xml:space="preserve">TRZEWIKI MECHANIKA </w:t>
      </w:r>
      <w:r w:rsidR="00990E79">
        <w:rPr>
          <w:rFonts w:ascii="Arial" w:eastAsia="Calibri" w:hAnsi="Arial" w:cs="Times New Roman"/>
          <w:b/>
          <w:sz w:val="24"/>
        </w:rPr>
        <w:t>LETNIE</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u w:val="single"/>
        </w:rPr>
        <w:t>Przeznaczenie</w:t>
      </w:r>
      <w:r w:rsidRPr="005058F6">
        <w:rPr>
          <w:rFonts w:ascii="Arial" w:eastAsia="Calibri" w:hAnsi="Arial" w:cs="Times New Roman"/>
          <w:b/>
          <w:sz w:val="24"/>
        </w:rPr>
        <w:t xml:space="preserve"> </w:t>
      </w:r>
      <w:r w:rsidRPr="005058F6">
        <w:rPr>
          <w:rFonts w:ascii="Arial" w:eastAsia="Calibri" w:hAnsi="Arial" w:cs="Times New Roman"/>
          <w:sz w:val="24"/>
        </w:rPr>
        <w:t xml:space="preserve">obuwie dla mechanika </w:t>
      </w:r>
      <w:r w:rsidRPr="005058F6">
        <w:rPr>
          <w:rFonts w:ascii="Arial" w:eastAsia="Calibri" w:hAnsi="Arial" w:cs="Times New Roman"/>
          <w:b/>
          <w:sz w:val="24"/>
        </w:rPr>
        <w:t xml:space="preserve">, </w:t>
      </w:r>
      <w:r w:rsidRPr="005058F6">
        <w:rPr>
          <w:rFonts w:ascii="Arial" w:eastAsia="Calibri" w:hAnsi="Arial" w:cs="Times New Roman"/>
          <w:sz w:val="24"/>
        </w:rPr>
        <w:t>elektromechanika, diagnosty (warsztaty pojazdów kołowych)</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Dwie zmiany:</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 xml:space="preserve">I zmiana (letnia, okres używalności 12 miesięcy) </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u w:val="single"/>
        </w:rPr>
        <w:t>Trzewiki bezpieczne:</w:t>
      </w:r>
    </w:p>
    <w:p w:rsidR="005058F6" w:rsidRPr="005058F6" w:rsidRDefault="005058F6" w:rsidP="005058F6">
      <w:pPr>
        <w:spacing w:after="0"/>
        <w:jc w:val="both"/>
        <w:rPr>
          <w:rFonts w:ascii="Arial" w:eastAsia="Calibri" w:hAnsi="Arial" w:cs="Times New Roman"/>
          <w:sz w:val="24"/>
          <w:u w:val="single"/>
        </w:rPr>
      </w:pPr>
      <w:r w:rsidRPr="005058F6">
        <w:rPr>
          <w:rFonts w:ascii="Arial" w:eastAsia="Calibri" w:hAnsi="Arial" w:cs="Times New Roman"/>
          <w:sz w:val="24"/>
          <w:u w:val="single"/>
        </w:rPr>
        <w:t>Opis:</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 xml:space="preserve">Trzewiki bezpieczne kategorii S3 SRC wykonane ze skóry naturalnej. Obuwie nie może zawierać elementów metalowych. Przeznaczone do pracy w trudnych warunkach. </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Cholewka wykonana ze skóry naturalnej o grubości 2,0-2,2 mm, zapewniająca lepszą odporność na ścieranie oraz dłuższą trwałość.</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 xml:space="preserve">Obuwie ma posiadać specjalna podszewka o strukturze 3D - oddychająca, wchłaniającą pot zapewniając suchość stopy, bardzo wytrzymała na ścieranie. </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Kompozytowy, lekki podnosek ochronny zabezpieczający przed urazami o energii uderzenia do 200 J.</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Ochronę przed przebiciem w postaci kompozytowej wkładki antyprzebiciowej</w:t>
      </w:r>
      <w:r w:rsidRPr="005058F6">
        <w:rPr>
          <w:rFonts w:ascii="Arial" w:eastAsia="Calibri" w:hAnsi="Arial" w:cs="Times New Roman"/>
          <w:sz w:val="24"/>
        </w:rPr>
        <w:br/>
        <w:t>o odporności do 1100N.</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Podeszwa ma być wykonana z dwóch warstw poliuretanu o różnej gęstości. Warstwa wewnętrzna ma zapewniać elastyczność, absorpcję uderzeń i chronić przed zmianami temperatury, zaś warstwa zewnętrzna ma być odpo</w:t>
      </w:r>
      <w:r w:rsidR="0003284A">
        <w:rPr>
          <w:rFonts w:ascii="Arial" w:eastAsia="Calibri" w:hAnsi="Arial" w:cs="Times New Roman"/>
          <w:sz w:val="24"/>
        </w:rPr>
        <w:t xml:space="preserve">rna na ścieranie, paliwa, oleje </w:t>
      </w:r>
      <w:r w:rsidRPr="005058F6">
        <w:rPr>
          <w:rFonts w:ascii="Arial" w:eastAsia="Calibri" w:hAnsi="Arial" w:cs="Times New Roman"/>
          <w:sz w:val="24"/>
        </w:rPr>
        <w:t>i smary.</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Obuwie ma posiadać bardzo dobre właściwości przeciwpoślizgowe, zarówno na płaskiej jak i chropowatej nawierzchni.</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lastRenderedPageBreak/>
        <w:t>Cholewka buta ma być sztywna i sięgać za kostkę dodatkowo zabezpieczając staw skokowy przed skręceniem.</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Obuwie antyelektrostatyczne oraz niemagnetyczne.</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Absorpcja energii w części piętowej.</w:t>
      </w:r>
    </w:p>
    <w:p w:rsidR="005058F6" w:rsidRPr="005058F6" w:rsidRDefault="005058F6" w:rsidP="005058F6">
      <w:pPr>
        <w:spacing w:after="0"/>
        <w:jc w:val="both"/>
        <w:rPr>
          <w:rFonts w:ascii="Arial" w:eastAsia="Calibri" w:hAnsi="Arial" w:cs="Times New Roman"/>
          <w:sz w:val="24"/>
          <w:u w:val="single"/>
        </w:rPr>
      </w:pPr>
      <w:r w:rsidRPr="005058F6">
        <w:rPr>
          <w:rFonts w:ascii="Arial" w:eastAsia="Calibri" w:hAnsi="Arial" w:cs="Times New Roman"/>
          <w:sz w:val="24"/>
          <w:u w:val="single"/>
        </w:rPr>
        <w:t>Wymagania:</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Obuwie ma być zgodne z normą EN ISO 20345:2011 - kategoria S3 - wymagania podstawowe dla obuwia bezpiecznego: podnosek 200J, wkładka antyprzebiciowa, zabudowana pięta, odporność na oleje, benzynę, rozpuszczalniki oraz dodatkowo właściwości antyelektrostatyczne, absorpcja energii w części piętowej, przepuszczalność i absorpcja wody.</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FO - odporność podeszew na olej napędowy.</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SRC - odporność na poślizg.</w:t>
      </w:r>
    </w:p>
    <w:p w:rsidR="005058F6" w:rsidRPr="005058F6" w:rsidRDefault="005058F6" w:rsidP="005058F6">
      <w:pPr>
        <w:spacing w:after="0"/>
        <w:jc w:val="both"/>
        <w:rPr>
          <w:rFonts w:ascii="Arial" w:eastAsia="Calibri" w:hAnsi="Arial" w:cs="Times New Roman"/>
          <w:sz w:val="24"/>
          <w:u w:val="single"/>
        </w:rPr>
      </w:pPr>
      <w:r w:rsidRPr="005058F6">
        <w:rPr>
          <w:rFonts w:ascii="Arial" w:eastAsia="Calibri" w:hAnsi="Arial" w:cs="Times New Roman"/>
          <w:sz w:val="24"/>
          <w:u w:val="single"/>
        </w:rPr>
        <w:t>Parametry techniczne:</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Kategoria ochronna obuwia: S3</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Oznaczenia obuwia: S3 SRC</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Własności obuwia: P-Odporność na przekłucie, WRU-Przepuszczalność i absorpcja wody, SRC-Odporność na poślizg, A-Obuwie antyelektrostatyczne, "Metal free"</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Podnosek: Kompozytowy</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Wkładka antyprzebiciowa: Kompozytowa</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Cholewka: naturalna skóra</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Podszewka: oddychająca, trójwymiarowa podszewka</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Podeszwa: PU2D: dwuwarstwowa, antypoślizgowa, olejoodporna</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Kolor: czarny</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Normy, dopuszczenia: EN ISO 20345:2011</w:t>
      </w:r>
    </w:p>
    <w:p w:rsidR="005058F6" w:rsidRPr="005058F6" w:rsidRDefault="005058F6" w:rsidP="005058F6">
      <w:pPr>
        <w:spacing w:after="0"/>
        <w:jc w:val="both"/>
        <w:rPr>
          <w:rFonts w:ascii="Arial" w:eastAsia="Calibri" w:hAnsi="Arial" w:cs="Times New Roman"/>
          <w:sz w:val="24"/>
        </w:rPr>
      </w:pPr>
    </w:p>
    <w:p w:rsidR="005A5F57" w:rsidRPr="00D6094D" w:rsidRDefault="0003284A" w:rsidP="005A5F57">
      <w:pPr>
        <w:spacing w:after="0" w:line="240" w:lineRule="auto"/>
        <w:jc w:val="both"/>
        <w:rPr>
          <w:rFonts w:ascii="Arial" w:hAnsi="Arial" w:cs="Arial"/>
          <w:sz w:val="24"/>
        </w:rPr>
      </w:pPr>
      <w:r>
        <w:rPr>
          <w:rFonts w:ascii="Arial" w:hAnsi="Arial" w:cs="Arial"/>
          <w:b/>
          <w:sz w:val="24"/>
        </w:rPr>
        <w:t>4</w:t>
      </w:r>
      <w:r w:rsidR="00542B1B">
        <w:rPr>
          <w:rFonts w:ascii="Arial" w:hAnsi="Arial" w:cs="Arial"/>
          <w:b/>
          <w:sz w:val="24"/>
        </w:rPr>
        <w:t xml:space="preserve">. </w:t>
      </w:r>
      <w:r w:rsidR="005A5F57" w:rsidRPr="00D6094D">
        <w:rPr>
          <w:rFonts w:ascii="Arial" w:hAnsi="Arial" w:cs="Arial"/>
          <w:b/>
          <w:sz w:val="24"/>
        </w:rPr>
        <w:t>BUTY GUMOWE</w:t>
      </w:r>
      <w:r w:rsidR="005A5F57" w:rsidRPr="00D6094D">
        <w:rPr>
          <w:rFonts w:ascii="Arial" w:hAnsi="Arial" w:cs="Arial"/>
          <w:sz w:val="24"/>
        </w:rPr>
        <w:t xml:space="preserve"> </w:t>
      </w:r>
      <w:r w:rsidR="005A5F57">
        <w:rPr>
          <w:rFonts w:ascii="Arial" w:hAnsi="Arial" w:cs="Arial"/>
          <w:sz w:val="24"/>
        </w:rPr>
        <w:t>(</w:t>
      </w:r>
      <w:r w:rsidR="005A5F57" w:rsidRPr="00D6094D">
        <w:rPr>
          <w:rFonts w:ascii="Arial" w:hAnsi="Arial" w:cs="Arial"/>
          <w:sz w:val="24"/>
        </w:rPr>
        <w:t>OCHRONA KOŃCZYN DOLNYCH (PODUDZIA I STOPY)</w:t>
      </w:r>
    </w:p>
    <w:p w:rsidR="005A5F57" w:rsidRDefault="005A5F57" w:rsidP="005A5F57">
      <w:pPr>
        <w:spacing w:after="0" w:line="240" w:lineRule="auto"/>
        <w:ind w:left="397" w:hanging="397"/>
        <w:contextualSpacing/>
        <w:jc w:val="both"/>
        <w:rPr>
          <w:rFonts w:ascii="Arial" w:hAnsi="Arial" w:cs="Arial"/>
          <w:sz w:val="24"/>
        </w:rPr>
      </w:pPr>
    </w:p>
    <w:p w:rsidR="005A5F57" w:rsidRPr="005058F6" w:rsidRDefault="005A5F57" w:rsidP="005A5F57">
      <w:pPr>
        <w:spacing w:after="0"/>
        <w:jc w:val="both"/>
        <w:rPr>
          <w:rFonts w:ascii="Arial" w:eastAsia="Calibri" w:hAnsi="Arial" w:cs="Times New Roman"/>
          <w:sz w:val="24"/>
          <w:u w:val="single"/>
        </w:rPr>
      </w:pPr>
      <w:r w:rsidRPr="005058F6">
        <w:rPr>
          <w:rFonts w:ascii="Arial" w:eastAsia="Calibri" w:hAnsi="Arial" w:cs="Times New Roman"/>
          <w:sz w:val="24"/>
          <w:u w:val="single"/>
        </w:rPr>
        <w:t>Opis:</w:t>
      </w:r>
    </w:p>
    <w:p w:rsidR="005A5F57" w:rsidRDefault="005A5F57" w:rsidP="005A5F57">
      <w:pPr>
        <w:spacing w:after="0" w:line="240" w:lineRule="auto"/>
        <w:contextualSpacing/>
        <w:jc w:val="both"/>
        <w:rPr>
          <w:rFonts w:ascii="Arial" w:hAnsi="Arial" w:cs="Arial"/>
          <w:b/>
          <w:bCs/>
          <w:sz w:val="24"/>
        </w:rPr>
      </w:pPr>
      <w:r w:rsidRPr="00751BD4">
        <w:rPr>
          <w:rFonts w:ascii="Arial" w:hAnsi="Arial" w:cs="Arial"/>
          <w:sz w:val="24"/>
        </w:rPr>
        <w:t>Obuwie robocze chemoodporne </w:t>
      </w:r>
      <w:r w:rsidRPr="00751BD4">
        <w:rPr>
          <w:rFonts w:ascii="Arial" w:hAnsi="Arial" w:cs="Arial"/>
          <w:bCs/>
          <w:sz w:val="24"/>
        </w:rPr>
        <w:t>kategorii S5 SRA AN</w:t>
      </w:r>
      <w:r>
        <w:rPr>
          <w:rFonts w:ascii="Arial" w:hAnsi="Arial" w:cs="Arial"/>
          <w:b/>
          <w:bCs/>
          <w:sz w:val="24"/>
        </w:rPr>
        <w:t xml:space="preserve">. </w:t>
      </w:r>
      <w:r>
        <w:rPr>
          <w:rFonts w:ascii="Arial" w:hAnsi="Arial" w:cs="Arial"/>
          <w:bCs/>
          <w:sz w:val="24"/>
        </w:rPr>
        <w:t xml:space="preserve">Produkt ma być </w:t>
      </w:r>
      <w:r w:rsidRPr="00751BD4">
        <w:rPr>
          <w:rFonts w:ascii="Arial" w:hAnsi="Arial" w:cs="Arial"/>
          <w:sz w:val="24"/>
        </w:rPr>
        <w:t>wykonan</w:t>
      </w:r>
      <w:r>
        <w:rPr>
          <w:rFonts w:ascii="Arial" w:hAnsi="Arial" w:cs="Arial"/>
          <w:sz w:val="24"/>
        </w:rPr>
        <w:t>y</w:t>
      </w:r>
      <w:r>
        <w:rPr>
          <w:rFonts w:ascii="Arial" w:hAnsi="Arial" w:cs="Arial"/>
          <w:sz w:val="24"/>
        </w:rPr>
        <w:br/>
      </w:r>
      <w:r w:rsidRPr="00751BD4">
        <w:rPr>
          <w:rFonts w:ascii="Arial" w:hAnsi="Arial" w:cs="Arial"/>
          <w:sz w:val="24"/>
        </w:rPr>
        <w:t>z</w:t>
      </w:r>
      <w:r>
        <w:rPr>
          <w:rFonts w:ascii="Arial" w:hAnsi="Arial" w:cs="Arial"/>
          <w:sz w:val="24"/>
        </w:rPr>
        <w:t xml:space="preserve"> </w:t>
      </w:r>
      <w:r w:rsidRPr="00751BD4">
        <w:rPr>
          <w:rFonts w:ascii="Arial" w:hAnsi="Arial" w:cs="Arial"/>
          <w:sz w:val="24"/>
        </w:rPr>
        <w:t xml:space="preserve">PVC modyfikowanym kauczukiem nitrylowym i polimerami, wodoszczelne oraz olejoodporne. Buty </w:t>
      </w:r>
      <w:r>
        <w:rPr>
          <w:rFonts w:ascii="Arial" w:hAnsi="Arial" w:cs="Arial"/>
          <w:sz w:val="24"/>
        </w:rPr>
        <w:t xml:space="preserve">mają być </w:t>
      </w:r>
      <w:r w:rsidRPr="00751BD4">
        <w:rPr>
          <w:rFonts w:ascii="Arial" w:hAnsi="Arial" w:cs="Arial"/>
          <w:sz w:val="24"/>
        </w:rPr>
        <w:t>przeznaczone do prac w środowiskach mokrych oraz</w:t>
      </w:r>
      <w:r>
        <w:rPr>
          <w:rFonts w:ascii="Arial" w:hAnsi="Arial" w:cs="Arial"/>
          <w:sz w:val="24"/>
        </w:rPr>
        <w:br/>
      </w:r>
      <w:r w:rsidRPr="00751BD4">
        <w:rPr>
          <w:rFonts w:ascii="Arial" w:hAnsi="Arial" w:cs="Arial"/>
          <w:sz w:val="24"/>
        </w:rPr>
        <w:t>o dużej wilgotności, np. </w:t>
      </w:r>
      <w:r w:rsidRPr="009A20E4">
        <w:rPr>
          <w:rFonts w:ascii="Arial" w:hAnsi="Arial" w:cs="Arial"/>
          <w:bCs/>
          <w:sz w:val="24"/>
        </w:rPr>
        <w:t>na budowach, w rolnictwie oraz</w:t>
      </w:r>
      <w:r w:rsidRPr="009A20E4">
        <w:rPr>
          <w:rFonts w:ascii="Arial" w:hAnsi="Arial" w:cs="Arial"/>
          <w:sz w:val="24"/>
        </w:rPr>
        <w:t> </w:t>
      </w:r>
      <w:r w:rsidRPr="009A20E4">
        <w:rPr>
          <w:rFonts w:ascii="Arial" w:hAnsi="Arial" w:cs="Arial"/>
          <w:bCs/>
          <w:sz w:val="24"/>
        </w:rPr>
        <w:t>na stanowiskach zagrożonych kontaktem z chemikaliami.</w:t>
      </w:r>
    </w:p>
    <w:p w:rsidR="005A5F57" w:rsidRPr="00751BD4" w:rsidRDefault="005A5F57" w:rsidP="005A5F57">
      <w:pPr>
        <w:spacing w:after="0" w:line="240" w:lineRule="auto"/>
        <w:contextualSpacing/>
        <w:jc w:val="both"/>
        <w:rPr>
          <w:rFonts w:ascii="Arial" w:hAnsi="Arial" w:cs="Arial"/>
          <w:sz w:val="24"/>
        </w:rPr>
      </w:pPr>
    </w:p>
    <w:p w:rsidR="005A5F57" w:rsidRPr="009A20E4" w:rsidRDefault="005A5F57" w:rsidP="005A5F57">
      <w:pPr>
        <w:spacing w:after="0" w:line="240" w:lineRule="auto"/>
        <w:contextualSpacing/>
        <w:jc w:val="both"/>
        <w:rPr>
          <w:rFonts w:ascii="Arial" w:hAnsi="Arial" w:cs="Arial"/>
          <w:sz w:val="24"/>
          <w:u w:val="single"/>
        </w:rPr>
      </w:pPr>
      <w:r w:rsidRPr="009A20E4">
        <w:rPr>
          <w:rFonts w:ascii="Arial" w:hAnsi="Arial" w:cs="Arial"/>
          <w:bCs/>
          <w:sz w:val="24"/>
          <w:u w:val="single"/>
        </w:rPr>
        <w:t>Cechy / Zalety:</w:t>
      </w:r>
    </w:p>
    <w:p w:rsidR="005A5F57" w:rsidRPr="009A20E4" w:rsidRDefault="005A5F57" w:rsidP="005A5F57">
      <w:pPr>
        <w:pStyle w:val="Akapitzlist"/>
        <w:numPr>
          <w:ilvl w:val="0"/>
          <w:numId w:val="23"/>
        </w:numPr>
        <w:spacing w:after="0" w:line="240" w:lineRule="auto"/>
        <w:ind w:left="397" w:hanging="397"/>
        <w:jc w:val="both"/>
        <w:rPr>
          <w:rFonts w:ascii="Arial" w:hAnsi="Arial" w:cs="Arial"/>
          <w:sz w:val="24"/>
        </w:rPr>
      </w:pPr>
      <w:r w:rsidRPr="009A20E4">
        <w:rPr>
          <w:rFonts w:ascii="Arial" w:hAnsi="Arial" w:cs="Arial"/>
          <w:sz w:val="24"/>
        </w:rPr>
        <w:t>Wykonane z PVC modyfikowanym kauczukiem nitrylowym i polimerami. Lepsza wytrzymałość o 50% niż zwykły PVC.</w:t>
      </w:r>
    </w:p>
    <w:p w:rsidR="005A5F57" w:rsidRPr="009A20E4" w:rsidRDefault="005A5F57" w:rsidP="005A5F57">
      <w:pPr>
        <w:pStyle w:val="Akapitzlist"/>
        <w:numPr>
          <w:ilvl w:val="0"/>
          <w:numId w:val="23"/>
        </w:numPr>
        <w:spacing w:after="0" w:line="240" w:lineRule="auto"/>
        <w:ind w:left="397" w:hanging="397"/>
        <w:jc w:val="both"/>
        <w:rPr>
          <w:rFonts w:ascii="Arial" w:hAnsi="Arial" w:cs="Arial"/>
          <w:sz w:val="24"/>
        </w:rPr>
      </w:pPr>
      <w:r w:rsidRPr="009A20E4">
        <w:rPr>
          <w:rFonts w:ascii="Arial" w:hAnsi="Arial" w:cs="Arial"/>
          <w:sz w:val="24"/>
        </w:rPr>
        <w:t>Obuwie </w:t>
      </w:r>
      <w:r w:rsidRPr="009A20E4">
        <w:rPr>
          <w:rFonts w:ascii="Arial" w:hAnsi="Arial" w:cs="Arial"/>
          <w:bCs/>
          <w:sz w:val="24"/>
        </w:rPr>
        <w:t>olejoodporne i wodoszczelne.</w:t>
      </w:r>
    </w:p>
    <w:p w:rsidR="005A5F57" w:rsidRPr="009A20E4" w:rsidRDefault="005A5F57" w:rsidP="005A5F57">
      <w:pPr>
        <w:pStyle w:val="Akapitzlist"/>
        <w:numPr>
          <w:ilvl w:val="0"/>
          <w:numId w:val="23"/>
        </w:numPr>
        <w:spacing w:after="0" w:line="240" w:lineRule="auto"/>
        <w:ind w:left="397" w:hanging="397"/>
        <w:jc w:val="both"/>
        <w:rPr>
          <w:rFonts w:ascii="Arial" w:hAnsi="Arial" w:cs="Arial"/>
          <w:sz w:val="24"/>
        </w:rPr>
      </w:pPr>
      <w:r w:rsidRPr="009A20E4">
        <w:rPr>
          <w:rFonts w:ascii="Arial" w:hAnsi="Arial" w:cs="Arial"/>
          <w:sz w:val="24"/>
        </w:rPr>
        <w:t>Ochrona przed przebiciem w postaci </w:t>
      </w:r>
      <w:r w:rsidRPr="009A20E4">
        <w:rPr>
          <w:rFonts w:ascii="Arial" w:hAnsi="Arial" w:cs="Arial"/>
          <w:bCs/>
          <w:sz w:val="24"/>
        </w:rPr>
        <w:t>stalowej wkładki.</w:t>
      </w:r>
    </w:p>
    <w:p w:rsidR="005A5F57" w:rsidRPr="009A20E4" w:rsidRDefault="005A5F57" w:rsidP="005A5F57">
      <w:pPr>
        <w:pStyle w:val="Akapitzlist"/>
        <w:numPr>
          <w:ilvl w:val="0"/>
          <w:numId w:val="23"/>
        </w:numPr>
        <w:spacing w:after="0" w:line="240" w:lineRule="auto"/>
        <w:ind w:left="397" w:hanging="397"/>
        <w:jc w:val="both"/>
        <w:rPr>
          <w:rFonts w:ascii="Arial" w:hAnsi="Arial" w:cs="Arial"/>
          <w:sz w:val="24"/>
        </w:rPr>
      </w:pPr>
      <w:r w:rsidRPr="009A20E4">
        <w:rPr>
          <w:rFonts w:ascii="Arial" w:hAnsi="Arial" w:cs="Arial"/>
          <w:bCs/>
          <w:sz w:val="24"/>
        </w:rPr>
        <w:t>Stalowy podnosek</w:t>
      </w:r>
      <w:r w:rsidRPr="009A20E4">
        <w:rPr>
          <w:rFonts w:ascii="Arial" w:hAnsi="Arial" w:cs="Arial"/>
          <w:sz w:val="24"/>
        </w:rPr>
        <w:t> odporny na uderzenie z energią 200J.</w:t>
      </w:r>
    </w:p>
    <w:p w:rsidR="005A5F57" w:rsidRPr="009A20E4" w:rsidRDefault="005A5F57" w:rsidP="005A5F57">
      <w:pPr>
        <w:pStyle w:val="Akapitzlist"/>
        <w:numPr>
          <w:ilvl w:val="0"/>
          <w:numId w:val="23"/>
        </w:numPr>
        <w:spacing w:after="0" w:line="240" w:lineRule="auto"/>
        <w:ind w:left="397" w:hanging="397"/>
        <w:jc w:val="both"/>
        <w:rPr>
          <w:rFonts w:ascii="Arial" w:hAnsi="Arial" w:cs="Arial"/>
          <w:sz w:val="24"/>
        </w:rPr>
      </w:pPr>
      <w:r w:rsidRPr="009A20E4">
        <w:rPr>
          <w:rFonts w:ascii="Arial" w:hAnsi="Arial" w:cs="Arial"/>
          <w:bCs/>
          <w:sz w:val="24"/>
        </w:rPr>
        <w:t>Odporne na kwasy, zasady, nawozy i różne chemikalia o niskim stężeniu.</w:t>
      </w:r>
    </w:p>
    <w:p w:rsidR="005A5F57" w:rsidRPr="009A20E4" w:rsidRDefault="005A5F57" w:rsidP="005A5F57">
      <w:pPr>
        <w:pStyle w:val="Akapitzlist"/>
        <w:numPr>
          <w:ilvl w:val="0"/>
          <w:numId w:val="23"/>
        </w:numPr>
        <w:spacing w:after="0" w:line="240" w:lineRule="auto"/>
        <w:ind w:left="397" w:hanging="397"/>
        <w:jc w:val="both"/>
        <w:rPr>
          <w:rFonts w:ascii="Arial" w:hAnsi="Arial" w:cs="Arial"/>
          <w:sz w:val="24"/>
        </w:rPr>
      </w:pPr>
      <w:r w:rsidRPr="009A20E4">
        <w:rPr>
          <w:rFonts w:ascii="Arial" w:hAnsi="Arial" w:cs="Arial"/>
          <w:bCs/>
          <w:sz w:val="24"/>
        </w:rPr>
        <w:t>Antypoślizgowa podeszwa</w:t>
      </w:r>
      <w:r w:rsidRPr="009A20E4">
        <w:rPr>
          <w:rFonts w:ascii="Arial" w:hAnsi="Arial" w:cs="Arial"/>
          <w:b/>
          <w:bCs/>
          <w:sz w:val="24"/>
        </w:rPr>
        <w:t> </w:t>
      </w:r>
      <w:r w:rsidRPr="009A20E4">
        <w:rPr>
          <w:rFonts w:ascii="Arial" w:hAnsi="Arial" w:cs="Arial"/>
          <w:sz w:val="24"/>
        </w:rPr>
        <w:t>o oznaczeniu SRA.</w:t>
      </w:r>
    </w:p>
    <w:p w:rsidR="005A5F57" w:rsidRPr="009A20E4" w:rsidRDefault="005A5F57" w:rsidP="005A5F57">
      <w:pPr>
        <w:pStyle w:val="Akapitzlist"/>
        <w:numPr>
          <w:ilvl w:val="0"/>
          <w:numId w:val="23"/>
        </w:numPr>
        <w:spacing w:after="0" w:line="240" w:lineRule="auto"/>
        <w:ind w:left="397" w:hanging="397"/>
        <w:jc w:val="both"/>
        <w:rPr>
          <w:rFonts w:ascii="Arial" w:hAnsi="Arial" w:cs="Arial"/>
          <w:sz w:val="24"/>
        </w:rPr>
      </w:pPr>
      <w:r w:rsidRPr="009A20E4">
        <w:rPr>
          <w:rFonts w:ascii="Arial" w:hAnsi="Arial" w:cs="Arial"/>
          <w:sz w:val="24"/>
        </w:rPr>
        <w:t>Absorpcja energii w części piętowej.</w:t>
      </w:r>
    </w:p>
    <w:p w:rsidR="005A5F57" w:rsidRPr="009A20E4" w:rsidRDefault="005A5F57" w:rsidP="005A5F57">
      <w:pPr>
        <w:pStyle w:val="Akapitzlist"/>
        <w:numPr>
          <w:ilvl w:val="0"/>
          <w:numId w:val="23"/>
        </w:numPr>
        <w:spacing w:after="0" w:line="240" w:lineRule="auto"/>
        <w:ind w:left="397" w:hanging="397"/>
        <w:jc w:val="both"/>
        <w:rPr>
          <w:rFonts w:ascii="Arial" w:hAnsi="Arial" w:cs="Arial"/>
          <w:sz w:val="24"/>
        </w:rPr>
      </w:pPr>
      <w:r w:rsidRPr="009A20E4">
        <w:rPr>
          <w:rFonts w:ascii="Arial" w:hAnsi="Arial" w:cs="Arial"/>
          <w:sz w:val="24"/>
        </w:rPr>
        <w:t>Obuwie antyelektrostatyczne.</w:t>
      </w:r>
    </w:p>
    <w:p w:rsidR="005A5F57" w:rsidRPr="00751BD4" w:rsidRDefault="005A5F57" w:rsidP="005A5F57">
      <w:pPr>
        <w:spacing w:after="0" w:line="240" w:lineRule="auto"/>
        <w:contextualSpacing/>
        <w:jc w:val="both"/>
        <w:rPr>
          <w:rFonts w:ascii="Arial" w:hAnsi="Arial" w:cs="Arial"/>
          <w:sz w:val="24"/>
        </w:rPr>
      </w:pPr>
    </w:p>
    <w:p w:rsidR="005A5F57" w:rsidRPr="009A20E4" w:rsidRDefault="005A5F57" w:rsidP="005A5F57">
      <w:pPr>
        <w:spacing w:after="0" w:line="240" w:lineRule="auto"/>
        <w:contextualSpacing/>
        <w:jc w:val="both"/>
        <w:rPr>
          <w:rFonts w:ascii="Arial" w:hAnsi="Arial" w:cs="Arial"/>
          <w:sz w:val="24"/>
          <w:u w:val="single"/>
        </w:rPr>
      </w:pPr>
      <w:r w:rsidRPr="009A20E4">
        <w:rPr>
          <w:rFonts w:ascii="Arial" w:hAnsi="Arial" w:cs="Arial"/>
          <w:bCs/>
          <w:sz w:val="24"/>
          <w:u w:val="single"/>
        </w:rPr>
        <w:t>Wymagania:</w:t>
      </w:r>
    </w:p>
    <w:p w:rsidR="005A5F57" w:rsidRPr="009A20E4" w:rsidRDefault="005A5F57" w:rsidP="005A5F57">
      <w:pPr>
        <w:pStyle w:val="Akapitzlist"/>
        <w:numPr>
          <w:ilvl w:val="0"/>
          <w:numId w:val="24"/>
        </w:numPr>
        <w:spacing w:after="0" w:line="240" w:lineRule="auto"/>
        <w:ind w:left="397" w:hanging="397"/>
        <w:jc w:val="both"/>
        <w:rPr>
          <w:rFonts w:ascii="Arial" w:hAnsi="Arial" w:cs="Arial"/>
          <w:sz w:val="24"/>
        </w:rPr>
      </w:pPr>
      <w:r w:rsidRPr="009A20E4">
        <w:rPr>
          <w:rFonts w:ascii="Arial" w:hAnsi="Arial" w:cs="Arial"/>
          <w:sz w:val="24"/>
        </w:rPr>
        <w:t>Obuwie zgodne z normą </w:t>
      </w:r>
      <w:r w:rsidRPr="009A20E4">
        <w:rPr>
          <w:rFonts w:ascii="Arial" w:hAnsi="Arial" w:cs="Arial"/>
          <w:bCs/>
          <w:sz w:val="24"/>
        </w:rPr>
        <w:t>EN ISO 20345:2011</w:t>
      </w:r>
      <w:r>
        <w:rPr>
          <w:rFonts w:ascii="Arial" w:hAnsi="Arial" w:cs="Arial"/>
          <w:bCs/>
          <w:sz w:val="24"/>
        </w:rPr>
        <w:t xml:space="preserve"> </w:t>
      </w:r>
      <w:r w:rsidRPr="009A20E4">
        <w:rPr>
          <w:rFonts w:ascii="Arial" w:hAnsi="Arial" w:cs="Arial"/>
          <w:bCs/>
          <w:sz w:val="24"/>
        </w:rPr>
        <w:t>- kategoria S5</w:t>
      </w:r>
      <w:r w:rsidRPr="009A20E4">
        <w:rPr>
          <w:rFonts w:ascii="Arial" w:hAnsi="Arial" w:cs="Arial"/>
          <w:sz w:val="24"/>
        </w:rPr>
        <w:t> - wymagania podstawowe dla obuwia bezpiecznego: podnosek 200J, wkładka antyprzebiciowa, zabudowana pięta, odporność na oleje, benzynę, rozpuszczalniki oraz dodatkowo właściwości antyelektrostatyczne, absorpcja energii w części piętowej, wodoszczelność.</w:t>
      </w:r>
    </w:p>
    <w:p w:rsidR="005A5F57" w:rsidRPr="009A20E4" w:rsidRDefault="005A5F57" w:rsidP="005A5F57">
      <w:pPr>
        <w:pStyle w:val="Akapitzlist"/>
        <w:numPr>
          <w:ilvl w:val="0"/>
          <w:numId w:val="24"/>
        </w:numPr>
        <w:spacing w:after="0" w:line="240" w:lineRule="auto"/>
        <w:ind w:left="397" w:hanging="397"/>
        <w:jc w:val="both"/>
        <w:rPr>
          <w:rFonts w:ascii="Arial" w:hAnsi="Arial" w:cs="Arial"/>
          <w:sz w:val="24"/>
        </w:rPr>
      </w:pPr>
      <w:r w:rsidRPr="009A20E4">
        <w:rPr>
          <w:rFonts w:ascii="Arial" w:hAnsi="Arial" w:cs="Arial"/>
          <w:bCs/>
          <w:sz w:val="24"/>
        </w:rPr>
        <w:t>AN</w:t>
      </w:r>
      <w:r w:rsidRPr="009A20E4">
        <w:rPr>
          <w:rFonts w:ascii="Arial" w:hAnsi="Arial" w:cs="Arial"/>
          <w:sz w:val="24"/>
        </w:rPr>
        <w:t> - ochrona kostki.</w:t>
      </w:r>
    </w:p>
    <w:p w:rsidR="005A5F57" w:rsidRPr="009A20E4" w:rsidRDefault="005A5F57" w:rsidP="005A5F57">
      <w:pPr>
        <w:pStyle w:val="Akapitzlist"/>
        <w:numPr>
          <w:ilvl w:val="0"/>
          <w:numId w:val="24"/>
        </w:numPr>
        <w:spacing w:after="0" w:line="240" w:lineRule="auto"/>
        <w:ind w:left="397" w:hanging="397"/>
        <w:jc w:val="both"/>
        <w:rPr>
          <w:rFonts w:ascii="Arial" w:hAnsi="Arial" w:cs="Arial"/>
          <w:sz w:val="24"/>
        </w:rPr>
      </w:pPr>
      <w:r w:rsidRPr="009A20E4">
        <w:rPr>
          <w:rFonts w:ascii="Arial" w:hAnsi="Arial" w:cs="Arial"/>
          <w:bCs/>
          <w:sz w:val="24"/>
        </w:rPr>
        <w:lastRenderedPageBreak/>
        <w:t>SRA</w:t>
      </w:r>
      <w:r w:rsidRPr="009A20E4">
        <w:rPr>
          <w:rFonts w:ascii="Arial" w:hAnsi="Arial" w:cs="Arial"/>
          <w:b/>
          <w:bCs/>
          <w:sz w:val="24"/>
        </w:rPr>
        <w:t> </w:t>
      </w:r>
      <w:r w:rsidRPr="009A20E4">
        <w:rPr>
          <w:rFonts w:ascii="Arial" w:hAnsi="Arial" w:cs="Arial"/>
          <w:sz w:val="24"/>
        </w:rPr>
        <w:t>- odporność na poślizg na podłożu ceramicznym pokrytym roztworem laurylosiarczanu sodu.</w:t>
      </w:r>
    </w:p>
    <w:p w:rsidR="005A5F57" w:rsidRDefault="005A5F57" w:rsidP="005A5F57">
      <w:pPr>
        <w:spacing w:after="0" w:line="240" w:lineRule="auto"/>
        <w:contextualSpacing/>
        <w:jc w:val="both"/>
        <w:rPr>
          <w:rFonts w:ascii="Arial" w:hAnsi="Arial" w:cs="Arial"/>
          <w:sz w:val="24"/>
        </w:rPr>
      </w:pPr>
    </w:p>
    <w:p w:rsidR="005A5F57" w:rsidRPr="00743CBF" w:rsidRDefault="005A5F57" w:rsidP="005A5F57">
      <w:pPr>
        <w:spacing w:after="0" w:line="240" w:lineRule="auto"/>
        <w:contextualSpacing/>
        <w:jc w:val="both"/>
        <w:rPr>
          <w:rFonts w:ascii="Arial" w:hAnsi="Arial" w:cs="Arial"/>
          <w:bCs/>
          <w:sz w:val="24"/>
        </w:rPr>
      </w:pPr>
      <w:r w:rsidRPr="00743CBF">
        <w:rPr>
          <w:rFonts w:ascii="Arial" w:hAnsi="Arial" w:cs="Arial"/>
          <w:bCs/>
          <w:sz w:val="24"/>
        </w:rPr>
        <w:t>PARAMETRY TECHNICZNE</w:t>
      </w:r>
    </w:p>
    <w:p w:rsidR="005A5F57" w:rsidRPr="00546497" w:rsidRDefault="005A5F57" w:rsidP="005A5F57">
      <w:pPr>
        <w:spacing w:after="0" w:line="240" w:lineRule="auto"/>
        <w:contextualSpacing/>
        <w:jc w:val="both"/>
        <w:rPr>
          <w:rFonts w:ascii="Arial" w:hAnsi="Arial" w:cs="Arial"/>
          <w:b/>
          <w:bCs/>
          <w:sz w:val="24"/>
        </w:rPr>
      </w:pPr>
    </w:p>
    <w:p w:rsidR="005A5F57" w:rsidRPr="00546497" w:rsidRDefault="005A5F57" w:rsidP="005A5F57">
      <w:pPr>
        <w:spacing w:after="0" w:line="240" w:lineRule="auto"/>
        <w:contextualSpacing/>
        <w:jc w:val="both"/>
        <w:rPr>
          <w:rFonts w:ascii="Arial" w:hAnsi="Arial" w:cs="Arial"/>
          <w:sz w:val="24"/>
        </w:rPr>
      </w:pPr>
      <w:r w:rsidRPr="00546497">
        <w:rPr>
          <w:rFonts w:ascii="Arial" w:hAnsi="Arial" w:cs="Arial"/>
          <w:b/>
          <w:bCs/>
          <w:sz w:val="24"/>
        </w:rPr>
        <w:t>Kategoria ochronna obuwia</w:t>
      </w:r>
      <w:r>
        <w:rPr>
          <w:rFonts w:ascii="Arial" w:hAnsi="Arial" w:cs="Arial"/>
          <w:b/>
          <w:bCs/>
          <w:sz w:val="24"/>
        </w:rPr>
        <w:t>:</w:t>
      </w:r>
      <w:r>
        <w:rPr>
          <w:rFonts w:ascii="Arial" w:hAnsi="Arial" w:cs="Arial"/>
          <w:b/>
          <w:bCs/>
          <w:sz w:val="24"/>
        </w:rPr>
        <w:tab/>
      </w:r>
      <w:r w:rsidRPr="00546497">
        <w:rPr>
          <w:rFonts w:ascii="Arial" w:hAnsi="Arial" w:cs="Arial"/>
          <w:sz w:val="24"/>
        </w:rPr>
        <w:t>S5</w:t>
      </w:r>
    </w:p>
    <w:p w:rsidR="005A5F57" w:rsidRPr="00546497" w:rsidRDefault="005A5F57" w:rsidP="005A5F57">
      <w:pPr>
        <w:spacing w:after="0" w:line="240" w:lineRule="auto"/>
        <w:contextualSpacing/>
        <w:jc w:val="both"/>
        <w:rPr>
          <w:rFonts w:ascii="Arial" w:hAnsi="Arial" w:cs="Arial"/>
          <w:sz w:val="24"/>
        </w:rPr>
      </w:pPr>
      <w:r w:rsidRPr="00546497">
        <w:rPr>
          <w:rFonts w:ascii="Arial" w:hAnsi="Arial" w:cs="Arial"/>
          <w:b/>
          <w:bCs/>
          <w:sz w:val="24"/>
        </w:rPr>
        <w:t>Oznaczenia obuwia:</w:t>
      </w:r>
      <w:r>
        <w:rPr>
          <w:rFonts w:ascii="Arial" w:hAnsi="Arial" w:cs="Arial"/>
          <w:b/>
          <w:bCs/>
          <w:sz w:val="24"/>
        </w:rPr>
        <w:tab/>
      </w:r>
      <w:r>
        <w:rPr>
          <w:rFonts w:ascii="Arial" w:hAnsi="Arial" w:cs="Arial"/>
          <w:b/>
          <w:bCs/>
          <w:sz w:val="24"/>
        </w:rPr>
        <w:tab/>
      </w:r>
      <w:r w:rsidRPr="00546497">
        <w:rPr>
          <w:rFonts w:ascii="Arial" w:hAnsi="Arial" w:cs="Arial"/>
          <w:sz w:val="24"/>
        </w:rPr>
        <w:t>S5 SRA</w:t>
      </w:r>
    </w:p>
    <w:p w:rsidR="005A5F57" w:rsidRDefault="005A5F57" w:rsidP="005A5F57">
      <w:pPr>
        <w:spacing w:after="0" w:line="240" w:lineRule="auto"/>
        <w:contextualSpacing/>
        <w:jc w:val="both"/>
        <w:rPr>
          <w:rFonts w:ascii="Arial" w:hAnsi="Arial" w:cs="Arial"/>
          <w:sz w:val="24"/>
        </w:rPr>
      </w:pPr>
      <w:r w:rsidRPr="00546497">
        <w:rPr>
          <w:rFonts w:ascii="Arial" w:hAnsi="Arial" w:cs="Arial"/>
          <w:b/>
          <w:bCs/>
          <w:sz w:val="24"/>
        </w:rPr>
        <w:t>Własności obuwia:</w:t>
      </w:r>
      <w:r>
        <w:rPr>
          <w:rFonts w:ascii="Arial" w:hAnsi="Arial" w:cs="Arial"/>
          <w:b/>
          <w:bCs/>
          <w:sz w:val="24"/>
        </w:rPr>
        <w:tab/>
      </w:r>
      <w:r>
        <w:rPr>
          <w:rFonts w:ascii="Arial" w:hAnsi="Arial" w:cs="Arial"/>
          <w:b/>
          <w:bCs/>
          <w:sz w:val="24"/>
        </w:rPr>
        <w:tab/>
      </w:r>
      <w:r w:rsidRPr="00546497">
        <w:rPr>
          <w:rFonts w:ascii="Arial" w:hAnsi="Arial" w:cs="Arial"/>
          <w:sz w:val="24"/>
        </w:rPr>
        <w:t xml:space="preserve">P-Odporność na przekłucie, WR/WP-Odporność na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546497">
        <w:rPr>
          <w:rFonts w:ascii="Arial" w:hAnsi="Arial" w:cs="Arial"/>
          <w:sz w:val="24"/>
        </w:rPr>
        <w:t xml:space="preserve">wodę, Wodoszczelność, SRA-Odporność na poślizg </w:t>
      </w:r>
      <w:r>
        <w:rPr>
          <w:rFonts w:ascii="Arial" w:hAnsi="Arial" w:cs="Arial"/>
          <w:sz w:val="24"/>
        </w:rPr>
        <w:tab/>
      </w:r>
      <w:r w:rsidRPr="00546497">
        <w:rPr>
          <w:rFonts w:ascii="Arial" w:hAnsi="Arial" w:cs="Arial"/>
          <w:sz w:val="24"/>
        </w:rPr>
        <w:t>na podłożu ceramicznym,</w:t>
      </w:r>
    </w:p>
    <w:p w:rsidR="005A5F57" w:rsidRPr="00546497" w:rsidRDefault="005A5F57" w:rsidP="005A5F57">
      <w:pPr>
        <w:spacing w:after="0" w:line="240" w:lineRule="auto"/>
        <w:contextualSpacing/>
        <w:jc w:val="both"/>
        <w:rPr>
          <w:rFonts w:ascii="Arial" w:hAnsi="Arial" w:cs="Arial"/>
          <w:sz w:val="24"/>
        </w:rPr>
      </w:pPr>
      <w:r w:rsidRPr="00546497">
        <w:rPr>
          <w:rFonts w:ascii="Arial" w:hAnsi="Arial" w:cs="Arial"/>
          <w:sz w:val="24"/>
        </w:rPr>
        <w:t xml:space="preserve"> </w:t>
      </w:r>
      <w:r>
        <w:rPr>
          <w:rFonts w:ascii="Arial" w:hAnsi="Arial" w:cs="Arial"/>
          <w:sz w:val="24"/>
        </w:rPr>
        <w:t xml:space="preserve">                                                    </w:t>
      </w:r>
      <w:r w:rsidRPr="00546497">
        <w:rPr>
          <w:rFonts w:ascii="Arial" w:hAnsi="Arial" w:cs="Arial"/>
          <w:sz w:val="24"/>
        </w:rPr>
        <w:t>A-Obuwie antyelektrostatyczne, AN-Ochrona kostki</w:t>
      </w:r>
    </w:p>
    <w:p w:rsidR="005A5F57" w:rsidRPr="00546497" w:rsidRDefault="005A5F57" w:rsidP="005A5F57">
      <w:pPr>
        <w:spacing w:after="0" w:line="240" w:lineRule="auto"/>
        <w:contextualSpacing/>
        <w:jc w:val="both"/>
        <w:rPr>
          <w:rFonts w:ascii="Arial" w:hAnsi="Arial" w:cs="Arial"/>
          <w:sz w:val="24"/>
        </w:rPr>
      </w:pPr>
      <w:r w:rsidRPr="00546497">
        <w:rPr>
          <w:rFonts w:ascii="Arial" w:hAnsi="Arial" w:cs="Arial"/>
          <w:b/>
          <w:bCs/>
          <w:sz w:val="24"/>
        </w:rPr>
        <w:t>Podnosek:</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sidRPr="00546497">
        <w:rPr>
          <w:rFonts w:ascii="Arial" w:hAnsi="Arial" w:cs="Arial"/>
          <w:sz w:val="24"/>
        </w:rPr>
        <w:t>Metalowy</w:t>
      </w:r>
    </w:p>
    <w:p w:rsidR="005A5F57" w:rsidRPr="00546497" w:rsidRDefault="005A5F57" w:rsidP="005A5F57">
      <w:pPr>
        <w:spacing w:after="0" w:line="240" w:lineRule="auto"/>
        <w:contextualSpacing/>
        <w:jc w:val="both"/>
        <w:rPr>
          <w:rFonts w:ascii="Arial" w:hAnsi="Arial" w:cs="Arial"/>
          <w:sz w:val="24"/>
        </w:rPr>
      </w:pPr>
      <w:r w:rsidRPr="00546497">
        <w:rPr>
          <w:rFonts w:ascii="Arial" w:hAnsi="Arial" w:cs="Arial"/>
          <w:b/>
          <w:bCs/>
          <w:sz w:val="24"/>
        </w:rPr>
        <w:t>Wkładka antyprzebiciowa:</w:t>
      </w:r>
      <w:r>
        <w:rPr>
          <w:rFonts w:ascii="Arial" w:hAnsi="Arial" w:cs="Arial"/>
          <w:b/>
          <w:bCs/>
          <w:sz w:val="24"/>
        </w:rPr>
        <w:tab/>
      </w:r>
      <w:r w:rsidRPr="00546497">
        <w:rPr>
          <w:rFonts w:ascii="Arial" w:hAnsi="Arial" w:cs="Arial"/>
          <w:sz w:val="24"/>
        </w:rPr>
        <w:t>Metalowa</w:t>
      </w:r>
    </w:p>
    <w:p w:rsidR="005A5F57" w:rsidRPr="00546497" w:rsidRDefault="005A5F57" w:rsidP="005A5F57">
      <w:pPr>
        <w:spacing w:after="0" w:line="240" w:lineRule="auto"/>
        <w:contextualSpacing/>
        <w:jc w:val="both"/>
        <w:rPr>
          <w:rFonts w:ascii="Arial" w:hAnsi="Arial" w:cs="Arial"/>
          <w:sz w:val="24"/>
        </w:rPr>
      </w:pPr>
      <w:r w:rsidRPr="00546497">
        <w:rPr>
          <w:rFonts w:ascii="Arial" w:hAnsi="Arial" w:cs="Arial"/>
          <w:b/>
          <w:bCs/>
          <w:sz w:val="24"/>
        </w:rPr>
        <w:t>Cholewka:</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sidRPr="00546497">
        <w:rPr>
          <w:rFonts w:ascii="Arial" w:hAnsi="Arial" w:cs="Arial"/>
          <w:sz w:val="24"/>
        </w:rPr>
        <w:t xml:space="preserve">PVC modyfikowany kauczukiem nitrylowym i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546497">
        <w:rPr>
          <w:rFonts w:ascii="Arial" w:hAnsi="Arial" w:cs="Arial"/>
          <w:sz w:val="24"/>
        </w:rPr>
        <w:t>polimerami</w:t>
      </w:r>
    </w:p>
    <w:p w:rsidR="005A5F57" w:rsidRPr="00546497" w:rsidRDefault="005A5F57" w:rsidP="005A5F57">
      <w:pPr>
        <w:spacing w:after="0" w:line="240" w:lineRule="auto"/>
        <w:contextualSpacing/>
        <w:jc w:val="both"/>
        <w:rPr>
          <w:rFonts w:ascii="Arial" w:hAnsi="Arial" w:cs="Arial"/>
          <w:sz w:val="24"/>
        </w:rPr>
      </w:pPr>
      <w:r w:rsidRPr="00546497">
        <w:rPr>
          <w:rFonts w:ascii="Arial" w:hAnsi="Arial" w:cs="Arial"/>
          <w:b/>
          <w:bCs/>
          <w:sz w:val="24"/>
        </w:rPr>
        <w:t>Podszewka:</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sidRPr="00546497">
        <w:rPr>
          <w:rFonts w:ascii="Arial" w:hAnsi="Arial" w:cs="Arial"/>
          <w:sz w:val="24"/>
        </w:rPr>
        <w:t>flokowane szarym poliestrem</w:t>
      </w:r>
    </w:p>
    <w:p w:rsidR="005A5F57" w:rsidRPr="00546497" w:rsidRDefault="005A5F57" w:rsidP="005A5F57">
      <w:pPr>
        <w:spacing w:after="0" w:line="240" w:lineRule="auto"/>
        <w:contextualSpacing/>
        <w:jc w:val="both"/>
        <w:rPr>
          <w:rFonts w:ascii="Arial" w:hAnsi="Arial" w:cs="Arial"/>
          <w:sz w:val="24"/>
        </w:rPr>
      </w:pPr>
      <w:r w:rsidRPr="00546497">
        <w:rPr>
          <w:rFonts w:ascii="Arial" w:hAnsi="Arial" w:cs="Arial"/>
          <w:b/>
          <w:bCs/>
          <w:sz w:val="24"/>
        </w:rPr>
        <w:t>Podeszwa:</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sidRPr="00546497">
        <w:rPr>
          <w:rFonts w:ascii="Arial" w:hAnsi="Arial" w:cs="Arial"/>
          <w:sz w:val="24"/>
        </w:rPr>
        <w:t xml:space="preserve">PVC modyfikowany kauczukiem nitrylowym i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546497">
        <w:rPr>
          <w:rFonts w:ascii="Arial" w:hAnsi="Arial" w:cs="Arial"/>
          <w:sz w:val="24"/>
        </w:rPr>
        <w:t>polimerami</w:t>
      </w:r>
    </w:p>
    <w:p w:rsidR="005A5F57" w:rsidRPr="00546497" w:rsidRDefault="005A5F57" w:rsidP="005A5F57">
      <w:pPr>
        <w:spacing w:after="0" w:line="240" w:lineRule="auto"/>
        <w:contextualSpacing/>
        <w:jc w:val="both"/>
        <w:rPr>
          <w:rFonts w:ascii="Arial" w:hAnsi="Arial" w:cs="Arial"/>
          <w:sz w:val="24"/>
        </w:rPr>
      </w:pPr>
      <w:r w:rsidRPr="00546497">
        <w:rPr>
          <w:rFonts w:ascii="Arial" w:hAnsi="Arial" w:cs="Arial"/>
          <w:b/>
          <w:bCs/>
          <w:sz w:val="24"/>
        </w:rPr>
        <w:t>Kolor:</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sidRPr="00546497">
        <w:rPr>
          <w:rFonts w:ascii="Arial" w:hAnsi="Arial" w:cs="Arial"/>
          <w:sz w:val="24"/>
        </w:rPr>
        <w:t>żółty</w:t>
      </w:r>
    </w:p>
    <w:p w:rsidR="005A5F57" w:rsidRPr="00546497" w:rsidRDefault="005A5F57" w:rsidP="005A5F57">
      <w:pPr>
        <w:spacing w:after="0" w:line="240" w:lineRule="auto"/>
        <w:contextualSpacing/>
        <w:jc w:val="both"/>
        <w:rPr>
          <w:rFonts w:ascii="Arial" w:hAnsi="Arial" w:cs="Arial"/>
          <w:sz w:val="24"/>
        </w:rPr>
      </w:pPr>
      <w:r w:rsidRPr="00546497">
        <w:rPr>
          <w:rFonts w:ascii="Arial" w:hAnsi="Arial" w:cs="Arial"/>
          <w:b/>
          <w:bCs/>
          <w:sz w:val="24"/>
        </w:rPr>
        <w:t>Normy, dopuszczenia:</w:t>
      </w:r>
      <w:r>
        <w:rPr>
          <w:rFonts w:ascii="Arial" w:hAnsi="Arial" w:cs="Arial"/>
          <w:b/>
          <w:bCs/>
          <w:sz w:val="24"/>
        </w:rPr>
        <w:tab/>
      </w:r>
      <w:r>
        <w:rPr>
          <w:rFonts w:ascii="Arial" w:hAnsi="Arial" w:cs="Arial"/>
          <w:b/>
          <w:bCs/>
          <w:sz w:val="24"/>
        </w:rPr>
        <w:tab/>
      </w:r>
      <w:r w:rsidRPr="00546497">
        <w:rPr>
          <w:rFonts w:ascii="Arial" w:hAnsi="Arial" w:cs="Arial"/>
          <w:sz w:val="24"/>
        </w:rPr>
        <w:t>EN ISO 20345:2011</w:t>
      </w:r>
    </w:p>
    <w:p w:rsidR="005058F6" w:rsidRPr="005058F6" w:rsidRDefault="005058F6" w:rsidP="005058F6">
      <w:pPr>
        <w:spacing w:after="0"/>
        <w:jc w:val="both"/>
        <w:rPr>
          <w:rFonts w:ascii="Arial" w:eastAsia="Calibri" w:hAnsi="Arial" w:cs="Times New Roman"/>
          <w:sz w:val="24"/>
        </w:rPr>
      </w:pPr>
    </w:p>
    <w:p w:rsidR="005058F6" w:rsidRDefault="0003284A" w:rsidP="005058F6">
      <w:pPr>
        <w:spacing w:after="0"/>
        <w:jc w:val="both"/>
        <w:rPr>
          <w:rFonts w:ascii="Arial" w:eastAsia="Calibri" w:hAnsi="Arial" w:cs="Times New Roman"/>
          <w:b/>
          <w:sz w:val="24"/>
        </w:rPr>
      </w:pPr>
      <w:r>
        <w:rPr>
          <w:rFonts w:ascii="Arial" w:eastAsia="Calibri" w:hAnsi="Arial" w:cs="Times New Roman"/>
          <w:b/>
          <w:sz w:val="24"/>
        </w:rPr>
        <w:t>5</w:t>
      </w:r>
      <w:r w:rsidR="005A5F57">
        <w:rPr>
          <w:rFonts w:ascii="Arial" w:eastAsia="Calibri" w:hAnsi="Arial" w:cs="Times New Roman"/>
          <w:b/>
          <w:sz w:val="24"/>
        </w:rPr>
        <w:t xml:space="preserve">. </w:t>
      </w:r>
      <w:r w:rsidR="00990E79">
        <w:rPr>
          <w:rFonts w:ascii="Arial" w:eastAsia="Calibri" w:hAnsi="Arial" w:cs="Times New Roman"/>
          <w:b/>
          <w:sz w:val="24"/>
        </w:rPr>
        <w:t>BUTY GUMOWE BIAŁE</w:t>
      </w:r>
    </w:p>
    <w:p w:rsidR="0003284A" w:rsidRPr="005058F6" w:rsidRDefault="0003284A" w:rsidP="005058F6">
      <w:pPr>
        <w:spacing w:after="0"/>
        <w:jc w:val="both"/>
        <w:rPr>
          <w:rFonts w:ascii="Arial" w:eastAsia="Calibri" w:hAnsi="Arial" w:cs="Times New Roman"/>
          <w:b/>
          <w:sz w:val="24"/>
        </w:rPr>
      </w:pP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Przeznaczenie : dla pracowników kuchni i stołówki</w:t>
      </w:r>
    </w:p>
    <w:p w:rsidR="005058F6" w:rsidRPr="005058F6" w:rsidRDefault="005058F6" w:rsidP="005058F6">
      <w:pPr>
        <w:spacing w:after="0"/>
        <w:jc w:val="both"/>
        <w:rPr>
          <w:rFonts w:ascii="Arial" w:eastAsia="Calibri" w:hAnsi="Arial" w:cs="Times New Roman"/>
          <w:sz w:val="24"/>
          <w:u w:val="single"/>
        </w:rPr>
      </w:pPr>
      <w:r w:rsidRPr="005058F6">
        <w:rPr>
          <w:rFonts w:ascii="Arial" w:eastAsia="Calibri" w:hAnsi="Arial" w:cs="Times New Roman"/>
          <w:sz w:val="24"/>
          <w:u w:val="single"/>
        </w:rPr>
        <w:t>Opis:</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Obuwie bezpieczne kategorii S4 SRC z modyfikowanego polichlorku winylu, chroniące przed średnio stężonymi kwasami i zasadami. Przeznaczone dla przemysłu spożywczego i petrochemicznego.</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 xml:space="preserve">Wierzch i spód buta wykonane z PVC modyfikowanego kauczukiem nitrylowym. </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Obuwie olejoodporne i wodoszczelne.</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Produkowane metodą wtrysku gwarantującą szczelność i trwałość.</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Przewiewna podszewka z włókniny poliamidowej, dobrze pochłaniająca pot.</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Stalowy podnosek odporny na uderzenie z energią 200J.</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Antypoślizgowa podeszwa o oznaczeniu SRC.</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Absorpcja energii w części piętowej.</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Wysokość buta: do 40 cm.</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Waga pary obuwia: nie może przekraczać 2,5 kg.</w:t>
      </w:r>
    </w:p>
    <w:p w:rsidR="005058F6" w:rsidRPr="005058F6" w:rsidRDefault="005058F6" w:rsidP="005058F6">
      <w:pPr>
        <w:spacing w:after="0"/>
        <w:jc w:val="both"/>
        <w:rPr>
          <w:rFonts w:ascii="Arial" w:eastAsia="Calibri" w:hAnsi="Arial" w:cs="Times New Roman"/>
          <w:sz w:val="24"/>
          <w:u w:val="single"/>
        </w:rPr>
      </w:pPr>
      <w:r w:rsidRPr="005058F6">
        <w:rPr>
          <w:rFonts w:ascii="Arial" w:eastAsia="Calibri" w:hAnsi="Arial" w:cs="Times New Roman"/>
          <w:sz w:val="24"/>
          <w:u w:val="single"/>
        </w:rPr>
        <w:t>Wymagania:</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Obuwie zgodne z normą EN ISO 20345:2012 - kategoria S4 - wymagania podstawowe dla obuwia bezpiecznego: podnosek 200J, zabudowana pięta, odporność na oleje, benzynę, rozpuszczalniki oraz dodatkowo właściwości antyelektrostatyczne, absorpcja energii w części piętowej, wodoszczelność.</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FO - odporność podeszew na olej napędowy.</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SRC - odporność na poślizg.</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Certyfikat CE.</w:t>
      </w:r>
    </w:p>
    <w:p w:rsidR="005058F6" w:rsidRPr="005058F6" w:rsidRDefault="005058F6" w:rsidP="005058F6">
      <w:pPr>
        <w:spacing w:after="0"/>
        <w:jc w:val="both"/>
        <w:rPr>
          <w:rFonts w:ascii="Arial" w:eastAsia="Calibri" w:hAnsi="Arial" w:cs="Times New Roman"/>
          <w:sz w:val="24"/>
          <w:u w:val="single"/>
        </w:rPr>
      </w:pPr>
      <w:r w:rsidRPr="005058F6">
        <w:rPr>
          <w:rFonts w:ascii="Arial" w:eastAsia="Calibri" w:hAnsi="Arial" w:cs="Times New Roman"/>
          <w:sz w:val="24"/>
          <w:u w:val="single"/>
        </w:rPr>
        <w:t>Parametry techniczne:</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Kategoria ochronna obuwia: S4</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Oznaczenia obuwia: S4 SRC</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Własności obuwia: WR/WP-Odporność na wodę, Wodoszczelność, SRC-Odporność na poślizg, A-Obuwie antyelektrostatyczne</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Podnosek: Metalowy</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lastRenderedPageBreak/>
        <w:t>Wkładka antyprzebiciowa: Bez wkładki</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Cholewka: PVC/nitryl</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Podszewka: tkanina poliamidowa</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Podeszwa: PVC/nitryl</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Kolor: biało-niebieski</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Normy, dopuszczenia: PN-EN ISO 20345:2012, CE</w:t>
      </w:r>
    </w:p>
    <w:p w:rsidR="005058F6" w:rsidRPr="005058F6" w:rsidRDefault="005058F6" w:rsidP="005058F6">
      <w:pPr>
        <w:spacing w:after="0"/>
        <w:jc w:val="both"/>
        <w:rPr>
          <w:rFonts w:ascii="Arial" w:eastAsia="Calibri" w:hAnsi="Arial" w:cs="Times New Roman"/>
          <w:sz w:val="24"/>
        </w:rPr>
      </w:pPr>
    </w:p>
    <w:p w:rsidR="005058F6" w:rsidRDefault="0003284A" w:rsidP="005058F6">
      <w:pPr>
        <w:spacing w:after="0"/>
        <w:jc w:val="both"/>
        <w:rPr>
          <w:rFonts w:ascii="Arial" w:eastAsia="Calibri" w:hAnsi="Arial" w:cs="Times New Roman"/>
          <w:b/>
          <w:sz w:val="24"/>
        </w:rPr>
      </w:pPr>
      <w:r>
        <w:rPr>
          <w:rFonts w:ascii="Arial" w:eastAsia="Calibri" w:hAnsi="Arial" w:cs="Times New Roman"/>
          <w:b/>
          <w:sz w:val="24"/>
        </w:rPr>
        <w:t>6</w:t>
      </w:r>
      <w:r w:rsidR="005A5F57">
        <w:rPr>
          <w:rFonts w:ascii="Arial" w:eastAsia="Calibri" w:hAnsi="Arial" w:cs="Times New Roman"/>
          <w:b/>
          <w:sz w:val="24"/>
        </w:rPr>
        <w:t xml:space="preserve">. </w:t>
      </w:r>
      <w:r w:rsidR="005058F6" w:rsidRPr="005058F6">
        <w:rPr>
          <w:rFonts w:ascii="Arial" w:eastAsia="Calibri" w:hAnsi="Arial" w:cs="Times New Roman"/>
          <w:b/>
          <w:sz w:val="24"/>
        </w:rPr>
        <w:t>BUTY KUCHARZA</w:t>
      </w:r>
    </w:p>
    <w:p w:rsidR="0003284A" w:rsidRPr="005058F6" w:rsidRDefault="0003284A" w:rsidP="005058F6">
      <w:pPr>
        <w:spacing w:after="0"/>
        <w:jc w:val="both"/>
        <w:rPr>
          <w:rFonts w:ascii="Arial" w:eastAsia="Calibri" w:hAnsi="Arial" w:cs="Times New Roman"/>
          <w:b/>
          <w:sz w:val="24"/>
        </w:rPr>
      </w:pP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 xml:space="preserve">PRZEZNACZENIE: obuwie dla stanowisk: kierownik stołówki, kucharz, pomoc kuchenna </w:t>
      </w:r>
    </w:p>
    <w:p w:rsidR="005058F6" w:rsidRPr="005058F6" w:rsidRDefault="005058F6" w:rsidP="005058F6">
      <w:pPr>
        <w:spacing w:after="0"/>
        <w:jc w:val="both"/>
        <w:rPr>
          <w:rFonts w:ascii="Arial" w:eastAsia="Calibri" w:hAnsi="Arial" w:cs="Times New Roman"/>
          <w:sz w:val="24"/>
        </w:rPr>
      </w:pPr>
    </w:p>
    <w:p w:rsidR="005058F6" w:rsidRPr="005058F6" w:rsidRDefault="005058F6" w:rsidP="005058F6">
      <w:pPr>
        <w:spacing w:after="0"/>
        <w:jc w:val="both"/>
        <w:rPr>
          <w:rFonts w:ascii="Arial" w:eastAsia="Calibri" w:hAnsi="Arial" w:cs="Times New Roman"/>
          <w:sz w:val="24"/>
          <w:u w:val="single"/>
        </w:rPr>
      </w:pPr>
      <w:r w:rsidRPr="005058F6">
        <w:rPr>
          <w:rFonts w:ascii="Arial" w:eastAsia="Calibri" w:hAnsi="Arial" w:cs="Times New Roman"/>
          <w:sz w:val="24"/>
          <w:u w:val="single"/>
        </w:rPr>
        <w:t>Opis:</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Saboty białe z białą podeszwą damsko-męskie, typu: klapki z zamkniętymi palcami</w:t>
      </w:r>
      <w:r w:rsidRPr="005058F6">
        <w:rPr>
          <w:rFonts w:ascii="Arial" w:eastAsia="Calibri" w:hAnsi="Arial" w:cs="Times New Roman"/>
          <w:sz w:val="24"/>
        </w:rPr>
        <w:br/>
        <w:t>z paskiem na piętę, który można przełożyć na cholewkę do przodu. Obuwie musi posiadać w części wierzchniej cholewki perforację umożliwiającą dobrą wentylację stopy podczas użytkowania.</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Obuwie musi być wykonane z wysokiej jakości skór naturalnych.</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Cholewka musi łatwo dopasowywać się do kształtu stopy.</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Obuwie musi być wyposażone we wkładkę SHAPE – zapamiętuje kształt stopy, posiada zagłębienie w tylnej części, dzięki czemu stabilizuje piętę i zapobiega przesuwaniu się pięty na boki.</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W części piętowej obuwie ma absorbować energię oraz umożliwić korzystne rozłożenie układu nacisków na podeszwowej stronie stopy zapewniając komfort podczas wielogodzinnego użytkowania.</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Obuwie ma być przeznaczone dla pracowników gastronomii, pracujących głównie</w:t>
      </w:r>
      <w:r w:rsidRPr="005058F6">
        <w:rPr>
          <w:rFonts w:ascii="Arial" w:eastAsia="Calibri" w:hAnsi="Arial" w:cs="Times New Roman"/>
          <w:sz w:val="24"/>
        </w:rPr>
        <w:br/>
        <w:t>w pozycji stojącej.</w:t>
      </w:r>
    </w:p>
    <w:p w:rsidR="005058F6" w:rsidRPr="005058F6" w:rsidRDefault="005058F6" w:rsidP="005058F6">
      <w:pPr>
        <w:spacing w:after="0"/>
        <w:jc w:val="both"/>
        <w:rPr>
          <w:rFonts w:ascii="Arial" w:eastAsia="Calibri" w:hAnsi="Arial" w:cs="Times New Roman"/>
          <w:sz w:val="24"/>
          <w:u w:val="single"/>
        </w:rPr>
      </w:pPr>
      <w:r w:rsidRPr="005058F6">
        <w:rPr>
          <w:rFonts w:ascii="Arial" w:eastAsia="Calibri" w:hAnsi="Arial" w:cs="Times New Roman"/>
          <w:sz w:val="24"/>
          <w:u w:val="single"/>
        </w:rPr>
        <w:t>Wykorzystane materiały:</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Spód podeszwa – poliuretan antypoślizgowy (PU), antystatyczny oraz antybakteryjny.</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Wyściółka z podszewką – skóra.</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Wierch (cholewka z perforacją, otworami na wentylację stopy) – skóra.</w:t>
      </w:r>
    </w:p>
    <w:p w:rsidR="005058F6" w:rsidRPr="005058F6" w:rsidRDefault="005058F6" w:rsidP="005058F6">
      <w:pPr>
        <w:spacing w:after="0"/>
        <w:jc w:val="both"/>
        <w:rPr>
          <w:rFonts w:ascii="Arial" w:eastAsia="Calibri" w:hAnsi="Arial" w:cs="Times New Roman"/>
          <w:sz w:val="24"/>
          <w:u w:val="single"/>
        </w:rPr>
      </w:pPr>
      <w:r w:rsidRPr="005058F6">
        <w:rPr>
          <w:rFonts w:ascii="Arial" w:eastAsia="Calibri" w:hAnsi="Arial" w:cs="Times New Roman"/>
          <w:sz w:val="24"/>
          <w:u w:val="single"/>
        </w:rPr>
        <w:t>Właściwości obuwia:</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Podeszwa antypoślizgowa, antyelektrostatyczna i antybakteryjna.</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Kolor obuwia: biały.</w:t>
      </w:r>
    </w:p>
    <w:p w:rsidR="005058F6" w:rsidRPr="005058F6" w:rsidRDefault="005058F6" w:rsidP="005058F6">
      <w:pPr>
        <w:spacing w:after="0"/>
        <w:jc w:val="both"/>
        <w:rPr>
          <w:rFonts w:ascii="Arial" w:eastAsia="Calibri" w:hAnsi="Arial" w:cs="Times New Roman"/>
          <w:sz w:val="24"/>
          <w:u w:val="single"/>
        </w:rPr>
      </w:pPr>
      <w:r w:rsidRPr="005058F6">
        <w:rPr>
          <w:rFonts w:ascii="Arial" w:eastAsia="Calibri" w:hAnsi="Arial" w:cs="Times New Roman"/>
          <w:sz w:val="24"/>
          <w:u w:val="single"/>
        </w:rPr>
        <w:t>Certyfikaty i atesty:</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Obuwie zawodowe.</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Obuwie dla stopy wrażliwej.</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Obuwie medyczne.</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CE, PN-EN ISO 20347:2011</w:t>
      </w:r>
    </w:p>
    <w:p w:rsid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CE, PN-EN ISO 20347</w:t>
      </w:r>
    </w:p>
    <w:p w:rsidR="005A5F57" w:rsidRPr="005058F6" w:rsidRDefault="005A5F57" w:rsidP="005058F6">
      <w:pPr>
        <w:spacing w:after="0"/>
        <w:jc w:val="both"/>
        <w:rPr>
          <w:rFonts w:ascii="Arial" w:eastAsia="Calibri" w:hAnsi="Arial" w:cs="Times New Roman"/>
          <w:sz w:val="24"/>
        </w:rPr>
      </w:pPr>
    </w:p>
    <w:p w:rsidR="005A5F57" w:rsidRDefault="0003284A" w:rsidP="005A5F57">
      <w:pPr>
        <w:tabs>
          <w:tab w:val="left" w:pos="8130"/>
        </w:tabs>
        <w:spacing w:after="0"/>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7</w:t>
      </w:r>
      <w:r w:rsidR="005A5F57">
        <w:rPr>
          <w:rFonts w:ascii="Arial" w:eastAsia="Times New Roman" w:hAnsi="Arial" w:cs="Arial"/>
          <w:b/>
          <w:bCs/>
          <w:sz w:val="24"/>
          <w:szCs w:val="24"/>
          <w:lang w:eastAsia="pl-PL"/>
        </w:rPr>
        <w:t xml:space="preserve">. </w:t>
      </w:r>
      <w:r w:rsidR="005A5F57" w:rsidRPr="00770491">
        <w:rPr>
          <w:rFonts w:ascii="Arial" w:eastAsia="Times New Roman" w:hAnsi="Arial" w:cs="Arial"/>
          <w:b/>
          <w:bCs/>
          <w:sz w:val="24"/>
          <w:szCs w:val="24"/>
          <w:lang w:eastAsia="pl-PL"/>
        </w:rPr>
        <w:t>BUTY FILCOWO-GUMOWE</w:t>
      </w:r>
    </w:p>
    <w:p w:rsidR="005A5F57" w:rsidRDefault="005A5F57" w:rsidP="005A5F57">
      <w:pPr>
        <w:tabs>
          <w:tab w:val="left" w:pos="8130"/>
        </w:tabs>
        <w:spacing w:after="0"/>
        <w:jc w:val="both"/>
        <w:rPr>
          <w:rFonts w:ascii="Arial" w:hAnsi="Arial" w:cs="Arial"/>
          <w:sz w:val="24"/>
          <w:szCs w:val="24"/>
        </w:rPr>
      </w:pPr>
    </w:p>
    <w:p w:rsidR="005A5F57" w:rsidRPr="00452891" w:rsidRDefault="005A5F57" w:rsidP="005A5F57">
      <w:pPr>
        <w:tabs>
          <w:tab w:val="left" w:pos="8130"/>
        </w:tabs>
        <w:spacing w:after="0"/>
        <w:jc w:val="both"/>
        <w:rPr>
          <w:rFonts w:ascii="Arial" w:hAnsi="Arial" w:cs="Arial"/>
          <w:sz w:val="24"/>
          <w:szCs w:val="24"/>
          <w:u w:val="single"/>
        </w:rPr>
      </w:pPr>
      <w:r w:rsidRPr="00452891">
        <w:rPr>
          <w:rFonts w:ascii="Arial" w:hAnsi="Arial" w:cs="Arial"/>
          <w:sz w:val="24"/>
          <w:szCs w:val="24"/>
          <w:u w:val="single"/>
        </w:rPr>
        <w:t>Opis:</w:t>
      </w:r>
    </w:p>
    <w:p w:rsidR="005A5F57" w:rsidRPr="00770491" w:rsidRDefault="005A5F57" w:rsidP="005A5F57">
      <w:pPr>
        <w:spacing w:after="0" w:line="240" w:lineRule="auto"/>
        <w:rPr>
          <w:rFonts w:ascii="Arial" w:eastAsia="Times New Roman" w:hAnsi="Arial" w:cs="Arial"/>
          <w:b/>
          <w:bCs/>
          <w:sz w:val="24"/>
          <w:szCs w:val="24"/>
          <w:lang w:eastAsia="pl-PL"/>
        </w:rPr>
      </w:pPr>
      <w:r w:rsidRPr="00770491">
        <w:rPr>
          <w:rFonts w:ascii="Arial" w:eastAsia="Times New Roman" w:hAnsi="Arial" w:cs="Arial"/>
          <w:sz w:val="24"/>
          <w:szCs w:val="24"/>
          <w:lang w:eastAsia="pl-PL"/>
        </w:rPr>
        <w:t>wierzch i spód wykonane z PVC, całkowicie wodoodporne,</w:t>
      </w:r>
      <w:r>
        <w:rPr>
          <w:rFonts w:ascii="Arial" w:eastAsia="Times New Roman" w:hAnsi="Arial" w:cs="Arial"/>
          <w:sz w:val="24"/>
          <w:szCs w:val="24"/>
          <w:lang w:eastAsia="pl-PL"/>
        </w:rPr>
        <w:t xml:space="preserve"> </w:t>
      </w:r>
      <w:r w:rsidRPr="00770491">
        <w:rPr>
          <w:rFonts w:ascii="Arial" w:eastAsia="Times New Roman" w:hAnsi="Arial" w:cs="Arial"/>
          <w:sz w:val="24"/>
          <w:szCs w:val="24"/>
          <w:lang w:eastAsia="pl-PL"/>
        </w:rPr>
        <w:t>posiadają obcas absorb</w:t>
      </w:r>
      <w:r>
        <w:rPr>
          <w:rFonts w:ascii="Arial" w:eastAsia="Times New Roman" w:hAnsi="Arial" w:cs="Arial"/>
          <w:sz w:val="24"/>
          <w:szCs w:val="24"/>
          <w:lang w:eastAsia="pl-PL"/>
        </w:rPr>
        <w:t xml:space="preserve">ujący energię, podeszwa odporna </w:t>
      </w:r>
      <w:r w:rsidRPr="00770491">
        <w:rPr>
          <w:rFonts w:ascii="Arial" w:eastAsia="Times New Roman" w:hAnsi="Arial" w:cs="Arial"/>
          <w:sz w:val="24"/>
          <w:szCs w:val="24"/>
          <w:lang w:eastAsia="pl-PL"/>
        </w:rPr>
        <w:t>na ścieranie, odporne na niską temperaturę, obuwie ciepłochronne do -25°C, antypoślizgowe, kolor ciemny.</w:t>
      </w:r>
    </w:p>
    <w:p w:rsidR="005A5F57" w:rsidRPr="00F46C9B" w:rsidRDefault="005A5F57" w:rsidP="005A5F57">
      <w:pPr>
        <w:spacing w:after="0" w:line="240" w:lineRule="auto"/>
        <w:jc w:val="both"/>
        <w:rPr>
          <w:rFonts w:ascii="Arial" w:hAnsi="Arial" w:cs="Arial"/>
          <w:sz w:val="24"/>
          <w:u w:val="single"/>
        </w:rPr>
      </w:pPr>
      <w:r w:rsidRPr="00F46C9B">
        <w:rPr>
          <w:rFonts w:ascii="Arial" w:hAnsi="Arial" w:cs="Arial"/>
          <w:sz w:val="24"/>
          <w:u w:val="single"/>
        </w:rPr>
        <w:t>Podstawy prawne:</w:t>
      </w:r>
    </w:p>
    <w:p w:rsidR="005A5F57" w:rsidRDefault="005A5F57" w:rsidP="005A5F57">
      <w:pPr>
        <w:spacing w:after="0" w:line="240" w:lineRule="auto"/>
        <w:jc w:val="both"/>
        <w:rPr>
          <w:rFonts w:ascii="Arial" w:hAnsi="Arial" w:cs="Arial"/>
          <w:sz w:val="24"/>
        </w:rPr>
      </w:pPr>
    </w:p>
    <w:p w:rsidR="005A5F57" w:rsidRPr="00F46C9B" w:rsidRDefault="005A5F57" w:rsidP="005A5F57">
      <w:pPr>
        <w:pStyle w:val="Akapitzlist"/>
        <w:numPr>
          <w:ilvl w:val="0"/>
          <w:numId w:val="22"/>
        </w:numPr>
        <w:spacing w:after="0" w:line="240" w:lineRule="auto"/>
        <w:ind w:left="397" w:hanging="397"/>
        <w:jc w:val="both"/>
        <w:rPr>
          <w:rFonts w:ascii="Arial" w:hAnsi="Arial" w:cs="Arial"/>
          <w:sz w:val="24"/>
        </w:rPr>
      </w:pPr>
      <w:r w:rsidRPr="00F46C9B">
        <w:rPr>
          <w:rFonts w:ascii="Arial" w:hAnsi="Arial" w:cs="Arial"/>
          <w:sz w:val="24"/>
        </w:rPr>
        <w:lastRenderedPageBreak/>
        <w:t>Rozporządzenie Ministra Pracy i Polityki Socjalnej z dnia 26 września 1997r.</w:t>
      </w:r>
      <w:r w:rsidRPr="00F46C9B">
        <w:rPr>
          <w:rFonts w:ascii="Arial" w:hAnsi="Arial" w:cs="Arial"/>
          <w:sz w:val="24"/>
        </w:rPr>
        <w:br/>
        <w:t>w sprawie ogólnych przepisów bezpieczeństwa i higieny pracy (t.j. Dz.U. 2003r.</w:t>
      </w:r>
      <w:r w:rsidRPr="00F46C9B">
        <w:rPr>
          <w:rFonts w:ascii="Arial" w:hAnsi="Arial" w:cs="Arial"/>
          <w:sz w:val="24"/>
        </w:rPr>
        <w:br/>
        <w:t>Nr 169 poz. 1650 z późn. zm.).</w:t>
      </w:r>
    </w:p>
    <w:p w:rsidR="005A5F57" w:rsidRPr="00F46C9B" w:rsidRDefault="005A5F57" w:rsidP="005A5F57">
      <w:pPr>
        <w:pStyle w:val="Akapitzlist"/>
        <w:numPr>
          <w:ilvl w:val="0"/>
          <w:numId w:val="22"/>
        </w:numPr>
        <w:spacing w:after="0" w:line="240" w:lineRule="auto"/>
        <w:ind w:left="397" w:hanging="397"/>
        <w:jc w:val="both"/>
        <w:rPr>
          <w:rFonts w:ascii="Arial" w:hAnsi="Arial" w:cs="Arial"/>
          <w:sz w:val="24"/>
        </w:rPr>
      </w:pPr>
      <w:r w:rsidRPr="00F46C9B">
        <w:rPr>
          <w:rFonts w:ascii="Arial" w:hAnsi="Arial" w:cs="Arial"/>
          <w:sz w:val="24"/>
        </w:rPr>
        <w:t>Rozporządzenie Ministra Gospodarki Przestrzennej i Budownictwa z dnia</w:t>
      </w:r>
      <w:r w:rsidRPr="00F46C9B">
        <w:rPr>
          <w:rFonts w:ascii="Arial" w:hAnsi="Arial" w:cs="Arial"/>
          <w:sz w:val="24"/>
        </w:rPr>
        <w:br/>
        <w:t>27 stycznia 1994r. w sprawie bezpieczeństwa i higieny pracy przy stosowaniu środków chemicznych do uzdatniania wody i oczyszczania ścieków (Dz.U. 1994r. Nr 21 poz. 73).</w:t>
      </w:r>
    </w:p>
    <w:p w:rsidR="005A5F57" w:rsidRDefault="005A5F57" w:rsidP="005A5F57">
      <w:pPr>
        <w:spacing w:after="0" w:line="240" w:lineRule="auto"/>
        <w:jc w:val="both"/>
        <w:rPr>
          <w:rFonts w:ascii="Arial" w:hAnsi="Arial" w:cs="Arial"/>
          <w:sz w:val="24"/>
        </w:rPr>
      </w:pPr>
    </w:p>
    <w:p w:rsidR="005A5F57" w:rsidRPr="00F46C9B" w:rsidRDefault="005A5F57" w:rsidP="005A5F57">
      <w:pPr>
        <w:spacing w:after="0" w:line="240" w:lineRule="auto"/>
        <w:jc w:val="both"/>
        <w:rPr>
          <w:rFonts w:ascii="Arial" w:hAnsi="Arial" w:cs="Arial"/>
          <w:sz w:val="24"/>
          <w:u w:val="single"/>
        </w:rPr>
      </w:pPr>
      <w:r w:rsidRPr="00F46C9B">
        <w:rPr>
          <w:rFonts w:ascii="Arial" w:hAnsi="Arial" w:cs="Arial"/>
          <w:sz w:val="24"/>
          <w:u w:val="single"/>
        </w:rPr>
        <w:t>ŚRODKI OCHRONY OSOBISTEJ DLA:</w:t>
      </w:r>
    </w:p>
    <w:p w:rsidR="005A5F57" w:rsidRDefault="005A5F57" w:rsidP="005A5F57">
      <w:pPr>
        <w:pStyle w:val="Akapitzlist"/>
        <w:numPr>
          <w:ilvl w:val="0"/>
          <w:numId w:val="21"/>
        </w:numPr>
        <w:spacing w:after="0" w:line="240" w:lineRule="auto"/>
        <w:ind w:left="397" w:hanging="397"/>
        <w:jc w:val="both"/>
        <w:rPr>
          <w:rFonts w:ascii="Arial" w:hAnsi="Arial" w:cs="Arial"/>
          <w:sz w:val="24"/>
        </w:rPr>
      </w:pPr>
      <w:r>
        <w:rPr>
          <w:rFonts w:ascii="Arial" w:hAnsi="Arial" w:cs="Arial"/>
          <w:sz w:val="24"/>
        </w:rPr>
        <w:t>PRACOWNIKÓW STACJI UZDATNIANIA WODY USTKA</w:t>
      </w:r>
    </w:p>
    <w:p w:rsidR="005A5F57" w:rsidRDefault="005A5F57" w:rsidP="005A5F57">
      <w:pPr>
        <w:pStyle w:val="Akapitzlist"/>
        <w:numPr>
          <w:ilvl w:val="0"/>
          <w:numId w:val="21"/>
        </w:numPr>
        <w:spacing w:after="0" w:line="240" w:lineRule="auto"/>
        <w:ind w:left="397" w:hanging="397"/>
        <w:jc w:val="both"/>
        <w:rPr>
          <w:rFonts w:ascii="Arial" w:hAnsi="Arial" w:cs="Arial"/>
          <w:sz w:val="24"/>
        </w:rPr>
      </w:pPr>
      <w:r>
        <w:rPr>
          <w:rFonts w:ascii="Arial" w:hAnsi="Arial" w:cs="Arial"/>
          <w:sz w:val="24"/>
        </w:rPr>
        <w:t>PRACOWNIKÓW POMIESZCZEŃ TECHNOLOGICZNYCH PŁYWANI CSMW USTKA</w:t>
      </w:r>
    </w:p>
    <w:p w:rsidR="005A5F57" w:rsidRDefault="005A5F57" w:rsidP="005A5F57">
      <w:pPr>
        <w:pStyle w:val="Akapitzlist"/>
        <w:numPr>
          <w:ilvl w:val="0"/>
          <w:numId w:val="21"/>
        </w:numPr>
        <w:spacing w:after="0" w:line="240" w:lineRule="auto"/>
        <w:ind w:left="397" w:hanging="397"/>
        <w:jc w:val="both"/>
        <w:rPr>
          <w:rFonts w:ascii="Arial" w:hAnsi="Arial" w:cs="Arial"/>
          <w:sz w:val="24"/>
        </w:rPr>
      </w:pPr>
      <w:r>
        <w:rPr>
          <w:rFonts w:ascii="Arial" w:hAnsi="Arial" w:cs="Arial"/>
          <w:sz w:val="24"/>
        </w:rPr>
        <w:t>PRACOWNIKÓW POZOSTAŁYCH GRUP ZABEZPIECZENIA, KTÓRZY STOSUJĄ WODNY ROZTWÓR STABILIZOWANEGO PODCHLORYNU SODU LUB CHEMOCHLORU PŁYNNEGO</w:t>
      </w:r>
    </w:p>
    <w:p w:rsidR="005058F6" w:rsidRPr="005058F6" w:rsidRDefault="005058F6" w:rsidP="005058F6">
      <w:pPr>
        <w:spacing w:after="0"/>
        <w:jc w:val="both"/>
        <w:rPr>
          <w:rFonts w:ascii="Arial" w:eastAsia="Calibri" w:hAnsi="Arial" w:cs="Times New Roman"/>
          <w:sz w:val="24"/>
        </w:rPr>
      </w:pPr>
    </w:p>
    <w:p w:rsidR="005058F6" w:rsidRDefault="0003284A" w:rsidP="005058F6">
      <w:pPr>
        <w:spacing w:after="0"/>
        <w:jc w:val="both"/>
        <w:rPr>
          <w:rFonts w:ascii="Arial" w:eastAsia="Calibri" w:hAnsi="Arial" w:cs="Times New Roman"/>
          <w:sz w:val="24"/>
        </w:rPr>
      </w:pPr>
      <w:r>
        <w:rPr>
          <w:rFonts w:ascii="Arial" w:eastAsia="Calibri" w:hAnsi="Arial" w:cs="Times New Roman"/>
          <w:b/>
          <w:sz w:val="24"/>
        </w:rPr>
        <w:t>8</w:t>
      </w:r>
      <w:r w:rsidR="005A5F57">
        <w:rPr>
          <w:rFonts w:ascii="Arial" w:eastAsia="Calibri" w:hAnsi="Arial" w:cs="Times New Roman"/>
          <w:b/>
          <w:sz w:val="24"/>
        </w:rPr>
        <w:t xml:space="preserve">. </w:t>
      </w:r>
      <w:r w:rsidR="005058F6" w:rsidRPr="005058F6">
        <w:rPr>
          <w:rFonts w:ascii="Arial" w:eastAsia="Calibri" w:hAnsi="Arial" w:cs="Times New Roman"/>
          <w:b/>
          <w:sz w:val="24"/>
        </w:rPr>
        <w:t>BUTY GUMOWE DO BIODER</w:t>
      </w:r>
      <w:r w:rsidR="005058F6" w:rsidRPr="005058F6">
        <w:rPr>
          <w:rFonts w:ascii="Arial" w:eastAsia="Calibri" w:hAnsi="Arial" w:cs="Times New Roman"/>
          <w:sz w:val="24"/>
        </w:rPr>
        <w:t xml:space="preserve"> </w:t>
      </w:r>
    </w:p>
    <w:p w:rsidR="0003284A" w:rsidRPr="005058F6" w:rsidRDefault="0003284A" w:rsidP="005058F6">
      <w:pPr>
        <w:spacing w:after="0"/>
        <w:jc w:val="both"/>
        <w:rPr>
          <w:rFonts w:ascii="Arial" w:eastAsia="Calibri" w:hAnsi="Arial" w:cs="Times New Roman"/>
          <w:sz w:val="24"/>
        </w:rPr>
      </w:pPr>
    </w:p>
    <w:p w:rsidR="005058F6" w:rsidRPr="005058F6" w:rsidRDefault="005058F6" w:rsidP="005058F6">
      <w:pPr>
        <w:spacing w:after="0"/>
        <w:jc w:val="both"/>
        <w:rPr>
          <w:rFonts w:ascii="Arial" w:eastAsia="Calibri" w:hAnsi="Arial" w:cs="Times New Roman"/>
          <w:sz w:val="24"/>
          <w:u w:val="single"/>
        </w:rPr>
      </w:pPr>
      <w:r w:rsidRPr="005058F6">
        <w:rPr>
          <w:rFonts w:ascii="Arial" w:eastAsia="Calibri" w:hAnsi="Arial" w:cs="Times New Roman"/>
          <w:sz w:val="24"/>
          <w:u w:val="single"/>
        </w:rPr>
        <w:t>Opis:</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Doskonałej jakości buty wykonane z wysokiej jakości tkaniny  Plavitex Heavy Duty Fluo o gramaturze 680 g/m</w:t>
      </w:r>
      <w:r w:rsidRPr="005058F6">
        <w:rPr>
          <w:rFonts w:ascii="Arial" w:eastAsia="Calibri" w:hAnsi="Arial" w:cs="Times New Roman"/>
          <w:sz w:val="24"/>
          <w:vertAlign w:val="superscript"/>
        </w:rPr>
        <w:t>2</w:t>
      </w:r>
      <w:r w:rsidRPr="005058F6">
        <w:rPr>
          <w:rFonts w:ascii="Arial" w:eastAsia="Calibri" w:hAnsi="Arial" w:cs="Times New Roman"/>
          <w:sz w:val="24"/>
        </w:rPr>
        <w:t>. Buty z wzmocnieniem na kolanach, mają posiadać wysokiej jakości wkładkę antyprzebiciową.</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Dane techniczne:</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wodochronna, wytrzymała tkanina Plavitex Heavy Duty Fluo,</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gramatura 680 g/m</w:t>
      </w:r>
      <w:r w:rsidRPr="005058F6">
        <w:rPr>
          <w:rFonts w:ascii="Arial" w:eastAsia="Calibri" w:hAnsi="Arial" w:cs="Times New Roman"/>
          <w:sz w:val="24"/>
          <w:vertAlign w:val="superscript"/>
        </w:rPr>
        <w:t>2</w:t>
      </w:r>
      <w:r w:rsidRPr="005058F6">
        <w:rPr>
          <w:rFonts w:ascii="Arial" w:eastAsia="Calibri" w:hAnsi="Arial" w:cs="Times New Roman"/>
          <w:sz w:val="24"/>
        </w:rPr>
        <w:t>,</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podwyższona odporność na uszkodzenia mechaniczne, z wzmocnieniami na kolanach,</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wgrzane na stałe, wysokiej jakości kalosze z wkładką antyprzebiciową,</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skuteczna ochrona nóg przed wodą,</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w szczególności do użytku w warunkach ograniczonej widoczności,</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wytrzymałe szwy zgrzewane obustronnie,</w:t>
      </w:r>
    </w:p>
    <w:p w:rsidR="005058F6" w:rsidRPr="005058F6" w:rsidRDefault="005058F6" w:rsidP="005058F6">
      <w:pPr>
        <w:spacing w:after="0"/>
        <w:jc w:val="both"/>
        <w:rPr>
          <w:rFonts w:ascii="Arial" w:eastAsia="Calibri" w:hAnsi="Arial" w:cs="Times New Roman"/>
          <w:sz w:val="24"/>
        </w:rPr>
      </w:pPr>
      <w:r w:rsidRPr="005058F6">
        <w:rPr>
          <w:rFonts w:ascii="Arial" w:eastAsia="Calibri" w:hAnsi="Arial" w:cs="Times New Roman"/>
          <w:sz w:val="24"/>
        </w:rPr>
        <w:t>kategoria S5 SRC,</w:t>
      </w:r>
    </w:p>
    <w:p w:rsidR="00A76C51" w:rsidRDefault="005058F6" w:rsidP="00990E79">
      <w:pPr>
        <w:spacing w:after="0"/>
        <w:jc w:val="both"/>
        <w:rPr>
          <w:rFonts w:ascii="Arial" w:eastAsia="Calibri" w:hAnsi="Arial" w:cs="Times New Roman"/>
          <w:sz w:val="24"/>
        </w:rPr>
      </w:pPr>
      <w:r w:rsidRPr="005058F6">
        <w:rPr>
          <w:rFonts w:ascii="Arial" w:eastAsia="Calibri" w:hAnsi="Arial" w:cs="Times New Roman"/>
          <w:sz w:val="24"/>
        </w:rPr>
        <w:t>Normy, dopuszczenia: PN-EN ISO 20345:2012, CE.</w:t>
      </w:r>
    </w:p>
    <w:p w:rsidR="00A76C51" w:rsidRDefault="00A76C51" w:rsidP="00990E79">
      <w:pPr>
        <w:spacing w:after="0"/>
        <w:jc w:val="both"/>
        <w:rPr>
          <w:rFonts w:ascii="Arial" w:eastAsia="Calibri" w:hAnsi="Arial" w:cs="Times New Roman"/>
          <w:sz w:val="24"/>
        </w:rPr>
      </w:pPr>
    </w:p>
    <w:p w:rsidR="00990E79" w:rsidRPr="005058F6" w:rsidRDefault="00990E79" w:rsidP="00990E79">
      <w:pPr>
        <w:spacing w:after="0"/>
        <w:jc w:val="both"/>
        <w:rPr>
          <w:rFonts w:ascii="Arial" w:eastAsia="Calibri" w:hAnsi="Arial" w:cs="Times New Roman"/>
          <w:b/>
          <w:sz w:val="24"/>
          <w:u w:val="single"/>
        </w:rPr>
      </w:pPr>
      <w:r w:rsidRPr="005058F6">
        <w:rPr>
          <w:rFonts w:ascii="Arial" w:eastAsia="Calibri" w:hAnsi="Arial" w:cs="Times New Roman"/>
          <w:b/>
          <w:sz w:val="24"/>
          <w:u w:val="single"/>
        </w:rPr>
        <w:t>INFORMACJE OGÓLNE:</w:t>
      </w:r>
    </w:p>
    <w:p w:rsidR="00990E79" w:rsidRPr="005058F6" w:rsidRDefault="00990E79" w:rsidP="00990E79">
      <w:pPr>
        <w:spacing w:after="0"/>
        <w:jc w:val="both"/>
        <w:rPr>
          <w:rFonts w:ascii="Arial" w:eastAsia="Calibri" w:hAnsi="Arial" w:cs="Times New Roman"/>
          <w:sz w:val="24"/>
        </w:rPr>
      </w:pPr>
    </w:p>
    <w:p w:rsidR="00990E79" w:rsidRPr="005058F6" w:rsidRDefault="00990E79" w:rsidP="00990E79">
      <w:pPr>
        <w:spacing w:after="0"/>
        <w:jc w:val="both"/>
        <w:rPr>
          <w:rFonts w:ascii="Arial" w:eastAsia="Calibri" w:hAnsi="Arial" w:cs="Arial"/>
          <w:sz w:val="24"/>
          <w:u w:val="single"/>
        </w:rPr>
      </w:pPr>
      <w:r w:rsidRPr="005058F6">
        <w:rPr>
          <w:rFonts w:ascii="Arial" w:eastAsia="Calibri" w:hAnsi="Arial" w:cs="Arial"/>
          <w:sz w:val="24"/>
          <w:u w:val="single"/>
        </w:rPr>
        <w:t>Buty robocze i ochronne - informacje ogólne.</w:t>
      </w:r>
    </w:p>
    <w:p w:rsidR="00990E79" w:rsidRPr="005058F6" w:rsidRDefault="00990E79" w:rsidP="00990E79">
      <w:pPr>
        <w:spacing w:after="0"/>
        <w:jc w:val="both"/>
        <w:rPr>
          <w:rFonts w:ascii="Arial" w:eastAsia="Calibri" w:hAnsi="Arial" w:cs="Arial"/>
          <w:sz w:val="24"/>
        </w:rPr>
      </w:pPr>
    </w:p>
    <w:p w:rsidR="00990E79" w:rsidRPr="005058F6" w:rsidRDefault="00990E79" w:rsidP="00990E79">
      <w:pPr>
        <w:spacing w:after="0"/>
        <w:ind w:firstLine="708"/>
        <w:jc w:val="both"/>
        <w:rPr>
          <w:rFonts w:ascii="Arial" w:eastAsia="Calibri" w:hAnsi="Arial" w:cs="Arial"/>
          <w:sz w:val="24"/>
        </w:rPr>
      </w:pPr>
      <w:r w:rsidRPr="005058F6">
        <w:rPr>
          <w:rFonts w:ascii="Arial" w:eastAsia="Calibri" w:hAnsi="Arial" w:cs="Arial"/>
          <w:sz w:val="24"/>
        </w:rPr>
        <w:t>Obuwie ochronne przeznaczone jest do ochrony stóp i nóg przed czynnikami zewnętrznymi mogącymi powodować uszkodzenia mechaniczne, chemicznymi, oparzenia lub przed działaniem ciepła, zimna i wilgoci.</w:t>
      </w:r>
    </w:p>
    <w:p w:rsidR="00990E79" w:rsidRPr="005058F6" w:rsidRDefault="00990E79" w:rsidP="00990E79">
      <w:pPr>
        <w:spacing w:after="0"/>
        <w:ind w:firstLine="708"/>
        <w:jc w:val="both"/>
        <w:rPr>
          <w:rFonts w:ascii="Arial" w:eastAsia="Calibri" w:hAnsi="Arial" w:cs="Arial"/>
          <w:sz w:val="24"/>
        </w:rPr>
      </w:pPr>
      <w:r w:rsidRPr="005058F6">
        <w:rPr>
          <w:rFonts w:ascii="Arial" w:eastAsia="Calibri" w:hAnsi="Arial" w:cs="Arial"/>
          <w:sz w:val="24"/>
        </w:rPr>
        <w:t xml:space="preserve">Obuwie najczęściej ochroni przed kilkoma rodzajami zagrożeń jednocześnie. Stopień ochrony zależy głównie od materiałów użytych do ich wykonania, konstrukcji obuwia i od ewentualnego wyposażenia w elementy dodatkowe takie jak: podnoski, wkładki antyprzebiciowe, ochrony śródstopia, ochrony kostki. </w:t>
      </w:r>
    </w:p>
    <w:p w:rsidR="00990E79" w:rsidRPr="005058F6" w:rsidRDefault="00990E79" w:rsidP="00990E79">
      <w:pPr>
        <w:spacing w:after="0"/>
        <w:ind w:firstLine="708"/>
        <w:jc w:val="both"/>
        <w:rPr>
          <w:rFonts w:ascii="Arial" w:eastAsia="Calibri" w:hAnsi="Arial" w:cs="Arial"/>
          <w:sz w:val="24"/>
        </w:rPr>
      </w:pPr>
      <w:r w:rsidRPr="005058F6">
        <w:rPr>
          <w:rFonts w:ascii="Arial" w:eastAsia="Calibri" w:hAnsi="Arial" w:cs="Arial"/>
          <w:sz w:val="24"/>
        </w:rPr>
        <w:t>Obuwie nie posiadające cech ochronnych, a przeznaczone jedynie do stosowania w miejscu pracy ze względu na wymagania technologiczne, sanitarne, higieniczne lub potrzebę ochrony własnego obuwia pracowników przed zniszczeniem lub zabrudzeniem, nie jest traktowane jako środek ochrony indywidualnej, a jedynie jako obuwie robocze.</w:t>
      </w:r>
    </w:p>
    <w:p w:rsidR="00990E79" w:rsidRPr="005058F6" w:rsidRDefault="00990E79" w:rsidP="00990E79">
      <w:pPr>
        <w:spacing w:after="0"/>
        <w:ind w:firstLine="708"/>
        <w:rPr>
          <w:rFonts w:ascii="Arial" w:eastAsia="Calibri" w:hAnsi="Arial" w:cs="Arial"/>
          <w:sz w:val="24"/>
        </w:rPr>
      </w:pPr>
      <w:r w:rsidRPr="005058F6">
        <w:rPr>
          <w:rFonts w:ascii="Arial" w:eastAsia="Calibri" w:hAnsi="Arial" w:cs="Arial"/>
          <w:sz w:val="24"/>
        </w:rPr>
        <w:lastRenderedPageBreak/>
        <w:t>Ze względu na poziom zagrożeń, przed którymi obuwie powinno chronić został unormowany podział na:</w:t>
      </w:r>
    </w:p>
    <w:p w:rsidR="00990E79" w:rsidRPr="005058F6" w:rsidRDefault="00990E79" w:rsidP="00990E79">
      <w:pPr>
        <w:numPr>
          <w:ilvl w:val="0"/>
          <w:numId w:val="6"/>
        </w:numPr>
        <w:spacing w:after="0"/>
        <w:contextualSpacing/>
        <w:jc w:val="both"/>
        <w:rPr>
          <w:rFonts w:ascii="Arial" w:eastAsia="Calibri" w:hAnsi="Arial" w:cs="Arial"/>
          <w:sz w:val="24"/>
        </w:rPr>
      </w:pPr>
      <w:r w:rsidRPr="005058F6">
        <w:rPr>
          <w:rFonts w:ascii="Arial" w:eastAsia="Calibri" w:hAnsi="Arial" w:cs="Arial"/>
          <w:sz w:val="24"/>
        </w:rPr>
        <w:t>Obuwie bezpieczne (S - "safety") - posiada cechy ochronne łącznie z ochroną palców stopy za pomocą podnosków, których wytrzymałość jest badana przy uderzeniu z energią 200 J. Wymagania dotyczące obuwia bezpiecznego określa PN-EN ISO 20345.</w:t>
      </w:r>
    </w:p>
    <w:p w:rsidR="00990E79" w:rsidRPr="005058F6" w:rsidRDefault="00990E79" w:rsidP="00990E79">
      <w:pPr>
        <w:numPr>
          <w:ilvl w:val="0"/>
          <w:numId w:val="6"/>
        </w:numPr>
        <w:spacing w:after="0"/>
        <w:contextualSpacing/>
        <w:jc w:val="both"/>
        <w:rPr>
          <w:rFonts w:ascii="Arial" w:eastAsia="Calibri" w:hAnsi="Arial" w:cs="Arial"/>
          <w:sz w:val="24"/>
        </w:rPr>
      </w:pPr>
      <w:r w:rsidRPr="005058F6">
        <w:rPr>
          <w:rFonts w:ascii="Arial" w:eastAsia="Calibri" w:hAnsi="Arial" w:cs="Arial"/>
          <w:sz w:val="24"/>
        </w:rPr>
        <w:t>Obuwie ochronne (P - "protective") - posiada cechy ochronne łącznie z ochroną palców stopy za pomocą podnosków, których wytrzymałość jest badana przy uderzeniu z energią 100 J. Wymagania dotyczące obuwia ochronnego określa PN-EN ISO 20346.</w:t>
      </w:r>
    </w:p>
    <w:p w:rsidR="00990E79" w:rsidRPr="005058F6" w:rsidRDefault="00990E79" w:rsidP="00990E79">
      <w:pPr>
        <w:numPr>
          <w:ilvl w:val="0"/>
          <w:numId w:val="6"/>
        </w:numPr>
        <w:spacing w:after="0"/>
        <w:contextualSpacing/>
        <w:jc w:val="both"/>
        <w:rPr>
          <w:rFonts w:ascii="Arial" w:eastAsia="Calibri" w:hAnsi="Arial" w:cs="Times New Roman"/>
          <w:sz w:val="24"/>
        </w:rPr>
      </w:pPr>
      <w:r w:rsidRPr="005058F6">
        <w:rPr>
          <w:rFonts w:ascii="Arial" w:eastAsia="Calibri" w:hAnsi="Arial" w:cs="Arial"/>
          <w:sz w:val="24"/>
        </w:rPr>
        <w:t>Obuwie zawodowe (O- "occupational") - posiada cechy ochronne przeznaczone do ochrony przed urazami, które mogą wystąpić w czasie wypadku w miejscach pracy. Przeznaczone jest do codziennego użytkowania tam gdzie nie jest wymagana ochrona palców stopy za pomocą podnosków. Wymagania dotyczące obuwia zawodowego określa PN-EN ISO 20347. Obuwie takie często jest określane jako obuwie robocze, czyli nie posiadające cech ochronnych.</w:t>
      </w:r>
    </w:p>
    <w:p w:rsidR="00990E79" w:rsidRPr="005058F6" w:rsidRDefault="00990E79" w:rsidP="00990E79">
      <w:pPr>
        <w:spacing w:after="0"/>
        <w:jc w:val="both"/>
        <w:rPr>
          <w:rFonts w:ascii="Arial" w:eastAsia="Calibri" w:hAnsi="Arial" w:cs="Times New Roman"/>
          <w:sz w:val="24"/>
        </w:rPr>
      </w:pPr>
    </w:p>
    <w:p w:rsidR="005058F6" w:rsidRDefault="00990E79" w:rsidP="00990E79">
      <w:pPr>
        <w:spacing w:after="0"/>
        <w:ind w:firstLine="708"/>
        <w:jc w:val="both"/>
        <w:rPr>
          <w:rFonts w:ascii="Arial" w:eastAsia="Calibri" w:hAnsi="Arial" w:cs="Times New Roman"/>
          <w:sz w:val="24"/>
        </w:rPr>
      </w:pPr>
      <w:r w:rsidRPr="005058F6">
        <w:rPr>
          <w:rFonts w:ascii="Arial" w:eastAsia="Calibri" w:hAnsi="Arial" w:cs="Times New Roman"/>
          <w:sz w:val="24"/>
        </w:rPr>
        <w:t>Ponadto zgodnie z normami zastępującymi tj. PN-EN ISO 20345:2012, PN-EN ISO 20346:2014-08 i PN-EN ISO 20347:2012 oraz rozporządzeniem Parlamentu Europejskiego PPE nr 2016/425 wszystkie Środki Ochrony Indywidualnej w tym również obuwie ochronne musi posiadać na każdym bucie (na dolnej części podeszwy) oznaczenia: znak CE, oznaczenia kategorii ochrony wymienione</w:t>
      </w:r>
      <w:r w:rsidRPr="005058F6">
        <w:rPr>
          <w:rFonts w:ascii="Arial" w:eastAsia="Calibri" w:hAnsi="Arial" w:cs="Times New Roman"/>
          <w:sz w:val="24"/>
        </w:rPr>
        <w:br/>
        <w:t xml:space="preserve">w podanych wyżej normach oraz symbole do oznakowania dodatkowych właściwości obuwia – </w:t>
      </w:r>
      <w:r w:rsidRPr="005058F6">
        <w:rPr>
          <w:rFonts w:ascii="Arial" w:eastAsia="Calibri" w:hAnsi="Arial" w:cs="Times New Roman"/>
          <w:b/>
          <w:sz w:val="24"/>
        </w:rPr>
        <w:t>zasady te bezwzględnie obowiązują od 21 kwietnia 2019 roku</w:t>
      </w:r>
      <w:r w:rsidRPr="005058F6">
        <w:rPr>
          <w:rFonts w:ascii="Arial" w:eastAsia="Calibri" w:hAnsi="Arial" w:cs="Times New Roman"/>
          <w:sz w:val="24"/>
        </w:rPr>
        <w:t>.</w:t>
      </w:r>
    </w:p>
    <w:p w:rsidR="0072416E" w:rsidRDefault="0072416E" w:rsidP="0072416E">
      <w:pPr>
        <w:spacing w:after="0"/>
        <w:rPr>
          <w:b/>
          <w:sz w:val="28"/>
          <w:szCs w:val="24"/>
          <w:u w:val="single"/>
        </w:rPr>
      </w:pPr>
    </w:p>
    <w:p w:rsidR="00A027E0" w:rsidRDefault="00276A51" w:rsidP="0072416E">
      <w:pPr>
        <w:spacing w:after="0"/>
        <w:rPr>
          <w:b/>
          <w:sz w:val="28"/>
          <w:szCs w:val="24"/>
          <w:u w:val="single"/>
        </w:rPr>
      </w:pPr>
      <w:r>
        <w:rPr>
          <w:b/>
          <w:sz w:val="28"/>
          <w:szCs w:val="24"/>
          <w:u w:val="single"/>
        </w:rPr>
        <w:t>ZADANIE 3</w:t>
      </w:r>
    </w:p>
    <w:p w:rsidR="00707DAF" w:rsidRDefault="00707DAF" w:rsidP="0072416E">
      <w:pPr>
        <w:spacing w:after="0"/>
        <w:rPr>
          <w:rFonts w:ascii="Arial" w:hAnsi="Arial" w:cs="Arial"/>
          <w:b/>
          <w:sz w:val="24"/>
          <w:szCs w:val="24"/>
        </w:rPr>
      </w:pPr>
    </w:p>
    <w:p w:rsidR="00707DAF" w:rsidRPr="00A027E0" w:rsidRDefault="00F238DD" w:rsidP="00707DAF">
      <w:pPr>
        <w:rPr>
          <w:rFonts w:ascii="Arial" w:hAnsi="Arial" w:cs="Arial"/>
          <w:b/>
          <w:sz w:val="24"/>
          <w:szCs w:val="24"/>
        </w:rPr>
      </w:pPr>
      <w:r>
        <w:rPr>
          <w:rFonts w:ascii="Arial" w:hAnsi="Arial" w:cs="Arial"/>
          <w:b/>
          <w:sz w:val="24"/>
          <w:szCs w:val="24"/>
        </w:rPr>
        <w:t xml:space="preserve">1. </w:t>
      </w:r>
      <w:r w:rsidR="00276A51">
        <w:rPr>
          <w:rFonts w:ascii="Arial" w:hAnsi="Arial" w:cs="Arial"/>
          <w:b/>
          <w:sz w:val="24"/>
          <w:szCs w:val="24"/>
        </w:rPr>
        <w:t>KURTKA LEKKA</w:t>
      </w:r>
    </w:p>
    <w:p w:rsidR="00707DAF" w:rsidRPr="00A027E0" w:rsidRDefault="00707DAF" w:rsidP="00707DAF">
      <w:pPr>
        <w:pStyle w:val="Akapitzlist"/>
        <w:numPr>
          <w:ilvl w:val="0"/>
          <w:numId w:val="10"/>
        </w:numPr>
        <w:tabs>
          <w:tab w:val="left" w:pos="432"/>
        </w:tabs>
        <w:spacing w:after="120"/>
        <w:ind w:left="397" w:hanging="357"/>
        <w:contextualSpacing w:val="0"/>
        <w:jc w:val="both"/>
        <w:rPr>
          <w:rFonts w:ascii="Arial" w:hAnsi="Arial" w:cs="Arial"/>
          <w:sz w:val="24"/>
          <w:szCs w:val="24"/>
        </w:rPr>
      </w:pPr>
      <w:r w:rsidRPr="00A027E0">
        <w:rPr>
          <w:rFonts w:ascii="Arial" w:hAnsi="Arial" w:cs="Arial"/>
          <w:sz w:val="24"/>
          <w:szCs w:val="24"/>
        </w:rPr>
        <w:t>Kurtka lekka ubrania do zwalczania pożarów w przyrodzie zgodnie z PN-EN 15614 zwana dalej w opisie kurtka lekka lub kurtka.</w:t>
      </w:r>
    </w:p>
    <w:p w:rsidR="00707DAF" w:rsidRPr="00A027E0" w:rsidRDefault="00707DAF" w:rsidP="00707DAF">
      <w:pPr>
        <w:pStyle w:val="Akapitzlist"/>
        <w:numPr>
          <w:ilvl w:val="0"/>
          <w:numId w:val="10"/>
        </w:numPr>
        <w:tabs>
          <w:tab w:val="left" w:pos="432"/>
        </w:tabs>
        <w:spacing w:after="120"/>
        <w:ind w:left="397" w:hanging="357"/>
        <w:contextualSpacing w:val="0"/>
        <w:jc w:val="both"/>
        <w:rPr>
          <w:rFonts w:ascii="Arial" w:hAnsi="Arial" w:cs="Arial"/>
          <w:sz w:val="24"/>
          <w:szCs w:val="24"/>
        </w:rPr>
      </w:pPr>
      <w:r w:rsidRPr="00A027E0">
        <w:rPr>
          <w:rFonts w:ascii="Arial" w:hAnsi="Arial" w:cs="Arial"/>
          <w:sz w:val="24"/>
          <w:szCs w:val="24"/>
        </w:rPr>
        <w:t xml:space="preserve">Konstrukcja kurtki powinna stanowić układ gwarantujący spełnienie wymagań określonych w normie PN-EN 15614 </w:t>
      </w:r>
    </w:p>
    <w:p w:rsidR="00707DAF" w:rsidRPr="00A027E0" w:rsidRDefault="00707DAF" w:rsidP="00707DAF">
      <w:pPr>
        <w:pStyle w:val="Akapitzlist"/>
        <w:numPr>
          <w:ilvl w:val="0"/>
          <w:numId w:val="10"/>
        </w:numPr>
        <w:tabs>
          <w:tab w:val="left" w:pos="432"/>
        </w:tabs>
        <w:spacing w:after="120"/>
        <w:ind w:left="397" w:hanging="357"/>
        <w:contextualSpacing w:val="0"/>
        <w:jc w:val="both"/>
        <w:rPr>
          <w:rFonts w:ascii="Arial" w:hAnsi="Arial" w:cs="Arial"/>
          <w:sz w:val="24"/>
          <w:szCs w:val="24"/>
        </w:rPr>
      </w:pPr>
      <w:r w:rsidRPr="00A027E0">
        <w:rPr>
          <w:rFonts w:ascii="Arial" w:hAnsi="Arial" w:cs="Arial"/>
          <w:sz w:val="24"/>
          <w:szCs w:val="24"/>
        </w:rPr>
        <w:t>Kurtka o konstrukcji jednowarstwowej, wykonana z tkaniny z wykończeniem olejo- i wodoodpornym w kolorze żółtym w odcieniu naturalnego aramidu.</w:t>
      </w:r>
    </w:p>
    <w:p w:rsidR="00707DAF" w:rsidRPr="00A027E0" w:rsidRDefault="00707DAF" w:rsidP="00707DAF">
      <w:pPr>
        <w:pStyle w:val="Akapitzlist"/>
        <w:numPr>
          <w:ilvl w:val="0"/>
          <w:numId w:val="10"/>
        </w:numPr>
        <w:tabs>
          <w:tab w:val="left" w:pos="432"/>
        </w:tabs>
        <w:spacing w:after="120"/>
        <w:ind w:left="397" w:hanging="357"/>
        <w:contextualSpacing w:val="0"/>
        <w:jc w:val="both"/>
        <w:rPr>
          <w:rFonts w:ascii="Arial" w:hAnsi="Arial" w:cs="Arial"/>
          <w:sz w:val="24"/>
          <w:szCs w:val="24"/>
        </w:rPr>
      </w:pPr>
      <w:r w:rsidRPr="00A027E0">
        <w:rPr>
          <w:rFonts w:ascii="Arial" w:hAnsi="Arial" w:cs="Arial"/>
          <w:sz w:val="24"/>
          <w:szCs w:val="24"/>
        </w:rPr>
        <w:t xml:space="preserve">Tkaniny konstrukcyjne ubrania oraz nici powinny być wykonane z włókien, których cecha trudnopalności (wskaźnik rozprzestrzeniania płomienia poziom 3, badanie wg PN-EN ISO 15025) została osiągnięta przez modyfikację ich struktury chemicznej. Zabrania się stosowania tkanin i nici, których trudnopalność została osiągnięta poprzez zastosowanie środków chemicznych zmniejszających palność, nanoszonych przez natrysk, zanurzenie lub inne technologie.   </w:t>
      </w:r>
    </w:p>
    <w:p w:rsidR="00707DAF" w:rsidRPr="00A027E0" w:rsidRDefault="00707DAF" w:rsidP="00707DAF">
      <w:pPr>
        <w:pStyle w:val="Akapitzlist"/>
        <w:numPr>
          <w:ilvl w:val="0"/>
          <w:numId w:val="10"/>
        </w:numPr>
        <w:tabs>
          <w:tab w:val="left" w:pos="432"/>
        </w:tabs>
        <w:spacing w:after="120"/>
        <w:contextualSpacing w:val="0"/>
        <w:jc w:val="both"/>
        <w:rPr>
          <w:rFonts w:ascii="Arial" w:hAnsi="Arial" w:cs="Arial"/>
          <w:sz w:val="24"/>
          <w:szCs w:val="24"/>
        </w:rPr>
      </w:pPr>
      <w:r w:rsidRPr="00A027E0">
        <w:rPr>
          <w:rFonts w:ascii="Arial" w:hAnsi="Arial" w:cs="Arial"/>
          <w:sz w:val="24"/>
          <w:szCs w:val="24"/>
        </w:rPr>
        <w:t xml:space="preserve">Kurtka zapinana jednogłowicowym zamkiem błyskawicznym, z systemem awaryjnego rozsuwania, do głowicy zamka zamocowany uchwyt pozwalający na zasuwanie </w:t>
      </w:r>
      <w:r w:rsidRPr="00A027E0">
        <w:rPr>
          <w:rFonts w:ascii="Arial" w:hAnsi="Arial" w:cs="Arial"/>
          <w:sz w:val="24"/>
          <w:szCs w:val="24"/>
        </w:rPr>
        <w:br/>
        <w:t>i rozsuwanie zamka ręką w rękawicy zgodnie z PN-EN 659.</w:t>
      </w:r>
    </w:p>
    <w:p w:rsidR="00707DAF" w:rsidRPr="00A027E0" w:rsidRDefault="00707DAF" w:rsidP="00707DAF">
      <w:pPr>
        <w:pStyle w:val="Akapitzlist"/>
        <w:numPr>
          <w:ilvl w:val="0"/>
          <w:numId w:val="10"/>
        </w:numPr>
        <w:tabs>
          <w:tab w:val="left" w:pos="432"/>
        </w:tabs>
        <w:spacing w:after="120"/>
        <w:contextualSpacing w:val="0"/>
        <w:jc w:val="both"/>
        <w:rPr>
          <w:rFonts w:ascii="Arial" w:hAnsi="Arial" w:cs="Arial"/>
          <w:sz w:val="24"/>
          <w:szCs w:val="24"/>
        </w:rPr>
      </w:pPr>
      <w:r w:rsidRPr="00A027E0">
        <w:rPr>
          <w:rFonts w:ascii="Arial" w:hAnsi="Arial" w:cs="Arial"/>
          <w:sz w:val="24"/>
          <w:szCs w:val="24"/>
        </w:rPr>
        <w:t xml:space="preserve">Zamek grubocząstkowy o szerokości łańcucha spinającego min. 8 mm i grubości łańcucha spinającego min. 2.0 mm, wszyty tak aby przy jego wymianie nie </w:t>
      </w:r>
      <w:r w:rsidRPr="00A027E0">
        <w:rPr>
          <w:rFonts w:ascii="Arial" w:hAnsi="Arial" w:cs="Arial"/>
          <w:sz w:val="24"/>
          <w:szCs w:val="24"/>
        </w:rPr>
        <w:lastRenderedPageBreak/>
        <w:t xml:space="preserve">naruszyć szwów konstrukcyjnych kurtki oraz aby nie następowało rozrywanie w jego dolnym odcinku podczas głębokich wykroków oraz była możliwość połączenia dolnych wsuwanych elementów zamka w rękawicy zgodnie z PN-EN 659. </w:t>
      </w:r>
    </w:p>
    <w:p w:rsidR="00707DAF" w:rsidRPr="00A027E0" w:rsidRDefault="00707DAF" w:rsidP="00707DAF">
      <w:pPr>
        <w:pStyle w:val="Akapitzlist"/>
        <w:numPr>
          <w:ilvl w:val="0"/>
          <w:numId w:val="10"/>
        </w:numPr>
        <w:tabs>
          <w:tab w:val="left" w:pos="432"/>
        </w:tabs>
        <w:spacing w:after="120"/>
        <w:contextualSpacing w:val="0"/>
        <w:jc w:val="both"/>
        <w:rPr>
          <w:rFonts w:ascii="Arial" w:hAnsi="Arial" w:cs="Arial"/>
          <w:sz w:val="24"/>
          <w:szCs w:val="24"/>
        </w:rPr>
      </w:pPr>
      <w:r w:rsidRPr="00A027E0">
        <w:rPr>
          <w:rFonts w:ascii="Arial" w:hAnsi="Arial" w:cs="Arial"/>
          <w:sz w:val="24"/>
          <w:szCs w:val="24"/>
        </w:rPr>
        <w:t>Zamek wszyty tak aby przy jego wymianie nie naruszać szwów konstrukcyjnych kurtki.</w:t>
      </w:r>
    </w:p>
    <w:p w:rsidR="00707DAF" w:rsidRPr="00A027E0" w:rsidRDefault="00707DAF" w:rsidP="00707DAF">
      <w:pPr>
        <w:pStyle w:val="Akapitzlist"/>
        <w:numPr>
          <w:ilvl w:val="0"/>
          <w:numId w:val="10"/>
        </w:numPr>
        <w:tabs>
          <w:tab w:val="left" w:pos="432"/>
        </w:tabs>
        <w:spacing w:after="120"/>
        <w:contextualSpacing w:val="0"/>
        <w:jc w:val="both"/>
        <w:rPr>
          <w:rFonts w:ascii="Arial" w:hAnsi="Arial" w:cs="Arial"/>
          <w:sz w:val="24"/>
          <w:szCs w:val="24"/>
        </w:rPr>
      </w:pPr>
      <w:r w:rsidRPr="00A027E0">
        <w:rPr>
          <w:rFonts w:ascii="Arial" w:hAnsi="Arial" w:cs="Arial"/>
          <w:sz w:val="24"/>
          <w:szCs w:val="24"/>
        </w:rPr>
        <w:t>Zamek wszyty tak aby nie następowało rozrywanie w jego dolnym odcinku podczas głębokich wykroków.</w:t>
      </w:r>
    </w:p>
    <w:p w:rsidR="00707DAF" w:rsidRPr="00A027E0" w:rsidRDefault="00707DAF" w:rsidP="00707DAF">
      <w:pPr>
        <w:pStyle w:val="Akapitzlist"/>
        <w:numPr>
          <w:ilvl w:val="0"/>
          <w:numId w:val="10"/>
        </w:numPr>
        <w:tabs>
          <w:tab w:val="left" w:pos="432"/>
        </w:tabs>
        <w:spacing w:after="120"/>
        <w:contextualSpacing w:val="0"/>
        <w:jc w:val="both"/>
        <w:rPr>
          <w:rFonts w:ascii="Arial" w:hAnsi="Arial" w:cs="Arial"/>
          <w:sz w:val="24"/>
          <w:szCs w:val="24"/>
        </w:rPr>
      </w:pPr>
      <w:r w:rsidRPr="00A027E0">
        <w:rPr>
          <w:rFonts w:ascii="Arial" w:hAnsi="Arial" w:cs="Arial"/>
          <w:sz w:val="24"/>
          <w:szCs w:val="24"/>
        </w:rPr>
        <w:t>Konstrukcja i wszycie zamka powinno umożliwiać połączenie dolnych wsuwanych elementów zamka w rękawicy zgodnie z PN-EN 659.</w:t>
      </w:r>
    </w:p>
    <w:p w:rsidR="00707DAF" w:rsidRPr="00A027E0" w:rsidRDefault="00707DAF" w:rsidP="00707DAF">
      <w:pPr>
        <w:pStyle w:val="Akapitzlist"/>
        <w:numPr>
          <w:ilvl w:val="0"/>
          <w:numId w:val="10"/>
        </w:numPr>
        <w:tabs>
          <w:tab w:val="left" w:pos="432"/>
        </w:tabs>
        <w:spacing w:after="120"/>
        <w:contextualSpacing w:val="0"/>
        <w:jc w:val="both"/>
        <w:rPr>
          <w:rFonts w:ascii="Arial" w:hAnsi="Arial" w:cs="Arial"/>
          <w:sz w:val="24"/>
          <w:szCs w:val="24"/>
        </w:rPr>
      </w:pPr>
      <w:r w:rsidRPr="00A027E0">
        <w:rPr>
          <w:rFonts w:ascii="Arial" w:hAnsi="Arial" w:cs="Arial"/>
          <w:sz w:val="24"/>
          <w:szCs w:val="24"/>
        </w:rPr>
        <w:t>Zamek przykryty plisą o szerokości min. 100 mm z tkaniny zewnętrznej.</w:t>
      </w:r>
    </w:p>
    <w:p w:rsidR="00707DAF" w:rsidRPr="00A027E0" w:rsidRDefault="00707DAF" w:rsidP="00707DAF">
      <w:pPr>
        <w:pStyle w:val="Akapitzlist"/>
        <w:numPr>
          <w:ilvl w:val="0"/>
          <w:numId w:val="10"/>
        </w:numPr>
        <w:tabs>
          <w:tab w:val="left" w:pos="432"/>
        </w:tabs>
        <w:spacing w:after="120"/>
        <w:contextualSpacing w:val="0"/>
        <w:jc w:val="both"/>
        <w:rPr>
          <w:rFonts w:ascii="Arial" w:hAnsi="Arial" w:cs="Arial"/>
          <w:sz w:val="24"/>
          <w:szCs w:val="24"/>
        </w:rPr>
      </w:pPr>
      <w:r w:rsidRPr="00A027E0">
        <w:rPr>
          <w:rFonts w:ascii="Arial" w:hAnsi="Arial" w:cs="Arial"/>
          <w:sz w:val="24"/>
          <w:szCs w:val="24"/>
        </w:rPr>
        <w:t xml:space="preserve">Zapięcie plisy taśmą typu „rzep”, ciągłą lub w odcinkach, szerokość taśmy min. 30 mm. </w:t>
      </w:r>
    </w:p>
    <w:p w:rsidR="00707DAF" w:rsidRPr="00A027E0" w:rsidRDefault="00707DAF" w:rsidP="00707DAF">
      <w:pPr>
        <w:pStyle w:val="Akapitzlist"/>
        <w:numPr>
          <w:ilvl w:val="0"/>
          <w:numId w:val="10"/>
        </w:numPr>
        <w:tabs>
          <w:tab w:val="left" w:pos="432"/>
        </w:tabs>
        <w:spacing w:after="120"/>
        <w:contextualSpacing w:val="0"/>
        <w:jc w:val="both"/>
        <w:rPr>
          <w:rFonts w:ascii="Arial" w:hAnsi="Arial" w:cs="Arial"/>
          <w:sz w:val="24"/>
          <w:szCs w:val="24"/>
        </w:rPr>
      </w:pPr>
      <w:r w:rsidRPr="00A027E0">
        <w:rPr>
          <w:rFonts w:ascii="Arial" w:hAnsi="Arial" w:cs="Arial"/>
          <w:sz w:val="24"/>
          <w:szCs w:val="24"/>
        </w:rPr>
        <w:t xml:space="preserve">Kurtka powinna zachodzić na spodnie tak, aby było spełnione wymaganie określone </w:t>
      </w:r>
      <w:r w:rsidRPr="00A027E0">
        <w:rPr>
          <w:rFonts w:ascii="Arial" w:hAnsi="Arial" w:cs="Arial"/>
          <w:sz w:val="24"/>
          <w:szCs w:val="24"/>
        </w:rPr>
        <w:br/>
        <w:t xml:space="preserve">w normie PN-EN 15614. </w:t>
      </w:r>
    </w:p>
    <w:p w:rsidR="00707DAF" w:rsidRPr="00A027E0" w:rsidRDefault="00707DAF" w:rsidP="00707DAF">
      <w:pPr>
        <w:pStyle w:val="Akapitzlist"/>
        <w:numPr>
          <w:ilvl w:val="0"/>
          <w:numId w:val="10"/>
        </w:numPr>
        <w:tabs>
          <w:tab w:val="left" w:pos="432"/>
        </w:tabs>
        <w:spacing w:after="120"/>
        <w:contextualSpacing w:val="0"/>
        <w:jc w:val="both"/>
        <w:rPr>
          <w:rFonts w:ascii="Arial" w:hAnsi="Arial" w:cs="Arial"/>
          <w:sz w:val="24"/>
          <w:szCs w:val="24"/>
        </w:rPr>
      </w:pPr>
      <w:r w:rsidRPr="00A027E0">
        <w:rPr>
          <w:rFonts w:ascii="Arial" w:hAnsi="Arial" w:cs="Arial"/>
          <w:sz w:val="24"/>
          <w:szCs w:val="24"/>
        </w:rPr>
        <w:t>Długość kurtki - minimum do wysokości krocza użytkownika.</w:t>
      </w:r>
    </w:p>
    <w:p w:rsidR="00707DAF" w:rsidRPr="00A027E0" w:rsidRDefault="00707DAF" w:rsidP="00707DAF">
      <w:pPr>
        <w:pStyle w:val="Akapitzlist"/>
        <w:numPr>
          <w:ilvl w:val="0"/>
          <w:numId w:val="10"/>
        </w:numPr>
        <w:tabs>
          <w:tab w:val="left" w:pos="432"/>
        </w:tabs>
        <w:spacing w:after="120"/>
        <w:contextualSpacing w:val="0"/>
        <w:jc w:val="both"/>
        <w:rPr>
          <w:rFonts w:ascii="Arial" w:hAnsi="Arial" w:cs="Arial"/>
          <w:sz w:val="24"/>
          <w:szCs w:val="24"/>
        </w:rPr>
      </w:pPr>
      <w:r w:rsidRPr="00A027E0">
        <w:rPr>
          <w:rFonts w:ascii="Arial" w:hAnsi="Arial" w:cs="Arial"/>
          <w:sz w:val="24"/>
          <w:szCs w:val="24"/>
        </w:rPr>
        <w:t>Od strony wewnętrznej zamek osłonięty pasem tkaniny zewnętrznej.</w:t>
      </w:r>
    </w:p>
    <w:p w:rsidR="00707DAF" w:rsidRPr="00A027E0" w:rsidRDefault="00707DAF" w:rsidP="00707DAF">
      <w:pPr>
        <w:pStyle w:val="Akapitzlist"/>
        <w:numPr>
          <w:ilvl w:val="0"/>
          <w:numId w:val="10"/>
        </w:numPr>
        <w:tabs>
          <w:tab w:val="left" w:pos="432"/>
        </w:tabs>
        <w:spacing w:after="120"/>
        <w:contextualSpacing w:val="0"/>
        <w:jc w:val="both"/>
        <w:rPr>
          <w:rFonts w:ascii="Arial" w:hAnsi="Arial" w:cs="Arial"/>
          <w:sz w:val="24"/>
          <w:szCs w:val="24"/>
        </w:rPr>
      </w:pPr>
      <w:r w:rsidRPr="00A027E0">
        <w:rPr>
          <w:rFonts w:ascii="Arial" w:hAnsi="Arial" w:cs="Arial"/>
          <w:sz w:val="24"/>
          <w:szCs w:val="24"/>
        </w:rPr>
        <w:t>Tył kurtki wydłużony w stosunku do przodu o 50 +/- 10 mm.</w:t>
      </w:r>
    </w:p>
    <w:p w:rsidR="00707DAF" w:rsidRPr="00A027E0" w:rsidRDefault="00707DAF" w:rsidP="00707DAF">
      <w:pPr>
        <w:pStyle w:val="Akapitzlist"/>
        <w:numPr>
          <w:ilvl w:val="0"/>
          <w:numId w:val="10"/>
        </w:numPr>
        <w:tabs>
          <w:tab w:val="left" w:pos="432"/>
        </w:tabs>
        <w:spacing w:after="120"/>
        <w:contextualSpacing w:val="0"/>
        <w:jc w:val="both"/>
        <w:rPr>
          <w:rFonts w:ascii="Arial" w:hAnsi="Arial" w:cs="Arial"/>
          <w:sz w:val="24"/>
          <w:szCs w:val="24"/>
        </w:rPr>
      </w:pPr>
      <w:r w:rsidRPr="00A027E0">
        <w:rPr>
          <w:rFonts w:ascii="Arial" w:hAnsi="Arial" w:cs="Arial"/>
          <w:sz w:val="24"/>
          <w:szCs w:val="24"/>
        </w:rPr>
        <w:t>Kołnierz kurtki podwyższony, miękki z tkaniny zewnętrznej w formie stójki, chroniący krtań.</w:t>
      </w:r>
    </w:p>
    <w:p w:rsidR="00707DAF" w:rsidRPr="00A027E0" w:rsidRDefault="00707DAF" w:rsidP="00707DAF">
      <w:pPr>
        <w:pStyle w:val="Akapitzlist"/>
        <w:numPr>
          <w:ilvl w:val="0"/>
          <w:numId w:val="10"/>
        </w:numPr>
        <w:tabs>
          <w:tab w:val="left" w:pos="432"/>
        </w:tabs>
        <w:spacing w:after="120"/>
        <w:contextualSpacing w:val="0"/>
        <w:jc w:val="both"/>
        <w:rPr>
          <w:rFonts w:ascii="Arial" w:hAnsi="Arial" w:cs="Arial"/>
          <w:sz w:val="24"/>
          <w:szCs w:val="24"/>
        </w:rPr>
      </w:pPr>
      <w:r w:rsidRPr="00A027E0">
        <w:rPr>
          <w:rFonts w:ascii="Arial" w:hAnsi="Arial" w:cs="Arial"/>
          <w:sz w:val="24"/>
          <w:szCs w:val="24"/>
        </w:rPr>
        <w:t>Pod brodą, dodatkowa ochrona krtani w postaci pasa z tkaniny zewnętrznej, zapinanego na taśmę typu „rzep”, umożliwiającego również dopaso</w:t>
      </w:r>
      <w:r w:rsidR="0072416E">
        <w:rPr>
          <w:rFonts w:ascii="Arial" w:hAnsi="Arial" w:cs="Arial"/>
          <w:sz w:val="24"/>
          <w:szCs w:val="24"/>
        </w:rPr>
        <w:t xml:space="preserve">wanie kołnierza do obwodu szyi </w:t>
      </w:r>
      <w:r w:rsidRPr="00A027E0">
        <w:rPr>
          <w:rFonts w:ascii="Arial" w:hAnsi="Arial" w:cs="Arial"/>
          <w:sz w:val="24"/>
          <w:szCs w:val="24"/>
        </w:rPr>
        <w:t xml:space="preserve">i uszczelniającego kołnierz pod brodą. </w:t>
      </w:r>
    </w:p>
    <w:p w:rsidR="00707DAF" w:rsidRPr="00A027E0" w:rsidRDefault="00707DAF" w:rsidP="00707DAF">
      <w:pPr>
        <w:pStyle w:val="Akapitzlist"/>
        <w:numPr>
          <w:ilvl w:val="0"/>
          <w:numId w:val="10"/>
        </w:numPr>
        <w:tabs>
          <w:tab w:val="left" w:pos="432"/>
        </w:tabs>
        <w:spacing w:after="120"/>
        <w:contextualSpacing w:val="0"/>
        <w:jc w:val="both"/>
        <w:rPr>
          <w:rFonts w:ascii="Arial" w:hAnsi="Arial" w:cs="Arial"/>
          <w:sz w:val="24"/>
          <w:szCs w:val="24"/>
        </w:rPr>
      </w:pPr>
      <w:r w:rsidRPr="00A027E0">
        <w:rPr>
          <w:rFonts w:ascii="Arial" w:hAnsi="Arial" w:cs="Arial"/>
          <w:sz w:val="24"/>
          <w:szCs w:val="24"/>
        </w:rPr>
        <w:t>Dopuszcza się odpowiednie wyprofilowanie plisy kryjącej zamek, aby zapewnić ochronę szyi i krtani jak wyżej.</w:t>
      </w:r>
    </w:p>
    <w:p w:rsidR="00707DAF" w:rsidRPr="00A027E0" w:rsidRDefault="00707DAF" w:rsidP="00707DAF">
      <w:pPr>
        <w:pStyle w:val="Akapitzlist"/>
        <w:numPr>
          <w:ilvl w:val="0"/>
          <w:numId w:val="10"/>
        </w:numPr>
        <w:tabs>
          <w:tab w:val="left" w:pos="432"/>
        </w:tabs>
        <w:spacing w:after="120"/>
        <w:contextualSpacing w:val="0"/>
        <w:jc w:val="both"/>
        <w:rPr>
          <w:rFonts w:ascii="Arial" w:hAnsi="Arial" w:cs="Arial"/>
          <w:sz w:val="24"/>
          <w:szCs w:val="24"/>
        </w:rPr>
      </w:pPr>
      <w:r w:rsidRPr="00A027E0">
        <w:rPr>
          <w:rFonts w:ascii="Arial" w:hAnsi="Arial" w:cs="Arial"/>
          <w:sz w:val="24"/>
          <w:szCs w:val="24"/>
        </w:rPr>
        <w:t xml:space="preserve">Taśma typu „rzep” do mocowania dystynkcji o wymiarach 80x70 mm umieszczona bezpośrednio nad taśmą ostrzegawczą. </w:t>
      </w:r>
    </w:p>
    <w:p w:rsidR="00707DAF" w:rsidRPr="00A027E0" w:rsidRDefault="00707DAF" w:rsidP="00707DAF">
      <w:pPr>
        <w:pStyle w:val="Akapitzlist"/>
        <w:numPr>
          <w:ilvl w:val="0"/>
          <w:numId w:val="10"/>
        </w:numPr>
        <w:tabs>
          <w:tab w:val="left" w:pos="432"/>
        </w:tabs>
        <w:spacing w:after="120"/>
        <w:contextualSpacing w:val="0"/>
        <w:jc w:val="both"/>
        <w:rPr>
          <w:rFonts w:ascii="Arial" w:hAnsi="Arial" w:cs="Arial"/>
          <w:sz w:val="24"/>
          <w:szCs w:val="24"/>
        </w:rPr>
      </w:pPr>
      <w:r w:rsidRPr="00A027E0">
        <w:rPr>
          <w:rFonts w:ascii="Arial" w:hAnsi="Arial" w:cs="Arial"/>
          <w:sz w:val="24"/>
          <w:szCs w:val="24"/>
        </w:rPr>
        <w:t>Rękawy o ergonomicznym kroju, wyprofilowane za pomocą zaszewek, klinów i cięć, w celu umożliwienia łatwiejszego zginania rąk w łokciu.</w:t>
      </w:r>
    </w:p>
    <w:p w:rsidR="00707DAF" w:rsidRPr="00A027E0" w:rsidRDefault="00707DAF" w:rsidP="00707DAF">
      <w:pPr>
        <w:pStyle w:val="Akapitzlist"/>
        <w:numPr>
          <w:ilvl w:val="0"/>
          <w:numId w:val="10"/>
        </w:numPr>
        <w:tabs>
          <w:tab w:val="left" w:pos="432"/>
        </w:tabs>
        <w:spacing w:after="120"/>
        <w:contextualSpacing w:val="0"/>
        <w:jc w:val="both"/>
        <w:rPr>
          <w:rFonts w:ascii="Arial" w:hAnsi="Arial" w:cs="Arial"/>
          <w:sz w:val="24"/>
          <w:szCs w:val="24"/>
        </w:rPr>
      </w:pPr>
      <w:r w:rsidRPr="00A027E0">
        <w:rPr>
          <w:rFonts w:ascii="Arial" w:hAnsi="Arial" w:cs="Arial"/>
          <w:sz w:val="24"/>
          <w:szCs w:val="24"/>
        </w:rPr>
        <w:t>Rękawy wszyte tak aby zapobiegały podciąganiu kurtki podczas podnoszenia ramion.</w:t>
      </w:r>
    </w:p>
    <w:p w:rsidR="00707DAF" w:rsidRPr="00A027E0" w:rsidRDefault="00707DAF" w:rsidP="00707DAF">
      <w:pPr>
        <w:pStyle w:val="Akapitzlist"/>
        <w:numPr>
          <w:ilvl w:val="0"/>
          <w:numId w:val="10"/>
        </w:numPr>
        <w:tabs>
          <w:tab w:val="left" w:pos="432"/>
        </w:tabs>
        <w:spacing w:after="120"/>
        <w:contextualSpacing w:val="0"/>
        <w:jc w:val="both"/>
        <w:rPr>
          <w:rFonts w:ascii="Arial" w:hAnsi="Arial" w:cs="Arial"/>
          <w:sz w:val="24"/>
          <w:szCs w:val="24"/>
        </w:rPr>
      </w:pPr>
      <w:r w:rsidRPr="00A027E0">
        <w:rPr>
          <w:rFonts w:ascii="Arial" w:hAnsi="Arial" w:cs="Arial"/>
          <w:sz w:val="24"/>
          <w:szCs w:val="24"/>
        </w:rPr>
        <w:t xml:space="preserve">Na zewnątrz mankiet wyposażony w ściągacz wykonany z tkaniny zewnętrznej z taśmą typu „rzep”, umożliwiający dopasowanie rękawa w nadgarstku. </w:t>
      </w:r>
    </w:p>
    <w:p w:rsidR="00707DAF" w:rsidRPr="00A027E0" w:rsidRDefault="00707DAF" w:rsidP="00707DAF">
      <w:pPr>
        <w:pStyle w:val="Akapitzlist"/>
        <w:numPr>
          <w:ilvl w:val="0"/>
          <w:numId w:val="10"/>
        </w:numPr>
        <w:tabs>
          <w:tab w:val="left" w:pos="432"/>
        </w:tabs>
        <w:spacing w:after="120"/>
        <w:contextualSpacing w:val="0"/>
        <w:jc w:val="both"/>
        <w:rPr>
          <w:rFonts w:ascii="Arial" w:hAnsi="Arial" w:cs="Arial"/>
          <w:sz w:val="24"/>
          <w:szCs w:val="24"/>
        </w:rPr>
      </w:pPr>
      <w:r w:rsidRPr="00A027E0">
        <w:rPr>
          <w:rFonts w:ascii="Arial" w:hAnsi="Arial" w:cs="Arial"/>
          <w:sz w:val="24"/>
          <w:szCs w:val="24"/>
        </w:rPr>
        <w:t>Na łokciach dodatkowe wzmocnienia chroniące stawy łokciowe z tkaniny lub dzianiny powlekanej o zwiększonej odporności na ścieranie, kolor powłoki ochronnej czarny.</w:t>
      </w:r>
    </w:p>
    <w:p w:rsidR="00707DAF" w:rsidRPr="00A027E0" w:rsidRDefault="00707DAF" w:rsidP="00707DAF">
      <w:pPr>
        <w:pStyle w:val="Akapitzlist"/>
        <w:numPr>
          <w:ilvl w:val="0"/>
          <w:numId w:val="10"/>
        </w:numPr>
        <w:tabs>
          <w:tab w:val="left" w:pos="432"/>
        </w:tabs>
        <w:spacing w:after="120"/>
        <w:contextualSpacing w:val="0"/>
        <w:jc w:val="both"/>
        <w:rPr>
          <w:rFonts w:ascii="Arial" w:hAnsi="Arial" w:cs="Arial"/>
          <w:sz w:val="24"/>
          <w:szCs w:val="24"/>
        </w:rPr>
      </w:pPr>
      <w:r w:rsidRPr="00A027E0">
        <w:rPr>
          <w:rFonts w:ascii="Arial" w:hAnsi="Arial" w:cs="Arial"/>
          <w:sz w:val="24"/>
          <w:szCs w:val="24"/>
        </w:rPr>
        <w:t xml:space="preserve">W dolnej przedniej części kurtki powinny być wszyte dwie kieszenie kryte patkami, zapinanymi na „rzepy”. </w:t>
      </w:r>
    </w:p>
    <w:p w:rsidR="00707DAF" w:rsidRPr="00A027E0" w:rsidRDefault="00707DAF" w:rsidP="00707DAF">
      <w:pPr>
        <w:pStyle w:val="Akapitzlist"/>
        <w:numPr>
          <w:ilvl w:val="0"/>
          <w:numId w:val="10"/>
        </w:numPr>
        <w:tabs>
          <w:tab w:val="left" w:pos="432"/>
        </w:tabs>
        <w:spacing w:after="120"/>
        <w:contextualSpacing w:val="0"/>
        <w:jc w:val="both"/>
        <w:rPr>
          <w:rFonts w:ascii="Arial" w:hAnsi="Arial" w:cs="Arial"/>
          <w:sz w:val="24"/>
          <w:szCs w:val="24"/>
        </w:rPr>
      </w:pPr>
      <w:r w:rsidRPr="00A027E0">
        <w:rPr>
          <w:rFonts w:ascii="Arial" w:hAnsi="Arial" w:cs="Arial"/>
          <w:sz w:val="24"/>
          <w:szCs w:val="24"/>
        </w:rPr>
        <w:t>W każdej kieszeni lub obok umieszczony karabińczyk lub pętla do mocowania drobnego wyposażenia.</w:t>
      </w:r>
    </w:p>
    <w:p w:rsidR="00707DAF" w:rsidRPr="00A027E0" w:rsidRDefault="00707DAF" w:rsidP="00707DAF">
      <w:pPr>
        <w:pStyle w:val="Akapitzlist"/>
        <w:numPr>
          <w:ilvl w:val="0"/>
          <w:numId w:val="10"/>
        </w:numPr>
        <w:tabs>
          <w:tab w:val="left" w:pos="432"/>
        </w:tabs>
        <w:spacing w:after="120"/>
        <w:contextualSpacing w:val="0"/>
        <w:jc w:val="both"/>
        <w:rPr>
          <w:rFonts w:ascii="Arial" w:hAnsi="Arial" w:cs="Arial"/>
          <w:sz w:val="24"/>
          <w:szCs w:val="24"/>
        </w:rPr>
      </w:pPr>
      <w:r w:rsidRPr="00A027E0">
        <w:rPr>
          <w:rFonts w:ascii="Arial" w:hAnsi="Arial" w:cs="Arial"/>
          <w:sz w:val="24"/>
          <w:szCs w:val="24"/>
        </w:rPr>
        <w:lastRenderedPageBreak/>
        <w:t>W górnej części na prawej piersi powinna znajdować się kieszeń wpuszczana z patką zapinana taśmą typu „rzep”.</w:t>
      </w:r>
    </w:p>
    <w:p w:rsidR="00707DAF" w:rsidRPr="00A027E0" w:rsidRDefault="00707DAF" w:rsidP="00707DAF">
      <w:pPr>
        <w:pStyle w:val="Akapitzlist"/>
        <w:numPr>
          <w:ilvl w:val="0"/>
          <w:numId w:val="10"/>
        </w:numPr>
        <w:tabs>
          <w:tab w:val="left" w:pos="432"/>
        </w:tabs>
        <w:spacing w:after="120"/>
        <w:contextualSpacing w:val="0"/>
        <w:jc w:val="both"/>
        <w:rPr>
          <w:rFonts w:ascii="Arial" w:hAnsi="Arial" w:cs="Arial"/>
          <w:sz w:val="24"/>
          <w:szCs w:val="24"/>
        </w:rPr>
      </w:pPr>
      <w:r w:rsidRPr="00A027E0">
        <w:rPr>
          <w:rFonts w:ascii="Arial" w:hAnsi="Arial" w:cs="Arial"/>
          <w:sz w:val="24"/>
          <w:szCs w:val="24"/>
        </w:rPr>
        <w:t>Poniżej kieszeni naszywki z metalowymi uchwytami oraz obejma z tkaniny zewnętrznej zapinana na taśmę typu „rzep” np. do mocowania: sygnalizatora bezruchu, latarki, rękawic itp.</w:t>
      </w:r>
    </w:p>
    <w:p w:rsidR="00707DAF" w:rsidRPr="00A027E0" w:rsidRDefault="00707DAF" w:rsidP="00707DAF">
      <w:pPr>
        <w:pStyle w:val="Akapitzlist"/>
        <w:numPr>
          <w:ilvl w:val="0"/>
          <w:numId w:val="10"/>
        </w:numPr>
        <w:tabs>
          <w:tab w:val="left" w:pos="432"/>
        </w:tabs>
        <w:spacing w:after="120"/>
        <w:contextualSpacing w:val="0"/>
        <w:jc w:val="both"/>
        <w:rPr>
          <w:rFonts w:ascii="Arial" w:hAnsi="Arial" w:cs="Arial"/>
          <w:sz w:val="24"/>
          <w:szCs w:val="24"/>
        </w:rPr>
      </w:pPr>
      <w:r w:rsidRPr="00A027E0">
        <w:rPr>
          <w:rFonts w:ascii="Arial" w:hAnsi="Arial" w:cs="Arial"/>
          <w:sz w:val="24"/>
          <w:szCs w:val="24"/>
        </w:rPr>
        <w:t xml:space="preserve">Na lewej piersi umieszczona kieszeń o wymiarach na radiotelefon, mieszkowa naszywana, o regulowanej głębokości i zamykana patką. </w:t>
      </w:r>
    </w:p>
    <w:p w:rsidR="00707DAF" w:rsidRPr="00A027E0" w:rsidRDefault="00707DAF" w:rsidP="00707DAF">
      <w:pPr>
        <w:pStyle w:val="Akapitzlist"/>
        <w:numPr>
          <w:ilvl w:val="0"/>
          <w:numId w:val="10"/>
        </w:numPr>
        <w:tabs>
          <w:tab w:val="left" w:pos="432"/>
        </w:tabs>
        <w:spacing w:after="120"/>
        <w:contextualSpacing w:val="0"/>
        <w:jc w:val="both"/>
        <w:rPr>
          <w:rFonts w:ascii="Arial" w:hAnsi="Arial" w:cs="Arial"/>
          <w:sz w:val="24"/>
          <w:szCs w:val="24"/>
        </w:rPr>
      </w:pPr>
      <w:r w:rsidRPr="00A027E0">
        <w:rPr>
          <w:rFonts w:ascii="Arial" w:hAnsi="Arial" w:cs="Arial"/>
          <w:sz w:val="24"/>
          <w:szCs w:val="24"/>
        </w:rPr>
        <w:t>Konstrukcja kieszeni na radiotelefon powinna uwzględniać wystającą  z lewej lub prawej strony antenę radiotelefonu oraz możliwość odprowadzania wody z jej wnętrza.</w:t>
      </w:r>
    </w:p>
    <w:p w:rsidR="00707DAF" w:rsidRPr="00A027E0" w:rsidRDefault="00707DAF" w:rsidP="00707DAF">
      <w:pPr>
        <w:pStyle w:val="Akapitzlist"/>
        <w:numPr>
          <w:ilvl w:val="0"/>
          <w:numId w:val="10"/>
        </w:numPr>
        <w:tabs>
          <w:tab w:val="left" w:pos="432"/>
        </w:tabs>
        <w:spacing w:after="120"/>
        <w:contextualSpacing w:val="0"/>
        <w:jc w:val="both"/>
        <w:rPr>
          <w:rFonts w:ascii="Arial" w:hAnsi="Arial" w:cs="Arial"/>
          <w:sz w:val="24"/>
          <w:szCs w:val="24"/>
        </w:rPr>
      </w:pPr>
      <w:r w:rsidRPr="00A027E0">
        <w:rPr>
          <w:rFonts w:ascii="Arial" w:hAnsi="Arial" w:cs="Arial"/>
          <w:sz w:val="24"/>
          <w:szCs w:val="24"/>
        </w:rPr>
        <w:t>Wszystkie patki kieszeni powinny posiadać system ułatwiający dostęp do kieszeni bez zdejmowania rękawic zgodnych z PN-EN 659.</w:t>
      </w:r>
    </w:p>
    <w:p w:rsidR="00707DAF" w:rsidRPr="00A027E0" w:rsidRDefault="00707DAF" w:rsidP="00707DAF">
      <w:pPr>
        <w:pStyle w:val="Akapitzlist"/>
        <w:numPr>
          <w:ilvl w:val="0"/>
          <w:numId w:val="10"/>
        </w:numPr>
        <w:tabs>
          <w:tab w:val="left" w:pos="432"/>
        </w:tabs>
        <w:spacing w:after="120"/>
        <w:contextualSpacing w:val="0"/>
        <w:jc w:val="both"/>
        <w:rPr>
          <w:rFonts w:ascii="Arial" w:hAnsi="Arial" w:cs="Arial"/>
          <w:sz w:val="24"/>
          <w:szCs w:val="24"/>
        </w:rPr>
      </w:pPr>
      <w:r w:rsidRPr="00A027E0">
        <w:rPr>
          <w:rFonts w:ascii="Arial" w:hAnsi="Arial" w:cs="Arial"/>
          <w:sz w:val="24"/>
          <w:szCs w:val="24"/>
        </w:rPr>
        <w:t>Wzdłuż kieszeni na radiotelefon powinna znajdować się kieszeń „napoleońska” wpuszczana, zapinana zamkiem błyskawicznym.</w:t>
      </w:r>
    </w:p>
    <w:p w:rsidR="00707DAF" w:rsidRPr="00A027E0" w:rsidRDefault="00707DAF" w:rsidP="00707DAF">
      <w:pPr>
        <w:pStyle w:val="Akapitzlist"/>
        <w:numPr>
          <w:ilvl w:val="0"/>
          <w:numId w:val="10"/>
        </w:numPr>
        <w:tabs>
          <w:tab w:val="left" w:pos="432"/>
        </w:tabs>
        <w:spacing w:after="120"/>
        <w:contextualSpacing w:val="0"/>
        <w:jc w:val="both"/>
        <w:rPr>
          <w:rFonts w:ascii="Arial" w:hAnsi="Arial" w:cs="Arial"/>
          <w:sz w:val="24"/>
          <w:szCs w:val="24"/>
        </w:rPr>
      </w:pPr>
      <w:r w:rsidRPr="00A027E0">
        <w:rPr>
          <w:rFonts w:ascii="Arial" w:hAnsi="Arial" w:cs="Arial"/>
          <w:sz w:val="24"/>
          <w:szCs w:val="24"/>
        </w:rPr>
        <w:t>Kurtka oznaczona układem taśm perforowanych, łączonych z kurtką podwójnym ściegiem, nićmi o kolorze zbliżonym do koloru taśmy.</w:t>
      </w:r>
    </w:p>
    <w:p w:rsidR="00707DAF" w:rsidRPr="00A027E0" w:rsidRDefault="00707DAF" w:rsidP="00707DAF">
      <w:pPr>
        <w:pStyle w:val="Akapitzlist"/>
        <w:numPr>
          <w:ilvl w:val="0"/>
          <w:numId w:val="11"/>
        </w:numPr>
        <w:tabs>
          <w:tab w:val="left" w:pos="432"/>
        </w:tabs>
        <w:spacing w:after="120"/>
        <w:contextualSpacing w:val="0"/>
        <w:jc w:val="both"/>
        <w:rPr>
          <w:rFonts w:ascii="Arial" w:hAnsi="Arial" w:cs="Arial"/>
          <w:sz w:val="24"/>
          <w:szCs w:val="24"/>
        </w:rPr>
      </w:pPr>
      <w:r w:rsidRPr="00A027E0">
        <w:rPr>
          <w:rFonts w:ascii="Arial" w:hAnsi="Arial" w:cs="Arial"/>
          <w:sz w:val="24"/>
          <w:szCs w:val="24"/>
        </w:rPr>
        <w:t xml:space="preserve">taśma fluorescencyjna o właściwościach odblaskowych i odblaskowa, każda </w:t>
      </w:r>
      <w:r w:rsidRPr="00A027E0">
        <w:rPr>
          <w:rFonts w:ascii="Arial" w:hAnsi="Arial" w:cs="Arial"/>
          <w:sz w:val="24"/>
          <w:szCs w:val="24"/>
        </w:rPr>
        <w:br/>
        <w:t xml:space="preserve">o szerokości 5 cm. Taśma górna w kolorze srebrnym odblaskowym, dolna w kolorze żółtym fluorescencyjnym o właściwościach odblaskowych oddalona od srebrnej </w:t>
      </w:r>
      <w:r w:rsidRPr="00A027E0">
        <w:rPr>
          <w:rFonts w:ascii="Arial" w:hAnsi="Arial" w:cs="Arial"/>
          <w:sz w:val="24"/>
          <w:szCs w:val="24"/>
        </w:rPr>
        <w:br/>
        <w:t xml:space="preserve">w odstępie do 1 cm. Taśmy rozmieszczone w następujący sposób: - na dole, </w:t>
      </w:r>
      <w:r w:rsidRPr="00A027E0">
        <w:rPr>
          <w:rFonts w:ascii="Arial" w:hAnsi="Arial" w:cs="Arial"/>
          <w:sz w:val="24"/>
          <w:szCs w:val="24"/>
        </w:rPr>
        <w:br/>
        <w:t xml:space="preserve">na obwodzie, poziomo maksymalnie 10 mm, pod dolnymi krawędziami patek dolnych kieszeni kurtki. </w:t>
      </w:r>
    </w:p>
    <w:p w:rsidR="00707DAF" w:rsidRPr="00A027E0" w:rsidRDefault="00707DAF" w:rsidP="00707DAF">
      <w:pPr>
        <w:pStyle w:val="Akapitzlist"/>
        <w:numPr>
          <w:ilvl w:val="0"/>
          <w:numId w:val="11"/>
        </w:numPr>
        <w:spacing w:after="120"/>
        <w:contextualSpacing w:val="0"/>
        <w:jc w:val="both"/>
        <w:rPr>
          <w:rFonts w:ascii="Arial" w:hAnsi="Arial" w:cs="Arial"/>
          <w:sz w:val="24"/>
          <w:szCs w:val="24"/>
        </w:rPr>
      </w:pPr>
      <w:r w:rsidRPr="00A027E0">
        <w:rPr>
          <w:rFonts w:ascii="Arial" w:hAnsi="Arial" w:cs="Arial"/>
          <w:sz w:val="24"/>
          <w:szCs w:val="24"/>
        </w:rPr>
        <w:t>taśma z dwoma pasami koloru żółtego fluorescencyjnego</w:t>
      </w:r>
      <w:r w:rsidR="0072416E">
        <w:rPr>
          <w:rFonts w:ascii="Arial" w:hAnsi="Arial" w:cs="Arial"/>
          <w:sz w:val="24"/>
          <w:szCs w:val="24"/>
        </w:rPr>
        <w:t xml:space="preserve"> o szerokości 15 ± 1 mm </w:t>
      </w:r>
      <w:r w:rsidRPr="00A027E0">
        <w:rPr>
          <w:rFonts w:ascii="Arial" w:hAnsi="Arial" w:cs="Arial"/>
          <w:sz w:val="24"/>
          <w:szCs w:val="24"/>
        </w:rPr>
        <w:t>z pasem o szerokości 20 ± 1 mm koloru srebrnego odblaskowego umieszczonym pośrodku rozmieszczona w następujący sposób: - na całym obwodzie rękawów powyżej taśmy ściągającej mankiet rękawa, prostopadle do osi wzdłużnej rękawa, jednak tak aby nie kolidowała ze wzmocnieniami na łokciach,</w:t>
      </w:r>
    </w:p>
    <w:p w:rsidR="00707DAF" w:rsidRPr="00A027E0" w:rsidRDefault="00707DAF" w:rsidP="00707DAF">
      <w:pPr>
        <w:pStyle w:val="Akapitzlist"/>
        <w:numPr>
          <w:ilvl w:val="0"/>
          <w:numId w:val="11"/>
        </w:numPr>
        <w:spacing w:after="120"/>
        <w:contextualSpacing w:val="0"/>
        <w:jc w:val="both"/>
        <w:rPr>
          <w:rFonts w:ascii="Arial" w:hAnsi="Arial" w:cs="Arial"/>
          <w:sz w:val="24"/>
          <w:szCs w:val="24"/>
        </w:rPr>
      </w:pPr>
      <w:r w:rsidRPr="00A027E0">
        <w:rPr>
          <w:rFonts w:ascii="Arial" w:hAnsi="Arial" w:cs="Arial"/>
          <w:sz w:val="24"/>
          <w:szCs w:val="24"/>
        </w:rPr>
        <w:t>na całym obwodzie rękawów ok. 20 ± 1 cm poniżej wszycia rękawa prostopadle do osi wzdłużnej, jednak tak aby nie kolidowała ze wzmocnieniami na łokciach,</w:t>
      </w:r>
    </w:p>
    <w:p w:rsidR="00707DAF" w:rsidRPr="00A027E0" w:rsidRDefault="00707DAF" w:rsidP="00707DAF">
      <w:pPr>
        <w:pStyle w:val="Akapitzlist"/>
        <w:numPr>
          <w:ilvl w:val="0"/>
          <w:numId w:val="11"/>
        </w:numPr>
        <w:spacing w:after="120"/>
        <w:contextualSpacing w:val="0"/>
        <w:jc w:val="both"/>
        <w:rPr>
          <w:rFonts w:ascii="Arial" w:hAnsi="Arial" w:cs="Arial"/>
          <w:sz w:val="24"/>
          <w:szCs w:val="24"/>
        </w:rPr>
      </w:pPr>
      <w:r w:rsidRPr="00A027E0">
        <w:rPr>
          <w:rFonts w:ascii="Arial" w:hAnsi="Arial" w:cs="Arial"/>
          <w:sz w:val="24"/>
          <w:szCs w:val="24"/>
        </w:rPr>
        <w:t>poziome odcinki taśm z przodu kurtki na wysokości klatki piersiowej,</w:t>
      </w:r>
    </w:p>
    <w:p w:rsidR="00707DAF" w:rsidRPr="00A027E0" w:rsidRDefault="00707DAF" w:rsidP="00707DAF">
      <w:pPr>
        <w:pStyle w:val="Akapitzlist"/>
        <w:numPr>
          <w:ilvl w:val="0"/>
          <w:numId w:val="11"/>
        </w:numPr>
        <w:tabs>
          <w:tab w:val="left" w:pos="432"/>
        </w:tabs>
        <w:spacing w:after="120"/>
        <w:contextualSpacing w:val="0"/>
        <w:jc w:val="both"/>
        <w:rPr>
          <w:rFonts w:ascii="Arial" w:hAnsi="Arial" w:cs="Arial"/>
          <w:sz w:val="24"/>
          <w:szCs w:val="24"/>
        </w:rPr>
      </w:pPr>
      <w:r w:rsidRPr="00A027E0">
        <w:rPr>
          <w:rFonts w:ascii="Arial" w:hAnsi="Arial" w:cs="Arial"/>
          <w:sz w:val="24"/>
          <w:szCs w:val="24"/>
        </w:rPr>
        <w:t>dwa pionowe pasy na plecach, górne krawędzie ok 2 cm poniżej dolnej krawędzi podkładu z napisem „WOJSKA OBRONY TERYTORIALNEJ”, na dole połączone z górną krawędzią poziomej taśmy ostrzegawczej,</w:t>
      </w:r>
    </w:p>
    <w:p w:rsidR="00707DAF" w:rsidRPr="00A027E0" w:rsidRDefault="00707DAF" w:rsidP="00707DAF">
      <w:pPr>
        <w:pStyle w:val="Akapitzlist"/>
        <w:numPr>
          <w:ilvl w:val="0"/>
          <w:numId w:val="10"/>
        </w:numPr>
        <w:tabs>
          <w:tab w:val="left" w:pos="432"/>
        </w:tabs>
        <w:spacing w:after="120"/>
        <w:contextualSpacing w:val="0"/>
        <w:jc w:val="both"/>
        <w:rPr>
          <w:rFonts w:ascii="Arial" w:hAnsi="Arial" w:cs="Arial"/>
          <w:sz w:val="24"/>
          <w:szCs w:val="24"/>
        </w:rPr>
      </w:pPr>
      <w:r w:rsidRPr="00A027E0">
        <w:rPr>
          <w:rFonts w:ascii="Arial" w:hAnsi="Arial" w:cs="Arial"/>
          <w:sz w:val="24"/>
          <w:szCs w:val="24"/>
        </w:rPr>
        <w:t xml:space="preserve">Łączna powierzchnia taśm ostrzegawczych i ich właściwości odblaskowe na kurtce lekkiej i spodniach lekkich powinny być zgodne z wymaganiami normy PN-EN 15614. </w:t>
      </w:r>
    </w:p>
    <w:p w:rsidR="00707DAF" w:rsidRPr="00A027E0" w:rsidRDefault="00707DAF" w:rsidP="00707DAF">
      <w:pPr>
        <w:pStyle w:val="Akapitzlist"/>
        <w:numPr>
          <w:ilvl w:val="0"/>
          <w:numId w:val="10"/>
        </w:numPr>
        <w:spacing w:after="120"/>
        <w:contextualSpacing w:val="0"/>
        <w:jc w:val="both"/>
        <w:rPr>
          <w:rFonts w:ascii="Arial" w:hAnsi="Arial" w:cs="Arial"/>
          <w:sz w:val="24"/>
          <w:szCs w:val="24"/>
        </w:rPr>
      </w:pPr>
      <w:r w:rsidRPr="00A027E0">
        <w:rPr>
          <w:rFonts w:ascii="Arial" w:hAnsi="Arial" w:cs="Arial"/>
          <w:sz w:val="24"/>
          <w:szCs w:val="24"/>
        </w:rPr>
        <w:t>Na kurtce umieszczone mocowanie taśmą typu „rzep” oznaczenie formacji w kolorze czarnym wykonane techniką sitodruku, na trudnopalnym podkładzie w kolorze żółtym fluorescencyjnym o właściwościach odblaskowych:</w:t>
      </w:r>
    </w:p>
    <w:p w:rsidR="00707DAF" w:rsidRPr="00A027E0" w:rsidRDefault="00707DAF" w:rsidP="00707DAF">
      <w:pPr>
        <w:pStyle w:val="Akapitzlist"/>
        <w:numPr>
          <w:ilvl w:val="0"/>
          <w:numId w:val="12"/>
        </w:numPr>
        <w:spacing w:after="120"/>
        <w:contextualSpacing w:val="0"/>
        <w:jc w:val="both"/>
        <w:rPr>
          <w:rFonts w:ascii="Arial" w:hAnsi="Arial" w:cs="Arial"/>
          <w:sz w:val="24"/>
          <w:szCs w:val="24"/>
        </w:rPr>
      </w:pPr>
      <w:r w:rsidRPr="00A027E0">
        <w:rPr>
          <w:rFonts w:ascii="Arial" w:hAnsi="Arial" w:cs="Arial"/>
          <w:sz w:val="24"/>
          <w:szCs w:val="24"/>
        </w:rPr>
        <w:t>na lewym i prawym rękawie 50 ± 5 mm, powyżej górnej taśmy ostrzegawczej skrót „WOT” ,</w:t>
      </w:r>
    </w:p>
    <w:p w:rsidR="00707DAF" w:rsidRPr="00A027E0" w:rsidRDefault="00707DAF" w:rsidP="00707DAF">
      <w:pPr>
        <w:pStyle w:val="Akapitzlist"/>
        <w:numPr>
          <w:ilvl w:val="0"/>
          <w:numId w:val="12"/>
        </w:numPr>
        <w:tabs>
          <w:tab w:val="left" w:pos="432"/>
        </w:tabs>
        <w:spacing w:after="120"/>
        <w:contextualSpacing w:val="0"/>
        <w:jc w:val="both"/>
        <w:rPr>
          <w:rFonts w:ascii="Arial" w:hAnsi="Arial" w:cs="Arial"/>
          <w:sz w:val="24"/>
          <w:szCs w:val="24"/>
        </w:rPr>
      </w:pPr>
      <w:r w:rsidRPr="00A027E0">
        <w:rPr>
          <w:rFonts w:ascii="Arial" w:hAnsi="Arial" w:cs="Arial"/>
          <w:sz w:val="24"/>
          <w:szCs w:val="24"/>
        </w:rPr>
        <w:lastRenderedPageBreak/>
        <w:t xml:space="preserve">w górnej części na prawej piersi, na patce kieszeni umieszczony centralnie </w:t>
      </w:r>
      <w:r w:rsidRPr="00A027E0">
        <w:rPr>
          <w:rFonts w:ascii="Arial" w:hAnsi="Arial" w:cs="Arial"/>
          <w:sz w:val="24"/>
          <w:szCs w:val="24"/>
        </w:rPr>
        <w:br/>
        <w:t>na podkładzie o wymiarach 50 x 90 ±2 mm napis „WOT”,</w:t>
      </w:r>
    </w:p>
    <w:p w:rsidR="00707DAF" w:rsidRPr="00A027E0" w:rsidRDefault="00707DAF" w:rsidP="00707DAF">
      <w:pPr>
        <w:pStyle w:val="Akapitzlist"/>
        <w:numPr>
          <w:ilvl w:val="0"/>
          <w:numId w:val="10"/>
        </w:numPr>
        <w:tabs>
          <w:tab w:val="left" w:pos="432"/>
        </w:tabs>
        <w:spacing w:after="120"/>
        <w:contextualSpacing w:val="0"/>
        <w:jc w:val="both"/>
        <w:rPr>
          <w:rFonts w:ascii="Arial" w:hAnsi="Arial" w:cs="Arial"/>
          <w:sz w:val="24"/>
          <w:szCs w:val="24"/>
        </w:rPr>
      </w:pPr>
      <w:r w:rsidRPr="00A027E0">
        <w:rPr>
          <w:rFonts w:ascii="Arial" w:hAnsi="Arial" w:cs="Arial"/>
          <w:sz w:val="24"/>
          <w:szCs w:val="24"/>
        </w:rPr>
        <w:t xml:space="preserve">Napisy „WOT” wykonane czcionką  IMPACT o wymiarach: wysokość liter 32 mm ± 1 mm, długość napisu 65 mm ± 1 mm. </w:t>
      </w:r>
    </w:p>
    <w:p w:rsidR="00707DAF" w:rsidRPr="00A027E0" w:rsidRDefault="00707DAF" w:rsidP="00707DAF">
      <w:pPr>
        <w:pStyle w:val="Akapitzlist"/>
        <w:numPr>
          <w:ilvl w:val="0"/>
          <w:numId w:val="10"/>
        </w:numPr>
        <w:tabs>
          <w:tab w:val="left" w:pos="432"/>
        </w:tabs>
        <w:spacing w:after="120"/>
        <w:contextualSpacing w:val="0"/>
        <w:jc w:val="both"/>
        <w:rPr>
          <w:rFonts w:ascii="Arial" w:hAnsi="Arial" w:cs="Arial"/>
          <w:sz w:val="24"/>
          <w:szCs w:val="24"/>
        </w:rPr>
      </w:pPr>
      <w:r w:rsidRPr="00A027E0">
        <w:rPr>
          <w:rFonts w:ascii="Arial" w:hAnsi="Arial" w:cs="Arial"/>
          <w:sz w:val="24"/>
          <w:szCs w:val="24"/>
        </w:rPr>
        <w:t>Na plecach umieszczony centralnie napis „WOJSKA OBRONY TERYTORIALNEJ” w trzech wierszach, na podkładzie w kolorze żółtym fluorescencyjnym o właściwościach odblaskowych, o wymiarach 150 x 342 ± 2 mm , tak aby górna krawędź podkładu znajdowała się w odległości 120 ± 20 mm pod linią wszycia kołnierza. Odległość między wierszami napisu 12 mm. Napis wykonany czcionką IMPACT. Wymiar napisu: długość napisu WOJSKA –140 mm OBRONY – 130 mm, TERYTORIALNEJ –340 mm, wysokość liter 35 mm.</w:t>
      </w:r>
    </w:p>
    <w:p w:rsidR="00707DAF" w:rsidRPr="00A027E0" w:rsidRDefault="00707DAF" w:rsidP="00707DAF">
      <w:pPr>
        <w:pStyle w:val="Akapitzlist"/>
        <w:numPr>
          <w:ilvl w:val="0"/>
          <w:numId w:val="10"/>
        </w:numPr>
        <w:tabs>
          <w:tab w:val="left" w:pos="432"/>
        </w:tabs>
        <w:jc w:val="both"/>
        <w:rPr>
          <w:rFonts w:ascii="Arial" w:hAnsi="Arial" w:cs="Arial"/>
          <w:sz w:val="24"/>
          <w:szCs w:val="24"/>
        </w:rPr>
      </w:pPr>
      <w:r w:rsidRPr="00A027E0">
        <w:rPr>
          <w:rFonts w:ascii="Arial" w:hAnsi="Arial" w:cs="Arial"/>
          <w:sz w:val="24"/>
          <w:szCs w:val="24"/>
        </w:rPr>
        <w:t>Parametry tkaniny zewnętrznej:</w:t>
      </w:r>
    </w:p>
    <w:tbl>
      <w:tblPr>
        <w:tblStyle w:val="Tabela-Siatka"/>
        <w:tblW w:w="8935" w:type="dxa"/>
        <w:tblInd w:w="137" w:type="dxa"/>
        <w:tblLook w:val="04A0" w:firstRow="1" w:lastRow="0" w:firstColumn="1" w:lastColumn="0" w:noHBand="0" w:noVBand="1"/>
      </w:tblPr>
      <w:tblGrid>
        <w:gridCol w:w="818"/>
        <w:gridCol w:w="3471"/>
        <w:gridCol w:w="1970"/>
        <w:gridCol w:w="2676"/>
      </w:tblGrid>
      <w:tr w:rsidR="00707DAF" w:rsidRPr="00A027E0" w:rsidTr="00F12A61">
        <w:tc>
          <w:tcPr>
            <w:tcW w:w="818" w:type="dxa"/>
            <w:tcBorders>
              <w:top w:val="nil"/>
              <w:left w:val="nil"/>
              <w:bottom w:val="nil"/>
              <w:right w:val="nil"/>
            </w:tcBorders>
          </w:tcPr>
          <w:p w:rsidR="00707DAF" w:rsidRPr="00A027E0" w:rsidRDefault="00707DAF" w:rsidP="00F12A61">
            <w:pPr>
              <w:rPr>
                <w:rFonts w:ascii="Arial" w:hAnsi="Arial" w:cs="Arial"/>
                <w:sz w:val="24"/>
                <w:szCs w:val="24"/>
              </w:rPr>
            </w:pPr>
            <w:r w:rsidRPr="00A027E0">
              <w:rPr>
                <w:rFonts w:ascii="Arial" w:hAnsi="Arial" w:cs="Arial"/>
                <w:sz w:val="24"/>
                <w:szCs w:val="24"/>
              </w:rPr>
              <w:t>37.1</w:t>
            </w:r>
          </w:p>
        </w:tc>
        <w:tc>
          <w:tcPr>
            <w:tcW w:w="8117" w:type="dxa"/>
            <w:gridSpan w:val="3"/>
            <w:tcBorders>
              <w:top w:val="nil"/>
              <w:left w:val="nil"/>
              <w:bottom w:val="nil"/>
              <w:right w:val="nil"/>
            </w:tcBorders>
          </w:tcPr>
          <w:p w:rsidR="00707DAF" w:rsidRPr="00A027E0" w:rsidRDefault="00707DAF" w:rsidP="00F12A61">
            <w:pPr>
              <w:rPr>
                <w:rFonts w:ascii="Arial" w:hAnsi="Arial" w:cs="Arial"/>
                <w:sz w:val="24"/>
                <w:szCs w:val="24"/>
              </w:rPr>
            </w:pPr>
            <w:r w:rsidRPr="00A027E0">
              <w:rPr>
                <w:rFonts w:ascii="Arial" w:hAnsi="Arial" w:cs="Arial"/>
                <w:sz w:val="24"/>
                <w:szCs w:val="24"/>
              </w:rPr>
              <w:t>a/ tkanina zewnętrzna:</w:t>
            </w:r>
          </w:p>
          <w:p w:rsidR="00707DAF" w:rsidRPr="00A027E0" w:rsidRDefault="00707DAF" w:rsidP="00F12A61">
            <w:pPr>
              <w:jc w:val="both"/>
              <w:rPr>
                <w:rFonts w:ascii="Arial" w:hAnsi="Arial" w:cs="Arial"/>
                <w:sz w:val="24"/>
                <w:szCs w:val="24"/>
              </w:rPr>
            </w:pPr>
            <w:r w:rsidRPr="00A027E0">
              <w:rPr>
                <w:rFonts w:ascii="Arial" w:hAnsi="Arial" w:cs="Arial"/>
                <w:sz w:val="24"/>
                <w:szCs w:val="24"/>
              </w:rPr>
              <w:t xml:space="preserve">Tkanina zewnętrzna kurtki lekkiej powinna spełniać wymagania określone normą PN-EN 15614 oraz dodatkowo parametry zawarte poniżej badane </w:t>
            </w:r>
            <w:r w:rsidRPr="00A027E0">
              <w:rPr>
                <w:rFonts w:ascii="Arial" w:hAnsi="Arial" w:cs="Arial"/>
                <w:sz w:val="24"/>
                <w:szCs w:val="24"/>
              </w:rPr>
              <w:br/>
              <w:t>po 20 cyklach prania wg PN-EN 6330 Metoda „B” w temp. 60ºC</w:t>
            </w:r>
          </w:p>
        </w:tc>
      </w:tr>
      <w:tr w:rsidR="00707DAF" w:rsidRPr="00A027E0" w:rsidTr="00F12A61">
        <w:tc>
          <w:tcPr>
            <w:tcW w:w="818" w:type="dxa"/>
            <w:tcBorders>
              <w:top w:val="nil"/>
              <w:left w:val="nil"/>
              <w:bottom w:val="nil"/>
              <w:right w:val="nil"/>
            </w:tcBorders>
          </w:tcPr>
          <w:p w:rsidR="00707DAF" w:rsidRPr="00A027E0" w:rsidRDefault="00707DAF" w:rsidP="00F12A61">
            <w:pPr>
              <w:rPr>
                <w:rFonts w:ascii="Arial" w:hAnsi="Arial" w:cs="Arial"/>
                <w:sz w:val="24"/>
                <w:szCs w:val="24"/>
              </w:rPr>
            </w:pPr>
            <w:r w:rsidRPr="00A027E0">
              <w:rPr>
                <w:rFonts w:ascii="Arial" w:hAnsi="Arial" w:cs="Arial"/>
                <w:sz w:val="24"/>
                <w:szCs w:val="24"/>
              </w:rPr>
              <w:t>37.2</w:t>
            </w:r>
          </w:p>
        </w:tc>
        <w:tc>
          <w:tcPr>
            <w:tcW w:w="3471" w:type="dxa"/>
            <w:tcBorders>
              <w:top w:val="nil"/>
              <w:left w:val="nil"/>
              <w:bottom w:val="nil"/>
              <w:right w:val="nil"/>
            </w:tcBorders>
          </w:tcPr>
          <w:p w:rsidR="00707DAF" w:rsidRPr="00A027E0" w:rsidRDefault="00707DAF" w:rsidP="00F12A61">
            <w:pPr>
              <w:rPr>
                <w:rFonts w:ascii="Arial" w:hAnsi="Arial" w:cs="Arial"/>
                <w:sz w:val="24"/>
                <w:szCs w:val="24"/>
              </w:rPr>
            </w:pPr>
            <w:r w:rsidRPr="00A027E0">
              <w:rPr>
                <w:rFonts w:ascii="Arial" w:hAnsi="Arial" w:cs="Arial"/>
                <w:sz w:val="24"/>
                <w:szCs w:val="24"/>
              </w:rPr>
              <w:t xml:space="preserve">Rozprzestrzenianie płomieni wg pkt. 6.2.normy </w:t>
            </w:r>
          </w:p>
          <w:p w:rsidR="00707DAF" w:rsidRPr="00A027E0" w:rsidRDefault="00707DAF" w:rsidP="00F12A61">
            <w:pPr>
              <w:rPr>
                <w:rFonts w:ascii="Arial" w:hAnsi="Arial" w:cs="Arial"/>
                <w:sz w:val="24"/>
                <w:szCs w:val="24"/>
              </w:rPr>
            </w:pPr>
            <w:r w:rsidRPr="00A027E0">
              <w:rPr>
                <w:rFonts w:ascii="Arial" w:hAnsi="Arial" w:cs="Arial"/>
                <w:sz w:val="24"/>
                <w:szCs w:val="24"/>
              </w:rPr>
              <w:t>PN-EN 15614</w:t>
            </w:r>
          </w:p>
        </w:tc>
        <w:tc>
          <w:tcPr>
            <w:tcW w:w="1970" w:type="dxa"/>
            <w:tcBorders>
              <w:top w:val="nil"/>
              <w:left w:val="nil"/>
              <w:bottom w:val="nil"/>
              <w:right w:val="nil"/>
            </w:tcBorders>
          </w:tcPr>
          <w:p w:rsidR="00707DAF" w:rsidRPr="00A027E0" w:rsidRDefault="00707DAF" w:rsidP="00F12A61">
            <w:pPr>
              <w:rPr>
                <w:rFonts w:ascii="Arial" w:hAnsi="Arial" w:cs="Arial"/>
                <w:sz w:val="24"/>
                <w:szCs w:val="24"/>
              </w:rPr>
            </w:pPr>
            <w:r w:rsidRPr="00A027E0">
              <w:rPr>
                <w:rFonts w:ascii="Arial" w:hAnsi="Arial" w:cs="Arial"/>
                <w:sz w:val="24"/>
                <w:szCs w:val="24"/>
              </w:rPr>
              <w:t>Wskaźnik 3</w:t>
            </w:r>
          </w:p>
        </w:tc>
        <w:tc>
          <w:tcPr>
            <w:tcW w:w="2676" w:type="dxa"/>
            <w:tcBorders>
              <w:top w:val="nil"/>
              <w:left w:val="nil"/>
              <w:bottom w:val="nil"/>
              <w:right w:val="nil"/>
            </w:tcBorders>
          </w:tcPr>
          <w:p w:rsidR="00707DAF" w:rsidRPr="00A027E0" w:rsidRDefault="00707DAF" w:rsidP="00F12A61">
            <w:pPr>
              <w:rPr>
                <w:rFonts w:ascii="Arial" w:hAnsi="Arial" w:cs="Arial"/>
                <w:sz w:val="24"/>
                <w:szCs w:val="24"/>
              </w:rPr>
            </w:pPr>
            <w:r w:rsidRPr="00A027E0">
              <w:rPr>
                <w:rFonts w:ascii="Arial" w:hAnsi="Arial" w:cs="Arial"/>
                <w:sz w:val="24"/>
                <w:szCs w:val="24"/>
              </w:rPr>
              <w:t xml:space="preserve">Metodyka badań </w:t>
            </w:r>
          </w:p>
          <w:p w:rsidR="00707DAF" w:rsidRPr="00A027E0" w:rsidRDefault="00707DAF" w:rsidP="00F12A61">
            <w:pPr>
              <w:rPr>
                <w:rFonts w:ascii="Arial" w:hAnsi="Arial" w:cs="Arial"/>
                <w:sz w:val="24"/>
                <w:szCs w:val="24"/>
              </w:rPr>
            </w:pPr>
            <w:r w:rsidRPr="00A027E0">
              <w:rPr>
                <w:rFonts w:ascii="Arial" w:hAnsi="Arial" w:cs="Arial"/>
                <w:sz w:val="24"/>
                <w:szCs w:val="24"/>
              </w:rPr>
              <w:t>PN-EN ISO 14116:2011</w:t>
            </w:r>
          </w:p>
        </w:tc>
      </w:tr>
      <w:tr w:rsidR="00707DAF" w:rsidRPr="00A027E0" w:rsidTr="00F12A61">
        <w:tc>
          <w:tcPr>
            <w:tcW w:w="818" w:type="dxa"/>
            <w:tcBorders>
              <w:top w:val="nil"/>
              <w:left w:val="nil"/>
              <w:bottom w:val="nil"/>
              <w:right w:val="nil"/>
            </w:tcBorders>
          </w:tcPr>
          <w:p w:rsidR="00707DAF" w:rsidRPr="00A027E0" w:rsidRDefault="00707DAF" w:rsidP="00F12A61">
            <w:pPr>
              <w:rPr>
                <w:rFonts w:ascii="Arial" w:hAnsi="Arial" w:cs="Arial"/>
                <w:sz w:val="24"/>
                <w:szCs w:val="24"/>
              </w:rPr>
            </w:pPr>
            <w:r w:rsidRPr="00A027E0">
              <w:rPr>
                <w:rFonts w:ascii="Arial" w:hAnsi="Arial" w:cs="Arial"/>
                <w:sz w:val="24"/>
                <w:szCs w:val="24"/>
              </w:rPr>
              <w:t>37.3</w:t>
            </w:r>
          </w:p>
        </w:tc>
        <w:tc>
          <w:tcPr>
            <w:tcW w:w="3471" w:type="dxa"/>
            <w:tcBorders>
              <w:top w:val="nil"/>
              <w:left w:val="nil"/>
              <w:bottom w:val="nil"/>
              <w:right w:val="nil"/>
            </w:tcBorders>
          </w:tcPr>
          <w:p w:rsidR="00707DAF" w:rsidRPr="00A027E0" w:rsidRDefault="00707DAF" w:rsidP="00F12A61">
            <w:pPr>
              <w:rPr>
                <w:rFonts w:ascii="Arial" w:hAnsi="Arial" w:cs="Arial"/>
                <w:sz w:val="24"/>
                <w:szCs w:val="24"/>
              </w:rPr>
            </w:pPr>
            <w:r w:rsidRPr="00A027E0">
              <w:rPr>
                <w:rFonts w:ascii="Arial" w:hAnsi="Arial" w:cs="Arial"/>
                <w:sz w:val="24"/>
                <w:szCs w:val="24"/>
              </w:rPr>
              <w:t xml:space="preserve">Przenikanie ciepła (promieniowanie) wg pkt. 6.3. normy </w:t>
            </w:r>
          </w:p>
          <w:p w:rsidR="00707DAF" w:rsidRPr="00A027E0" w:rsidRDefault="00707DAF" w:rsidP="00F12A61">
            <w:pPr>
              <w:rPr>
                <w:rFonts w:ascii="Arial" w:hAnsi="Arial" w:cs="Arial"/>
                <w:sz w:val="24"/>
                <w:szCs w:val="24"/>
              </w:rPr>
            </w:pPr>
            <w:r w:rsidRPr="00A027E0">
              <w:rPr>
                <w:rFonts w:ascii="Arial" w:hAnsi="Arial" w:cs="Arial"/>
                <w:sz w:val="24"/>
                <w:szCs w:val="24"/>
              </w:rPr>
              <w:t>PN-EN 15614</w:t>
            </w:r>
          </w:p>
        </w:tc>
        <w:tc>
          <w:tcPr>
            <w:tcW w:w="1970" w:type="dxa"/>
            <w:tcBorders>
              <w:top w:val="nil"/>
              <w:left w:val="nil"/>
              <w:bottom w:val="nil"/>
              <w:right w:val="nil"/>
            </w:tcBorders>
          </w:tcPr>
          <w:p w:rsidR="00707DAF" w:rsidRPr="00A027E0" w:rsidRDefault="00707DAF" w:rsidP="00F12A61">
            <w:pPr>
              <w:rPr>
                <w:rFonts w:ascii="Arial" w:hAnsi="Arial" w:cs="Arial"/>
                <w:sz w:val="24"/>
                <w:szCs w:val="24"/>
              </w:rPr>
            </w:pPr>
            <w:r w:rsidRPr="00A027E0">
              <w:rPr>
                <w:rFonts w:ascii="Arial" w:hAnsi="Arial" w:cs="Arial"/>
                <w:sz w:val="24"/>
                <w:szCs w:val="24"/>
              </w:rPr>
              <w:t>RHTI24≥11s</w:t>
            </w:r>
          </w:p>
          <w:p w:rsidR="00707DAF" w:rsidRPr="00A027E0" w:rsidRDefault="00707DAF" w:rsidP="00F12A61">
            <w:pPr>
              <w:rPr>
                <w:rFonts w:ascii="Arial" w:hAnsi="Arial" w:cs="Arial"/>
                <w:sz w:val="24"/>
                <w:szCs w:val="24"/>
              </w:rPr>
            </w:pPr>
            <w:r w:rsidRPr="00A027E0">
              <w:rPr>
                <w:rFonts w:ascii="Arial" w:hAnsi="Arial" w:cs="Arial"/>
                <w:sz w:val="24"/>
                <w:szCs w:val="24"/>
              </w:rPr>
              <w:t>RHTI24 – RHTI12≥4s</w:t>
            </w:r>
          </w:p>
        </w:tc>
        <w:tc>
          <w:tcPr>
            <w:tcW w:w="2676" w:type="dxa"/>
            <w:tcBorders>
              <w:top w:val="nil"/>
              <w:left w:val="nil"/>
              <w:bottom w:val="nil"/>
              <w:right w:val="nil"/>
            </w:tcBorders>
          </w:tcPr>
          <w:p w:rsidR="00707DAF" w:rsidRPr="00A027E0" w:rsidRDefault="00707DAF" w:rsidP="00F12A61">
            <w:pPr>
              <w:rPr>
                <w:rFonts w:ascii="Arial" w:hAnsi="Arial" w:cs="Arial"/>
                <w:sz w:val="24"/>
                <w:szCs w:val="24"/>
              </w:rPr>
            </w:pPr>
            <w:r w:rsidRPr="00A027E0">
              <w:rPr>
                <w:rFonts w:ascii="Arial" w:hAnsi="Arial" w:cs="Arial"/>
                <w:sz w:val="24"/>
                <w:szCs w:val="24"/>
              </w:rPr>
              <w:t xml:space="preserve">Metodyka badań </w:t>
            </w:r>
          </w:p>
          <w:p w:rsidR="00707DAF" w:rsidRPr="00A027E0" w:rsidRDefault="00707DAF" w:rsidP="00F12A61">
            <w:pPr>
              <w:rPr>
                <w:rFonts w:ascii="Arial" w:hAnsi="Arial" w:cs="Arial"/>
                <w:sz w:val="24"/>
                <w:szCs w:val="24"/>
              </w:rPr>
            </w:pPr>
            <w:r w:rsidRPr="00A027E0">
              <w:rPr>
                <w:rFonts w:ascii="Arial" w:hAnsi="Arial" w:cs="Arial"/>
                <w:sz w:val="24"/>
                <w:szCs w:val="24"/>
              </w:rPr>
              <w:t>PN-EN ISO 6942:2002</w:t>
            </w:r>
          </w:p>
        </w:tc>
      </w:tr>
      <w:tr w:rsidR="00707DAF" w:rsidRPr="00A027E0" w:rsidTr="00F12A61">
        <w:tc>
          <w:tcPr>
            <w:tcW w:w="818" w:type="dxa"/>
            <w:tcBorders>
              <w:top w:val="nil"/>
              <w:left w:val="nil"/>
              <w:bottom w:val="nil"/>
              <w:right w:val="nil"/>
            </w:tcBorders>
          </w:tcPr>
          <w:p w:rsidR="00707DAF" w:rsidRPr="00A027E0" w:rsidRDefault="00707DAF" w:rsidP="00F12A61">
            <w:pPr>
              <w:rPr>
                <w:rFonts w:ascii="Arial" w:hAnsi="Arial" w:cs="Arial"/>
                <w:sz w:val="24"/>
                <w:szCs w:val="24"/>
              </w:rPr>
            </w:pPr>
            <w:r w:rsidRPr="00A027E0">
              <w:rPr>
                <w:rFonts w:ascii="Arial" w:hAnsi="Arial" w:cs="Arial"/>
                <w:sz w:val="24"/>
                <w:szCs w:val="24"/>
              </w:rPr>
              <w:t>37.4</w:t>
            </w:r>
          </w:p>
        </w:tc>
        <w:tc>
          <w:tcPr>
            <w:tcW w:w="3471" w:type="dxa"/>
            <w:tcBorders>
              <w:top w:val="nil"/>
              <w:left w:val="nil"/>
              <w:bottom w:val="nil"/>
              <w:right w:val="nil"/>
            </w:tcBorders>
          </w:tcPr>
          <w:p w:rsidR="00707DAF" w:rsidRPr="00A027E0" w:rsidRDefault="00707DAF" w:rsidP="00F12A61">
            <w:pPr>
              <w:rPr>
                <w:rFonts w:ascii="Arial" w:hAnsi="Arial" w:cs="Arial"/>
                <w:sz w:val="24"/>
                <w:szCs w:val="24"/>
              </w:rPr>
            </w:pPr>
            <w:r w:rsidRPr="00A027E0">
              <w:rPr>
                <w:rFonts w:ascii="Arial" w:hAnsi="Arial" w:cs="Arial"/>
                <w:sz w:val="24"/>
                <w:szCs w:val="24"/>
              </w:rPr>
              <w:t xml:space="preserve">Odporność na ciepło (kurczliwość) 180ºC, 5mln. wg  pkt. 6.3. normy </w:t>
            </w:r>
          </w:p>
          <w:p w:rsidR="00707DAF" w:rsidRPr="00A027E0" w:rsidRDefault="00707DAF" w:rsidP="00F12A61">
            <w:pPr>
              <w:rPr>
                <w:rFonts w:ascii="Arial" w:hAnsi="Arial" w:cs="Arial"/>
                <w:sz w:val="24"/>
                <w:szCs w:val="24"/>
              </w:rPr>
            </w:pPr>
            <w:r w:rsidRPr="00A027E0">
              <w:rPr>
                <w:rFonts w:ascii="Arial" w:hAnsi="Arial" w:cs="Arial"/>
                <w:sz w:val="24"/>
                <w:szCs w:val="24"/>
              </w:rPr>
              <w:t>PN-EN 15614</w:t>
            </w:r>
          </w:p>
        </w:tc>
        <w:tc>
          <w:tcPr>
            <w:tcW w:w="1970" w:type="dxa"/>
            <w:tcBorders>
              <w:top w:val="nil"/>
              <w:left w:val="nil"/>
              <w:bottom w:val="nil"/>
              <w:right w:val="nil"/>
            </w:tcBorders>
          </w:tcPr>
          <w:p w:rsidR="00707DAF" w:rsidRPr="00A027E0" w:rsidRDefault="00707DAF" w:rsidP="00F12A61">
            <w:pPr>
              <w:rPr>
                <w:rFonts w:ascii="Arial" w:hAnsi="Arial" w:cs="Arial"/>
                <w:sz w:val="24"/>
                <w:szCs w:val="24"/>
              </w:rPr>
            </w:pPr>
            <w:r w:rsidRPr="00A027E0">
              <w:rPr>
                <w:rFonts w:ascii="Arial" w:hAnsi="Arial" w:cs="Arial"/>
                <w:sz w:val="24"/>
                <w:szCs w:val="24"/>
              </w:rPr>
              <w:t>≤ 5%</w:t>
            </w:r>
          </w:p>
        </w:tc>
        <w:tc>
          <w:tcPr>
            <w:tcW w:w="2676" w:type="dxa"/>
            <w:tcBorders>
              <w:top w:val="nil"/>
              <w:left w:val="nil"/>
              <w:bottom w:val="nil"/>
              <w:right w:val="nil"/>
            </w:tcBorders>
          </w:tcPr>
          <w:p w:rsidR="00707DAF" w:rsidRPr="00A027E0" w:rsidRDefault="00707DAF" w:rsidP="00F12A61">
            <w:pPr>
              <w:rPr>
                <w:rFonts w:ascii="Arial" w:hAnsi="Arial" w:cs="Arial"/>
                <w:sz w:val="24"/>
                <w:szCs w:val="24"/>
              </w:rPr>
            </w:pPr>
            <w:r w:rsidRPr="00A027E0">
              <w:rPr>
                <w:rFonts w:ascii="Arial" w:hAnsi="Arial" w:cs="Arial"/>
                <w:sz w:val="24"/>
                <w:szCs w:val="24"/>
              </w:rPr>
              <w:t xml:space="preserve">Metodyka badań </w:t>
            </w:r>
          </w:p>
          <w:p w:rsidR="00707DAF" w:rsidRPr="00A027E0" w:rsidRDefault="00707DAF" w:rsidP="00F12A61">
            <w:pPr>
              <w:rPr>
                <w:rFonts w:ascii="Arial" w:hAnsi="Arial" w:cs="Arial"/>
                <w:sz w:val="24"/>
                <w:szCs w:val="24"/>
              </w:rPr>
            </w:pPr>
            <w:r w:rsidRPr="00A027E0">
              <w:rPr>
                <w:rFonts w:ascii="Arial" w:hAnsi="Arial" w:cs="Arial"/>
                <w:sz w:val="24"/>
                <w:szCs w:val="24"/>
              </w:rPr>
              <w:t>ISO 17493</w:t>
            </w:r>
          </w:p>
        </w:tc>
      </w:tr>
      <w:tr w:rsidR="00707DAF" w:rsidRPr="00A027E0" w:rsidTr="00F12A61">
        <w:tc>
          <w:tcPr>
            <w:tcW w:w="818" w:type="dxa"/>
            <w:tcBorders>
              <w:top w:val="nil"/>
              <w:left w:val="nil"/>
              <w:bottom w:val="nil"/>
              <w:right w:val="nil"/>
            </w:tcBorders>
          </w:tcPr>
          <w:p w:rsidR="00707DAF" w:rsidRPr="00A027E0" w:rsidRDefault="00707DAF" w:rsidP="00F12A61">
            <w:pPr>
              <w:rPr>
                <w:rFonts w:ascii="Arial" w:hAnsi="Arial" w:cs="Arial"/>
                <w:sz w:val="24"/>
                <w:szCs w:val="24"/>
              </w:rPr>
            </w:pPr>
            <w:r w:rsidRPr="00A027E0">
              <w:rPr>
                <w:rFonts w:ascii="Arial" w:hAnsi="Arial" w:cs="Arial"/>
                <w:sz w:val="24"/>
                <w:szCs w:val="24"/>
              </w:rPr>
              <w:t>37.5</w:t>
            </w:r>
          </w:p>
        </w:tc>
        <w:tc>
          <w:tcPr>
            <w:tcW w:w="3471" w:type="dxa"/>
            <w:tcBorders>
              <w:top w:val="nil"/>
              <w:left w:val="nil"/>
              <w:bottom w:val="nil"/>
              <w:right w:val="nil"/>
            </w:tcBorders>
          </w:tcPr>
          <w:p w:rsidR="00707DAF" w:rsidRPr="00A027E0" w:rsidRDefault="00707DAF" w:rsidP="00F12A61">
            <w:pPr>
              <w:rPr>
                <w:rFonts w:ascii="Arial" w:hAnsi="Arial" w:cs="Arial"/>
                <w:sz w:val="24"/>
                <w:szCs w:val="24"/>
              </w:rPr>
            </w:pPr>
            <w:r w:rsidRPr="00A027E0">
              <w:rPr>
                <w:rFonts w:ascii="Arial" w:hAnsi="Arial" w:cs="Arial"/>
                <w:sz w:val="24"/>
                <w:szCs w:val="24"/>
              </w:rPr>
              <w:t xml:space="preserve">Wytrzymałość na rozciąganie wg  pkt. 7.1. normy </w:t>
            </w:r>
          </w:p>
          <w:p w:rsidR="00707DAF" w:rsidRPr="00A027E0" w:rsidRDefault="00707DAF" w:rsidP="00F12A61">
            <w:pPr>
              <w:rPr>
                <w:rFonts w:ascii="Arial" w:hAnsi="Arial" w:cs="Arial"/>
                <w:sz w:val="24"/>
                <w:szCs w:val="24"/>
              </w:rPr>
            </w:pPr>
            <w:r w:rsidRPr="00A027E0">
              <w:rPr>
                <w:rFonts w:ascii="Arial" w:hAnsi="Arial" w:cs="Arial"/>
                <w:sz w:val="24"/>
                <w:szCs w:val="24"/>
              </w:rPr>
              <w:t xml:space="preserve">PN-EN 15614 </w:t>
            </w:r>
          </w:p>
        </w:tc>
        <w:tc>
          <w:tcPr>
            <w:tcW w:w="1970" w:type="dxa"/>
            <w:tcBorders>
              <w:top w:val="nil"/>
              <w:left w:val="nil"/>
              <w:bottom w:val="nil"/>
              <w:right w:val="nil"/>
            </w:tcBorders>
          </w:tcPr>
          <w:p w:rsidR="00707DAF" w:rsidRPr="00A027E0" w:rsidRDefault="00707DAF" w:rsidP="00F12A61">
            <w:pPr>
              <w:rPr>
                <w:rFonts w:ascii="Arial" w:hAnsi="Arial" w:cs="Arial"/>
                <w:sz w:val="24"/>
                <w:szCs w:val="24"/>
              </w:rPr>
            </w:pPr>
            <w:r w:rsidRPr="00A027E0">
              <w:rPr>
                <w:rFonts w:ascii="Arial" w:hAnsi="Arial" w:cs="Arial"/>
                <w:sz w:val="24"/>
                <w:szCs w:val="24"/>
              </w:rPr>
              <w:t>wątek</w:t>
            </w:r>
          </w:p>
          <w:p w:rsidR="00707DAF" w:rsidRPr="00A027E0" w:rsidRDefault="00707DAF" w:rsidP="00F12A61">
            <w:pPr>
              <w:rPr>
                <w:rFonts w:ascii="Arial" w:hAnsi="Arial" w:cs="Arial"/>
                <w:sz w:val="24"/>
                <w:szCs w:val="24"/>
              </w:rPr>
            </w:pPr>
            <w:r w:rsidRPr="00A027E0">
              <w:rPr>
                <w:rFonts w:ascii="Arial" w:hAnsi="Arial" w:cs="Arial"/>
                <w:sz w:val="24"/>
                <w:szCs w:val="24"/>
              </w:rPr>
              <w:t>≥ 900 N</w:t>
            </w:r>
          </w:p>
          <w:p w:rsidR="00707DAF" w:rsidRPr="00A027E0" w:rsidRDefault="00707DAF" w:rsidP="00F12A61">
            <w:pPr>
              <w:rPr>
                <w:rFonts w:ascii="Arial" w:hAnsi="Arial" w:cs="Arial"/>
                <w:sz w:val="24"/>
                <w:szCs w:val="24"/>
              </w:rPr>
            </w:pPr>
            <w:r w:rsidRPr="00A027E0">
              <w:rPr>
                <w:rFonts w:ascii="Arial" w:hAnsi="Arial" w:cs="Arial"/>
                <w:sz w:val="24"/>
                <w:szCs w:val="24"/>
              </w:rPr>
              <w:t>osnowa</w:t>
            </w:r>
          </w:p>
          <w:p w:rsidR="00707DAF" w:rsidRPr="00A027E0" w:rsidRDefault="00707DAF" w:rsidP="00F12A61">
            <w:pPr>
              <w:rPr>
                <w:rFonts w:ascii="Arial" w:hAnsi="Arial" w:cs="Arial"/>
                <w:sz w:val="24"/>
                <w:szCs w:val="24"/>
              </w:rPr>
            </w:pPr>
            <w:r w:rsidRPr="00A027E0">
              <w:rPr>
                <w:rFonts w:ascii="Arial" w:hAnsi="Arial" w:cs="Arial"/>
                <w:sz w:val="24"/>
                <w:szCs w:val="24"/>
              </w:rPr>
              <w:t>≥ 900 N</w:t>
            </w:r>
          </w:p>
        </w:tc>
        <w:tc>
          <w:tcPr>
            <w:tcW w:w="2676" w:type="dxa"/>
            <w:tcBorders>
              <w:top w:val="nil"/>
              <w:left w:val="nil"/>
              <w:bottom w:val="nil"/>
              <w:right w:val="nil"/>
            </w:tcBorders>
          </w:tcPr>
          <w:p w:rsidR="00707DAF" w:rsidRPr="00A027E0" w:rsidRDefault="00707DAF" w:rsidP="00F12A61">
            <w:pPr>
              <w:rPr>
                <w:rFonts w:ascii="Arial" w:hAnsi="Arial" w:cs="Arial"/>
                <w:sz w:val="24"/>
                <w:szCs w:val="24"/>
              </w:rPr>
            </w:pPr>
            <w:r w:rsidRPr="00A027E0">
              <w:rPr>
                <w:rFonts w:ascii="Arial" w:hAnsi="Arial" w:cs="Arial"/>
                <w:sz w:val="24"/>
                <w:szCs w:val="24"/>
              </w:rPr>
              <w:t xml:space="preserve">Metodyka badań </w:t>
            </w:r>
          </w:p>
          <w:p w:rsidR="00707DAF" w:rsidRPr="00A027E0" w:rsidRDefault="00707DAF" w:rsidP="00F12A61">
            <w:pPr>
              <w:rPr>
                <w:rFonts w:ascii="Arial" w:hAnsi="Arial" w:cs="Arial"/>
                <w:sz w:val="24"/>
                <w:szCs w:val="24"/>
              </w:rPr>
            </w:pPr>
            <w:r w:rsidRPr="00A027E0">
              <w:rPr>
                <w:rFonts w:ascii="Arial" w:hAnsi="Arial" w:cs="Arial"/>
                <w:sz w:val="24"/>
                <w:szCs w:val="24"/>
              </w:rPr>
              <w:t>PN-EN ISO 13934-1</w:t>
            </w:r>
          </w:p>
        </w:tc>
      </w:tr>
      <w:tr w:rsidR="00707DAF" w:rsidRPr="00A027E0" w:rsidTr="00F12A61">
        <w:tc>
          <w:tcPr>
            <w:tcW w:w="818" w:type="dxa"/>
            <w:tcBorders>
              <w:top w:val="nil"/>
              <w:left w:val="nil"/>
              <w:bottom w:val="nil"/>
              <w:right w:val="nil"/>
            </w:tcBorders>
          </w:tcPr>
          <w:p w:rsidR="00707DAF" w:rsidRPr="00A027E0" w:rsidRDefault="00707DAF" w:rsidP="00F12A61">
            <w:pPr>
              <w:rPr>
                <w:rFonts w:ascii="Arial" w:hAnsi="Arial" w:cs="Arial"/>
                <w:sz w:val="24"/>
                <w:szCs w:val="24"/>
              </w:rPr>
            </w:pPr>
            <w:r w:rsidRPr="00A027E0">
              <w:rPr>
                <w:rFonts w:ascii="Arial" w:hAnsi="Arial" w:cs="Arial"/>
                <w:sz w:val="24"/>
                <w:szCs w:val="24"/>
              </w:rPr>
              <w:t>37.6</w:t>
            </w:r>
          </w:p>
        </w:tc>
        <w:tc>
          <w:tcPr>
            <w:tcW w:w="3471" w:type="dxa"/>
            <w:tcBorders>
              <w:top w:val="nil"/>
              <w:left w:val="nil"/>
              <w:bottom w:val="nil"/>
              <w:right w:val="nil"/>
            </w:tcBorders>
          </w:tcPr>
          <w:p w:rsidR="00707DAF" w:rsidRPr="00A027E0" w:rsidRDefault="00707DAF" w:rsidP="00F12A61">
            <w:pPr>
              <w:rPr>
                <w:rFonts w:ascii="Arial" w:hAnsi="Arial" w:cs="Arial"/>
                <w:sz w:val="24"/>
                <w:szCs w:val="24"/>
              </w:rPr>
            </w:pPr>
            <w:r w:rsidRPr="00A027E0">
              <w:rPr>
                <w:rFonts w:ascii="Arial" w:hAnsi="Arial" w:cs="Arial"/>
                <w:sz w:val="24"/>
                <w:szCs w:val="24"/>
              </w:rPr>
              <w:t xml:space="preserve">Wytrzymałość na rozerwanie  wg  pkt. 7.2. normy </w:t>
            </w:r>
          </w:p>
          <w:p w:rsidR="00707DAF" w:rsidRPr="00A027E0" w:rsidRDefault="00707DAF" w:rsidP="00F12A61">
            <w:pPr>
              <w:rPr>
                <w:rFonts w:ascii="Arial" w:hAnsi="Arial" w:cs="Arial"/>
                <w:sz w:val="24"/>
                <w:szCs w:val="24"/>
              </w:rPr>
            </w:pPr>
            <w:r w:rsidRPr="00A027E0">
              <w:rPr>
                <w:rFonts w:ascii="Arial" w:hAnsi="Arial" w:cs="Arial"/>
                <w:sz w:val="24"/>
                <w:szCs w:val="24"/>
              </w:rPr>
              <w:t>PN-EN 15614</w:t>
            </w:r>
          </w:p>
        </w:tc>
        <w:tc>
          <w:tcPr>
            <w:tcW w:w="1970" w:type="dxa"/>
            <w:tcBorders>
              <w:top w:val="nil"/>
              <w:left w:val="nil"/>
              <w:bottom w:val="nil"/>
              <w:right w:val="nil"/>
            </w:tcBorders>
          </w:tcPr>
          <w:p w:rsidR="00707DAF" w:rsidRPr="00A027E0" w:rsidRDefault="00707DAF" w:rsidP="00F12A61">
            <w:pPr>
              <w:rPr>
                <w:rFonts w:ascii="Arial" w:hAnsi="Arial" w:cs="Arial"/>
                <w:sz w:val="24"/>
                <w:szCs w:val="24"/>
              </w:rPr>
            </w:pPr>
            <w:r w:rsidRPr="00A027E0">
              <w:rPr>
                <w:rFonts w:ascii="Arial" w:hAnsi="Arial" w:cs="Arial"/>
                <w:sz w:val="24"/>
                <w:szCs w:val="24"/>
              </w:rPr>
              <w:t>wątek</w:t>
            </w:r>
          </w:p>
          <w:p w:rsidR="00707DAF" w:rsidRPr="00A027E0" w:rsidRDefault="00707DAF" w:rsidP="00F12A61">
            <w:pPr>
              <w:rPr>
                <w:rFonts w:ascii="Arial" w:hAnsi="Arial" w:cs="Arial"/>
                <w:sz w:val="24"/>
                <w:szCs w:val="24"/>
              </w:rPr>
            </w:pPr>
            <w:r w:rsidRPr="00A027E0">
              <w:rPr>
                <w:rFonts w:ascii="Arial" w:hAnsi="Arial" w:cs="Arial"/>
                <w:sz w:val="24"/>
                <w:szCs w:val="24"/>
              </w:rPr>
              <w:t>≥ 40 N</w:t>
            </w:r>
          </w:p>
          <w:p w:rsidR="00707DAF" w:rsidRPr="00A027E0" w:rsidRDefault="00707DAF" w:rsidP="00F12A61">
            <w:pPr>
              <w:rPr>
                <w:rFonts w:ascii="Arial" w:hAnsi="Arial" w:cs="Arial"/>
                <w:sz w:val="24"/>
                <w:szCs w:val="24"/>
              </w:rPr>
            </w:pPr>
            <w:r w:rsidRPr="00A027E0">
              <w:rPr>
                <w:rFonts w:ascii="Arial" w:hAnsi="Arial" w:cs="Arial"/>
                <w:sz w:val="24"/>
                <w:szCs w:val="24"/>
              </w:rPr>
              <w:t>osnowa</w:t>
            </w:r>
          </w:p>
          <w:p w:rsidR="00707DAF" w:rsidRPr="00A027E0" w:rsidRDefault="00707DAF" w:rsidP="00F12A61">
            <w:pPr>
              <w:rPr>
                <w:rFonts w:ascii="Arial" w:hAnsi="Arial" w:cs="Arial"/>
                <w:sz w:val="24"/>
                <w:szCs w:val="24"/>
              </w:rPr>
            </w:pPr>
            <w:r w:rsidRPr="00A027E0">
              <w:rPr>
                <w:rFonts w:ascii="Arial" w:hAnsi="Arial" w:cs="Arial"/>
                <w:sz w:val="24"/>
                <w:szCs w:val="24"/>
              </w:rPr>
              <w:t>≥ 40 N</w:t>
            </w:r>
          </w:p>
        </w:tc>
        <w:tc>
          <w:tcPr>
            <w:tcW w:w="2676" w:type="dxa"/>
            <w:tcBorders>
              <w:top w:val="nil"/>
              <w:left w:val="nil"/>
              <w:bottom w:val="nil"/>
              <w:right w:val="nil"/>
            </w:tcBorders>
          </w:tcPr>
          <w:p w:rsidR="00707DAF" w:rsidRPr="00A027E0" w:rsidRDefault="00707DAF" w:rsidP="00F12A61">
            <w:pPr>
              <w:rPr>
                <w:rFonts w:ascii="Arial" w:hAnsi="Arial" w:cs="Arial"/>
                <w:sz w:val="24"/>
                <w:szCs w:val="24"/>
              </w:rPr>
            </w:pPr>
            <w:r w:rsidRPr="00A027E0">
              <w:rPr>
                <w:rFonts w:ascii="Arial" w:hAnsi="Arial" w:cs="Arial"/>
                <w:sz w:val="24"/>
                <w:szCs w:val="24"/>
              </w:rPr>
              <w:t xml:space="preserve">Metodyka badań </w:t>
            </w:r>
          </w:p>
          <w:p w:rsidR="00707DAF" w:rsidRPr="00A027E0" w:rsidRDefault="00707DAF" w:rsidP="00F12A61">
            <w:pPr>
              <w:rPr>
                <w:rFonts w:ascii="Arial" w:hAnsi="Arial" w:cs="Arial"/>
                <w:sz w:val="24"/>
                <w:szCs w:val="24"/>
              </w:rPr>
            </w:pPr>
            <w:r w:rsidRPr="00A027E0">
              <w:rPr>
                <w:rFonts w:ascii="Arial" w:hAnsi="Arial" w:cs="Arial"/>
                <w:sz w:val="24"/>
                <w:szCs w:val="24"/>
              </w:rPr>
              <w:t>PN-EN ISO 13937-2</w:t>
            </w:r>
          </w:p>
        </w:tc>
      </w:tr>
      <w:tr w:rsidR="00707DAF" w:rsidRPr="00A027E0" w:rsidTr="00F12A61">
        <w:tc>
          <w:tcPr>
            <w:tcW w:w="818" w:type="dxa"/>
            <w:tcBorders>
              <w:top w:val="nil"/>
              <w:left w:val="nil"/>
              <w:bottom w:val="nil"/>
              <w:right w:val="nil"/>
            </w:tcBorders>
          </w:tcPr>
          <w:p w:rsidR="00707DAF" w:rsidRPr="00A027E0" w:rsidRDefault="00707DAF" w:rsidP="00F12A61">
            <w:pPr>
              <w:rPr>
                <w:rFonts w:ascii="Arial" w:hAnsi="Arial" w:cs="Arial"/>
                <w:sz w:val="24"/>
                <w:szCs w:val="24"/>
              </w:rPr>
            </w:pPr>
            <w:r w:rsidRPr="00A027E0">
              <w:rPr>
                <w:rFonts w:ascii="Arial" w:hAnsi="Arial" w:cs="Arial"/>
                <w:sz w:val="24"/>
                <w:szCs w:val="24"/>
              </w:rPr>
              <w:t>37.7</w:t>
            </w:r>
          </w:p>
        </w:tc>
        <w:tc>
          <w:tcPr>
            <w:tcW w:w="3471" w:type="dxa"/>
            <w:tcBorders>
              <w:top w:val="nil"/>
              <w:left w:val="nil"/>
              <w:bottom w:val="nil"/>
              <w:right w:val="nil"/>
            </w:tcBorders>
          </w:tcPr>
          <w:p w:rsidR="00707DAF" w:rsidRPr="00A027E0" w:rsidRDefault="00707DAF" w:rsidP="00F12A61">
            <w:pPr>
              <w:rPr>
                <w:rFonts w:ascii="Arial" w:hAnsi="Arial" w:cs="Arial"/>
                <w:sz w:val="24"/>
                <w:szCs w:val="24"/>
              </w:rPr>
            </w:pPr>
            <w:r w:rsidRPr="00A027E0">
              <w:rPr>
                <w:rFonts w:ascii="Arial" w:hAnsi="Arial" w:cs="Arial"/>
                <w:sz w:val="24"/>
                <w:szCs w:val="24"/>
              </w:rPr>
              <w:t xml:space="preserve">Wytrzymałość głównych szwów </w:t>
            </w:r>
          </w:p>
          <w:p w:rsidR="00707DAF" w:rsidRPr="00A027E0" w:rsidRDefault="00707DAF" w:rsidP="00F12A61">
            <w:pPr>
              <w:rPr>
                <w:rFonts w:ascii="Arial" w:hAnsi="Arial" w:cs="Arial"/>
                <w:sz w:val="24"/>
                <w:szCs w:val="24"/>
              </w:rPr>
            </w:pPr>
            <w:r w:rsidRPr="00A027E0">
              <w:rPr>
                <w:rFonts w:ascii="Arial" w:hAnsi="Arial" w:cs="Arial"/>
                <w:sz w:val="24"/>
                <w:szCs w:val="24"/>
              </w:rPr>
              <w:t xml:space="preserve">wg  pkt. 7.2. normy </w:t>
            </w:r>
          </w:p>
          <w:p w:rsidR="00707DAF" w:rsidRPr="00A027E0" w:rsidRDefault="00707DAF" w:rsidP="00F12A61">
            <w:pPr>
              <w:rPr>
                <w:rFonts w:ascii="Arial" w:hAnsi="Arial" w:cs="Arial"/>
                <w:sz w:val="24"/>
                <w:szCs w:val="24"/>
              </w:rPr>
            </w:pPr>
            <w:r w:rsidRPr="00A027E0">
              <w:rPr>
                <w:rFonts w:ascii="Arial" w:hAnsi="Arial" w:cs="Arial"/>
                <w:sz w:val="24"/>
                <w:szCs w:val="24"/>
              </w:rPr>
              <w:t>PN-EN 15614</w:t>
            </w:r>
          </w:p>
        </w:tc>
        <w:tc>
          <w:tcPr>
            <w:tcW w:w="1970" w:type="dxa"/>
            <w:tcBorders>
              <w:top w:val="nil"/>
              <w:left w:val="nil"/>
              <w:bottom w:val="nil"/>
              <w:right w:val="nil"/>
            </w:tcBorders>
          </w:tcPr>
          <w:p w:rsidR="00707DAF" w:rsidRPr="00A027E0" w:rsidRDefault="00707DAF" w:rsidP="00F12A61">
            <w:pPr>
              <w:rPr>
                <w:rFonts w:ascii="Arial" w:hAnsi="Arial" w:cs="Arial"/>
                <w:sz w:val="24"/>
                <w:szCs w:val="24"/>
              </w:rPr>
            </w:pPr>
            <w:r w:rsidRPr="00A027E0">
              <w:rPr>
                <w:rFonts w:ascii="Arial" w:hAnsi="Arial" w:cs="Arial"/>
                <w:sz w:val="24"/>
                <w:szCs w:val="24"/>
              </w:rPr>
              <w:t>≥ 400 N</w:t>
            </w:r>
          </w:p>
        </w:tc>
        <w:tc>
          <w:tcPr>
            <w:tcW w:w="2676" w:type="dxa"/>
            <w:tcBorders>
              <w:top w:val="nil"/>
              <w:left w:val="nil"/>
              <w:bottom w:val="nil"/>
              <w:right w:val="nil"/>
            </w:tcBorders>
          </w:tcPr>
          <w:p w:rsidR="00707DAF" w:rsidRPr="00A027E0" w:rsidRDefault="00707DAF" w:rsidP="00F12A61">
            <w:pPr>
              <w:rPr>
                <w:rFonts w:ascii="Arial" w:hAnsi="Arial" w:cs="Arial"/>
                <w:sz w:val="24"/>
                <w:szCs w:val="24"/>
              </w:rPr>
            </w:pPr>
            <w:r w:rsidRPr="00A027E0">
              <w:rPr>
                <w:rFonts w:ascii="Arial" w:hAnsi="Arial" w:cs="Arial"/>
                <w:sz w:val="24"/>
                <w:szCs w:val="24"/>
              </w:rPr>
              <w:t xml:space="preserve">Metodyka badań </w:t>
            </w:r>
          </w:p>
          <w:p w:rsidR="00707DAF" w:rsidRPr="00A027E0" w:rsidRDefault="00707DAF" w:rsidP="00F12A61">
            <w:pPr>
              <w:rPr>
                <w:rFonts w:ascii="Arial" w:hAnsi="Arial" w:cs="Arial"/>
                <w:sz w:val="24"/>
                <w:szCs w:val="24"/>
              </w:rPr>
            </w:pPr>
            <w:r w:rsidRPr="00A027E0">
              <w:rPr>
                <w:rFonts w:ascii="Arial" w:hAnsi="Arial" w:cs="Arial"/>
                <w:sz w:val="24"/>
                <w:szCs w:val="24"/>
              </w:rPr>
              <w:t>PN-EN ISO 13935-2</w:t>
            </w:r>
          </w:p>
        </w:tc>
      </w:tr>
      <w:tr w:rsidR="00707DAF" w:rsidRPr="00A027E0" w:rsidTr="00F12A61">
        <w:tc>
          <w:tcPr>
            <w:tcW w:w="818" w:type="dxa"/>
            <w:tcBorders>
              <w:top w:val="nil"/>
              <w:left w:val="nil"/>
              <w:bottom w:val="nil"/>
              <w:right w:val="nil"/>
            </w:tcBorders>
          </w:tcPr>
          <w:p w:rsidR="00707DAF" w:rsidRPr="00A027E0" w:rsidRDefault="00707DAF" w:rsidP="00F12A61">
            <w:pPr>
              <w:rPr>
                <w:rFonts w:ascii="Arial" w:hAnsi="Arial" w:cs="Arial"/>
                <w:sz w:val="24"/>
                <w:szCs w:val="24"/>
              </w:rPr>
            </w:pPr>
            <w:r w:rsidRPr="00A027E0">
              <w:rPr>
                <w:rFonts w:ascii="Arial" w:hAnsi="Arial" w:cs="Arial"/>
                <w:sz w:val="24"/>
                <w:szCs w:val="24"/>
              </w:rPr>
              <w:t>37.8</w:t>
            </w:r>
          </w:p>
        </w:tc>
        <w:tc>
          <w:tcPr>
            <w:tcW w:w="8117" w:type="dxa"/>
            <w:gridSpan w:val="3"/>
            <w:tcBorders>
              <w:top w:val="nil"/>
              <w:left w:val="nil"/>
              <w:bottom w:val="nil"/>
              <w:right w:val="nil"/>
            </w:tcBorders>
          </w:tcPr>
          <w:p w:rsidR="00707DAF" w:rsidRPr="00A027E0" w:rsidRDefault="00707DAF" w:rsidP="00F12A61">
            <w:pPr>
              <w:jc w:val="both"/>
              <w:rPr>
                <w:rFonts w:ascii="Arial" w:hAnsi="Arial" w:cs="Arial"/>
                <w:sz w:val="24"/>
                <w:szCs w:val="24"/>
              </w:rPr>
            </w:pPr>
            <w:r w:rsidRPr="00A027E0">
              <w:rPr>
                <w:rFonts w:ascii="Arial" w:hAnsi="Arial" w:cs="Arial"/>
                <w:sz w:val="24"/>
                <w:szCs w:val="24"/>
              </w:rPr>
              <w:t>b/ tkanina lub dzianina powlekana o zwiększonej odporności na ścieranie.</w:t>
            </w:r>
          </w:p>
          <w:p w:rsidR="00707DAF" w:rsidRPr="00A027E0" w:rsidRDefault="00707DAF" w:rsidP="00F12A61">
            <w:pPr>
              <w:jc w:val="both"/>
              <w:rPr>
                <w:rFonts w:ascii="Arial" w:hAnsi="Arial" w:cs="Arial"/>
                <w:sz w:val="24"/>
                <w:szCs w:val="24"/>
              </w:rPr>
            </w:pPr>
            <w:r w:rsidRPr="00A027E0">
              <w:rPr>
                <w:rFonts w:ascii="Arial" w:hAnsi="Arial" w:cs="Arial"/>
                <w:sz w:val="24"/>
                <w:szCs w:val="24"/>
              </w:rPr>
              <w:t xml:space="preserve">Rozprzestrzeniania płomienia wg pkt. 6.2. normy PN-EN 15614 Wskaźnik 3 </w:t>
            </w:r>
          </w:p>
          <w:p w:rsidR="00707DAF" w:rsidRPr="00A027E0" w:rsidRDefault="00707DAF" w:rsidP="00F12A61">
            <w:pPr>
              <w:jc w:val="both"/>
              <w:rPr>
                <w:rFonts w:ascii="Arial" w:hAnsi="Arial" w:cs="Arial"/>
                <w:sz w:val="24"/>
                <w:szCs w:val="24"/>
              </w:rPr>
            </w:pPr>
            <w:r w:rsidRPr="00A027E0">
              <w:rPr>
                <w:rFonts w:ascii="Arial" w:hAnsi="Arial" w:cs="Arial"/>
                <w:sz w:val="24"/>
                <w:szCs w:val="24"/>
              </w:rPr>
              <w:t>Gramatura minimum 310 g/m².</w:t>
            </w:r>
          </w:p>
        </w:tc>
      </w:tr>
      <w:tr w:rsidR="00707DAF" w:rsidRPr="00A027E0" w:rsidTr="00F12A61">
        <w:tc>
          <w:tcPr>
            <w:tcW w:w="818" w:type="dxa"/>
            <w:tcBorders>
              <w:top w:val="nil"/>
              <w:left w:val="nil"/>
              <w:bottom w:val="nil"/>
              <w:right w:val="nil"/>
            </w:tcBorders>
          </w:tcPr>
          <w:p w:rsidR="00707DAF" w:rsidRPr="00A027E0" w:rsidRDefault="00707DAF" w:rsidP="00F12A61">
            <w:pPr>
              <w:rPr>
                <w:rFonts w:ascii="Arial" w:hAnsi="Arial" w:cs="Arial"/>
                <w:sz w:val="24"/>
                <w:szCs w:val="24"/>
              </w:rPr>
            </w:pPr>
            <w:r w:rsidRPr="00A027E0">
              <w:rPr>
                <w:rFonts w:ascii="Arial" w:hAnsi="Arial" w:cs="Arial"/>
                <w:sz w:val="24"/>
                <w:szCs w:val="24"/>
              </w:rPr>
              <w:t>37.9</w:t>
            </w:r>
          </w:p>
        </w:tc>
        <w:tc>
          <w:tcPr>
            <w:tcW w:w="8117" w:type="dxa"/>
            <w:gridSpan w:val="3"/>
            <w:tcBorders>
              <w:top w:val="nil"/>
              <w:left w:val="nil"/>
              <w:bottom w:val="nil"/>
              <w:right w:val="nil"/>
            </w:tcBorders>
          </w:tcPr>
          <w:p w:rsidR="00707DAF" w:rsidRPr="00A027E0" w:rsidRDefault="00707DAF" w:rsidP="00F12A61">
            <w:pPr>
              <w:jc w:val="both"/>
              <w:rPr>
                <w:rFonts w:ascii="Arial" w:hAnsi="Arial" w:cs="Arial"/>
                <w:sz w:val="24"/>
                <w:szCs w:val="24"/>
              </w:rPr>
            </w:pPr>
            <w:r w:rsidRPr="00A027E0">
              <w:rPr>
                <w:rFonts w:ascii="Arial" w:hAnsi="Arial" w:cs="Arial"/>
                <w:sz w:val="24"/>
                <w:szCs w:val="24"/>
              </w:rPr>
              <w:t>Rozmiary – kurtka lekka powinna być wykonana według indywidualnej tabeli rozmiarów producenta, stopniowanie wzrostu, obwodu pasa i klatki piersiowej maksymalnie co 4 cm.</w:t>
            </w:r>
          </w:p>
        </w:tc>
      </w:tr>
      <w:tr w:rsidR="00707DAF" w:rsidRPr="00A027E0" w:rsidTr="00F12A61">
        <w:tc>
          <w:tcPr>
            <w:tcW w:w="818" w:type="dxa"/>
            <w:tcBorders>
              <w:top w:val="nil"/>
              <w:left w:val="nil"/>
              <w:bottom w:val="nil"/>
              <w:right w:val="nil"/>
            </w:tcBorders>
          </w:tcPr>
          <w:p w:rsidR="00707DAF" w:rsidRPr="00A027E0" w:rsidRDefault="00707DAF" w:rsidP="00F12A61">
            <w:pPr>
              <w:rPr>
                <w:rFonts w:ascii="Arial" w:hAnsi="Arial" w:cs="Arial"/>
                <w:sz w:val="24"/>
                <w:szCs w:val="24"/>
              </w:rPr>
            </w:pPr>
            <w:r w:rsidRPr="00A027E0">
              <w:rPr>
                <w:rFonts w:ascii="Arial" w:hAnsi="Arial" w:cs="Arial"/>
                <w:sz w:val="24"/>
                <w:szCs w:val="24"/>
              </w:rPr>
              <w:t>37.10</w:t>
            </w:r>
          </w:p>
        </w:tc>
        <w:tc>
          <w:tcPr>
            <w:tcW w:w="8117" w:type="dxa"/>
            <w:gridSpan w:val="3"/>
            <w:tcBorders>
              <w:top w:val="nil"/>
              <w:left w:val="nil"/>
              <w:bottom w:val="nil"/>
              <w:right w:val="nil"/>
            </w:tcBorders>
          </w:tcPr>
          <w:p w:rsidR="00707DAF" w:rsidRPr="00A027E0" w:rsidRDefault="00707DAF" w:rsidP="00F12A61">
            <w:pPr>
              <w:jc w:val="both"/>
              <w:rPr>
                <w:rFonts w:ascii="Arial" w:hAnsi="Arial" w:cs="Arial"/>
                <w:sz w:val="24"/>
                <w:szCs w:val="24"/>
              </w:rPr>
            </w:pPr>
            <w:r w:rsidRPr="00A027E0">
              <w:rPr>
                <w:rFonts w:ascii="Arial" w:hAnsi="Arial" w:cs="Arial"/>
                <w:sz w:val="24"/>
                <w:szCs w:val="24"/>
              </w:rPr>
              <w:t xml:space="preserve">Oznaczenie kurtki lekkiej. Powinno być wykonane zgodnie z obowiązującymi normami oraz umożliwiać identyfikację przez zastosowanie wszywki </w:t>
            </w:r>
            <w:r w:rsidRPr="00A027E0">
              <w:rPr>
                <w:rFonts w:ascii="Arial" w:hAnsi="Arial" w:cs="Arial"/>
                <w:sz w:val="24"/>
                <w:szCs w:val="24"/>
              </w:rPr>
              <w:br/>
              <w:t>na nazwisko i imię użytkownika.</w:t>
            </w:r>
          </w:p>
        </w:tc>
      </w:tr>
    </w:tbl>
    <w:p w:rsidR="00707DAF" w:rsidRPr="00A027E0" w:rsidRDefault="00707DAF" w:rsidP="00707DAF">
      <w:pPr>
        <w:rPr>
          <w:rFonts w:ascii="Arial" w:hAnsi="Arial" w:cs="Arial"/>
          <w:sz w:val="24"/>
          <w:szCs w:val="24"/>
        </w:rPr>
      </w:pPr>
    </w:p>
    <w:p w:rsidR="00707DAF" w:rsidRPr="00A027E0" w:rsidRDefault="00707DAF" w:rsidP="00707DAF">
      <w:pPr>
        <w:pStyle w:val="Akapitzlist"/>
        <w:numPr>
          <w:ilvl w:val="0"/>
          <w:numId w:val="10"/>
        </w:numPr>
        <w:jc w:val="both"/>
        <w:rPr>
          <w:rFonts w:ascii="Arial" w:hAnsi="Arial" w:cs="Arial"/>
          <w:sz w:val="24"/>
          <w:szCs w:val="24"/>
        </w:rPr>
      </w:pPr>
      <w:r w:rsidRPr="00A027E0">
        <w:rPr>
          <w:rFonts w:ascii="Arial" w:hAnsi="Arial" w:cs="Arial"/>
          <w:sz w:val="24"/>
          <w:szCs w:val="24"/>
        </w:rPr>
        <w:lastRenderedPageBreak/>
        <w:t>Spełnienie wymagań powinno być potwierdzone stosownym poniższym dokumentem: DEKLARACJA ZGODNOŚCI UE dla Środków Ochrony Indywidualnej kategorii III (trzeciej) podlegające procedurze oceny zgodności z typem w oparciu o zapewnienie jakości procesu produkcji określonej w module D zgodnie z Rozporządzeniem Parlamentu Europejskiego i Rady (UE) 2016/425. Powyższa deklaracja ma potwierdzić spełnienie wszystkich wymagań i norm określonych w specyfikacji technicznej dla kurtki lekkiej.</w:t>
      </w:r>
    </w:p>
    <w:p w:rsidR="00707DAF" w:rsidRPr="00A027E0" w:rsidRDefault="00707DAF" w:rsidP="0072416E">
      <w:pPr>
        <w:pStyle w:val="Akapitzlist"/>
        <w:spacing w:after="0"/>
        <w:ind w:left="402"/>
        <w:jc w:val="both"/>
        <w:rPr>
          <w:rFonts w:ascii="Arial" w:hAnsi="Arial" w:cs="Arial"/>
          <w:sz w:val="24"/>
          <w:szCs w:val="24"/>
        </w:rPr>
      </w:pPr>
      <w:r w:rsidRPr="00A027E0">
        <w:rPr>
          <w:rFonts w:ascii="Arial" w:hAnsi="Arial" w:cs="Arial"/>
          <w:sz w:val="24"/>
          <w:szCs w:val="24"/>
        </w:rPr>
        <w:t>Potwierdzeniem spełnieniem norm dla kurtki lekkiej będzie również Świadectwo Dopuszczenia CNBOP – PIB.</w:t>
      </w:r>
    </w:p>
    <w:p w:rsidR="00A027E0" w:rsidRPr="00F238DD" w:rsidRDefault="00A027E0" w:rsidP="0072416E">
      <w:pPr>
        <w:spacing w:after="0"/>
        <w:jc w:val="center"/>
        <w:rPr>
          <w:rFonts w:ascii="Arial" w:hAnsi="Arial" w:cs="Arial"/>
          <w:b/>
          <w:sz w:val="24"/>
          <w:szCs w:val="24"/>
          <w:u w:val="single"/>
        </w:rPr>
      </w:pPr>
    </w:p>
    <w:p w:rsidR="00A027E0" w:rsidRDefault="00F238DD" w:rsidP="00F238DD">
      <w:pPr>
        <w:spacing w:after="0"/>
        <w:rPr>
          <w:rFonts w:ascii="Arial" w:hAnsi="Arial" w:cs="Arial"/>
          <w:b/>
          <w:sz w:val="24"/>
          <w:szCs w:val="24"/>
        </w:rPr>
      </w:pPr>
      <w:r>
        <w:rPr>
          <w:rFonts w:ascii="Arial" w:hAnsi="Arial" w:cs="Arial"/>
          <w:b/>
          <w:sz w:val="24"/>
          <w:szCs w:val="24"/>
        </w:rPr>
        <w:t xml:space="preserve">2. </w:t>
      </w:r>
      <w:r w:rsidR="00A027E0" w:rsidRPr="00A027E0">
        <w:rPr>
          <w:rFonts w:ascii="Arial" w:hAnsi="Arial" w:cs="Arial"/>
          <w:b/>
          <w:sz w:val="24"/>
          <w:szCs w:val="24"/>
        </w:rPr>
        <w:t>SPODNIE LEKKIE</w:t>
      </w:r>
    </w:p>
    <w:p w:rsidR="00F238DD" w:rsidRPr="00A027E0" w:rsidRDefault="00F238DD" w:rsidP="00F238DD">
      <w:pPr>
        <w:spacing w:after="0"/>
        <w:rPr>
          <w:rFonts w:ascii="Arial" w:hAnsi="Arial" w:cs="Arial"/>
          <w:b/>
          <w:sz w:val="24"/>
          <w:szCs w:val="24"/>
        </w:rPr>
      </w:pPr>
    </w:p>
    <w:p w:rsidR="00A027E0" w:rsidRPr="00A027E0" w:rsidRDefault="00A027E0" w:rsidP="00A027E0">
      <w:pPr>
        <w:pStyle w:val="Akapitzlist"/>
        <w:numPr>
          <w:ilvl w:val="0"/>
          <w:numId w:val="8"/>
        </w:numPr>
        <w:tabs>
          <w:tab w:val="left" w:pos="432"/>
        </w:tabs>
        <w:spacing w:after="120"/>
        <w:ind w:hanging="357"/>
        <w:contextualSpacing w:val="0"/>
        <w:jc w:val="both"/>
        <w:rPr>
          <w:rFonts w:ascii="Arial" w:hAnsi="Arial" w:cs="Arial"/>
          <w:sz w:val="24"/>
          <w:szCs w:val="24"/>
        </w:rPr>
      </w:pPr>
      <w:r w:rsidRPr="00A027E0">
        <w:rPr>
          <w:rFonts w:ascii="Arial" w:hAnsi="Arial" w:cs="Arial"/>
          <w:sz w:val="24"/>
          <w:szCs w:val="24"/>
        </w:rPr>
        <w:t xml:space="preserve">Spodnie lekkie ubrania do zwalczania pożarów w przyrodzie zgodnie z PN-EN 15614 </w:t>
      </w:r>
      <w:r w:rsidRPr="00A027E0">
        <w:rPr>
          <w:rFonts w:ascii="Arial" w:hAnsi="Arial" w:cs="Arial"/>
          <w:color w:val="FF0000"/>
          <w:sz w:val="24"/>
          <w:szCs w:val="24"/>
        </w:rPr>
        <w:t xml:space="preserve"> </w:t>
      </w:r>
      <w:r w:rsidRPr="00A027E0">
        <w:rPr>
          <w:rFonts w:ascii="Arial" w:hAnsi="Arial" w:cs="Arial"/>
          <w:sz w:val="24"/>
          <w:szCs w:val="24"/>
        </w:rPr>
        <w:t>zwane dalej w opisie spodnie lekki lub spodnie.</w:t>
      </w:r>
    </w:p>
    <w:p w:rsidR="00A027E0" w:rsidRPr="00A027E0" w:rsidRDefault="00A027E0" w:rsidP="00A027E0">
      <w:pPr>
        <w:pStyle w:val="Akapitzlist"/>
        <w:numPr>
          <w:ilvl w:val="0"/>
          <w:numId w:val="8"/>
        </w:numPr>
        <w:tabs>
          <w:tab w:val="left" w:pos="432"/>
        </w:tabs>
        <w:spacing w:after="120"/>
        <w:ind w:hanging="357"/>
        <w:contextualSpacing w:val="0"/>
        <w:jc w:val="both"/>
        <w:rPr>
          <w:rFonts w:ascii="Arial" w:hAnsi="Arial" w:cs="Arial"/>
          <w:sz w:val="24"/>
          <w:szCs w:val="24"/>
        </w:rPr>
      </w:pPr>
      <w:r w:rsidRPr="00A027E0">
        <w:rPr>
          <w:rFonts w:ascii="Arial" w:hAnsi="Arial" w:cs="Arial"/>
          <w:sz w:val="24"/>
          <w:szCs w:val="24"/>
        </w:rPr>
        <w:t xml:space="preserve">Konstrukcja spodni powinna stanowić układ gwarantujący spełnienie wymagań określonych w normie PN-EN 15614 </w:t>
      </w:r>
    </w:p>
    <w:p w:rsidR="00A027E0" w:rsidRPr="00A027E0" w:rsidRDefault="00A027E0" w:rsidP="00A027E0">
      <w:pPr>
        <w:pStyle w:val="Akapitzlist"/>
        <w:numPr>
          <w:ilvl w:val="0"/>
          <w:numId w:val="8"/>
        </w:numPr>
        <w:tabs>
          <w:tab w:val="left" w:pos="432"/>
        </w:tabs>
        <w:spacing w:after="120"/>
        <w:ind w:hanging="357"/>
        <w:contextualSpacing w:val="0"/>
        <w:jc w:val="both"/>
        <w:rPr>
          <w:rFonts w:ascii="Arial" w:hAnsi="Arial" w:cs="Arial"/>
          <w:sz w:val="24"/>
          <w:szCs w:val="24"/>
        </w:rPr>
      </w:pPr>
      <w:r w:rsidRPr="00A027E0">
        <w:rPr>
          <w:rFonts w:ascii="Arial" w:hAnsi="Arial" w:cs="Arial"/>
          <w:sz w:val="24"/>
          <w:szCs w:val="24"/>
        </w:rPr>
        <w:t>Spodnie o konstrukcji jednowarstwowej, wykonane z tkaniny z wykończeniem olejo- i wodoodpornym w kolorze żółtym w odcieniu naturalnego aramidu.</w:t>
      </w:r>
    </w:p>
    <w:p w:rsidR="00A027E0" w:rsidRPr="00A027E0" w:rsidRDefault="00A027E0" w:rsidP="00A027E0">
      <w:pPr>
        <w:pStyle w:val="Akapitzlist"/>
        <w:numPr>
          <w:ilvl w:val="0"/>
          <w:numId w:val="8"/>
        </w:numPr>
        <w:tabs>
          <w:tab w:val="left" w:pos="432"/>
        </w:tabs>
        <w:spacing w:after="120"/>
        <w:ind w:hanging="357"/>
        <w:contextualSpacing w:val="0"/>
        <w:jc w:val="both"/>
        <w:rPr>
          <w:rFonts w:ascii="Arial" w:hAnsi="Arial" w:cs="Arial"/>
          <w:sz w:val="24"/>
          <w:szCs w:val="24"/>
        </w:rPr>
      </w:pPr>
      <w:r w:rsidRPr="00A027E0">
        <w:rPr>
          <w:rFonts w:ascii="Arial" w:hAnsi="Arial" w:cs="Arial"/>
          <w:sz w:val="24"/>
          <w:szCs w:val="24"/>
        </w:rPr>
        <w:t xml:space="preserve">Tkaniny konstrukcyjne ubrania oraz nici powinny być wykonane z włókien, których cecha trudnopalności (wskaźnik rozprzestrzeniania płomienia poziom 3, badanie wg PN-EN ISO 15025) została osiągnięta przez modyfikację ich struktury chemicznej. Zabrania się stosowania tkanin i nici, których trudnopalność została osiągnięta poprzez zastosowanie środków chemicznych zmniejszających palność, nanoszonych przez natrysk, zanurzenie lub inne technologie.   </w:t>
      </w:r>
    </w:p>
    <w:p w:rsidR="00A027E0" w:rsidRPr="00A027E0" w:rsidRDefault="00A027E0" w:rsidP="00A027E0">
      <w:pPr>
        <w:pStyle w:val="Akapitzlist"/>
        <w:numPr>
          <w:ilvl w:val="0"/>
          <w:numId w:val="8"/>
        </w:numPr>
        <w:tabs>
          <w:tab w:val="left" w:pos="432"/>
        </w:tabs>
        <w:spacing w:after="120"/>
        <w:ind w:hanging="357"/>
        <w:contextualSpacing w:val="0"/>
        <w:jc w:val="both"/>
        <w:rPr>
          <w:rFonts w:ascii="Arial" w:hAnsi="Arial" w:cs="Arial"/>
          <w:sz w:val="24"/>
          <w:szCs w:val="24"/>
        </w:rPr>
      </w:pPr>
      <w:r w:rsidRPr="00A027E0">
        <w:rPr>
          <w:rFonts w:ascii="Arial" w:hAnsi="Arial" w:cs="Arial"/>
          <w:sz w:val="24"/>
          <w:szCs w:val="24"/>
        </w:rPr>
        <w:t xml:space="preserve">Nogawki szerokie nakładane na obuwie, o ergonomicznym kroju, wyprofilowane </w:t>
      </w:r>
      <w:r w:rsidRPr="00A027E0">
        <w:rPr>
          <w:rFonts w:ascii="Arial" w:hAnsi="Arial" w:cs="Arial"/>
          <w:sz w:val="24"/>
          <w:szCs w:val="24"/>
        </w:rPr>
        <w:br/>
        <w:t>za pomocą zaszewek i cięć, ułatwiające klękanie, kucanie, głębokie wykroki oraz wchodzenie po drabinie.</w:t>
      </w:r>
    </w:p>
    <w:p w:rsidR="00A027E0" w:rsidRPr="00A027E0" w:rsidRDefault="00A027E0" w:rsidP="00A027E0">
      <w:pPr>
        <w:pStyle w:val="Akapitzlist"/>
        <w:numPr>
          <w:ilvl w:val="0"/>
          <w:numId w:val="8"/>
        </w:numPr>
        <w:tabs>
          <w:tab w:val="left" w:pos="432"/>
        </w:tabs>
        <w:spacing w:after="120"/>
        <w:ind w:hanging="357"/>
        <w:contextualSpacing w:val="0"/>
        <w:jc w:val="both"/>
        <w:rPr>
          <w:rFonts w:ascii="Arial" w:hAnsi="Arial" w:cs="Arial"/>
          <w:sz w:val="24"/>
          <w:szCs w:val="24"/>
        </w:rPr>
      </w:pPr>
      <w:r w:rsidRPr="00A027E0">
        <w:rPr>
          <w:rFonts w:ascii="Arial" w:hAnsi="Arial" w:cs="Arial"/>
          <w:sz w:val="24"/>
          <w:szCs w:val="24"/>
        </w:rPr>
        <w:t>Na wysokości kolan dodatkowa warstwa wzmocnienia z tkaniny lub dzianiny powlekanej o zwiększonej odporności na ścieranie, kolor powłoki ochronnej czarny.</w:t>
      </w:r>
    </w:p>
    <w:p w:rsidR="00A027E0" w:rsidRPr="00A027E0" w:rsidRDefault="00A027E0" w:rsidP="00A027E0">
      <w:pPr>
        <w:pStyle w:val="Akapitzlist"/>
        <w:numPr>
          <w:ilvl w:val="0"/>
          <w:numId w:val="8"/>
        </w:numPr>
        <w:tabs>
          <w:tab w:val="left" w:pos="432"/>
        </w:tabs>
        <w:spacing w:after="120"/>
        <w:ind w:hanging="357"/>
        <w:contextualSpacing w:val="0"/>
        <w:jc w:val="both"/>
        <w:rPr>
          <w:rFonts w:ascii="Arial" w:hAnsi="Arial" w:cs="Arial"/>
          <w:sz w:val="24"/>
          <w:szCs w:val="24"/>
        </w:rPr>
      </w:pPr>
      <w:r w:rsidRPr="00A027E0">
        <w:rPr>
          <w:rFonts w:ascii="Arial" w:hAnsi="Arial" w:cs="Arial"/>
          <w:sz w:val="24"/>
          <w:szCs w:val="24"/>
        </w:rPr>
        <w:t>Na boku uda w połowie odległości między pasem a stawem kolanowym na każdej nogawce kieszeń typu „cargo” z mieszkiem w części tylnej, kryta patką zapinaną taśmą typu „rzep”.</w:t>
      </w:r>
    </w:p>
    <w:p w:rsidR="00A027E0" w:rsidRPr="00A027E0" w:rsidRDefault="00A027E0" w:rsidP="00A027E0">
      <w:pPr>
        <w:pStyle w:val="Akapitzlist"/>
        <w:numPr>
          <w:ilvl w:val="0"/>
          <w:numId w:val="8"/>
        </w:numPr>
        <w:tabs>
          <w:tab w:val="left" w:pos="432"/>
        </w:tabs>
        <w:spacing w:after="120"/>
        <w:ind w:hanging="357"/>
        <w:contextualSpacing w:val="0"/>
        <w:jc w:val="both"/>
        <w:rPr>
          <w:rFonts w:ascii="Arial" w:hAnsi="Arial" w:cs="Arial"/>
          <w:sz w:val="24"/>
          <w:szCs w:val="24"/>
        </w:rPr>
      </w:pPr>
      <w:r w:rsidRPr="00A027E0">
        <w:rPr>
          <w:rFonts w:ascii="Arial" w:hAnsi="Arial" w:cs="Arial"/>
          <w:sz w:val="24"/>
          <w:szCs w:val="24"/>
        </w:rPr>
        <w:t>Patki kieszeni powinny posiadać system ułatwiający dostęp do kieszeni bez zdejmowania rękawic.</w:t>
      </w:r>
    </w:p>
    <w:p w:rsidR="00A027E0" w:rsidRPr="00A027E0" w:rsidRDefault="00A027E0" w:rsidP="00A027E0">
      <w:pPr>
        <w:pStyle w:val="Akapitzlist"/>
        <w:numPr>
          <w:ilvl w:val="0"/>
          <w:numId w:val="8"/>
        </w:numPr>
        <w:tabs>
          <w:tab w:val="left" w:pos="432"/>
        </w:tabs>
        <w:spacing w:after="120"/>
        <w:ind w:hanging="357"/>
        <w:contextualSpacing w:val="0"/>
        <w:jc w:val="both"/>
        <w:rPr>
          <w:rFonts w:ascii="Arial" w:hAnsi="Arial" w:cs="Arial"/>
          <w:sz w:val="24"/>
          <w:szCs w:val="24"/>
        </w:rPr>
      </w:pPr>
      <w:r w:rsidRPr="00A027E0">
        <w:rPr>
          <w:rFonts w:ascii="Arial" w:hAnsi="Arial" w:cs="Arial"/>
          <w:sz w:val="24"/>
          <w:szCs w:val="24"/>
        </w:rPr>
        <w:t>Dolne krawędzie nogawek na całym obwodzie oraz w dolnej części zewnętrzne, pionowe szwy nogawek, po wewnętrznej stronie nogawek, zabezpieczone przed przecieraniem lamówką z tkaniny lub dzianiny powlekanej o zwiększonej odporności na ścieranie.</w:t>
      </w:r>
    </w:p>
    <w:p w:rsidR="00A027E0" w:rsidRPr="00A027E0" w:rsidRDefault="00A027E0" w:rsidP="00A027E0">
      <w:pPr>
        <w:pStyle w:val="Akapitzlist"/>
        <w:numPr>
          <w:ilvl w:val="0"/>
          <w:numId w:val="8"/>
        </w:numPr>
        <w:tabs>
          <w:tab w:val="left" w:pos="432"/>
        </w:tabs>
        <w:spacing w:after="120"/>
        <w:ind w:hanging="357"/>
        <w:contextualSpacing w:val="0"/>
        <w:jc w:val="both"/>
        <w:rPr>
          <w:rFonts w:ascii="Arial" w:hAnsi="Arial" w:cs="Arial"/>
          <w:sz w:val="24"/>
          <w:szCs w:val="24"/>
        </w:rPr>
      </w:pPr>
      <w:r w:rsidRPr="00A027E0">
        <w:rPr>
          <w:rFonts w:ascii="Arial" w:hAnsi="Arial" w:cs="Arial"/>
          <w:sz w:val="24"/>
          <w:szCs w:val="24"/>
        </w:rPr>
        <w:t xml:space="preserve">Spodnie, z tyłu z podwyższonym karczkiem powinny mieć możliwość regulacji obwodu pasa. </w:t>
      </w:r>
    </w:p>
    <w:p w:rsidR="00A027E0" w:rsidRPr="00A027E0" w:rsidRDefault="00A027E0" w:rsidP="00A027E0">
      <w:pPr>
        <w:pStyle w:val="Akapitzlist"/>
        <w:numPr>
          <w:ilvl w:val="0"/>
          <w:numId w:val="8"/>
        </w:numPr>
        <w:tabs>
          <w:tab w:val="left" w:pos="432"/>
        </w:tabs>
        <w:spacing w:after="120"/>
        <w:ind w:hanging="357"/>
        <w:contextualSpacing w:val="0"/>
        <w:jc w:val="both"/>
        <w:rPr>
          <w:rFonts w:ascii="Arial" w:hAnsi="Arial" w:cs="Arial"/>
          <w:sz w:val="24"/>
          <w:szCs w:val="24"/>
        </w:rPr>
      </w:pPr>
      <w:r w:rsidRPr="00A027E0">
        <w:rPr>
          <w:rFonts w:ascii="Arial" w:hAnsi="Arial" w:cs="Arial"/>
          <w:sz w:val="24"/>
          <w:szCs w:val="24"/>
        </w:rPr>
        <w:t xml:space="preserve">Elastyczne szelki o regulowanej długości i szerokości min. 50 mm, z możliwością wypinania ze spodni. Szelki powinny być łączone z nierozciągliwą tkaniną na wysokości barków, przechodząc w element tkaninowy stabilizujący szelki i ograniczający zsuwanie się szelek z ramion. </w:t>
      </w:r>
    </w:p>
    <w:p w:rsidR="00A027E0" w:rsidRPr="00A027E0" w:rsidRDefault="00A027E0" w:rsidP="00A027E0">
      <w:pPr>
        <w:pStyle w:val="Akapitzlist"/>
        <w:numPr>
          <w:ilvl w:val="0"/>
          <w:numId w:val="8"/>
        </w:numPr>
        <w:spacing w:after="120"/>
        <w:ind w:hanging="357"/>
        <w:contextualSpacing w:val="0"/>
        <w:jc w:val="both"/>
        <w:rPr>
          <w:rFonts w:ascii="Arial" w:hAnsi="Arial" w:cs="Arial"/>
          <w:sz w:val="24"/>
          <w:szCs w:val="24"/>
        </w:rPr>
      </w:pPr>
      <w:r w:rsidRPr="00A027E0">
        <w:rPr>
          <w:rFonts w:ascii="Arial" w:hAnsi="Arial" w:cs="Arial"/>
          <w:sz w:val="24"/>
          <w:szCs w:val="24"/>
        </w:rPr>
        <w:lastRenderedPageBreak/>
        <w:t xml:space="preserve">Spodnie oznaczone układem dwukolorowej taśmy perforowanej, dwa pasy w kolorze żółtym, fluorescencyjnym ze srebrnym pasem odblaskowym po środku, łączonej </w:t>
      </w:r>
      <w:r w:rsidRPr="00A027E0">
        <w:rPr>
          <w:rFonts w:ascii="Arial" w:hAnsi="Arial" w:cs="Arial"/>
          <w:sz w:val="24"/>
          <w:szCs w:val="24"/>
        </w:rPr>
        <w:br/>
        <w:t>ze spodniami podwójnym ściegiem, nici o kolorze zbliżonym do koloru żółtego. Taśma rozmieszczona w następujący sposób:</w:t>
      </w:r>
    </w:p>
    <w:p w:rsidR="00A027E0" w:rsidRPr="00A027E0" w:rsidRDefault="00A027E0" w:rsidP="00A027E0">
      <w:pPr>
        <w:pStyle w:val="Akapitzlist"/>
        <w:numPr>
          <w:ilvl w:val="0"/>
          <w:numId w:val="9"/>
        </w:numPr>
        <w:spacing w:after="120"/>
        <w:ind w:hanging="357"/>
        <w:contextualSpacing w:val="0"/>
        <w:jc w:val="both"/>
        <w:rPr>
          <w:rFonts w:ascii="Arial" w:hAnsi="Arial" w:cs="Arial"/>
          <w:sz w:val="24"/>
          <w:szCs w:val="24"/>
        </w:rPr>
      </w:pPr>
      <w:r w:rsidRPr="00A027E0">
        <w:rPr>
          <w:rFonts w:ascii="Arial" w:hAnsi="Arial" w:cs="Arial"/>
          <w:sz w:val="24"/>
          <w:szCs w:val="24"/>
        </w:rPr>
        <w:t>taśma z pasami każdego koloru o szerokości 25 ± 1 mm:</w:t>
      </w:r>
    </w:p>
    <w:p w:rsidR="00A027E0" w:rsidRPr="00A027E0" w:rsidRDefault="00A027E0" w:rsidP="00A027E0">
      <w:pPr>
        <w:pStyle w:val="Akapitzlist"/>
        <w:numPr>
          <w:ilvl w:val="0"/>
          <w:numId w:val="9"/>
        </w:numPr>
        <w:spacing w:after="120"/>
        <w:ind w:hanging="357"/>
        <w:contextualSpacing w:val="0"/>
        <w:jc w:val="both"/>
        <w:rPr>
          <w:rFonts w:ascii="Arial" w:hAnsi="Arial" w:cs="Arial"/>
          <w:sz w:val="24"/>
          <w:szCs w:val="24"/>
        </w:rPr>
      </w:pPr>
      <w:r w:rsidRPr="00A027E0">
        <w:rPr>
          <w:rFonts w:ascii="Arial" w:hAnsi="Arial" w:cs="Arial"/>
          <w:sz w:val="24"/>
          <w:szCs w:val="24"/>
        </w:rPr>
        <w:t xml:space="preserve">na podudziu na całym obwodzie nogawek, jednak tak aby nie kolidowała </w:t>
      </w:r>
      <w:r w:rsidRPr="00A027E0">
        <w:rPr>
          <w:rFonts w:ascii="Arial" w:hAnsi="Arial" w:cs="Arial"/>
          <w:sz w:val="24"/>
          <w:szCs w:val="24"/>
        </w:rPr>
        <w:br/>
        <w:t>ze wzmocnieniami na kolanach, taśma z pasami żółtym i srebrnym, pas każdego koloru o szerokości 25 ± 1 mm.</w:t>
      </w:r>
    </w:p>
    <w:p w:rsidR="00A027E0" w:rsidRPr="00A027E0" w:rsidRDefault="00A027E0" w:rsidP="00A027E0">
      <w:pPr>
        <w:pStyle w:val="Akapitzlist"/>
        <w:numPr>
          <w:ilvl w:val="0"/>
          <w:numId w:val="8"/>
        </w:numPr>
        <w:tabs>
          <w:tab w:val="left" w:pos="432"/>
        </w:tabs>
        <w:spacing w:after="120"/>
        <w:ind w:hanging="357"/>
        <w:contextualSpacing w:val="0"/>
        <w:jc w:val="both"/>
        <w:rPr>
          <w:rFonts w:ascii="Arial" w:hAnsi="Arial" w:cs="Arial"/>
          <w:sz w:val="24"/>
          <w:szCs w:val="24"/>
        </w:rPr>
      </w:pPr>
      <w:r w:rsidRPr="00A027E0">
        <w:rPr>
          <w:rFonts w:ascii="Arial" w:hAnsi="Arial" w:cs="Arial"/>
          <w:sz w:val="24"/>
          <w:szCs w:val="24"/>
        </w:rPr>
        <w:t xml:space="preserve">Na kieszeniach 40 mm od ich dolnej krawędzi umieszczone, mocowanie taśmą typu „rzep” oznaczenie formacji w kolorze czarnym, wykonane techniką sitodruku na trudnopalnym podkładzie w kolorze żółtym fluorescencyjnym o właściwościach odblaskowych, </w:t>
      </w:r>
      <w:r w:rsidRPr="00A027E0">
        <w:rPr>
          <w:rFonts w:ascii="Arial" w:hAnsi="Arial" w:cs="Arial"/>
          <w:sz w:val="24"/>
          <w:szCs w:val="24"/>
        </w:rPr>
        <w:br/>
        <w:t>o wymiarach 50x90±2 mm. Napis WOT wykonany czcionką IMPACT o wymiarach: wysokość liter 32±1 mm, długość napisu 65±1 mm.</w:t>
      </w:r>
    </w:p>
    <w:p w:rsidR="00A027E0" w:rsidRPr="00A027E0" w:rsidRDefault="00A027E0" w:rsidP="00A027E0">
      <w:pPr>
        <w:pStyle w:val="Akapitzlist"/>
        <w:numPr>
          <w:ilvl w:val="0"/>
          <w:numId w:val="8"/>
        </w:numPr>
        <w:rPr>
          <w:rFonts w:ascii="Arial" w:hAnsi="Arial" w:cs="Arial"/>
          <w:sz w:val="24"/>
          <w:szCs w:val="24"/>
        </w:rPr>
      </w:pPr>
      <w:r w:rsidRPr="00A027E0">
        <w:rPr>
          <w:rFonts w:ascii="Arial" w:hAnsi="Arial" w:cs="Arial"/>
          <w:sz w:val="24"/>
          <w:szCs w:val="24"/>
        </w:rPr>
        <w:t>Parametry tkaniny zewnętrznej.</w:t>
      </w:r>
    </w:p>
    <w:tbl>
      <w:tblPr>
        <w:tblStyle w:val="Tabela-Siatka"/>
        <w:tblW w:w="950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478"/>
        <w:gridCol w:w="1975"/>
        <w:gridCol w:w="3233"/>
      </w:tblGrid>
      <w:tr w:rsidR="00A027E0" w:rsidRPr="00A027E0" w:rsidTr="001B2655">
        <w:tc>
          <w:tcPr>
            <w:tcW w:w="764" w:type="dxa"/>
          </w:tcPr>
          <w:p w:rsidR="00A027E0" w:rsidRPr="00A027E0" w:rsidRDefault="00A027E0" w:rsidP="001B2655">
            <w:pPr>
              <w:rPr>
                <w:rFonts w:ascii="Arial" w:hAnsi="Arial" w:cs="Arial"/>
                <w:sz w:val="24"/>
                <w:szCs w:val="24"/>
              </w:rPr>
            </w:pPr>
            <w:r w:rsidRPr="00A027E0">
              <w:rPr>
                <w:rFonts w:ascii="Arial" w:hAnsi="Arial" w:cs="Arial"/>
                <w:sz w:val="24"/>
                <w:szCs w:val="24"/>
              </w:rPr>
              <w:t>14.1</w:t>
            </w:r>
          </w:p>
        </w:tc>
        <w:tc>
          <w:tcPr>
            <w:tcW w:w="8739" w:type="dxa"/>
            <w:gridSpan w:val="3"/>
          </w:tcPr>
          <w:p w:rsidR="00A027E0" w:rsidRPr="00A027E0" w:rsidRDefault="00A027E0" w:rsidP="001B2655">
            <w:pPr>
              <w:rPr>
                <w:rFonts w:ascii="Arial" w:hAnsi="Arial" w:cs="Arial"/>
                <w:sz w:val="24"/>
                <w:szCs w:val="24"/>
              </w:rPr>
            </w:pPr>
            <w:r w:rsidRPr="00A027E0">
              <w:rPr>
                <w:rFonts w:ascii="Arial" w:hAnsi="Arial" w:cs="Arial"/>
                <w:sz w:val="24"/>
                <w:szCs w:val="24"/>
              </w:rPr>
              <w:t>a/ tkanina zewnętrzna:</w:t>
            </w:r>
          </w:p>
          <w:p w:rsidR="00A027E0" w:rsidRPr="00A027E0" w:rsidRDefault="00A027E0" w:rsidP="001B2655">
            <w:pPr>
              <w:jc w:val="both"/>
              <w:rPr>
                <w:rFonts w:ascii="Arial" w:hAnsi="Arial" w:cs="Arial"/>
                <w:sz w:val="24"/>
                <w:szCs w:val="24"/>
              </w:rPr>
            </w:pPr>
            <w:r w:rsidRPr="00A027E0">
              <w:rPr>
                <w:rFonts w:ascii="Arial" w:hAnsi="Arial" w:cs="Arial"/>
                <w:sz w:val="24"/>
                <w:szCs w:val="24"/>
              </w:rPr>
              <w:t xml:space="preserve">Tkanina zewnętrzna spodni lekkich powinna spełniać wymagania określone normą </w:t>
            </w:r>
            <w:r w:rsidRPr="00A027E0">
              <w:rPr>
                <w:rFonts w:ascii="Arial" w:hAnsi="Arial" w:cs="Arial"/>
                <w:sz w:val="24"/>
                <w:szCs w:val="24"/>
              </w:rPr>
              <w:br/>
              <w:t>PN-EN 15614 oraz dodatkowo parametry zawarte poniżej badane po 20 cyklach prania wg PN-EN 6330 Metoda „B” w temp. 60ºC</w:t>
            </w:r>
          </w:p>
        </w:tc>
      </w:tr>
      <w:tr w:rsidR="00A027E0" w:rsidRPr="00A027E0" w:rsidTr="001B2655">
        <w:tc>
          <w:tcPr>
            <w:tcW w:w="764" w:type="dxa"/>
          </w:tcPr>
          <w:p w:rsidR="00A027E0" w:rsidRPr="00A027E0" w:rsidRDefault="00A027E0" w:rsidP="001B2655">
            <w:pPr>
              <w:rPr>
                <w:rFonts w:ascii="Arial" w:hAnsi="Arial" w:cs="Arial"/>
                <w:sz w:val="24"/>
                <w:szCs w:val="24"/>
              </w:rPr>
            </w:pPr>
            <w:r w:rsidRPr="00A027E0">
              <w:rPr>
                <w:rFonts w:ascii="Arial" w:hAnsi="Arial" w:cs="Arial"/>
                <w:sz w:val="24"/>
                <w:szCs w:val="24"/>
              </w:rPr>
              <w:t>14.2</w:t>
            </w:r>
          </w:p>
        </w:tc>
        <w:tc>
          <w:tcPr>
            <w:tcW w:w="3497" w:type="dxa"/>
          </w:tcPr>
          <w:p w:rsidR="00A027E0" w:rsidRPr="00A027E0" w:rsidRDefault="00A027E0" w:rsidP="001B2655">
            <w:pPr>
              <w:rPr>
                <w:rFonts w:ascii="Arial" w:hAnsi="Arial" w:cs="Arial"/>
                <w:sz w:val="24"/>
                <w:szCs w:val="24"/>
              </w:rPr>
            </w:pPr>
            <w:r w:rsidRPr="00A027E0">
              <w:rPr>
                <w:rFonts w:ascii="Arial" w:hAnsi="Arial" w:cs="Arial"/>
                <w:sz w:val="24"/>
                <w:szCs w:val="24"/>
              </w:rPr>
              <w:t xml:space="preserve">Rozprzestrzenianie płomieni wg pkt. 6.2.normy </w:t>
            </w:r>
          </w:p>
          <w:p w:rsidR="00A027E0" w:rsidRPr="00A027E0" w:rsidRDefault="00A027E0" w:rsidP="001B2655">
            <w:pPr>
              <w:rPr>
                <w:rFonts w:ascii="Arial" w:hAnsi="Arial" w:cs="Arial"/>
                <w:sz w:val="24"/>
                <w:szCs w:val="24"/>
              </w:rPr>
            </w:pPr>
            <w:r w:rsidRPr="00A027E0">
              <w:rPr>
                <w:rFonts w:ascii="Arial" w:hAnsi="Arial" w:cs="Arial"/>
                <w:sz w:val="24"/>
                <w:szCs w:val="24"/>
              </w:rPr>
              <w:t>PN-EN 15614</w:t>
            </w:r>
          </w:p>
        </w:tc>
        <w:tc>
          <w:tcPr>
            <w:tcW w:w="1981" w:type="dxa"/>
          </w:tcPr>
          <w:p w:rsidR="00A027E0" w:rsidRPr="00A027E0" w:rsidRDefault="00A027E0" w:rsidP="001B2655">
            <w:pPr>
              <w:rPr>
                <w:rFonts w:ascii="Arial" w:hAnsi="Arial" w:cs="Arial"/>
                <w:sz w:val="24"/>
                <w:szCs w:val="24"/>
              </w:rPr>
            </w:pPr>
            <w:r w:rsidRPr="00A027E0">
              <w:rPr>
                <w:rFonts w:ascii="Arial" w:hAnsi="Arial" w:cs="Arial"/>
                <w:sz w:val="24"/>
                <w:szCs w:val="24"/>
              </w:rPr>
              <w:t>Wskaźnik 3</w:t>
            </w:r>
          </w:p>
        </w:tc>
        <w:tc>
          <w:tcPr>
            <w:tcW w:w="3261" w:type="dxa"/>
          </w:tcPr>
          <w:p w:rsidR="00A027E0" w:rsidRPr="00A027E0" w:rsidRDefault="00A027E0" w:rsidP="001B2655">
            <w:pPr>
              <w:rPr>
                <w:rFonts w:ascii="Arial" w:hAnsi="Arial" w:cs="Arial"/>
                <w:sz w:val="24"/>
                <w:szCs w:val="24"/>
              </w:rPr>
            </w:pPr>
            <w:r w:rsidRPr="00A027E0">
              <w:rPr>
                <w:rFonts w:ascii="Arial" w:hAnsi="Arial" w:cs="Arial"/>
                <w:sz w:val="24"/>
                <w:szCs w:val="24"/>
              </w:rPr>
              <w:t xml:space="preserve">Metodyka badań </w:t>
            </w:r>
          </w:p>
          <w:p w:rsidR="00A027E0" w:rsidRPr="00A027E0" w:rsidRDefault="00A027E0" w:rsidP="001B2655">
            <w:pPr>
              <w:rPr>
                <w:rFonts w:ascii="Arial" w:hAnsi="Arial" w:cs="Arial"/>
                <w:sz w:val="24"/>
                <w:szCs w:val="24"/>
              </w:rPr>
            </w:pPr>
            <w:r w:rsidRPr="00A027E0">
              <w:rPr>
                <w:rFonts w:ascii="Arial" w:hAnsi="Arial" w:cs="Arial"/>
                <w:sz w:val="24"/>
                <w:szCs w:val="24"/>
              </w:rPr>
              <w:t>PN-EN ISO 14116:2011</w:t>
            </w:r>
          </w:p>
        </w:tc>
      </w:tr>
      <w:tr w:rsidR="00A027E0" w:rsidRPr="00A027E0" w:rsidTr="001B2655">
        <w:tc>
          <w:tcPr>
            <w:tcW w:w="764" w:type="dxa"/>
          </w:tcPr>
          <w:p w:rsidR="00A027E0" w:rsidRPr="00A027E0" w:rsidRDefault="00A027E0" w:rsidP="001B2655">
            <w:pPr>
              <w:rPr>
                <w:rFonts w:ascii="Arial" w:hAnsi="Arial" w:cs="Arial"/>
                <w:sz w:val="24"/>
                <w:szCs w:val="24"/>
              </w:rPr>
            </w:pPr>
            <w:r w:rsidRPr="00A027E0">
              <w:rPr>
                <w:rFonts w:ascii="Arial" w:hAnsi="Arial" w:cs="Arial"/>
                <w:sz w:val="24"/>
                <w:szCs w:val="24"/>
              </w:rPr>
              <w:t>14.3</w:t>
            </w:r>
          </w:p>
        </w:tc>
        <w:tc>
          <w:tcPr>
            <w:tcW w:w="3497" w:type="dxa"/>
          </w:tcPr>
          <w:p w:rsidR="00A027E0" w:rsidRPr="00A027E0" w:rsidRDefault="00A027E0" w:rsidP="001B2655">
            <w:pPr>
              <w:rPr>
                <w:rFonts w:ascii="Arial" w:hAnsi="Arial" w:cs="Arial"/>
                <w:sz w:val="24"/>
                <w:szCs w:val="24"/>
              </w:rPr>
            </w:pPr>
            <w:r w:rsidRPr="00A027E0">
              <w:rPr>
                <w:rFonts w:ascii="Arial" w:hAnsi="Arial" w:cs="Arial"/>
                <w:sz w:val="24"/>
                <w:szCs w:val="24"/>
              </w:rPr>
              <w:t xml:space="preserve">Przenikanie ciepła (promieniowanie) wg pkt. 6.3. normy </w:t>
            </w:r>
          </w:p>
          <w:p w:rsidR="00A027E0" w:rsidRPr="00A027E0" w:rsidRDefault="00A027E0" w:rsidP="001B2655">
            <w:pPr>
              <w:rPr>
                <w:rFonts w:ascii="Arial" w:hAnsi="Arial" w:cs="Arial"/>
                <w:sz w:val="24"/>
                <w:szCs w:val="24"/>
              </w:rPr>
            </w:pPr>
            <w:r w:rsidRPr="00A027E0">
              <w:rPr>
                <w:rFonts w:ascii="Arial" w:hAnsi="Arial" w:cs="Arial"/>
                <w:sz w:val="24"/>
                <w:szCs w:val="24"/>
              </w:rPr>
              <w:t>PN-EN 15614</w:t>
            </w:r>
          </w:p>
        </w:tc>
        <w:tc>
          <w:tcPr>
            <w:tcW w:w="1981" w:type="dxa"/>
          </w:tcPr>
          <w:p w:rsidR="00A027E0" w:rsidRPr="00A027E0" w:rsidRDefault="00A027E0" w:rsidP="001B2655">
            <w:pPr>
              <w:rPr>
                <w:rFonts w:ascii="Arial" w:hAnsi="Arial" w:cs="Arial"/>
                <w:sz w:val="24"/>
                <w:szCs w:val="24"/>
              </w:rPr>
            </w:pPr>
            <w:r w:rsidRPr="00A027E0">
              <w:rPr>
                <w:rFonts w:ascii="Arial" w:hAnsi="Arial" w:cs="Arial"/>
                <w:sz w:val="24"/>
                <w:szCs w:val="24"/>
              </w:rPr>
              <w:t>RHTI24≥11s</w:t>
            </w:r>
          </w:p>
          <w:p w:rsidR="00A027E0" w:rsidRPr="00A027E0" w:rsidRDefault="00A027E0" w:rsidP="001B2655">
            <w:pPr>
              <w:rPr>
                <w:rFonts w:ascii="Arial" w:hAnsi="Arial" w:cs="Arial"/>
                <w:sz w:val="24"/>
                <w:szCs w:val="24"/>
              </w:rPr>
            </w:pPr>
            <w:r w:rsidRPr="00A027E0">
              <w:rPr>
                <w:rFonts w:ascii="Arial" w:hAnsi="Arial" w:cs="Arial"/>
                <w:sz w:val="24"/>
                <w:szCs w:val="24"/>
              </w:rPr>
              <w:t>RHTI24 – RHTI12≥4s</w:t>
            </w:r>
          </w:p>
        </w:tc>
        <w:tc>
          <w:tcPr>
            <w:tcW w:w="3261" w:type="dxa"/>
          </w:tcPr>
          <w:p w:rsidR="00A027E0" w:rsidRPr="00A027E0" w:rsidRDefault="00A027E0" w:rsidP="001B2655">
            <w:pPr>
              <w:rPr>
                <w:rFonts w:ascii="Arial" w:hAnsi="Arial" w:cs="Arial"/>
                <w:sz w:val="24"/>
                <w:szCs w:val="24"/>
              </w:rPr>
            </w:pPr>
            <w:r w:rsidRPr="00A027E0">
              <w:rPr>
                <w:rFonts w:ascii="Arial" w:hAnsi="Arial" w:cs="Arial"/>
                <w:sz w:val="24"/>
                <w:szCs w:val="24"/>
              </w:rPr>
              <w:t xml:space="preserve">Metodyka badań </w:t>
            </w:r>
          </w:p>
          <w:p w:rsidR="00A027E0" w:rsidRPr="00A027E0" w:rsidRDefault="00A027E0" w:rsidP="001B2655">
            <w:pPr>
              <w:rPr>
                <w:rFonts w:ascii="Arial" w:hAnsi="Arial" w:cs="Arial"/>
                <w:sz w:val="24"/>
                <w:szCs w:val="24"/>
              </w:rPr>
            </w:pPr>
            <w:r w:rsidRPr="00A027E0">
              <w:rPr>
                <w:rFonts w:ascii="Arial" w:hAnsi="Arial" w:cs="Arial"/>
                <w:sz w:val="24"/>
                <w:szCs w:val="24"/>
              </w:rPr>
              <w:t>PN-EN ISO 6942:2002</w:t>
            </w:r>
          </w:p>
        </w:tc>
      </w:tr>
      <w:tr w:rsidR="00A027E0" w:rsidRPr="00A027E0" w:rsidTr="001B2655">
        <w:tc>
          <w:tcPr>
            <w:tcW w:w="764" w:type="dxa"/>
          </w:tcPr>
          <w:p w:rsidR="00A027E0" w:rsidRPr="00A027E0" w:rsidRDefault="00A027E0" w:rsidP="001B2655">
            <w:pPr>
              <w:rPr>
                <w:rFonts w:ascii="Arial" w:hAnsi="Arial" w:cs="Arial"/>
                <w:sz w:val="24"/>
                <w:szCs w:val="24"/>
              </w:rPr>
            </w:pPr>
            <w:r w:rsidRPr="00A027E0">
              <w:rPr>
                <w:rFonts w:ascii="Arial" w:hAnsi="Arial" w:cs="Arial"/>
                <w:sz w:val="24"/>
                <w:szCs w:val="24"/>
              </w:rPr>
              <w:t>14.4</w:t>
            </w:r>
          </w:p>
        </w:tc>
        <w:tc>
          <w:tcPr>
            <w:tcW w:w="3497" w:type="dxa"/>
          </w:tcPr>
          <w:p w:rsidR="00A027E0" w:rsidRPr="00A027E0" w:rsidRDefault="00A027E0" w:rsidP="001B2655">
            <w:pPr>
              <w:rPr>
                <w:rFonts w:ascii="Arial" w:hAnsi="Arial" w:cs="Arial"/>
                <w:sz w:val="24"/>
                <w:szCs w:val="24"/>
              </w:rPr>
            </w:pPr>
            <w:r w:rsidRPr="00A027E0">
              <w:rPr>
                <w:rFonts w:ascii="Arial" w:hAnsi="Arial" w:cs="Arial"/>
                <w:sz w:val="24"/>
                <w:szCs w:val="24"/>
              </w:rPr>
              <w:t xml:space="preserve">Odporność na ciepło (kurczliwość) 180ºC, 5mln. wg  pkt. 6.3. normy </w:t>
            </w:r>
          </w:p>
          <w:p w:rsidR="00A027E0" w:rsidRPr="00A027E0" w:rsidRDefault="00A027E0" w:rsidP="001B2655">
            <w:pPr>
              <w:rPr>
                <w:rFonts w:ascii="Arial" w:hAnsi="Arial" w:cs="Arial"/>
                <w:sz w:val="24"/>
                <w:szCs w:val="24"/>
              </w:rPr>
            </w:pPr>
            <w:r w:rsidRPr="00A027E0">
              <w:rPr>
                <w:rFonts w:ascii="Arial" w:hAnsi="Arial" w:cs="Arial"/>
                <w:sz w:val="24"/>
                <w:szCs w:val="24"/>
              </w:rPr>
              <w:t>PN-EN 15614</w:t>
            </w:r>
          </w:p>
        </w:tc>
        <w:tc>
          <w:tcPr>
            <w:tcW w:w="1981" w:type="dxa"/>
          </w:tcPr>
          <w:p w:rsidR="00A027E0" w:rsidRPr="00A027E0" w:rsidRDefault="00A027E0" w:rsidP="001B2655">
            <w:pPr>
              <w:rPr>
                <w:rFonts w:ascii="Arial" w:hAnsi="Arial" w:cs="Arial"/>
                <w:sz w:val="24"/>
                <w:szCs w:val="24"/>
              </w:rPr>
            </w:pPr>
            <w:r w:rsidRPr="00A027E0">
              <w:rPr>
                <w:rFonts w:ascii="Arial" w:hAnsi="Arial" w:cs="Arial"/>
                <w:sz w:val="24"/>
                <w:szCs w:val="24"/>
              </w:rPr>
              <w:t>≤ 5%</w:t>
            </w:r>
          </w:p>
        </w:tc>
        <w:tc>
          <w:tcPr>
            <w:tcW w:w="3261" w:type="dxa"/>
          </w:tcPr>
          <w:p w:rsidR="00A027E0" w:rsidRPr="00A027E0" w:rsidRDefault="00A027E0" w:rsidP="001B2655">
            <w:pPr>
              <w:rPr>
                <w:rFonts w:ascii="Arial" w:hAnsi="Arial" w:cs="Arial"/>
                <w:sz w:val="24"/>
                <w:szCs w:val="24"/>
              </w:rPr>
            </w:pPr>
            <w:r w:rsidRPr="00A027E0">
              <w:rPr>
                <w:rFonts w:ascii="Arial" w:hAnsi="Arial" w:cs="Arial"/>
                <w:sz w:val="24"/>
                <w:szCs w:val="24"/>
              </w:rPr>
              <w:t xml:space="preserve">Metodyka badań </w:t>
            </w:r>
          </w:p>
          <w:p w:rsidR="00A027E0" w:rsidRPr="00A027E0" w:rsidRDefault="00A027E0" w:rsidP="001B2655">
            <w:pPr>
              <w:rPr>
                <w:rFonts w:ascii="Arial" w:hAnsi="Arial" w:cs="Arial"/>
                <w:sz w:val="24"/>
                <w:szCs w:val="24"/>
              </w:rPr>
            </w:pPr>
            <w:r w:rsidRPr="00A027E0">
              <w:rPr>
                <w:rFonts w:ascii="Arial" w:hAnsi="Arial" w:cs="Arial"/>
                <w:sz w:val="24"/>
                <w:szCs w:val="24"/>
              </w:rPr>
              <w:t>ISO 17493</w:t>
            </w:r>
          </w:p>
        </w:tc>
      </w:tr>
      <w:tr w:rsidR="00A027E0" w:rsidRPr="00A027E0" w:rsidTr="001B2655">
        <w:tc>
          <w:tcPr>
            <w:tcW w:w="764" w:type="dxa"/>
          </w:tcPr>
          <w:p w:rsidR="00A027E0" w:rsidRPr="00A027E0" w:rsidRDefault="00A027E0" w:rsidP="001B2655">
            <w:pPr>
              <w:rPr>
                <w:rFonts w:ascii="Arial" w:hAnsi="Arial" w:cs="Arial"/>
                <w:sz w:val="24"/>
                <w:szCs w:val="24"/>
              </w:rPr>
            </w:pPr>
            <w:r w:rsidRPr="00A027E0">
              <w:rPr>
                <w:rFonts w:ascii="Arial" w:hAnsi="Arial" w:cs="Arial"/>
                <w:sz w:val="24"/>
                <w:szCs w:val="24"/>
              </w:rPr>
              <w:t>14.5</w:t>
            </w:r>
          </w:p>
        </w:tc>
        <w:tc>
          <w:tcPr>
            <w:tcW w:w="3497" w:type="dxa"/>
          </w:tcPr>
          <w:p w:rsidR="00A027E0" w:rsidRPr="00A027E0" w:rsidRDefault="00A027E0" w:rsidP="001B2655">
            <w:pPr>
              <w:rPr>
                <w:rFonts w:ascii="Arial" w:hAnsi="Arial" w:cs="Arial"/>
                <w:sz w:val="24"/>
                <w:szCs w:val="24"/>
              </w:rPr>
            </w:pPr>
            <w:r w:rsidRPr="00A027E0">
              <w:rPr>
                <w:rFonts w:ascii="Arial" w:hAnsi="Arial" w:cs="Arial"/>
                <w:sz w:val="24"/>
                <w:szCs w:val="24"/>
              </w:rPr>
              <w:t xml:space="preserve">Wytrzymałość na rozciąganie wg  pkt. 7.1. normy </w:t>
            </w:r>
          </w:p>
          <w:p w:rsidR="00A027E0" w:rsidRPr="00A027E0" w:rsidRDefault="00A027E0" w:rsidP="001B2655">
            <w:pPr>
              <w:rPr>
                <w:rFonts w:ascii="Arial" w:hAnsi="Arial" w:cs="Arial"/>
                <w:sz w:val="24"/>
                <w:szCs w:val="24"/>
              </w:rPr>
            </w:pPr>
            <w:r w:rsidRPr="00A027E0">
              <w:rPr>
                <w:rFonts w:ascii="Arial" w:hAnsi="Arial" w:cs="Arial"/>
                <w:sz w:val="24"/>
                <w:szCs w:val="24"/>
              </w:rPr>
              <w:t xml:space="preserve">PN-EN 15614 </w:t>
            </w:r>
          </w:p>
        </w:tc>
        <w:tc>
          <w:tcPr>
            <w:tcW w:w="1981" w:type="dxa"/>
          </w:tcPr>
          <w:p w:rsidR="00A027E0" w:rsidRPr="00A027E0" w:rsidRDefault="00A027E0" w:rsidP="001B2655">
            <w:pPr>
              <w:rPr>
                <w:rFonts w:ascii="Arial" w:hAnsi="Arial" w:cs="Arial"/>
                <w:sz w:val="24"/>
                <w:szCs w:val="24"/>
              </w:rPr>
            </w:pPr>
            <w:r w:rsidRPr="00A027E0">
              <w:rPr>
                <w:rFonts w:ascii="Arial" w:hAnsi="Arial" w:cs="Arial"/>
                <w:sz w:val="24"/>
                <w:szCs w:val="24"/>
              </w:rPr>
              <w:t>wątek</w:t>
            </w:r>
          </w:p>
          <w:p w:rsidR="00A027E0" w:rsidRPr="00A027E0" w:rsidRDefault="00A027E0" w:rsidP="001B2655">
            <w:pPr>
              <w:rPr>
                <w:rFonts w:ascii="Arial" w:hAnsi="Arial" w:cs="Arial"/>
                <w:sz w:val="24"/>
                <w:szCs w:val="24"/>
              </w:rPr>
            </w:pPr>
            <w:r w:rsidRPr="00A027E0">
              <w:rPr>
                <w:rFonts w:ascii="Arial" w:hAnsi="Arial" w:cs="Arial"/>
                <w:sz w:val="24"/>
                <w:szCs w:val="24"/>
              </w:rPr>
              <w:t>≥ 900 N</w:t>
            </w:r>
          </w:p>
          <w:p w:rsidR="00A027E0" w:rsidRPr="00A027E0" w:rsidRDefault="00A027E0" w:rsidP="001B2655">
            <w:pPr>
              <w:rPr>
                <w:rFonts w:ascii="Arial" w:hAnsi="Arial" w:cs="Arial"/>
                <w:sz w:val="24"/>
                <w:szCs w:val="24"/>
              </w:rPr>
            </w:pPr>
            <w:r w:rsidRPr="00A027E0">
              <w:rPr>
                <w:rFonts w:ascii="Arial" w:hAnsi="Arial" w:cs="Arial"/>
                <w:sz w:val="24"/>
                <w:szCs w:val="24"/>
              </w:rPr>
              <w:t>osnowa</w:t>
            </w:r>
          </w:p>
          <w:p w:rsidR="00A027E0" w:rsidRPr="00A027E0" w:rsidRDefault="00A027E0" w:rsidP="001B2655">
            <w:pPr>
              <w:rPr>
                <w:rFonts w:ascii="Arial" w:hAnsi="Arial" w:cs="Arial"/>
                <w:sz w:val="24"/>
                <w:szCs w:val="24"/>
              </w:rPr>
            </w:pPr>
            <w:r w:rsidRPr="00A027E0">
              <w:rPr>
                <w:rFonts w:ascii="Arial" w:hAnsi="Arial" w:cs="Arial"/>
                <w:sz w:val="24"/>
                <w:szCs w:val="24"/>
              </w:rPr>
              <w:t>≥ 900 N</w:t>
            </w:r>
          </w:p>
        </w:tc>
        <w:tc>
          <w:tcPr>
            <w:tcW w:w="3261" w:type="dxa"/>
          </w:tcPr>
          <w:p w:rsidR="00A027E0" w:rsidRPr="00A027E0" w:rsidRDefault="00A027E0" w:rsidP="001B2655">
            <w:pPr>
              <w:rPr>
                <w:rFonts w:ascii="Arial" w:hAnsi="Arial" w:cs="Arial"/>
                <w:sz w:val="24"/>
                <w:szCs w:val="24"/>
              </w:rPr>
            </w:pPr>
            <w:r w:rsidRPr="00A027E0">
              <w:rPr>
                <w:rFonts w:ascii="Arial" w:hAnsi="Arial" w:cs="Arial"/>
                <w:sz w:val="24"/>
                <w:szCs w:val="24"/>
              </w:rPr>
              <w:t xml:space="preserve">Metodyka badań </w:t>
            </w:r>
          </w:p>
          <w:p w:rsidR="00A027E0" w:rsidRPr="00A027E0" w:rsidRDefault="00A027E0" w:rsidP="001B2655">
            <w:pPr>
              <w:rPr>
                <w:rFonts w:ascii="Arial" w:hAnsi="Arial" w:cs="Arial"/>
                <w:sz w:val="24"/>
                <w:szCs w:val="24"/>
              </w:rPr>
            </w:pPr>
            <w:r w:rsidRPr="00A027E0">
              <w:rPr>
                <w:rFonts w:ascii="Arial" w:hAnsi="Arial" w:cs="Arial"/>
                <w:sz w:val="24"/>
                <w:szCs w:val="24"/>
              </w:rPr>
              <w:t>PN-EN ISO 13934-1</w:t>
            </w:r>
          </w:p>
        </w:tc>
      </w:tr>
      <w:tr w:rsidR="00A027E0" w:rsidRPr="00A027E0" w:rsidTr="001B2655">
        <w:tc>
          <w:tcPr>
            <w:tcW w:w="764" w:type="dxa"/>
          </w:tcPr>
          <w:p w:rsidR="00A027E0" w:rsidRPr="00A027E0" w:rsidRDefault="00A027E0" w:rsidP="001B2655">
            <w:pPr>
              <w:rPr>
                <w:rFonts w:ascii="Arial" w:hAnsi="Arial" w:cs="Arial"/>
                <w:sz w:val="24"/>
                <w:szCs w:val="24"/>
              </w:rPr>
            </w:pPr>
            <w:r w:rsidRPr="00A027E0">
              <w:rPr>
                <w:rFonts w:ascii="Arial" w:hAnsi="Arial" w:cs="Arial"/>
                <w:sz w:val="24"/>
                <w:szCs w:val="24"/>
              </w:rPr>
              <w:t>14.6</w:t>
            </w:r>
          </w:p>
        </w:tc>
        <w:tc>
          <w:tcPr>
            <w:tcW w:w="3497" w:type="dxa"/>
          </w:tcPr>
          <w:p w:rsidR="00A027E0" w:rsidRPr="00A027E0" w:rsidRDefault="00A027E0" w:rsidP="001B2655">
            <w:pPr>
              <w:rPr>
                <w:rFonts w:ascii="Arial" w:hAnsi="Arial" w:cs="Arial"/>
                <w:sz w:val="24"/>
                <w:szCs w:val="24"/>
              </w:rPr>
            </w:pPr>
            <w:r w:rsidRPr="00A027E0">
              <w:rPr>
                <w:rFonts w:ascii="Arial" w:hAnsi="Arial" w:cs="Arial"/>
                <w:sz w:val="24"/>
                <w:szCs w:val="24"/>
              </w:rPr>
              <w:t xml:space="preserve">Wytrzymałość na rozerwanie  wg  pkt. 7.2. normy </w:t>
            </w:r>
          </w:p>
          <w:p w:rsidR="00A027E0" w:rsidRPr="00A027E0" w:rsidRDefault="00A027E0" w:rsidP="001B2655">
            <w:pPr>
              <w:rPr>
                <w:rFonts w:ascii="Arial" w:hAnsi="Arial" w:cs="Arial"/>
                <w:sz w:val="24"/>
                <w:szCs w:val="24"/>
              </w:rPr>
            </w:pPr>
            <w:r w:rsidRPr="00A027E0">
              <w:rPr>
                <w:rFonts w:ascii="Arial" w:hAnsi="Arial" w:cs="Arial"/>
                <w:sz w:val="24"/>
                <w:szCs w:val="24"/>
              </w:rPr>
              <w:t>PN-EN 15614</w:t>
            </w:r>
          </w:p>
        </w:tc>
        <w:tc>
          <w:tcPr>
            <w:tcW w:w="1981" w:type="dxa"/>
          </w:tcPr>
          <w:p w:rsidR="00A027E0" w:rsidRPr="00A027E0" w:rsidRDefault="00A027E0" w:rsidP="001B2655">
            <w:pPr>
              <w:rPr>
                <w:rFonts w:ascii="Arial" w:hAnsi="Arial" w:cs="Arial"/>
                <w:sz w:val="24"/>
                <w:szCs w:val="24"/>
              </w:rPr>
            </w:pPr>
            <w:r w:rsidRPr="00A027E0">
              <w:rPr>
                <w:rFonts w:ascii="Arial" w:hAnsi="Arial" w:cs="Arial"/>
                <w:sz w:val="24"/>
                <w:szCs w:val="24"/>
              </w:rPr>
              <w:t>wątek</w:t>
            </w:r>
          </w:p>
          <w:p w:rsidR="00A027E0" w:rsidRPr="00A027E0" w:rsidRDefault="00A027E0" w:rsidP="001B2655">
            <w:pPr>
              <w:rPr>
                <w:rFonts w:ascii="Arial" w:hAnsi="Arial" w:cs="Arial"/>
                <w:sz w:val="24"/>
                <w:szCs w:val="24"/>
              </w:rPr>
            </w:pPr>
            <w:r w:rsidRPr="00A027E0">
              <w:rPr>
                <w:rFonts w:ascii="Arial" w:hAnsi="Arial" w:cs="Arial"/>
                <w:sz w:val="24"/>
                <w:szCs w:val="24"/>
              </w:rPr>
              <w:t>≥ 40 N</w:t>
            </w:r>
          </w:p>
          <w:p w:rsidR="00A027E0" w:rsidRPr="00A027E0" w:rsidRDefault="00A027E0" w:rsidP="001B2655">
            <w:pPr>
              <w:rPr>
                <w:rFonts w:ascii="Arial" w:hAnsi="Arial" w:cs="Arial"/>
                <w:sz w:val="24"/>
                <w:szCs w:val="24"/>
              </w:rPr>
            </w:pPr>
            <w:r w:rsidRPr="00A027E0">
              <w:rPr>
                <w:rFonts w:ascii="Arial" w:hAnsi="Arial" w:cs="Arial"/>
                <w:sz w:val="24"/>
                <w:szCs w:val="24"/>
              </w:rPr>
              <w:t>osnowa</w:t>
            </w:r>
          </w:p>
          <w:p w:rsidR="00A027E0" w:rsidRPr="00A027E0" w:rsidRDefault="00A027E0" w:rsidP="001B2655">
            <w:pPr>
              <w:rPr>
                <w:rFonts w:ascii="Arial" w:hAnsi="Arial" w:cs="Arial"/>
                <w:sz w:val="24"/>
                <w:szCs w:val="24"/>
              </w:rPr>
            </w:pPr>
            <w:r w:rsidRPr="00A027E0">
              <w:rPr>
                <w:rFonts w:ascii="Arial" w:hAnsi="Arial" w:cs="Arial"/>
                <w:sz w:val="24"/>
                <w:szCs w:val="24"/>
              </w:rPr>
              <w:t>≥ 40 N</w:t>
            </w:r>
          </w:p>
        </w:tc>
        <w:tc>
          <w:tcPr>
            <w:tcW w:w="3261" w:type="dxa"/>
          </w:tcPr>
          <w:p w:rsidR="00A027E0" w:rsidRPr="00A027E0" w:rsidRDefault="00A027E0" w:rsidP="001B2655">
            <w:pPr>
              <w:rPr>
                <w:rFonts w:ascii="Arial" w:hAnsi="Arial" w:cs="Arial"/>
                <w:sz w:val="24"/>
                <w:szCs w:val="24"/>
              </w:rPr>
            </w:pPr>
            <w:r w:rsidRPr="00A027E0">
              <w:rPr>
                <w:rFonts w:ascii="Arial" w:hAnsi="Arial" w:cs="Arial"/>
                <w:sz w:val="24"/>
                <w:szCs w:val="24"/>
              </w:rPr>
              <w:t xml:space="preserve">Metodyka badań </w:t>
            </w:r>
          </w:p>
          <w:p w:rsidR="00A027E0" w:rsidRPr="00A027E0" w:rsidRDefault="00A027E0" w:rsidP="001B2655">
            <w:pPr>
              <w:rPr>
                <w:rFonts w:ascii="Arial" w:hAnsi="Arial" w:cs="Arial"/>
                <w:sz w:val="24"/>
                <w:szCs w:val="24"/>
              </w:rPr>
            </w:pPr>
            <w:r w:rsidRPr="00A027E0">
              <w:rPr>
                <w:rFonts w:ascii="Arial" w:hAnsi="Arial" w:cs="Arial"/>
                <w:sz w:val="24"/>
                <w:szCs w:val="24"/>
              </w:rPr>
              <w:t>PN-EN ISO 13937-2</w:t>
            </w:r>
          </w:p>
        </w:tc>
      </w:tr>
      <w:tr w:rsidR="00A027E0" w:rsidRPr="00A027E0" w:rsidTr="001B2655">
        <w:tc>
          <w:tcPr>
            <w:tcW w:w="764" w:type="dxa"/>
          </w:tcPr>
          <w:p w:rsidR="00A027E0" w:rsidRPr="00A027E0" w:rsidRDefault="00A027E0" w:rsidP="001B2655">
            <w:pPr>
              <w:rPr>
                <w:rFonts w:ascii="Arial" w:hAnsi="Arial" w:cs="Arial"/>
                <w:sz w:val="24"/>
                <w:szCs w:val="24"/>
              </w:rPr>
            </w:pPr>
            <w:r w:rsidRPr="00A027E0">
              <w:rPr>
                <w:rFonts w:ascii="Arial" w:hAnsi="Arial" w:cs="Arial"/>
                <w:sz w:val="24"/>
                <w:szCs w:val="24"/>
              </w:rPr>
              <w:t>14.7</w:t>
            </w:r>
          </w:p>
        </w:tc>
        <w:tc>
          <w:tcPr>
            <w:tcW w:w="3497" w:type="dxa"/>
          </w:tcPr>
          <w:p w:rsidR="00A027E0" w:rsidRPr="00A027E0" w:rsidRDefault="00A027E0" w:rsidP="001B2655">
            <w:pPr>
              <w:rPr>
                <w:rFonts w:ascii="Arial" w:hAnsi="Arial" w:cs="Arial"/>
                <w:sz w:val="24"/>
                <w:szCs w:val="24"/>
              </w:rPr>
            </w:pPr>
            <w:r w:rsidRPr="00A027E0">
              <w:rPr>
                <w:rFonts w:ascii="Arial" w:hAnsi="Arial" w:cs="Arial"/>
                <w:sz w:val="24"/>
                <w:szCs w:val="24"/>
              </w:rPr>
              <w:t xml:space="preserve">Wytrzymałość głównych szwów </w:t>
            </w:r>
          </w:p>
          <w:p w:rsidR="00A027E0" w:rsidRPr="00A027E0" w:rsidRDefault="00A027E0" w:rsidP="001B2655">
            <w:pPr>
              <w:rPr>
                <w:rFonts w:ascii="Arial" w:hAnsi="Arial" w:cs="Arial"/>
                <w:sz w:val="24"/>
                <w:szCs w:val="24"/>
              </w:rPr>
            </w:pPr>
            <w:r w:rsidRPr="00A027E0">
              <w:rPr>
                <w:rFonts w:ascii="Arial" w:hAnsi="Arial" w:cs="Arial"/>
                <w:sz w:val="24"/>
                <w:szCs w:val="24"/>
              </w:rPr>
              <w:t xml:space="preserve">wg  pkt. 7.2. normy </w:t>
            </w:r>
          </w:p>
          <w:p w:rsidR="00A027E0" w:rsidRPr="00A027E0" w:rsidRDefault="00A027E0" w:rsidP="001B2655">
            <w:pPr>
              <w:rPr>
                <w:rFonts w:ascii="Arial" w:hAnsi="Arial" w:cs="Arial"/>
                <w:sz w:val="24"/>
                <w:szCs w:val="24"/>
              </w:rPr>
            </w:pPr>
            <w:r w:rsidRPr="00A027E0">
              <w:rPr>
                <w:rFonts w:ascii="Arial" w:hAnsi="Arial" w:cs="Arial"/>
                <w:sz w:val="24"/>
                <w:szCs w:val="24"/>
              </w:rPr>
              <w:t>PN-EN 15614</w:t>
            </w:r>
          </w:p>
        </w:tc>
        <w:tc>
          <w:tcPr>
            <w:tcW w:w="1981" w:type="dxa"/>
          </w:tcPr>
          <w:p w:rsidR="00A027E0" w:rsidRPr="00A027E0" w:rsidRDefault="00A027E0" w:rsidP="001B2655">
            <w:pPr>
              <w:rPr>
                <w:rFonts w:ascii="Arial" w:hAnsi="Arial" w:cs="Arial"/>
                <w:sz w:val="24"/>
                <w:szCs w:val="24"/>
              </w:rPr>
            </w:pPr>
            <w:r w:rsidRPr="00A027E0">
              <w:rPr>
                <w:rFonts w:ascii="Arial" w:hAnsi="Arial" w:cs="Arial"/>
                <w:sz w:val="24"/>
                <w:szCs w:val="24"/>
              </w:rPr>
              <w:t>≥ 400 N</w:t>
            </w:r>
          </w:p>
        </w:tc>
        <w:tc>
          <w:tcPr>
            <w:tcW w:w="3261" w:type="dxa"/>
          </w:tcPr>
          <w:p w:rsidR="00A027E0" w:rsidRPr="00A027E0" w:rsidRDefault="00A027E0" w:rsidP="001B2655">
            <w:pPr>
              <w:rPr>
                <w:rFonts w:ascii="Arial" w:hAnsi="Arial" w:cs="Arial"/>
                <w:sz w:val="24"/>
                <w:szCs w:val="24"/>
              </w:rPr>
            </w:pPr>
            <w:r w:rsidRPr="00A027E0">
              <w:rPr>
                <w:rFonts w:ascii="Arial" w:hAnsi="Arial" w:cs="Arial"/>
                <w:sz w:val="24"/>
                <w:szCs w:val="24"/>
              </w:rPr>
              <w:t xml:space="preserve">Metodyka badań </w:t>
            </w:r>
          </w:p>
          <w:p w:rsidR="00A027E0" w:rsidRPr="00A027E0" w:rsidRDefault="00A027E0" w:rsidP="001B2655">
            <w:pPr>
              <w:rPr>
                <w:rFonts w:ascii="Arial" w:hAnsi="Arial" w:cs="Arial"/>
                <w:sz w:val="24"/>
                <w:szCs w:val="24"/>
              </w:rPr>
            </w:pPr>
            <w:r w:rsidRPr="00A027E0">
              <w:rPr>
                <w:rFonts w:ascii="Arial" w:hAnsi="Arial" w:cs="Arial"/>
                <w:sz w:val="24"/>
                <w:szCs w:val="24"/>
              </w:rPr>
              <w:t>PN-EN ISO 13935-2</w:t>
            </w:r>
          </w:p>
        </w:tc>
      </w:tr>
      <w:tr w:rsidR="00A027E0" w:rsidRPr="00A027E0" w:rsidTr="001B2655">
        <w:tc>
          <w:tcPr>
            <w:tcW w:w="764" w:type="dxa"/>
          </w:tcPr>
          <w:p w:rsidR="00A027E0" w:rsidRPr="00A027E0" w:rsidRDefault="00A027E0" w:rsidP="001B2655">
            <w:pPr>
              <w:rPr>
                <w:rFonts w:ascii="Arial" w:hAnsi="Arial" w:cs="Arial"/>
                <w:sz w:val="24"/>
                <w:szCs w:val="24"/>
              </w:rPr>
            </w:pPr>
            <w:r w:rsidRPr="00A027E0">
              <w:rPr>
                <w:rFonts w:ascii="Arial" w:hAnsi="Arial" w:cs="Arial"/>
                <w:sz w:val="24"/>
                <w:szCs w:val="24"/>
              </w:rPr>
              <w:t>14.8</w:t>
            </w:r>
          </w:p>
        </w:tc>
        <w:tc>
          <w:tcPr>
            <w:tcW w:w="8739" w:type="dxa"/>
            <w:gridSpan w:val="3"/>
          </w:tcPr>
          <w:p w:rsidR="00A027E0" w:rsidRPr="00A027E0" w:rsidRDefault="00A027E0" w:rsidP="001B2655">
            <w:pPr>
              <w:jc w:val="both"/>
              <w:rPr>
                <w:rFonts w:ascii="Arial" w:hAnsi="Arial" w:cs="Arial"/>
                <w:sz w:val="24"/>
                <w:szCs w:val="24"/>
              </w:rPr>
            </w:pPr>
            <w:r w:rsidRPr="00A027E0">
              <w:rPr>
                <w:rFonts w:ascii="Arial" w:hAnsi="Arial" w:cs="Arial"/>
                <w:sz w:val="24"/>
                <w:szCs w:val="24"/>
              </w:rPr>
              <w:t>b/ tkanina lub dzianina powlekana o zwiększonej odporności na ścieranie.</w:t>
            </w:r>
          </w:p>
          <w:p w:rsidR="00A027E0" w:rsidRPr="00A027E0" w:rsidRDefault="00A027E0" w:rsidP="001B2655">
            <w:pPr>
              <w:jc w:val="both"/>
              <w:rPr>
                <w:rFonts w:ascii="Arial" w:hAnsi="Arial" w:cs="Arial"/>
                <w:sz w:val="24"/>
                <w:szCs w:val="24"/>
              </w:rPr>
            </w:pPr>
            <w:r w:rsidRPr="00A027E0">
              <w:rPr>
                <w:rFonts w:ascii="Arial" w:hAnsi="Arial" w:cs="Arial"/>
                <w:sz w:val="24"/>
                <w:szCs w:val="24"/>
              </w:rPr>
              <w:t xml:space="preserve">Rozprzestrzeniania płomienia wg pkt. 6.2. normy PN-EN 15614 Wskaźnik 3 </w:t>
            </w:r>
          </w:p>
          <w:p w:rsidR="00A027E0" w:rsidRPr="00A027E0" w:rsidRDefault="00A027E0" w:rsidP="001B2655">
            <w:pPr>
              <w:jc w:val="both"/>
              <w:rPr>
                <w:rFonts w:ascii="Arial" w:hAnsi="Arial" w:cs="Arial"/>
                <w:sz w:val="24"/>
                <w:szCs w:val="24"/>
              </w:rPr>
            </w:pPr>
            <w:r w:rsidRPr="00A027E0">
              <w:rPr>
                <w:rFonts w:ascii="Arial" w:hAnsi="Arial" w:cs="Arial"/>
                <w:sz w:val="24"/>
                <w:szCs w:val="24"/>
              </w:rPr>
              <w:t>Gramatura minimum 310 g/m².</w:t>
            </w:r>
          </w:p>
        </w:tc>
      </w:tr>
      <w:tr w:rsidR="00A027E0" w:rsidRPr="00A027E0" w:rsidTr="001B2655">
        <w:tc>
          <w:tcPr>
            <w:tcW w:w="764" w:type="dxa"/>
          </w:tcPr>
          <w:p w:rsidR="00A027E0" w:rsidRPr="00A027E0" w:rsidRDefault="00A027E0" w:rsidP="001B2655">
            <w:pPr>
              <w:rPr>
                <w:rFonts w:ascii="Arial" w:hAnsi="Arial" w:cs="Arial"/>
                <w:sz w:val="24"/>
                <w:szCs w:val="24"/>
              </w:rPr>
            </w:pPr>
            <w:r w:rsidRPr="00A027E0">
              <w:rPr>
                <w:rFonts w:ascii="Arial" w:hAnsi="Arial" w:cs="Arial"/>
                <w:sz w:val="24"/>
                <w:szCs w:val="24"/>
              </w:rPr>
              <w:t>14.9</w:t>
            </w:r>
          </w:p>
        </w:tc>
        <w:tc>
          <w:tcPr>
            <w:tcW w:w="8739" w:type="dxa"/>
            <w:gridSpan w:val="3"/>
          </w:tcPr>
          <w:p w:rsidR="00A027E0" w:rsidRPr="00A027E0" w:rsidRDefault="00A027E0" w:rsidP="001B2655">
            <w:pPr>
              <w:jc w:val="both"/>
              <w:rPr>
                <w:rFonts w:ascii="Arial" w:hAnsi="Arial" w:cs="Arial"/>
                <w:sz w:val="24"/>
                <w:szCs w:val="24"/>
              </w:rPr>
            </w:pPr>
            <w:r w:rsidRPr="00A027E0">
              <w:rPr>
                <w:rFonts w:ascii="Arial" w:hAnsi="Arial" w:cs="Arial"/>
                <w:sz w:val="24"/>
                <w:szCs w:val="24"/>
              </w:rPr>
              <w:t>Rozmiary – spodni lekkich powinny być wykonane według indywidualnej tabeli rozmiarów producenta, stopniowanie wzrostu, obwodu pasa.</w:t>
            </w:r>
          </w:p>
        </w:tc>
      </w:tr>
      <w:tr w:rsidR="00A027E0" w:rsidRPr="00A027E0" w:rsidTr="001B2655">
        <w:tc>
          <w:tcPr>
            <w:tcW w:w="764" w:type="dxa"/>
          </w:tcPr>
          <w:p w:rsidR="00A027E0" w:rsidRPr="00A027E0" w:rsidRDefault="00A027E0" w:rsidP="001B2655">
            <w:pPr>
              <w:rPr>
                <w:rFonts w:ascii="Arial" w:hAnsi="Arial" w:cs="Arial"/>
                <w:sz w:val="24"/>
                <w:szCs w:val="24"/>
              </w:rPr>
            </w:pPr>
            <w:r w:rsidRPr="00A027E0">
              <w:rPr>
                <w:rFonts w:ascii="Arial" w:hAnsi="Arial" w:cs="Arial"/>
                <w:sz w:val="24"/>
                <w:szCs w:val="24"/>
              </w:rPr>
              <w:t>14.10</w:t>
            </w:r>
          </w:p>
        </w:tc>
        <w:tc>
          <w:tcPr>
            <w:tcW w:w="8739" w:type="dxa"/>
            <w:gridSpan w:val="3"/>
          </w:tcPr>
          <w:p w:rsidR="00A027E0" w:rsidRPr="00A027E0" w:rsidRDefault="00A027E0" w:rsidP="001B2655">
            <w:pPr>
              <w:jc w:val="both"/>
              <w:rPr>
                <w:rFonts w:ascii="Arial" w:hAnsi="Arial" w:cs="Arial"/>
                <w:sz w:val="24"/>
                <w:szCs w:val="24"/>
              </w:rPr>
            </w:pPr>
            <w:r w:rsidRPr="00A027E0">
              <w:rPr>
                <w:rFonts w:ascii="Arial" w:hAnsi="Arial" w:cs="Arial"/>
                <w:sz w:val="24"/>
                <w:szCs w:val="24"/>
              </w:rPr>
              <w:t xml:space="preserve">Oznaczenie spodni lekkich. Powinno być wykonane zgodnie z obowiązującymi </w:t>
            </w:r>
            <w:r w:rsidRPr="00A027E0">
              <w:rPr>
                <w:rFonts w:ascii="Arial" w:hAnsi="Arial" w:cs="Arial"/>
                <w:sz w:val="24"/>
                <w:szCs w:val="24"/>
              </w:rPr>
              <w:lastRenderedPageBreak/>
              <w:t>normami oraz umożliwiać identyfikację przez zastosowanie wszywki na nazwisko i imię użytkownika.</w:t>
            </w:r>
          </w:p>
        </w:tc>
      </w:tr>
    </w:tbl>
    <w:p w:rsidR="00A027E0" w:rsidRPr="00A027E0" w:rsidRDefault="00A027E0" w:rsidP="00A027E0">
      <w:pPr>
        <w:pStyle w:val="Akapitzlist"/>
        <w:numPr>
          <w:ilvl w:val="0"/>
          <w:numId w:val="8"/>
        </w:numPr>
        <w:jc w:val="both"/>
        <w:rPr>
          <w:rFonts w:ascii="Arial" w:hAnsi="Arial" w:cs="Arial"/>
          <w:sz w:val="24"/>
          <w:szCs w:val="24"/>
        </w:rPr>
      </w:pPr>
      <w:r w:rsidRPr="00A027E0">
        <w:rPr>
          <w:rFonts w:ascii="Arial" w:hAnsi="Arial" w:cs="Arial"/>
          <w:sz w:val="24"/>
          <w:szCs w:val="24"/>
        </w:rPr>
        <w:lastRenderedPageBreak/>
        <w:t>Spełnienie wymagań powinno być potwierdzone stosownym poniższym dokumentem: DEKLARACJA ZGODNOŚCI UE dla Środków Ochrony Indywidualnej kategorii III (trzeciej) podlegające procedurze oceny zgodności z typem w oparciu o zapewnienie jakości procesu produkcji określonej w module D zgodnie z Rozporządzeniem Parlamentu Europejskiego i Rady (UE) 2016/425. Powyższa deklaracja ma potwierdzić spełnienie wszystkich wymagań i norm określonych w specyfikacji technicznej dla spodni lekkich.</w:t>
      </w:r>
    </w:p>
    <w:p w:rsidR="00A027E0" w:rsidRDefault="00A027E0" w:rsidP="0072416E">
      <w:pPr>
        <w:pStyle w:val="Akapitzlist"/>
        <w:spacing w:after="0"/>
        <w:ind w:left="402"/>
        <w:jc w:val="both"/>
        <w:rPr>
          <w:rFonts w:ascii="Arial" w:hAnsi="Arial" w:cs="Arial"/>
          <w:sz w:val="24"/>
          <w:szCs w:val="24"/>
        </w:rPr>
      </w:pPr>
      <w:r w:rsidRPr="00A027E0">
        <w:rPr>
          <w:rFonts w:ascii="Arial" w:hAnsi="Arial" w:cs="Arial"/>
          <w:sz w:val="24"/>
          <w:szCs w:val="24"/>
        </w:rPr>
        <w:t>Potwierdzeniem spełnieniem norm dla spodni lekkich będzie również Świadectwo Dopuszczenia CNBOP – PIB.</w:t>
      </w:r>
    </w:p>
    <w:p w:rsidR="0072416E" w:rsidRPr="00A027E0" w:rsidRDefault="0072416E" w:rsidP="0072416E">
      <w:pPr>
        <w:pStyle w:val="Akapitzlist"/>
        <w:spacing w:after="0"/>
        <w:ind w:left="402"/>
        <w:jc w:val="both"/>
        <w:rPr>
          <w:rFonts w:ascii="Arial" w:hAnsi="Arial" w:cs="Arial"/>
          <w:sz w:val="24"/>
          <w:szCs w:val="24"/>
        </w:rPr>
      </w:pPr>
    </w:p>
    <w:p w:rsidR="00707DAF" w:rsidRPr="00A027E0" w:rsidRDefault="00F238DD" w:rsidP="0072416E">
      <w:pPr>
        <w:spacing w:after="0"/>
        <w:rPr>
          <w:rFonts w:ascii="Arial" w:hAnsi="Arial" w:cs="Arial"/>
          <w:b/>
          <w:sz w:val="24"/>
          <w:szCs w:val="24"/>
          <w:u w:val="single"/>
        </w:rPr>
      </w:pPr>
      <w:r>
        <w:rPr>
          <w:rFonts w:ascii="Arial" w:hAnsi="Arial" w:cs="Arial"/>
          <w:b/>
          <w:sz w:val="24"/>
          <w:szCs w:val="24"/>
          <w:u w:val="single"/>
        </w:rPr>
        <w:t xml:space="preserve">3. </w:t>
      </w:r>
      <w:r w:rsidR="00707DAF" w:rsidRPr="00A027E0">
        <w:rPr>
          <w:rFonts w:ascii="Arial" w:hAnsi="Arial" w:cs="Arial"/>
          <w:b/>
          <w:sz w:val="24"/>
          <w:szCs w:val="24"/>
          <w:u w:val="single"/>
        </w:rPr>
        <w:t>LEKKI HEŁM RATOWNICZY Z GOGLAMI</w:t>
      </w:r>
    </w:p>
    <w:p w:rsidR="00707DAF" w:rsidRPr="00A027E0" w:rsidRDefault="00707DAF" w:rsidP="0072416E">
      <w:pPr>
        <w:spacing w:after="0"/>
        <w:jc w:val="center"/>
        <w:rPr>
          <w:rFonts w:ascii="Arial" w:hAnsi="Arial" w:cs="Arial"/>
          <w:b/>
          <w:sz w:val="24"/>
          <w:szCs w:val="24"/>
          <w:u w:val="single"/>
        </w:rPr>
      </w:pPr>
    </w:p>
    <w:p w:rsidR="00707DAF" w:rsidRPr="00A027E0" w:rsidRDefault="00707DAF" w:rsidP="00707DAF">
      <w:pPr>
        <w:pStyle w:val="Akapitzlist"/>
        <w:numPr>
          <w:ilvl w:val="0"/>
          <w:numId w:val="16"/>
        </w:numPr>
        <w:ind w:left="714" w:hanging="357"/>
        <w:contextualSpacing w:val="0"/>
        <w:jc w:val="both"/>
        <w:rPr>
          <w:rFonts w:ascii="Arial" w:hAnsi="Arial" w:cs="Arial"/>
          <w:sz w:val="24"/>
          <w:szCs w:val="24"/>
        </w:rPr>
      </w:pPr>
      <w:r w:rsidRPr="00A027E0">
        <w:rPr>
          <w:rFonts w:ascii="Arial" w:hAnsi="Arial" w:cs="Arial"/>
          <w:sz w:val="24"/>
          <w:szCs w:val="24"/>
        </w:rPr>
        <w:t>Lekki hełm ratowniczy przeznaczony do walki z pożarami w przestrzeniach niezurbanizowanych oraz do ratownictwa technicznego.</w:t>
      </w:r>
    </w:p>
    <w:p w:rsidR="00707DAF" w:rsidRPr="00A027E0" w:rsidRDefault="00707DAF" w:rsidP="00707DAF">
      <w:pPr>
        <w:pStyle w:val="Akapitzlist"/>
        <w:numPr>
          <w:ilvl w:val="0"/>
          <w:numId w:val="16"/>
        </w:numPr>
        <w:ind w:left="714" w:hanging="357"/>
        <w:contextualSpacing w:val="0"/>
        <w:jc w:val="both"/>
        <w:rPr>
          <w:rFonts w:ascii="Arial" w:hAnsi="Arial" w:cs="Arial"/>
          <w:sz w:val="24"/>
          <w:szCs w:val="24"/>
        </w:rPr>
      </w:pPr>
      <w:r w:rsidRPr="00A027E0">
        <w:rPr>
          <w:rFonts w:ascii="Arial" w:hAnsi="Arial" w:cs="Arial"/>
          <w:sz w:val="24"/>
          <w:szCs w:val="24"/>
        </w:rPr>
        <w:t>Lekki hełm ratowniczy powinien spełniać wymagania normy PN-EN 16471:2014</w:t>
      </w:r>
      <w:r w:rsidR="003620A4">
        <w:rPr>
          <w:rFonts w:ascii="Arial" w:hAnsi="Arial" w:cs="Arial"/>
          <w:sz w:val="24"/>
          <w:szCs w:val="24"/>
        </w:rPr>
        <w:t xml:space="preserve"> </w:t>
      </w:r>
      <w:r w:rsidRPr="00A027E0">
        <w:rPr>
          <w:rFonts w:ascii="Arial" w:hAnsi="Arial" w:cs="Arial"/>
          <w:sz w:val="24"/>
          <w:szCs w:val="24"/>
        </w:rPr>
        <w:t>oraz PN-EN 16473:2014.</w:t>
      </w:r>
    </w:p>
    <w:p w:rsidR="00707DAF" w:rsidRPr="00A027E0" w:rsidRDefault="00707DAF" w:rsidP="00707DAF">
      <w:pPr>
        <w:pStyle w:val="Akapitzlist"/>
        <w:numPr>
          <w:ilvl w:val="0"/>
          <w:numId w:val="16"/>
        </w:numPr>
        <w:ind w:left="708" w:hanging="357"/>
        <w:contextualSpacing w:val="0"/>
        <w:jc w:val="both"/>
        <w:rPr>
          <w:rFonts w:ascii="Arial" w:hAnsi="Arial" w:cs="Arial"/>
          <w:sz w:val="24"/>
          <w:szCs w:val="24"/>
        </w:rPr>
      </w:pPr>
      <w:r w:rsidRPr="00A027E0">
        <w:rPr>
          <w:rFonts w:ascii="Arial" w:hAnsi="Arial" w:cs="Arial"/>
          <w:sz w:val="24"/>
          <w:szCs w:val="24"/>
        </w:rPr>
        <w:t>Hełm powinien spełniać wymagania zasadnicze dla środków ochrony indywidualnej potwierdzone deklaracją zgodności UE dla Środków Ochrony Indywidualnej kategorii III (trzeciej) podlegające procedurze oceny zgodności z typem w oparciu o zapewnienie jakości procesu produkcji określonej w module D</w:t>
      </w:r>
      <w:r w:rsidR="003620A4">
        <w:rPr>
          <w:rFonts w:ascii="Arial" w:hAnsi="Arial" w:cs="Arial"/>
          <w:sz w:val="24"/>
          <w:szCs w:val="24"/>
        </w:rPr>
        <w:t xml:space="preserve"> </w:t>
      </w:r>
      <w:r w:rsidRPr="00A027E0">
        <w:rPr>
          <w:rFonts w:ascii="Arial" w:hAnsi="Arial" w:cs="Arial"/>
          <w:sz w:val="24"/>
          <w:szCs w:val="24"/>
        </w:rPr>
        <w:t>zgodnie z Rozporządzeniem Parlamentu Europejskiego i Rady (UE) 2016/425. Powyższa deklaracja ma potwierdzić spełnienie wszystkich wymagań i norm określonych w specyfikacji technicznej dla lekkiego hełmu technicznego, lub zamiennie potwierdzeniem spełnieniem norm dla lekkiego hełmu ratowniczego będzie również Świadectwo Dopuszczenia CNBOP – PIB.</w:t>
      </w:r>
    </w:p>
    <w:p w:rsidR="00707DAF" w:rsidRPr="00A027E0" w:rsidRDefault="00707DAF" w:rsidP="00707DAF">
      <w:pPr>
        <w:pStyle w:val="Akapitzlist"/>
        <w:numPr>
          <w:ilvl w:val="0"/>
          <w:numId w:val="16"/>
        </w:numPr>
        <w:ind w:left="714" w:hanging="357"/>
        <w:contextualSpacing w:val="0"/>
        <w:jc w:val="both"/>
        <w:rPr>
          <w:rFonts w:ascii="Arial" w:hAnsi="Arial" w:cs="Arial"/>
          <w:sz w:val="24"/>
          <w:szCs w:val="24"/>
        </w:rPr>
      </w:pPr>
      <w:r w:rsidRPr="00A027E0">
        <w:rPr>
          <w:rFonts w:ascii="Arial" w:hAnsi="Arial" w:cs="Arial"/>
          <w:sz w:val="24"/>
          <w:szCs w:val="24"/>
        </w:rPr>
        <w:t>Skorupa hełmu powinna być gładka, bez ostrych załamań, boczna krawędź skorupy schodząca w kierunku uszu.</w:t>
      </w:r>
    </w:p>
    <w:p w:rsidR="00707DAF" w:rsidRPr="00A027E0" w:rsidRDefault="00707DAF" w:rsidP="00707DAF">
      <w:pPr>
        <w:pStyle w:val="Akapitzlist"/>
        <w:numPr>
          <w:ilvl w:val="0"/>
          <w:numId w:val="16"/>
        </w:numPr>
        <w:ind w:left="714" w:hanging="357"/>
        <w:contextualSpacing w:val="0"/>
        <w:jc w:val="both"/>
        <w:rPr>
          <w:rFonts w:ascii="Arial" w:hAnsi="Arial" w:cs="Arial"/>
          <w:sz w:val="24"/>
          <w:szCs w:val="24"/>
        </w:rPr>
      </w:pPr>
      <w:r w:rsidRPr="00A027E0">
        <w:rPr>
          <w:rFonts w:ascii="Arial" w:hAnsi="Arial" w:cs="Arial"/>
          <w:sz w:val="24"/>
          <w:szCs w:val="24"/>
        </w:rPr>
        <w:t>Powinien być wyposażony w osłonę oczu i twarzy.</w:t>
      </w:r>
    </w:p>
    <w:p w:rsidR="00707DAF" w:rsidRPr="00A027E0" w:rsidRDefault="00707DAF" w:rsidP="00707DAF">
      <w:pPr>
        <w:pStyle w:val="Akapitzlist"/>
        <w:numPr>
          <w:ilvl w:val="0"/>
          <w:numId w:val="16"/>
        </w:numPr>
        <w:ind w:left="714" w:hanging="357"/>
        <w:contextualSpacing w:val="0"/>
        <w:jc w:val="both"/>
        <w:rPr>
          <w:rFonts w:ascii="Arial" w:hAnsi="Arial" w:cs="Arial"/>
          <w:sz w:val="24"/>
          <w:szCs w:val="24"/>
        </w:rPr>
      </w:pPr>
      <w:r w:rsidRPr="00A027E0">
        <w:rPr>
          <w:rFonts w:ascii="Arial" w:hAnsi="Arial" w:cs="Arial"/>
          <w:sz w:val="24"/>
          <w:szCs w:val="24"/>
        </w:rPr>
        <w:t>Osłona twarzy, mocowana do hełmu po opuszczeniu musi sięgać co najmniej do linii dolnej krawędzi ust użytkownika.</w:t>
      </w:r>
    </w:p>
    <w:p w:rsidR="00707DAF" w:rsidRPr="00A027E0" w:rsidRDefault="00707DAF" w:rsidP="00707DAF">
      <w:pPr>
        <w:pStyle w:val="Akapitzlist"/>
        <w:numPr>
          <w:ilvl w:val="0"/>
          <w:numId w:val="16"/>
        </w:numPr>
        <w:ind w:left="714" w:hanging="357"/>
        <w:contextualSpacing w:val="0"/>
        <w:jc w:val="both"/>
        <w:rPr>
          <w:rFonts w:ascii="Arial" w:hAnsi="Arial" w:cs="Arial"/>
          <w:sz w:val="24"/>
          <w:szCs w:val="24"/>
        </w:rPr>
      </w:pPr>
      <w:r w:rsidRPr="00A027E0">
        <w:rPr>
          <w:rFonts w:ascii="Arial" w:hAnsi="Arial" w:cs="Arial"/>
          <w:sz w:val="24"/>
          <w:szCs w:val="24"/>
        </w:rPr>
        <w:t>Regulacja obwodu głowy powinna odbywać się za pomocą dużego pokrętła, przy możliwym manipulowaniu ręką w rękawicy zgodniej z PN-EN 659.</w:t>
      </w:r>
    </w:p>
    <w:p w:rsidR="00707DAF" w:rsidRPr="00A027E0" w:rsidRDefault="00707DAF" w:rsidP="00707DAF">
      <w:pPr>
        <w:pStyle w:val="Akapitzlist"/>
        <w:numPr>
          <w:ilvl w:val="0"/>
          <w:numId w:val="16"/>
        </w:numPr>
        <w:ind w:left="714" w:hanging="357"/>
        <w:contextualSpacing w:val="0"/>
        <w:jc w:val="both"/>
        <w:rPr>
          <w:rFonts w:ascii="Arial" w:hAnsi="Arial" w:cs="Arial"/>
          <w:sz w:val="24"/>
          <w:szCs w:val="24"/>
        </w:rPr>
      </w:pPr>
      <w:r w:rsidRPr="00A027E0">
        <w:rPr>
          <w:rFonts w:ascii="Arial" w:hAnsi="Arial" w:cs="Arial"/>
          <w:sz w:val="24"/>
          <w:szCs w:val="24"/>
        </w:rPr>
        <w:t xml:space="preserve">Więźba wewnętrzna z wysokiej jakości materiałów. </w:t>
      </w:r>
    </w:p>
    <w:p w:rsidR="00707DAF" w:rsidRPr="00A027E0" w:rsidRDefault="00707DAF" w:rsidP="00707DAF">
      <w:pPr>
        <w:pStyle w:val="Akapitzlist"/>
        <w:numPr>
          <w:ilvl w:val="0"/>
          <w:numId w:val="16"/>
        </w:numPr>
        <w:ind w:left="714" w:hanging="357"/>
        <w:contextualSpacing w:val="0"/>
        <w:jc w:val="both"/>
        <w:rPr>
          <w:rFonts w:ascii="Arial" w:hAnsi="Arial" w:cs="Arial"/>
          <w:sz w:val="24"/>
          <w:szCs w:val="24"/>
        </w:rPr>
      </w:pPr>
      <w:r w:rsidRPr="00A027E0">
        <w:rPr>
          <w:rFonts w:ascii="Arial" w:hAnsi="Arial" w:cs="Arial"/>
          <w:sz w:val="24"/>
          <w:szCs w:val="24"/>
        </w:rPr>
        <w:t>Pasek podbródkowy trzypunktowy wykonany z taśmy poliestrowej lub równoważnej z zapięciem umożliwiającym rozpięcie hełmu ręką w rękawicy zgodniej z PN-EN 659.</w:t>
      </w:r>
    </w:p>
    <w:p w:rsidR="00707DAF" w:rsidRPr="00A027E0" w:rsidRDefault="00707DAF" w:rsidP="00707DAF">
      <w:pPr>
        <w:pStyle w:val="Akapitzlist"/>
        <w:numPr>
          <w:ilvl w:val="0"/>
          <w:numId w:val="16"/>
        </w:numPr>
        <w:ind w:left="714" w:hanging="357"/>
        <w:contextualSpacing w:val="0"/>
        <w:jc w:val="both"/>
        <w:rPr>
          <w:rFonts w:ascii="Arial" w:hAnsi="Arial" w:cs="Arial"/>
          <w:sz w:val="24"/>
          <w:szCs w:val="24"/>
        </w:rPr>
      </w:pPr>
      <w:r w:rsidRPr="00A027E0">
        <w:rPr>
          <w:rFonts w:ascii="Arial" w:hAnsi="Arial" w:cs="Arial"/>
          <w:sz w:val="24"/>
          <w:szCs w:val="24"/>
        </w:rPr>
        <w:t xml:space="preserve">Zapewnienie ochrony w niskich temperaturach, od – 20 </w:t>
      </w:r>
      <w:r w:rsidRPr="00A027E0">
        <w:rPr>
          <w:rFonts w:ascii="Arial" w:hAnsi="Arial" w:cs="Arial"/>
          <w:sz w:val="24"/>
          <w:szCs w:val="24"/>
          <w:vertAlign w:val="superscript"/>
        </w:rPr>
        <w:t>0</w:t>
      </w:r>
      <w:r w:rsidRPr="00A027E0">
        <w:rPr>
          <w:rFonts w:ascii="Arial" w:hAnsi="Arial" w:cs="Arial"/>
          <w:sz w:val="24"/>
          <w:szCs w:val="24"/>
        </w:rPr>
        <w:t>C.</w:t>
      </w:r>
    </w:p>
    <w:p w:rsidR="00707DAF" w:rsidRPr="00A027E0" w:rsidRDefault="00707DAF" w:rsidP="00707DAF">
      <w:pPr>
        <w:pStyle w:val="Akapitzlist"/>
        <w:numPr>
          <w:ilvl w:val="0"/>
          <w:numId w:val="16"/>
        </w:numPr>
        <w:ind w:left="714" w:hanging="357"/>
        <w:contextualSpacing w:val="0"/>
        <w:jc w:val="both"/>
        <w:rPr>
          <w:rFonts w:ascii="Arial" w:hAnsi="Arial" w:cs="Arial"/>
          <w:sz w:val="24"/>
          <w:szCs w:val="24"/>
        </w:rPr>
      </w:pPr>
      <w:r w:rsidRPr="00A027E0">
        <w:rPr>
          <w:rFonts w:ascii="Arial" w:hAnsi="Arial" w:cs="Arial"/>
          <w:sz w:val="24"/>
          <w:szCs w:val="24"/>
        </w:rPr>
        <w:t>Kolor hełmu żółty/seledynowy wysoko odblaskowy.</w:t>
      </w:r>
    </w:p>
    <w:p w:rsidR="00707DAF" w:rsidRPr="00A027E0" w:rsidRDefault="00707DAF" w:rsidP="00707DAF">
      <w:pPr>
        <w:pStyle w:val="Akapitzlist"/>
        <w:numPr>
          <w:ilvl w:val="0"/>
          <w:numId w:val="16"/>
        </w:numPr>
        <w:ind w:left="714" w:hanging="357"/>
        <w:contextualSpacing w:val="0"/>
        <w:jc w:val="both"/>
        <w:rPr>
          <w:rFonts w:ascii="Arial" w:hAnsi="Arial" w:cs="Arial"/>
          <w:sz w:val="24"/>
          <w:szCs w:val="24"/>
        </w:rPr>
      </w:pPr>
      <w:r w:rsidRPr="00A027E0">
        <w:rPr>
          <w:rFonts w:ascii="Arial" w:hAnsi="Arial" w:cs="Arial"/>
          <w:sz w:val="24"/>
          <w:szCs w:val="24"/>
        </w:rPr>
        <w:t>Skorupa hełmu oznakowana taśma odblaskową w kolorze szarym lub srebrnym.</w:t>
      </w:r>
    </w:p>
    <w:p w:rsidR="00707DAF" w:rsidRPr="00A027E0" w:rsidRDefault="00707DAF" w:rsidP="00707DAF">
      <w:pPr>
        <w:pStyle w:val="Akapitzlist"/>
        <w:numPr>
          <w:ilvl w:val="0"/>
          <w:numId w:val="16"/>
        </w:numPr>
        <w:ind w:left="714" w:hanging="357"/>
        <w:contextualSpacing w:val="0"/>
        <w:jc w:val="both"/>
        <w:rPr>
          <w:rFonts w:ascii="Arial" w:hAnsi="Arial" w:cs="Arial"/>
          <w:sz w:val="24"/>
          <w:szCs w:val="24"/>
        </w:rPr>
      </w:pPr>
      <w:r w:rsidRPr="00A027E0">
        <w:rPr>
          <w:rFonts w:ascii="Arial" w:hAnsi="Arial" w:cs="Arial"/>
          <w:sz w:val="24"/>
          <w:szCs w:val="24"/>
        </w:rPr>
        <w:lastRenderedPageBreak/>
        <w:t>Okres gwarancji: na skorupę hełmu minimum 24 miesiące, oraz na pozostałe wyposażenie minimum 24 miesiące.</w:t>
      </w:r>
    </w:p>
    <w:p w:rsidR="00A027E0" w:rsidRDefault="00707DAF" w:rsidP="0072416E">
      <w:pPr>
        <w:pStyle w:val="Akapitzlist"/>
        <w:numPr>
          <w:ilvl w:val="0"/>
          <w:numId w:val="16"/>
        </w:numPr>
        <w:spacing w:after="0"/>
        <w:ind w:left="714" w:hanging="357"/>
        <w:contextualSpacing w:val="0"/>
        <w:jc w:val="both"/>
        <w:rPr>
          <w:rFonts w:ascii="Arial" w:hAnsi="Arial" w:cs="Arial"/>
          <w:sz w:val="24"/>
          <w:szCs w:val="24"/>
        </w:rPr>
      </w:pPr>
      <w:r w:rsidRPr="00A027E0">
        <w:rPr>
          <w:rFonts w:ascii="Arial" w:hAnsi="Arial" w:cs="Arial"/>
          <w:sz w:val="24"/>
          <w:szCs w:val="24"/>
        </w:rPr>
        <w:t>Każdy lekki hełm ma posiadać w komplecie gogle ochronne na taśmie wykonane zgodnie z norma PN-EN 166:2004, oraz posiadać ochronę karku (preferowane) lub bez ochrony karku. Powyższy warunek spełniony będzie w przypadku zintegrowanych z hełmem gogli ochronnych lub występujących w komplecie z hełmem.</w:t>
      </w:r>
    </w:p>
    <w:p w:rsidR="0072416E" w:rsidRPr="0072416E" w:rsidRDefault="0072416E" w:rsidP="0072416E">
      <w:pPr>
        <w:pStyle w:val="Akapitzlist"/>
        <w:spacing w:after="0"/>
        <w:ind w:left="714"/>
        <w:contextualSpacing w:val="0"/>
        <w:jc w:val="both"/>
        <w:rPr>
          <w:rFonts w:ascii="Arial" w:hAnsi="Arial" w:cs="Arial"/>
          <w:sz w:val="24"/>
          <w:szCs w:val="24"/>
        </w:rPr>
      </w:pPr>
    </w:p>
    <w:p w:rsidR="00A027E0" w:rsidRPr="00A027E0" w:rsidRDefault="00F238DD" w:rsidP="0072416E">
      <w:pPr>
        <w:spacing w:after="0"/>
        <w:rPr>
          <w:rFonts w:ascii="Arial" w:hAnsi="Arial" w:cs="Arial"/>
          <w:b/>
          <w:sz w:val="24"/>
          <w:szCs w:val="24"/>
          <w:u w:val="single"/>
        </w:rPr>
      </w:pPr>
      <w:r>
        <w:rPr>
          <w:rFonts w:ascii="Arial" w:hAnsi="Arial" w:cs="Arial"/>
          <w:b/>
          <w:sz w:val="24"/>
          <w:szCs w:val="24"/>
          <w:u w:val="single"/>
        </w:rPr>
        <w:t xml:space="preserve">4. </w:t>
      </w:r>
      <w:r w:rsidR="00A027E0" w:rsidRPr="00A027E0">
        <w:rPr>
          <w:rFonts w:ascii="Arial" w:hAnsi="Arial" w:cs="Arial"/>
          <w:b/>
          <w:sz w:val="24"/>
          <w:szCs w:val="24"/>
          <w:u w:val="single"/>
        </w:rPr>
        <w:t>BUTY STRAŻACKIE</w:t>
      </w:r>
    </w:p>
    <w:p w:rsidR="00A027E0" w:rsidRPr="00A027E0" w:rsidRDefault="00A027E0" w:rsidP="0072416E">
      <w:pPr>
        <w:pStyle w:val="Akapitzlist"/>
        <w:spacing w:after="120"/>
        <w:rPr>
          <w:rFonts w:ascii="Arial" w:hAnsi="Arial" w:cs="Arial"/>
          <w:color w:val="FF0000"/>
          <w:sz w:val="24"/>
          <w:szCs w:val="24"/>
        </w:rPr>
      </w:pPr>
    </w:p>
    <w:p w:rsidR="00A027E0" w:rsidRPr="00A027E0" w:rsidRDefault="00A027E0" w:rsidP="00A027E0">
      <w:pPr>
        <w:pStyle w:val="Akapitzlist"/>
        <w:numPr>
          <w:ilvl w:val="0"/>
          <w:numId w:val="13"/>
        </w:numPr>
        <w:spacing w:after="120"/>
        <w:ind w:hanging="357"/>
        <w:contextualSpacing w:val="0"/>
        <w:jc w:val="both"/>
        <w:rPr>
          <w:rFonts w:ascii="Arial" w:hAnsi="Arial" w:cs="Arial"/>
          <w:sz w:val="24"/>
          <w:szCs w:val="24"/>
        </w:rPr>
      </w:pPr>
      <w:r w:rsidRPr="00A027E0">
        <w:rPr>
          <w:rFonts w:ascii="Arial" w:hAnsi="Arial" w:cs="Arial"/>
          <w:sz w:val="24"/>
          <w:szCs w:val="24"/>
        </w:rPr>
        <w:t>Buty powinny spełniać wymagania:</w:t>
      </w:r>
    </w:p>
    <w:p w:rsidR="00A027E0" w:rsidRPr="00A027E0" w:rsidRDefault="00A027E0" w:rsidP="00A027E0">
      <w:pPr>
        <w:pStyle w:val="Akapitzlist"/>
        <w:numPr>
          <w:ilvl w:val="0"/>
          <w:numId w:val="14"/>
        </w:numPr>
        <w:spacing w:after="120"/>
        <w:ind w:hanging="357"/>
        <w:contextualSpacing w:val="0"/>
        <w:jc w:val="both"/>
        <w:rPr>
          <w:rFonts w:ascii="Arial" w:hAnsi="Arial" w:cs="Arial"/>
          <w:sz w:val="24"/>
          <w:szCs w:val="24"/>
        </w:rPr>
      </w:pPr>
      <w:r w:rsidRPr="00A027E0">
        <w:rPr>
          <w:rFonts w:ascii="Arial" w:hAnsi="Arial" w:cs="Arial"/>
          <w:sz w:val="24"/>
          <w:szCs w:val="24"/>
        </w:rPr>
        <w:t>normy PN-EN 15090,</w:t>
      </w:r>
    </w:p>
    <w:p w:rsidR="00A027E0" w:rsidRPr="00A027E0" w:rsidRDefault="00A027E0" w:rsidP="00A027E0">
      <w:pPr>
        <w:pStyle w:val="Akapitzlist"/>
        <w:numPr>
          <w:ilvl w:val="0"/>
          <w:numId w:val="14"/>
        </w:numPr>
        <w:spacing w:after="120"/>
        <w:ind w:hanging="357"/>
        <w:contextualSpacing w:val="0"/>
        <w:jc w:val="both"/>
        <w:rPr>
          <w:rFonts w:ascii="Arial" w:hAnsi="Arial" w:cs="Arial"/>
          <w:sz w:val="24"/>
          <w:szCs w:val="24"/>
        </w:rPr>
      </w:pPr>
      <w:r w:rsidRPr="00A027E0">
        <w:rPr>
          <w:rFonts w:ascii="Arial" w:hAnsi="Arial" w:cs="Arial"/>
          <w:sz w:val="24"/>
          <w:szCs w:val="24"/>
        </w:rPr>
        <w:t>Rozporządzenia MSWiA z dnia 20 czerwca 2007 r. w sprawie wykazu wyrobów służących zapewnieniu bezpieczeństwa publicznego lub ochronie zdrowia i życia oraz mienia, a także zasad wydawania dopuszczenia tych wyrobów do użytkowania (Dz. U. 2007, Nr 143, poz. 553 z późniejszymi zmianami),</w:t>
      </w:r>
    </w:p>
    <w:p w:rsidR="00A027E0" w:rsidRPr="00A027E0" w:rsidRDefault="00A027E0" w:rsidP="00A027E0">
      <w:pPr>
        <w:pStyle w:val="Akapitzlist"/>
        <w:numPr>
          <w:ilvl w:val="0"/>
          <w:numId w:val="14"/>
        </w:numPr>
        <w:spacing w:after="120"/>
        <w:ind w:hanging="357"/>
        <w:contextualSpacing w:val="0"/>
        <w:jc w:val="both"/>
        <w:rPr>
          <w:rFonts w:ascii="Arial" w:hAnsi="Arial" w:cs="Arial"/>
          <w:sz w:val="24"/>
          <w:szCs w:val="24"/>
        </w:rPr>
      </w:pPr>
      <w:r w:rsidRPr="00A027E0">
        <w:rPr>
          <w:rFonts w:ascii="Arial" w:hAnsi="Arial" w:cs="Arial"/>
          <w:sz w:val="24"/>
          <w:szCs w:val="24"/>
        </w:rPr>
        <w:t>oraz wymagania, określone normami, dla poszczególnych elementów butów.</w:t>
      </w:r>
    </w:p>
    <w:p w:rsidR="00A027E0" w:rsidRPr="00A027E0" w:rsidRDefault="00A027E0" w:rsidP="00A027E0">
      <w:pPr>
        <w:pStyle w:val="Akapitzlist"/>
        <w:numPr>
          <w:ilvl w:val="0"/>
          <w:numId w:val="13"/>
        </w:numPr>
        <w:spacing w:after="120"/>
        <w:ind w:hanging="357"/>
        <w:contextualSpacing w:val="0"/>
        <w:jc w:val="both"/>
        <w:rPr>
          <w:rFonts w:ascii="Arial" w:hAnsi="Arial" w:cs="Arial"/>
          <w:sz w:val="24"/>
          <w:szCs w:val="24"/>
        </w:rPr>
      </w:pPr>
      <w:r w:rsidRPr="00A027E0">
        <w:rPr>
          <w:rFonts w:ascii="Arial" w:hAnsi="Arial" w:cs="Arial"/>
          <w:sz w:val="24"/>
          <w:szCs w:val="24"/>
        </w:rPr>
        <w:t xml:space="preserve">Spełnienie wymagań powinno być potwierdzone stosownym poniższym dokumentem: </w:t>
      </w:r>
    </w:p>
    <w:p w:rsidR="00A027E0" w:rsidRPr="00A027E0" w:rsidRDefault="00A027E0" w:rsidP="00A027E0">
      <w:pPr>
        <w:pStyle w:val="Akapitzlist"/>
        <w:spacing w:after="120"/>
        <w:contextualSpacing w:val="0"/>
        <w:jc w:val="both"/>
        <w:rPr>
          <w:rFonts w:ascii="Arial" w:hAnsi="Arial" w:cs="Arial"/>
          <w:sz w:val="24"/>
          <w:szCs w:val="24"/>
        </w:rPr>
      </w:pPr>
      <w:r w:rsidRPr="00A027E0">
        <w:rPr>
          <w:rFonts w:ascii="Arial" w:hAnsi="Arial" w:cs="Arial"/>
          <w:sz w:val="24"/>
          <w:szCs w:val="24"/>
        </w:rPr>
        <w:t>DEKLARACJI ZGODNOŚCI UE dla Środków Ochrony Indywidualnej kategorii III (trzeciej) podlegające procedurze oceny zgodności z typem w oparciu o zapewnienie jakości procesu produkcji określonej w module D zgodnie z Rozporządzeniem Parlamentu Europejskiego i Rady (UE) 2016/425. Powyższa deklaracja ma potwierdzić spełnienie wszystkich wymagań i norm określonych w specyfikacji technicznej</w:t>
      </w:r>
      <w:r w:rsidR="003620A4">
        <w:rPr>
          <w:rFonts w:ascii="Arial" w:hAnsi="Arial" w:cs="Arial"/>
          <w:sz w:val="24"/>
          <w:szCs w:val="24"/>
        </w:rPr>
        <w:t xml:space="preserve"> </w:t>
      </w:r>
      <w:r w:rsidRPr="00A027E0">
        <w:rPr>
          <w:rFonts w:ascii="Arial" w:hAnsi="Arial" w:cs="Arial"/>
          <w:sz w:val="24"/>
          <w:szCs w:val="24"/>
        </w:rPr>
        <w:t>dla butów strażackich, lub zamiennie dopuszczenie do użytkowania wydane przez Centrum Naukowo – Badawcze OP w Józefowie tj. Świadectwo Dopuszczenia CNBOP – PIB.</w:t>
      </w:r>
    </w:p>
    <w:p w:rsidR="00A027E0" w:rsidRPr="00A027E0" w:rsidRDefault="00A027E0" w:rsidP="00A027E0">
      <w:pPr>
        <w:pStyle w:val="Akapitzlist"/>
        <w:numPr>
          <w:ilvl w:val="0"/>
          <w:numId w:val="13"/>
        </w:numPr>
        <w:spacing w:after="120"/>
        <w:ind w:hanging="357"/>
        <w:contextualSpacing w:val="0"/>
        <w:jc w:val="both"/>
        <w:rPr>
          <w:rFonts w:ascii="Arial" w:hAnsi="Arial" w:cs="Arial"/>
          <w:sz w:val="24"/>
          <w:szCs w:val="24"/>
        </w:rPr>
      </w:pPr>
      <w:r w:rsidRPr="00A027E0">
        <w:rPr>
          <w:rFonts w:ascii="Arial" w:hAnsi="Arial" w:cs="Arial"/>
          <w:sz w:val="24"/>
          <w:szCs w:val="24"/>
        </w:rPr>
        <w:t xml:space="preserve">Buty strażackie powinny być wykonane ze skóry jako buty typu 2 zgodnie z pkt 4.3 normy PN-EN 15090. </w:t>
      </w:r>
    </w:p>
    <w:p w:rsidR="00A027E0" w:rsidRPr="00A027E0" w:rsidRDefault="00A027E0" w:rsidP="00A027E0">
      <w:pPr>
        <w:pStyle w:val="Akapitzlist"/>
        <w:numPr>
          <w:ilvl w:val="0"/>
          <w:numId w:val="13"/>
        </w:numPr>
        <w:spacing w:after="120"/>
        <w:ind w:hanging="357"/>
        <w:contextualSpacing w:val="0"/>
        <w:jc w:val="both"/>
        <w:rPr>
          <w:rFonts w:ascii="Arial" w:hAnsi="Arial" w:cs="Arial"/>
          <w:sz w:val="24"/>
          <w:szCs w:val="24"/>
        </w:rPr>
      </w:pPr>
      <w:r w:rsidRPr="00A027E0">
        <w:rPr>
          <w:rFonts w:ascii="Arial" w:hAnsi="Arial" w:cs="Arial"/>
          <w:sz w:val="24"/>
          <w:szCs w:val="24"/>
        </w:rPr>
        <w:t>Buty skurzane powinny być wykonane jako model C.</w:t>
      </w:r>
    </w:p>
    <w:p w:rsidR="00A027E0" w:rsidRPr="00A027E0" w:rsidRDefault="00A027E0" w:rsidP="00A027E0">
      <w:pPr>
        <w:pStyle w:val="Akapitzlist"/>
        <w:numPr>
          <w:ilvl w:val="0"/>
          <w:numId w:val="13"/>
        </w:numPr>
        <w:spacing w:after="120"/>
        <w:ind w:hanging="357"/>
        <w:contextualSpacing w:val="0"/>
        <w:jc w:val="both"/>
        <w:rPr>
          <w:rFonts w:ascii="Arial" w:hAnsi="Arial" w:cs="Arial"/>
          <w:sz w:val="24"/>
          <w:szCs w:val="24"/>
        </w:rPr>
      </w:pPr>
      <w:r w:rsidRPr="00A027E0">
        <w:rPr>
          <w:rFonts w:ascii="Arial" w:hAnsi="Arial" w:cs="Arial"/>
          <w:sz w:val="24"/>
          <w:szCs w:val="24"/>
        </w:rPr>
        <w:t>Buty mają być oznakowane taśmą odblaskową w kolorze srebrnym fluoroscencyjnym lub żółtym fluoroscencyjnym w dowolny sposób (łączna powierzchnia taśm nie powinna przekraczać 150 cm</w:t>
      </w:r>
      <w:r w:rsidRPr="00A027E0">
        <w:rPr>
          <w:rFonts w:ascii="Arial" w:hAnsi="Arial" w:cs="Arial"/>
          <w:sz w:val="24"/>
          <w:szCs w:val="24"/>
          <w:vertAlign w:val="superscript"/>
        </w:rPr>
        <w:t>2</w:t>
      </w:r>
      <w:r w:rsidRPr="00A027E0">
        <w:rPr>
          <w:rFonts w:ascii="Arial" w:hAnsi="Arial" w:cs="Arial"/>
          <w:sz w:val="24"/>
          <w:szCs w:val="24"/>
        </w:rPr>
        <w:t>).</w:t>
      </w:r>
    </w:p>
    <w:p w:rsidR="00A027E0" w:rsidRPr="00A027E0" w:rsidRDefault="00A027E0" w:rsidP="00A027E0">
      <w:pPr>
        <w:pStyle w:val="Akapitzlist"/>
        <w:numPr>
          <w:ilvl w:val="0"/>
          <w:numId w:val="13"/>
        </w:numPr>
        <w:spacing w:after="120"/>
        <w:ind w:hanging="357"/>
        <w:contextualSpacing w:val="0"/>
        <w:jc w:val="both"/>
        <w:rPr>
          <w:rFonts w:ascii="Arial" w:hAnsi="Arial" w:cs="Arial"/>
          <w:sz w:val="24"/>
          <w:szCs w:val="24"/>
        </w:rPr>
      </w:pPr>
      <w:r w:rsidRPr="00A027E0">
        <w:rPr>
          <w:rFonts w:ascii="Arial" w:hAnsi="Arial" w:cs="Arial"/>
          <w:sz w:val="24"/>
          <w:szCs w:val="24"/>
        </w:rPr>
        <w:t xml:space="preserve">Buty mają być wykonane jako sznurowane z systemem wiązań i zamków błyskawicznych, zapewniającym dopasowanie obuwia do nóg użytkownika, </w:t>
      </w:r>
      <w:r w:rsidRPr="00A027E0">
        <w:rPr>
          <w:rFonts w:ascii="Arial" w:hAnsi="Arial" w:cs="Arial"/>
          <w:sz w:val="24"/>
          <w:szCs w:val="24"/>
        </w:rPr>
        <w:br/>
        <w:t>a w przypadku uszkodzenia zamek musi być łatwo wymienialny przez użytkownika.</w:t>
      </w:r>
    </w:p>
    <w:p w:rsidR="00A027E0" w:rsidRPr="00A027E0" w:rsidRDefault="00A027E0" w:rsidP="00A027E0">
      <w:pPr>
        <w:pStyle w:val="Akapitzlist"/>
        <w:numPr>
          <w:ilvl w:val="0"/>
          <w:numId w:val="13"/>
        </w:numPr>
        <w:spacing w:after="120"/>
        <w:ind w:hanging="357"/>
        <w:contextualSpacing w:val="0"/>
        <w:jc w:val="both"/>
        <w:rPr>
          <w:rFonts w:ascii="Arial" w:hAnsi="Arial" w:cs="Arial"/>
          <w:sz w:val="24"/>
          <w:szCs w:val="24"/>
        </w:rPr>
      </w:pPr>
      <w:r w:rsidRPr="00A027E0">
        <w:rPr>
          <w:rFonts w:ascii="Arial" w:hAnsi="Arial" w:cs="Arial"/>
          <w:sz w:val="24"/>
          <w:szCs w:val="24"/>
        </w:rPr>
        <w:t>Zamek błyskawiczny uzupełniający sznurowanie obuwia nie może znajdować się po stronie wewnętrznej cholewki buta.</w:t>
      </w:r>
    </w:p>
    <w:p w:rsidR="00A027E0" w:rsidRPr="00A027E0" w:rsidRDefault="00A027E0" w:rsidP="00A027E0">
      <w:pPr>
        <w:pStyle w:val="Akapitzlist"/>
        <w:numPr>
          <w:ilvl w:val="0"/>
          <w:numId w:val="13"/>
        </w:numPr>
        <w:spacing w:after="120"/>
        <w:ind w:hanging="357"/>
        <w:contextualSpacing w:val="0"/>
        <w:jc w:val="both"/>
        <w:rPr>
          <w:rFonts w:ascii="Arial" w:hAnsi="Arial" w:cs="Arial"/>
          <w:sz w:val="24"/>
          <w:szCs w:val="24"/>
        </w:rPr>
      </w:pPr>
      <w:r w:rsidRPr="00A027E0">
        <w:rPr>
          <w:rFonts w:ascii="Arial" w:hAnsi="Arial" w:cs="Arial"/>
          <w:sz w:val="24"/>
          <w:szCs w:val="24"/>
        </w:rPr>
        <w:t>Buty muszą posiadać aluminiowy (lub z innego metalu) podnosek chroniący palce przed zgnieceniem oraz stalowa międzypodeszwę (lub z innego materiału spełniającego wymagania) w całej długości podeszwy chroniącą stopę przed przebiciem.</w:t>
      </w:r>
    </w:p>
    <w:p w:rsidR="00A027E0" w:rsidRPr="00A027E0" w:rsidRDefault="00A027E0" w:rsidP="00A027E0">
      <w:pPr>
        <w:pStyle w:val="Akapitzlist"/>
        <w:numPr>
          <w:ilvl w:val="0"/>
          <w:numId w:val="13"/>
        </w:numPr>
        <w:spacing w:after="120"/>
        <w:ind w:hanging="357"/>
        <w:contextualSpacing w:val="0"/>
        <w:jc w:val="both"/>
        <w:rPr>
          <w:rFonts w:ascii="Arial" w:hAnsi="Arial" w:cs="Arial"/>
          <w:sz w:val="24"/>
          <w:szCs w:val="24"/>
        </w:rPr>
      </w:pPr>
      <w:r w:rsidRPr="00A027E0">
        <w:rPr>
          <w:rFonts w:ascii="Arial" w:hAnsi="Arial" w:cs="Arial"/>
          <w:sz w:val="24"/>
          <w:szCs w:val="24"/>
        </w:rPr>
        <w:lastRenderedPageBreak/>
        <w:t>Buty muszą posiadać wszyty przegub z miękkiej skóry nad podbiciem stopy i nad pietą ułatwiający ruch stopy lub rozwiązanie alternatywne, nie gorsze.</w:t>
      </w:r>
    </w:p>
    <w:p w:rsidR="00A027E0" w:rsidRPr="00A027E0" w:rsidRDefault="00A027E0" w:rsidP="00A027E0">
      <w:pPr>
        <w:pStyle w:val="Akapitzlist"/>
        <w:numPr>
          <w:ilvl w:val="0"/>
          <w:numId w:val="13"/>
        </w:numPr>
        <w:spacing w:after="120"/>
        <w:ind w:hanging="357"/>
        <w:contextualSpacing w:val="0"/>
        <w:jc w:val="both"/>
        <w:rPr>
          <w:rFonts w:ascii="Arial" w:hAnsi="Arial" w:cs="Arial"/>
          <w:sz w:val="24"/>
          <w:szCs w:val="24"/>
        </w:rPr>
      </w:pPr>
      <w:r w:rsidRPr="00A027E0">
        <w:rPr>
          <w:rFonts w:ascii="Arial" w:hAnsi="Arial" w:cs="Arial"/>
          <w:sz w:val="24"/>
          <w:szCs w:val="24"/>
        </w:rPr>
        <w:t xml:space="preserve">Podeszwa – wykonana z gumy posiadająca, samoczyszczący profil, odporna </w:t>
      </w:r>
      <w:r w:rsidRPr="00A027E0">
        <w:rPr>
          <w:rFonts w:ascii="Arial" w:hAnsi="Arial" w:cs="Arial"/>
          <w:sz w:val="24"/>
          <w:szCs w:val="24"/>
        </w:rPr>
        <w:br/>
        <w:t>na działanie oleju napędowego, etyliny. Urzeźbienie podeszwy powinno być takie, żeby nie było ciągłych prostoliniowych rowków przecinających poprzecznie podeszwę.</w:t>
      </w:r>
    </w:p>
    <w:p w:rsidR="00A027E0" w:rsidRPr="00A027E0" w:rsidRDefault="00A027E0" w:rsidP="00A027E0">
      <w:pPr>
        <w:pStyle w:val="Akapitzlist"/>
        <w:numPr>
          <w:ilvl w:val="0"/>
          <w:numId w:val="13"/>
        </w:numPr>
        <w:spacing w:after="120"/>
        <w:ind w:hanging="357"/>
        <w:contextualSpacing w:val="0"/>
        <w:jc w:val="both"/>
        <w:rPr>
          <w:rFonts w:ascii="Arial" w:hAnsi="Arial" w:cs="Arial"/>
          <w:sz w:val="24"/>
          <w:szCs w:val="24"/>
        </w:rPr>
      </w:pPr>
      <w:r w:rsidRPr="00A027E0">
        <w:rPr>
          <w:rFonts w:ascii="Arial" w:hAnsi="Arial" w:cs="Arial"/>
          <w:sz w:val="24"/>
          <w:szCs w:val="24"/>
        </w:rPr>
        <w:t>Podeszwa zbudowana konstrukcyjnie by zapewnić izolację ciepła i od zimna, zapewniająca antystatyczność oraz amortyzację przy skokach.</w:t>
      </w:r>
    </w:p>
    <w:p w:rsidR="00A027E0" w:rsidRPr="00A027E0" w:rsidRDefault="00A027E0" w:rsidP="00A027E0">
      <w:pPr>
        <w:pStyle w:val="Akapitzlist"/>
        <w:numPr>
          <w:ilvl w:val="0"/>
          <w:numId w:val="13"/>
        </w:numPr>
        <w:spacing w:after="120"/>
        <w:ind w:hanging="357"/>
        <w:contextualSpacing w:val="0"/>
        <w:jc w:val="both"/>
        <w:rPr>
          <w:rFonts w:ascii="Arial" w:hAnsi="Arial" w:cs="Arial"/>
          <w:sz w:val="24"/>
          <w:szCs w:val="24"/>
        </w:rPr>
      </w:pPr>
      <w:r w:rsidRPr="00A027E0">
        <w:rPr>
          <w:rFonts w:ascii="Arial" w:hAnsi="Arial" w:cs="Arial"/>
          <w:sz w:val="24"/>
          <w:szCs w:val="24"/>
        </w:rPr>
        <w:t>Buty powinny posiadać w podeszwie wkładkę amortyzującą wypełnioną w całej długości i szerokości pianką np. poliuretanowa zapewniającą izolację cieplną jak również zapewniającą amortyzację podczas doskoku.</w:t>
      </w:r>
    </w:p>
    <w:p w:rsidR="00A027E0" w:rsidRPr="00A027E0" w:rsidRDefault="00A027E0" w:rsidP="00A027E0">
      <w:pPr>
        <w:pStyle w:val="Akapitzlist"/>
        <w:numPr>
          <w:ilvl w:val="0"/>
          <w:numId w:val="13"/>
        </w:numPr>
        <w:spacing w:after="120"/>
        <w:ind w:hanging="357"/>
        <w:contextualSpacing w:val="0"/>
        <w:jc w:val="both"/>
        <w:rPr>
          <w:rFonts w:ascii="Arial" w:hAnsi="Arial" w:cs="Arial"/>
          <w:sz w:val="24"/>
          <w:szCs w:val="24"/>
        </w:rPr>
      </w:pPr>
      <w:r w:rsidRPr="00A027E0">
        <w:rPr>
          <w:rFonts w:ascii="Arial" w:hAnsi="Arial" w:cs="Arial"/>
          <w:sz w:val="24"/>
          <w:szCs w:val="24"/>
        </w:rPr>
        <w:t>We wnętrzu buta musi znajdować się podpodeszwa (wyjmowana wkładka) dostosowana do kształtów anatomicznych, absorbująca wilgoć.</w:t>
      </w:r>
    </w:p>
    <w:p w:rsidR="00A027E0" w:rsidRPr="00A027E0" w:rsidRDefault="00A027E0" w:rsidP="00A027E0">
      <w:pPr>
        <w:pStyle w:val="Akapitzlist"/>
        <w:numPr>
          <w:ilvl w:val="0"/>
          <w:numId w:val="13"/>
        </w:numPr>
        <w:spacing w:after="120"/>
        <w:ind w:hanging="357"/>
        <w:contextualSpacing w:val="0"/>
        <w:jc w:val="both"/>
        <w:rPr>
          <w:rFonts w:ascii="Arial" w:hAnsi="Arial" w:cs="Arial"/>
          <w:sz w:val="24"/>
          <w:szCs w:val="24"/>
        </w:rPr>
      </w:pPr>
      <w:r w:rsidRPr="00A027E0">
        <w:rPr>
          <w:rFonts w:ascii="Arial" w:hAnsi="Arial" w:cs="Arial"/>
          <w:sz w:val="24"/>
          <w:szCs w:val="24"/>
        </w:rPr>
        <w:t>Sznurowadła wykonane z materiałów zapewniających niepalność np. włókna aramidowe.</w:t>
      </w:r>
    </w:p>
    <w:p w:rsidR="00A027E0" w:rsidRPr="00A027E0" w:rsidRDefault="00A027E0" w:rsidP="00A027E0">
      <w:pPr>
        <w:pStyle w:val="Akapitzlist"/>
        <w:numPr>
          <w:ilvl w:val="0"/>
          <w:numId w:val="13"/>
        </w:numPr>
        <w:spacing w:after="120"/>
        <w:ind w:hanging="357"/>
        <w:contextualSpacing w:val="0"/>
        <w:jc w:val="both"/>
        <w:rPr>
          <w:rFonts w:ascii="Arial" w:hAnsi="Arial" w:cs="Arial"/>
          <w:sz w:val="24"/>
          <w:szCs w:val="24"/>
        </w:rPr>
      </w:pPr>
      <w:r w:rsidRPr="00A027E0">
        <w:rPr>
          <w:rFonts w:ascii="Arial" w:hAnsi="Arial" w:cs="Arial"/>
          <w:sz w:val="24"/>
          <w:szCs w:val="24"/>
        </w:rPr>
        <w:t>Konstrukcja buta wykonana w taki sposób, aby przegub nad podbiciem stopy i nad pietą ułatwiał ruch stopy.</w:t>
      </w:r>
    </w:p>
    <w:p w:rsidR="00A027E0" w:rsidRPr="00A027E0" w:rsidRDefault="00A027E0" w:rsidP="00A027E0">
      <w:pPr>
        <w:pStyle w:val="Akapitzlist"/>
        <w:numPr>
          <w:ilvl w:val="0"/>
          <w:numId w:val="13"/>
        </w:numPr>
        <w:spacing w:after="120"/>
        <w:ind w:hanging="357"/>
        <w:contextualSpacing w:val="0"/>
        <w:jc w:val="both"/>
        <w:rPr>
          <w:rFonts w:ascii="Arial" w:hAnsi="Arial" w:cs="Arial"/>
          <w:sz w:val="24"/>
          <w:szCs w:val="24"/>
        </w:rPr>
      </w:pPr>
      <w:r w:rsidRPr="00A027E0">
        <w:rPr>
          <w:rFonts w:ascii="Arial" w:hAnsi="Arial" w:cs="Arial"/>
          <w:sz w:val="24"/>
          <w:szCs w:val="24"/>
        </w:rPr>
        <w:t xml:space="preserve">We wnętrzu obuwia podszewka wielowarstwowa z membrana wodoodporną </w:t>
      </w:r>
      <w:r w:rsidRPr="00A027E0">
        <w:rPr>
          <w:rFonts w:ascii="Arial" w:hAnsi="Arial" w:cs="Arial"/>
          <w:sz w:val="24"/>
          <w:szCs w:val="24"/>
        </w:rPr>
        <w:br/>
        <w:t>i paroprzepuszczalną, poprawiającą właściwości obuwia tj. zwiększająca wodoszczelność i odporność chemiczną oraz zapewniająca paraprzepuszczalność.</w:t>
      </w:r>
    </w:p>
    <w:p w:rsidR="00A027E0" w:rsidRPr="00A027E0" w:rsidRDefault="00A027E0" w:rsidP="00A027E0">
      <w:pPr>
        <w:pStyle w:val="Akapitzlist"/>
        <w:numPr>
          <w:ilvl w:val="0"/>
          <w:numId w:val="13"/>
        </w:numPr>
        <w:spacing w:after="120"/>
        <w:ind w:hanging="357"/>
        <w:contextualSpacing w:val="0"/>
        <w:jc w:val="both"/>
        <w:rPr>
          <w:rFonts w:ascii="Arial" w:hAnsi="Arial" w:cs="Arial"/>
          <w:sz w:val="24"/>
          <w:szCs w:val="24"/>
        </w:rPr>
      </w:pPr>
      <w:r w:rsidRPr="00A027E0">
        <w:rPr>
          <w:rFonts w:ascii="Arial" w:hAnsi="Arial" w:cs="Arial"/>
          <w:sz w:val="24"/>
          <w:szCs w:val="24"/>
        </w:rPr>
        <w:t>Buty muszą posiadać system odprowadzania wilgoci z przestrzeni pomiędzy skórą i membraną</w:t>
      </w:r>
    </w:p>
    <w:p w:rsidR="00A027E0" w:rsidRPr="00A027E0" w:rsidRDefault="00A027E0" w:rsidP="00A027E0">
      <w:pPr>
        <w:pStyle w:val="Akapitzlist"/>
        <w:numPr>
          <w:ilvl w:val="0"/>
          <w:numId w:val="13"/>
        </w:numPr>
        <w:spacing w:after="120"/>
        <w:ind w:hanging="357"/>
        <w:contextualSpacing w:val="0"/>
        <w:jc w:val="both"/>
        <w:rPr>
          <w:rFonts w:ascii="Arial" w:hAnsi="Arial" w:cs="Arial"/>
          <w:sz w:val="24"/>
          <w:szCs w:val="24"/>
        </w:rPr>
      </w:pPr>
      <w:r w:rsidRPr="00A027E0">
        <w:rPr>
          <w:rFonts w:ascii="Arial" w:hAnsi="Arial" w:cs="Arial"/>
          <w:sz w:val="24"/>
          <w:szCs w:val="24"/>
        </w:rPr>
        <w:t xml:space="preserve">Buty muszą posiadać stałe właściwości antyelektrostatyczne niezależnie </w:t>
      </w:r>
      <w:r w:rsidRPr="00A027E0">
        <w:rPr>
          <w:rFonts w:ascii="Arial" w:hAnsi="Arial" w:cs="Arial"/>
          <w:sz w:val="24"/>
          <w:szCs w:val="24"/>
        </w:rPr>
        <w:br/>
        <w:t>od stosowanej wkładki.</w:t>
      </w:r>
    </w:p>
    <w:p w:rsidR="00A027E0" w:rsidRPr="00A027E0" w:rsidRDefault="00A027E0" w:rsidP="00A027E0">
      <w:pPr>
        <w:pStyle w:val="Akapitzlist"/>
        <w:numPr>
          <w:ilvl w:val="0"/>
          <w:numId w:val="13"/>
        </w:numPr>
        <w:spacing w:after="120"/>
        <w:ind w:hanging="357"/>
        <w:contextualSpacing w:val="0"/>
        <w:jc w:val="both"/>
        <w:rPr>
          <w:rFonts w:ascii="Arial" w:hAnsi="Arial" w:cs="Arial"/>
          <w:sz w:val="24"/>
          <w:szCs w:val="24"/>
        </w:rPr>
      </w:pPr>
      <w:r w:rsidRPr="00A027E0">
        <w:rPr>
          <w:rFonts w:ascii="Arial" w:hAnsi="Arial" w:cs="Arial"/>
          <w:sz w:val="24"/>
          <w:szCs w:val="24"/>
        </w:rPr>
        <w:t xml:space="preserve">Rozmiary oferowanych butów powinny zawierać się przynajmniej w zakresie </w:t>
      </w:r>
      <w:r w:rsidRPr="00A027E0">
        <w:rPr>
          <w:rFonts w:ascii="Arial" w:hAnsi="Arial" w:cs="Arial"/>
          <w:sz w:val="24"/>
          <w:szCs w:val="24"/>
        </w:rPr>
        <w:br/>
        <w:t>38-47 (wg numeracji europejskiej).</w:t>
      </w:r>
    </w:p>
    <w:p w:rsidR="00A027E0" w:rsidRPr="00A027E0" w:rsidRDefault="00A027E0" w:rsidP="00A027E0">
      <w:pPr>
        <w:pStyle w:val="Akapitzlist"/>
        <w:numPr>
          <w:ilvl w:val="0"/>
          <w:numId w:val="13"/>
        </w:numPr>
        <w:spacing w:after="120"/>
        <w:ind w:hanging="357"/>
        <w:contextualSpacing w:val="0"/>
        <w:jc w:val="both"/>
        <w:rPr>
          <w:rFonts w:ascii="Arial" w:hAnsi="Arial" w:cs="Arial"/>
          <w:sz w:val="24"/>
          <w:szCs w:val="24"/>
        </w:rPr>
      </w:pPr>
      <w:r w:rsidRPr="00A027E0">
        <w:rPr>
          <w:rFonts w:ascii="Arial" w:hAnsi="Arial" w:cs="Arial"/>
          <w:sz w:val="24"/>
          <w:szCs w:val="24"/>
        </w:rPr>
        <w:t xml:space="preserve">Do każdej pary należy dołączyć instrukcję konserwacji, użytkowania w języku polskim jak również informacje dotyczącą ograniczeń w użytkowaniu. </w:t>
      </w:r>
    </w:p>
    <w:p w:rsidR="00A027E0" w:rsidRPr="00A027E0" w:rsidRDefault="00A027E0" w:rsidP="00A027E0">
      <w:pPr>
        <w:pStyle w:val="Akapitzlist"/>
        <w:numPr>
          <w:ilvl w:val="0"/>
          <w:numId w:val="13"/>
        </w:numPr>
        <w:spacing w:after="120"/>
        <w:ind w:hanging="357"/>
        <w:contextualSpacing w:val="0"/>
        <w:jc w:val="both"/>
        <w:rPr>
          <w:rFonts w:ascii="Arial" w:hAnsi="Arial" w:cs="Arial"/>
          <w:sz w:val="24"/>
          <w:szCs w:val="24"/>
        </w:rPr>
      </w:pPr>
      <w:r w:rsidRPr="00A027E0">
        <w:rPr>
          <w:rFonts w:ascii="Arial" w:hAnsi="Arial" w:cs="Arial"/>
          <w:sz w:val="24"/>
          <w:szCs w:val="24"/>
        </w:rPr>
        <w:t>Buty skórzane nie powinny przemakać w czasie co najmniej 30 min podczas badania wg normy PN-O-91123.</w:t>
      </w:r>
    </w:p>
    <w:p w:rsidR="00A027E0" w:rsidRPr="00A027E0" w:rsidRDefault="00A027E0" w:rsidP="0072416E">
      <w:pPr>
        <w:pStyle w:val="Akapitzlist"/>
        <w:numPr>
          <w:ilvl w:val="0"/>
          <w:numId w:val="13"/>
        </w:numPr>
        <w:spacing w:after="0"/>
        <w:ind w:hanging="357"/>
        <w:contextualSpacing w:val="0"/>
        <w:jc w:val="both"/>
        <w:rPr>
          <w:rFonts w:ascii="Arial" w:hAnsi="Arial" w:cs="Arial"/>
          <w:sz w:val="24"/>
          <w:szCs w:val="24"/>
        </w:rPr>
      </w:pPr>
      <w:r w:rsidRPr="00A027E0">
        <w:rPr>
          <w:rFonts w:ascii="Arial" w:hAnsi="Arial" w:cs="Arial"/>
          <w:sz w:val="24"/>
          <w:szCs w:val="24"/>
        </w:rPr>
        <w:t>Buty strażackie powinny spełniać wymagania normy PN-EN 15090 pkt 6.3.1 w zakresie izolacji od ciepła na poziomie HI</w:t>
      </w:r>
      <w:r w:rsidRPr="00A027E0">
        <w:rPr>
          <w:rFonts w:ascii="Arial" w:hAnsi="Arial" w:cs="Arial"/>
          <w:sz w:val="24"/>
          <w:szCs w:val="24"/>
          <w:vertAlign w:val="subscript"/>
        </w:rPr>
        <w:t>3</w:t>
      </w:r>
      <w:r w:rsidRPr="00A027E0">
        <w:rPr>
          <w:rFonts w:ascii="Arial" w:hAnsi="Arial" w:cs="Arial"/>
          <w:sz w:val="24"/>
          <w:szCs w:val="24"/>
        </w:rPr>
        <w:t>.</w:t>
      </w:r>
    </w:p>
    <w:p w:rsidR="00A027E0" w:rsidRPr="00A027E0" w:rsidRDefault="00A027E0" w:rsidP="0072416E">
      <w:pPr>
        <w:spacing w:after="0"/>
        <w:rPr>
          <w:rFonts w:ascii="Arial" w:hAnsi="Arial" w:cs="Arial"/>
          <w:sz w:val="24"/>
          <w:szCs w:val="24"/>
        </w:rPr>
      </w:pPr>
    </w:p>
    <w:p w:rsidR="00707DAF" w:rsidRPr="00A027E0" w:rsidRDefault="00F238DD" w:rsidP="00707DAF">
      <w:pPr>
        <w:rPr>
          <w:rFonts w:ascii="Arial" w:hAnsi="Arial" w:cs="Arial"/>
          <w:b/>
          <w:sz w:val="24"/>
          <w:szCs w:val="24"/>
          <w:u w:val="single"/>
        </w:rPr>
      </w:pPr>
      <w:r>
        <w:rPr>
          <w:rFonts w:ascii="Arial" w:hAnsi="Arial" w:cs="Arial"/>
          <w:b/>
          <w:sz w:val="24"/>
          <w:szCs w:val="24"/>
          <w:u w:val="single"/>
        </w:rPr>
        <w:t xml:space="preserve">5. </w:t>
      </w:r>
      <w:r w:rsidR="00707DAF" w:rsidRPr="00A027E0">
        <w:rPr>
          <w:rFonts w:ascii="Arial" w:hAnsi="Arial" w:cs="Arial"/>
          <w:b/>
          <w:sz w:val="24"/>
          <w:szCs w:val="24"/>
          <w:u w:val="single"/>
        </w:rPr>
        <w:t>RĘKAWICE S</w:t>
      </w:r>
      <w:r>
        <w:rPr>
          <w:rFonts w:ascii="Arial" w:hAnsi="Arial" w:cs="Arial"/>
          <w:b/>
          <w:sz w:val="24"/>
          <w:szCs w:val="24"/>
          <w:u w:val="single"/>
        </w:rPr>
        <w:t>TRAŻACKI</w:t>
      </w:r>
    </w:p>
    <w:p w:rsidR="00707DAF" w:rsidRPr="00A027E0" w:rsidRDefault="00707DAF" w:rsidP="00707DAF">
      <w:pPr>
        <w:pStyle w:val="Akapitzlist"/>
        <w:numPr>
          <w:ilvl w:val="0"/>
          <w:numId w:val="17"/>
        </w:numPr>
        <w:spacing w:after="120"/>
        <w:ind w:hanging="357"/>
        <w:contextualSpacing w:val="0"/>
        <w:jc w:val="both"/>
        <w:rPr>
          <w:rFonts w:ascii="Arial" w:hAnsi="Arial" w:cs="Arial"/>
          <w:sz w:val="24"/>
          <w:szCs w:val="24"/>
        </w:rPr>
      </w:pPr>
      <w:r w:rsidRPr="00A027E0">
        <w:rPr>
          <w:rFonts w:ascii="Arial" w:hAnsi="Arial" w:cs="Arial"/>
          <w:sz w:val="24"/>
          <w:szCs w:val="24"/>
        </w:rPr>
        <w:t>Rękawice powinny spełniać wymagania normy i rozporządzenia:</w:t>
      </w:r>
    </w:p>
    <w:p w:rsidR="00707DAF" w:rsidRPr="00A027E0" w:rsidRDefault="00707DAF" w:rsidP="00707DAF">
      <w:pPr>
        <w:pStyle w:val="Akapitzlist"/>
        <w:numPr>
          <w:ilvl w:val="0"/>
          <w:numId w:val="18"/>
        </w:numPr>
        <w:spacing w:after="120"/>
        <w:ind w:hanging="357"/>
        <w:contextualSpacing w:val="0"/>
        <w:jc w:val="both"/>
        <w:rPr>
          <w:rFonts w:ascii="Arial" w:hAnsi="Arial" w:cs="Arial"/>
          <w:sz w:val="24"/>
          <w:szCs w:val="24"/>
        </w:rPr>
      </w:pPr>
      <w:r w:rsidRPr="00A027E0">
        <w:rPr>
          <w:rFonts w:ascii="Arial" w:hAnsi="Arial" w:cs="Arial"/>
          <w:sz w:val="24"/>
          <w:szCs w:val="24"/>
        </w:rPr>
        <w:t>PN-EN 659 „Rękawice ochronne dla strażaków”,</w:t>
      </w:r>
    </w:p>
    <w:p w:rsidR="00707DAF" w:rsidRPr="00A027E0" w:rsidRDefault="00707DAF" w:rsidP="00707DAF">
      <w:pPr>
        <w:pStyle w:val="Akapitzlist"/>
        <w:numPr>
          <w:ilvl w:val="0"/>
          <w:numId w:val="18"/>
        </w:numPr>
        <w:spacing w:after="120"/>
        <w:ind w:hanging="357"/>
        <w:contextualSpacing w:val="0"/>
        <w:jc w:val="both"/>
        <w:rPr>
          <w:rFonts w:ascii="Arial" w:hAnsi="Arial" w:cs="Arial"/>
          <w:sz w:val="24"/>
          <w:szCs w:val="24"/>
        </w:rPr>
      </w:pPr>
      <w:r w:rsidRPr="00A027E0">
        <w:rPr>
          <w:rFonts w:ascii="Arial" w:hAnsi="Arial" w:cs="Arial"/>
          <w:sz w:val="24"/>
          <w:szCs w:val="24"/>
        </w:rPr>
        <w:t>PN-EN 420 „Rękawice ochronne. Wymagania ogólne i metody badań”,</w:t>
      </w:r>
    </w:p>
    <w:p w:rsidR="00707DAF" w:rsidRPr="00A027E0" w:rsidRDefault="00707DAF" w:rsidP="00707DAF">
      <w:pPr>
        <w:pStyle w:val="Akapitzlist"/>
        <w:numPr>
          <w:ilvl w:val="0"/>
          <w:numId w:val="18"/>
        </w:numPr>
        <w:spacing w:after="120"/>
        <w:ind w:hanging="357"/>
        <w:contextualSpacing w:val="0"/>
        <w:jc w:val="both"/>
        <w:rPr>
          <w:rFonts w:ascii="Arial" w:hAnsi="Arial" w:cs="Arial"/>
          <w:sz w:val="24"/>
          <w:szCs w:val="24"/>
        </w:rPr>
      </w:pPr>
      <w:r w:rsidRPr="00A027E0">
        <w:rPr>
          <w:rFonts w:ascii="Arial" w:hAnsi="Arial" w:cs="Arial"/>
          <w:sz w:val="24"/>
          <w:szCs w:val="24"/>
        </w:rPr>
        <w:t>PN-EN 388 „Rękawice ochronne chroniące przed zagrożeniem mechanicznymi”,</w:t>
      </w:r>
    </w:p>
    <w:p w:rsidR="00707DAF" w:rsidRPr="00A027E0" w:rsidRDefault="00707DAF" w:rsidP="00707DAF">
      <w:pPr>
        <w:pStyle w:val="Akapitzlist"/>
        <w:numPr>
          <w:ilvl w:val="0"/>
          <w:numId w:val="18"/>
        </w:numPr>
        <w:spacing w:after="120"/>
        <w:ind w:hanging="357"/>
        <w:contextualSpacing w:val="0"/>
        <w:jc w:val="both"/>
        <w:rPr>
          <w:rFonts w:ascii="Arial" w:hAnsi="Arial" w:cs="Arial"/>
          <w:sz w:val="24"/>
          <w:szCs w:val="24"/>
        </w:rPr>
      </w:pPr>
      <w:r w:rsidRPr="00A027E0">
        <w:rPr>
          <w:rFonts w:ascii="Arial" w:hAnsi="Arial" w:cs="Arial"/>
          <w:sz w:val="24"/>
          <w:szCs w:val="24"/>
        </w:rPr>
        <w:t>Rozporządzenie MSWiA z dnia 20 czerwca 2007 r. w sprawie umundurowania strażaków Państwowej Straży Pożarnej (Dz.U. z 2006 nr 4 poz. 25).</w:t>
      </w:r>
    </w:p>
    <w:p w:rsidR="00707DAF" w:rsidRPr="00A027E0" w:rsidRDefault="00707DAF" w:rsidP="00707DAF">
      <w:pPr>
        <w:pStyle w:val="Akapitzlist"/>
        <w:numPr>
          <w:ilvl w:val="0"/>
          <w:numId w:val="17"/>
        </w:numPr>
        <w:spacing w:after="120"/>
        <w:ind w:hanging="357"/>
        <w:contextualSpacing w:val="0"/>
        <w:jc w:val="both"/>
        <w:rPr>
          <w:rFonts w:ascii="Arial" w:hAnsi="Arial" w:cs="Arial"/>
          <w:sz w:val="24"/>
          <w:szCs w:val="24"/>
        </w:rPr>
      </w:pPr>
      <w:r w:rsidRPr="00A027E0">
        <w:rPr>
          <w:rFonts w:ascii="Arial" w:hAnsi="Arial" w:cs="Arial"/>
          <w:sz w:val="24"/>
          <w:szCs w:val="24"/>
        </w:rPr>
        <w:lastRenderedPageBreak/>
        <w:t xml:space="preserve">Spełnienie wymagań powinno być potwierdzone stosownym poniższym dokumentem: </w:t>
      </w:r>
    </w:p>
    <w:p w:rsidR="00707DAF" w:rsidRPr="00A027E0" w:rsidRDefault="00707DAF" w:rsidP="00707DAF">
      <w:pPr>
        <w:pStyle w:val="Akapitzlist"/>
        <w:spacing w:after="120"/>
        <w:contextualSpacing w:val="0"/>
        <w:jc w:val="both"/>
        <w:rPr>
          <w:rFonts w:ascii="Arial" w:hAnsi="Arial" w:cs="Arial"/>
          <w:sz w:val="24"/>
          <w:szCs w:val="24"/>
        </w:rPr>
      </w:pPr>
      <w:r w:rsidRPr="00A027E0">
        <w:rPr>
          <w:rFonts w:ascii="Arial" w:hAnsi="Arial" w:cs="Arial"/>
          <w:sz w:val="24"/>
          <w:szCs w:val="24"/>
        </w:rPr>
        <w:t>DEKLARACJI ZGODNOŚCI UE dla Środków Ochrony Indywidualnej kategorii III (trzeciej) podlegające procedurze oceny zgodności z typem w oparciu o zapewnienie jakości procesu produkcji określonej w module D zgodnie z Rozporządzeniem Parlamentu Europejskiego i Rady (UE) 2016/425. Powyższa deklaracja ma potwierdzić spełnienie wszystkich wymagań i norm określonych w specyfikacji technicznej dla rękawic specjalnych, lub zamiennie potwierdzeniem spełnieniem norm dla rękawic specjalnych będzie również Świadectwo Dopuszczenia CNBOP – PIB.</w:t>
      </w:r>
    </w:p>
    <w:p w:rsidR="00707DAF" w:rsidRPr="00A027E0" w:rsidRDefault="00707DAF" w:rsidP="00707DAF">
      <w:pPr>
        <w:pStyle w:val="Akapitzlist"/>
        <w:numPr>
          <w:ilvl w:val="0"/>
          <w:numId w:val="17"/>
        </w:numPr>
        <w:spacing w:after="120"/>
        <w:ind w:hanging="357"/>
        <w:contextualSpacing w:val="0"/>
        <w:jc w:val="both"/>
        <w:rPr>
          <w:rFonts w:ascii="Arial" w:hAnsi="Arial" w:cs="Arial"/>
          <w:sz w:val="24"/>
          <w:szCs w:val="24"/>
        </w:rPr>
      </w:pPr>
      <w:r w:rsidRPr="00A027E0">
        <w:rPr>
          <w:rFonts w:ascii="Arial" w:hAnsi="Arial" w:cs="Arial"/>
          <w:sz w:val="24"/>
          <w:szCs w:val="24"/>
        </w:rPr>
        <w:t xml:space="preserve">Rękawice specjalne pięciopalczaste, powinny być wykonane ze skóry, tkaniny </w:t>
      </w:r>
      <w:r w:rsidRPr="00A027E0">
        <w:rPr>
          <w:rFonts w:ascii="Arial" w:hAnsi="Arial" w:cs="Arial"/>
          <w:sz w:val="24"/>
          <w:szCs w:val="24"/>
        </w:rPr>
        <w:br/>
        <w:t>lub z wymienionych materiałów łącznie.</w:t>
      </w:r>
    </w:p>
    <w:p w:rsidR="00707DAF" w:rsidRPr="00A027E0" w:rsidRDefault="00707DAF" w:rsidP="00707DAF">
      <w:pPr>
        <w:pStyle w:val="Akapitzlist"/>
        <w:numPr>
          <w:ilvl w:val="0"/>
          <w:numId w:val="17"/>
        </w:numPr>
        <w:spacing w:after="120"/>
        <w:ind w:hanging="357"/>
        <w:contextualSpacing w:val="0"/>
        <w:jc w:val="both"/>
        <w:rPr>
          <w:rFonts w:ascii="Arial" w:hAnsi="Arial" w:cs="Arial"/>
          <w:sz w:val="24"/>
          <w:szCs w:val="24"/>
        </w:rPr>
      </w:pPr>
      <w:r w:rsidRPr="00A027E0">
        <w:rPr>
          <w:rFonts w:ascii="Arial" w:hAnsi="Arial" w:cs="Arial"/>
          <w:sz w:val="24"/>
          <w:szCs w:val="24"/>
        </w:rPr>
        <w:t>Rękawice mają nie posiadać szwów na środku palca.</w:t>
      </w:r>
    </w:p>
    <w:p w:rsidR="00707DAF" w:rsidRPr="00A027E0" w:rsidRDefault="00707DAF" w:rsidP="00707DAF">
      <w:pPr>
        <w:pStyle w:val="Akapitzlist"/>
        <w:numPr>
          <w:ilvl w:val="0"/>
          <w:numId w:val="17"/>
        </w:numPr>
        <w:spacing w:after="120"/>
        <w:ind w:hanging="357"/>
        <w:contextualSpacing w:val="0"/>
        <w:jc w:val="both"/>
        <w:rPr>
          <w:rFonts w:ascii="Arial" w:hAnsi="Arial" w:cs="Arial"/>
          <w:sz w:val="24"/>
          <w:szCs w:val="24"/>
        </w:rPr>
      </w:pPr>
      <w:r w:rsidRPr="00A027E0">
        <w:rPr>
          <w:rFonts w:ascii="Arial" w:hAnsi="Arial" w:cs="Arial"/>
          <w:sz w:val="24"/>
          <w:szCs w:val="24"/>
        </w:rPr>
        <w:t>Wszystkie palce muszą być jednością z częścią wewnętrzną i zewnętrzną, wykrojone z jednego kawałka materiału (nie mogą być doszywane).</w:t>
      </w:r>
    </w:p>
    <w:p w:rsidR="00707DAF" w:rsidRPr="00A027E0" w:rsidRDefault="00707DAF" w:rsidP="00707DAF">
      <w:pPr>
        <w:pStyle w:val="Akapitzlist"/>
        <w:numPr>
          <w:ilvl w:val="0"/>
          <w:numId w:val="17"/>
        </w:numPr>
        <w:spacing w:after="120"/>
        <w:ind w:hanging="357"/>
        <w:contextualSpacing w:val="0"/>
        <w:jc w:val="both"/>
        <w:rPr>
          <w:rFonts w:ascii="Arial" w:hAnsi="Arial" w:cs="Arial"/>
          <w:sz w:val="24"/>
          <w:szCs w:val="24"/>
        </w:rPr>
      </w:pPr>
      <w:r w:rsidRPr="00A027E0">
        <w:rPr>
          <w:rFonts w:ascii="Arial" w:hAnsi="Arial" w:cs="Arial"/>
          <w:sz w:val="24"/>
          <w:szCs w:val="24"/>
        </w:rPr>
        <w:t>Membrana wewnętrzna powinna być zszyta z częścią wierzchnią, aby zapobiec możliwości wyciągnięcia części wewnętrznej z dłonią. Szycie to nie powinno mieć wpływu na skuteczność membrany.</w:t>
      </w:r>
    </w:p>
    <w:p w:rsidR="00707DAF" w:rsidRPr="00A027E0" w:rsidRDefault="00707DAF" w:rsidP="00707DAF">
      <w:pPr>
        <w:pStyle w:val="Akapitzlist"/>
        <w:numPr>
          <w:ilvl w:val="0"/>
          <w:numId w:val="17"/>
        </w:numPr>
        <w:spacing w:after="120"/>
        <w:ind w:hanging="357"/>
        <w:contextualSpacing w:val="0"/>
        <w:jc w:val="both"/>
        <w:rPr>
          <w:rFonts w:ascii="Arial" w:hAnsi="Arial" w:cs="Arial"/>
          <w:sz w:val="24"/>
          <w:szCs w:val="24"/>
        </w:rPr>
      </w:pPr>
      <w:r w:rsidRPr="00A027E0">
        <w:rPr>
          <w:rFonts w:ascii="Arial" w:hAnsi="Arial" w:cs="Arial"/>
          <w:sz w:val="24"/>
          <w:szCs w:val="24"/>
        </w:rPr>
        <w:t>Rękawice specjalne mogą być oznakowane elementami z taśm odblaskowych koloru srebrnego i fluoroscencyjnego żółtego. Taśmy można stosować wyłącznie na wierzchniej części rękawic, pośrodku powierzchni zakrywającej śródręcze. Wszystkie warstwy rękawic powinny być trwale połączone tak, aby zapobiec wyciąganiu warstwy termoizolacyjnej z zewnętrznej warstwy podczas zdejmowania rękawic.</w:t>
      </w:r>
    </w:p>
    <w:p w:rsidR="00707DAF" w:rsidRPr="00A027E0" w:rsidRDefault="00707DAF" w:rsidP="00707DAF">
      <w:pPr>
        <w:pStyle w:val="Akapitzlist"/>
        <w:numPr>
          <w:ilvl w:val="0"/>
          <w:numId w:val="17"/>
        </w:numPr>
        <w:spacing w:after="120"/>
        <w:ind w:hanging="357"/>
        <w:contextualSpacing w:val="0"/>
        <w:jc w:val="both"/>
        <w:rPr>
          <w:rFonts w:ascii="Arial" w:hAnsi="Arial" w:cs="Arial"/>
          <w:sz w:val="24"/>
          <w:szCs w:val="24"/>
        </w:rPr>
      </w:pPr>
      <w:r w:rsidRPr="00A027E0">
        <w:rPr>
          <w:rFonts w:ascii="Arial" w:hAnsi="Arial" w:cs="Arial"/>
          <w:sz w:val="24"/>
          <w:szCs w:val="24"/>
        </w:rPr>
        <w:t>Zewnętrzną warstwę rękawic powinna stanowić tkanina lub skóra w kolorze czarnym, z wykończeniem olejo- i wodoodpornym.</w:t>
      </w:r>
    </w:p>
    <w:p w:rsidR="00707DAF" w:rsidRPr="00A027E0" w:rsidRDefault="00707DAF" w:rsidP="00707DAF">
      <w:pPr>
        <w:pStyle w:val="Akapitzlist"/>
        <w:numPr>
          <w:ilvl w:val="0"/>
          <w:numId w:val="17"/>
        </w:numPr>
        <w:spacing w:after="120"/>
        <w:ind w:hanging="357"/>
        <w:contextualSpacing w:val="0"/>
        <w:jc w:val="both"/>
        <w:rPr>
          <w:rFonts w:ascii="Arial" w:hAnsi="Arial" w:cs="Arial"/>
          <w:sz w:val="24"/>
          <w:szCs w:val="24"/>
        </w:rPr>
      </w:pPr>
      <w:r w:rsidRPr="00A027E0">
        <w:rPr>
          <w:rFonts w:ascii="Arial" w:hAnsi="Arial" w:cs="Arial"/>
          <w:sz w:val="24"/>
          <w:szCs w:val="24"/>
        </w:rPr>
        <w:t>W rękawicach powinny być możliwe do wykonania m.in. następujące czynności jak użycie suwaka w butach strażackich i w kurtce lekkiej.</w:t>
      </w:r>
    </w:p>
    <w:p w:rsidR="00707DAF" w:rsidRPr="00A027E0" w:rsidRDefault="00707DAF" w:rsidP="0072416E">
      <w:pPr>
        <w:pStyle w:val="Akapitzlist"/>
        <w:numPr>
          <w:ilvl w:val="0"/>
          <w:numId w:val="17"/>
        </w:numPr>
        <w:spacing w:after="0"/>
        <w:ind w:hanging="357"/>
        <w:contextualSpacing w:val="0"/>
        <w:jc w:val="both"/>
        <w:rPr>
          <w:rFonts w:ascii="Arial" w:hAnsi="Arial" w:cs="Arial"/>
          <w:sz w:val="24"/>
          <w:szCs w:val="24"/>
        </w:rPr>
      </w:pPr>
      <w:r w:rsidRPr="00A027E0">
        <w:rPr>
          <w:rFonts w:ascii="Arial" w:hAnsi="Arial" w:cs="Arial"/>
          <w:sz w:val="24"/>
          <w:szCs w:val="24"/>
        </w:rPr>
        <w:t>Dostępne rozmiary od 7 do 12.</w:t>
      </w:r>
    </w:p>
    <w:p w:rsidR="00707DAF" w:rsidRDefault="00707DAF" w:rsidP="0072416E">
      <w:pPr>
        <w:spacing w:after="0"/>
      </w:pPr>
    </w:p>
    <w:p w:rsidR="00A027E0" w:rsidRPr="00A027E0" w:rsidRDefault="00F238DD" w:rsidP="00A027E0">
      <w:pPr>
        <w:rPr>
          <w:rFonts w:ascii="Arial" w:hAnsi="Arial" w:cs="Arial"/>
          <w:b/>
          <w:sz w:val="24"/>
          <w:szCs w:val="24"/>
          <w:u w:val="single"/>
        </w:rPr>
      </w:pPr>
      <w:r>
        <w:rPr>
          <w:rFonts w:ascii="Arial" w:hAnsi="Arial" w:cs="Arial"/>
          <w:b/>
          <w:sz w:val="24"/>
          <w:szCs w:val="24"/>
          <w:u w:val="single"/>
        </w:rPr>
        <w:t xml:space="preserve">6. </w:t>
      </w:r>
      <w:r w:rsidR="00707DAF">
        <w:rPr>
          <w:rFonts w:ascii="Arial" w:hAnsi="Arial" w:cs="Arial"/>
          <w:b/>
          <w:sz w:val="24"/>
          <w:szCs w:val="24"/>
          <w:u w:val="single"/>
        </w:rPr>
        <w:t>KOMINIARKA</w:t>
      </w:r>
    </w:p>
    <w:p w:rsidR="00A027E0" w:rsidRPr="00A027E0" w:rsidRDefault="00A027E0" w:rsidP="00A027E0">
      <w:pPr>
        <w:pStyle w:val="text-justify"/>
        <w:numPr>
          <w:ilvl w:val="0"/>
          <w:numId w:val="15"/>
        </w:numPr>
        <w:spacing w:after="120" w:afterAutospacing="0"/>
        <w:ind w:left="714" w:hanging="357"/>
        <w:jc w:val="both"/>
        <w:rPr>
          <w:rFonts w:ascii="Arial" w:hAnsi="Arial" w:cs="Arial"/>
        </w:rPr>
      </w:pPr>
      <w:r w:rsidRPr="00A027E0">
        <w:rPr>
          <w:rFonts w:ascii="Arial" w:hAnsi="Arial" w:cs="Arial"/>
        </w:rPr>
        <w:t>Kominiarka powinna spełniać wymagania normy PN-EN 13911.</w:t>
      </w:r>
    </w:p>
    <w:p w:rsidR="00A027E0" w:rsidRPr="00A027E0" w:rsidRDefault="00A027E0" w:rsidP="00A027E0">
      <w:pPr>
        <w:pStyle w:val="Akapitzlist"/>
        <w:numPr>
          <w:ilvl w:val="0"/>
          <w:numId w:val="15"/>
        </w:numPr>
        <w:spacing w:after="120"/>
        <w:contextualSpacing w:val="0"/>
        <w:jc w:val="both"/>
        <w:rPr>
          <w:rFonts w:ascii="Arial" w:hAnsi="Arial" w:cs="Arial"/>
          <w:sz w:val="24"/>
          <w:szCs w:val="24"/>
        </w:rPr>
      </w:pPr>
      <w:r w:rsidRPr="00A027E0">
        <w:rPr>
          <w:rFonts w:ascii="Arial" w:hAnsi="Arial" w:cs="Arial"/>
          <w:sz w:val="24"/>
          <w:szCs w:val="24"/>
        </w:rPr>
        <w:t xml:space="preserve">Spełnienie wymagań powinno być potwierdzone stosownym poniższym dokumentem: </w:t>
      </w:r>
    </w:p>
    <w:p w:rsidR="00A027E0" w:rsidRPr="00A027E0" w:rsidRDefault="00A027E0" w:rsidP="00A027E0">
      <w:pPr>
        <w:pStyle w:val="Akapitzlist"/>
        <w:spacing w:after="120"/>
        <w:contextualSpacing w:val="0"/>
        <w:jc w:val="both"/>
        <w:rPr>
          <w:rFonts w:ascii="Arial" w:hAnsi="Arial" w:cs="Arial"/>
          <w:sz w:val="24"/>
          <w:szCs w:val="24"/>
        </w:rPr>
      </w:pPr>
      <w:r w:rsidRPr="00A027E0">
        <w:rPr>
          <w:rFonts w:ascii="Arial" w:hAnsi="Arial" w:cs="Arial"/>
          <w:sz w:val="24"/>
          <w:szCs w:val="24"/>
        </w:rPr>
        <w:t>DEKLARACJI ZGODNOŚCI UE dla Środków Ochrony Indywidualnej kategorii III (trzeciej) podlegające procedurze oceny zgodności z typem w oparciu o zapewnienie jakości procesu produkcji określonej w module D zgodnie z Rozporządzeniem Parlamentu Europejskiego i Rady (UE) 2016/425. Powyższa deklaracja ma potwierdzić spełnienie wszystkich wymagań i norm określon</w:t>
      </w:r>
      <w:r w:rsidR="0072416E">
        <w:rPr>
          <w:rFonts w:ascii="Arial" w:hAnsi="Arial" w:cs="Arial"/>
          <w:sz w:val="24"/>
          <w:szCs w:val="24"/>
        </w:rPr>
        <w:t xml:space="preserve">ych w specyfikacji technicznej </w:t>
      </w:r>
      <w:r w:rsidRPr="00A027E0">
        <w:rPr>
          <w:rFonts w:ascii="Arial" w:hAnsi="Arial" w:cs="Arial"/>
          <w:sz w:val="24"/>
          <w:szCs w:val="24"/>
        </w:rPr>
        <w:t>dla kominiarki, lub zamiennie potwierdzeniem spełnieniem norm dla kominiarki będzie również Świadectwo Dopuszczenia CNBOP – PIB.</w:t>
      </w:r>
    </w:p>
    <w:p w:rsidR="00A027E0" w:rsidRPr="00A027E0" w:rsidRDefault="00A027E0" w:rsidP="0072416E">
      <w:pPr>
        <w:pStyle w:val="text-justify"/>
        <w:numPr>
          <w:ilvl w:val="0"/>
          <w:numId w:val="15"/>
        </w:numPr>
        <w:spacing w:before="0" w:beforeAutospacing="0" w:after="120" w:afterAutospacing="0"/>
        <w:ind w:left="714" w:hanging="357"/>
        <w:jc w:val="both"/>
        <w:rPr>
          <w:rFonts w:ascii="Arial" w:hAnsi="Arial" w:cs="Arial"/>
        </w:rPr>
      </w:pPr>
      <w:r w:rsidRPr="00A027E0">
        <w:rPr>
          <w:rFonts w:ascii="Arial" w:hAnsi="Arial" w:cs="Arial"/>
        </w:rPr>
        <w:t>Kominiarka powinna być wykonana z materiałów jednobarwnych. Rozmiary kominiarek powinny uwzględniać zakres obwodów głowy od 53 cm do 62 cm.</w:t>
      </w:r>
    </w:p>
    <w:p w:rsidR="00A027E0" w:rsidRPr="00A027E0" w:rsidRDefault="00A027E0" w:rsidP="00A027E0">
      <w:pPr>
        <w:pStyle w:val="text-justify"/>
        <w:numPr>
          <w:ilvl w:val="0"/>
          <w:numId w:val="15"/>
        </w:numPr>
        <w:spacing w:after="120" w:afterAutospacing="0"/>
        <w:ind w:left="714" w:hanging="357"/>
        <w:jc w:val="both"/>
        <w:rPr>
          <w:rFonts w:ascii="Arial" w:hAnsi="Arial" w:cs="Arial"/>
        </w:rPr>
      </w:pPr>
      <w:r w:rsidRPr="00A027E0">
        <w:rPr>
          <w:rFonts w:ascii="Arial" w:hAnsi="Arial" w:cs="Arial"/>
        </w:rPr>
        <w:lastRenderedPageBreak/>
        <w:t>Obwód głowy mierzony jest wzdłuż linii 0,5 cm powyżej górnej nasady uszu.</w:t>
      </w:r>
    </w:p>
    <w:p w:rsidR="00A027E0" w:rsidRPr="00A027E0" w:rsidRDefault="00A027E0" w:rsidP="00A027E0">
      <w:pPr>
        <w:pStyle w:val="text-justify"/>
        <w:numPr>
          <w:ilvl w:val="0"/>
          <w:numId w:val="15"/>
        </w:numPr>
        <w:spacing w:after="120" w:afterAutospacing="0"/>
        <w:ind w:left="714" w:hanging="357"/>
        <w:jc w:val="both"/>
        <w:rPr>
          <w:rFonts w:ascii="Arial" w:hAnsi="Arial" w:cs="Arial"/>
        </w:rPr>
      </w:pPr>
      <w:r w:rsidRPr="00A027E0">
        <w:rPr>
          <w:rFonts w:ascii="Arial" w:hAnsi="Arial" w:cs="Arial"/>
        </w:rPr>
        <w:t>Długość kominiarki, liczona od płaszczyzny podbródka do jej dolnej krawędzi, powinna mieścić się w przedziale od 10 do 15 cm na całym obwodzie, poza częścią przykrywającą ramiona.</w:t>
      </w:r>
    </w:p>
    <w:p w:rsidR="00A027E0" w:rsidRPr="00A027E0" w:rsidRDefault="00A027E0" w:rsidP="00A027E0">
      <w:pPr>
        <w:pStyle w:val="text-justify"/>
        <w:numPr>
          <w:ilvl w:val="0"/>
          <w:numId w:val="15"/>
        </w:numPr>
        <w:spacing w:after="120" w:afterAutospacing="0"/>
        <w:ind w:left="714" w:hanging="357"/>
        <w:jc w:val="both"/>
        <w:rPr>
          <w:rFonts w:ascii="Arial" w:hAnsi="Arial" w:cs="Arial"/>
        </w:rPr>
      </w:pPr>
      <w:r w:rsidRPr="00A027E0">
        <w:rPr>
          <w:rFonts w:ascii="Arial" w:hAnsi="Arial" w:cs="Arial"/>
        </w:rPr>
        <w:t>Kominiarka powinna być wykonana bez szwów lub ze szwem, którego grubość na powierzchni kontaktującej się z więźbą hełmu, nie może przekroczyć trzykrotnej grubości materiału, z którego kominiarka jest wykonana. Otwór na twarz w kominiarce nie może ograniczać pola widoczności gwarantowanego. Obrzeże otworu powinno być wykończone materiałem o strukturze ściągacza.</w:t>
      </w:r>
    </w:p>
    <w:p w:rsidR="00A027E0" w:rsidRPr="00A027E0" w:rsidRDefault="00A027E0" w:rsidP="00A027E0">
      <w:pPr>
        <w:pStyle w:val="text-justify"/>
        <w:numPr>
          <w:ilvl w:val="0"/>
          <w:numId w:val="15"/>
        </w:numPr>
        <w:spacing w:after="120" w:afterAutospacing="0"/>
        <w:ind w:left="714" w:hanging="357"/>
        <w:rPr>
          <w:rFonts w:ascii="Arial" w:hAnsi="Arial" w:cs="Arial"/>
        </w:rPr>
      </w:pPr>
      <w:r w:rsidRPr="00A027E0">
        <w:rPr>
          <w:rFonts w:ascii="Arial" w:hAnsi="Arial" w:cs="Arial"/>
        </w:rPr>
        <w:t>Masa kominiarki nie powinna przekroczyć 120 g.</w:t>
      </w:r>
    </w:p>
    <w:p w:rsidR="00A027E0" w:rsidRPr="003620A4" w:rsidRDefault="00A027E0" w:rsidP="00F12A61">
      <w:pPr>
        <w:pStyle w:val="text-justify"/>
        <w:numPr>
          <w:ilvl w:val="0"/>
          <w:numId w:val="15"/>
        </w:numPr>
        <w:spacing w:after="120" w:afterAutospacing="0"/>
        <w:ind w:left="714" w:hanging="357"/>
        <w:jc w:val="both"/>
        <w:rPr>
          <w:rFonts w:ascii="Arial" w:hAnsi="Arial" w:cs="Arial"/>
        </w:rPr>
      </w:pPr>
      <w:r w:rsidRPr="003620A4">
        <w:rPr>
          <w:rFonts w:ascii="Arial" w:hAnsi="Arial" w:cs="Arial"/>
        </w:rPr>
        <w:t xml:space="preserve">Kolor: dowolny. </w:t>
      </w:r>
    </w:p>
    <w:p w:rsidR="00A027E0" w:rsidRPr="00A027E0" w:rsidRDefault="00A027E0" w:rsidP="00A027E0">
      <w:pPr>
        <w:spacing w:after="0"/>
        <w:ind w:firstLine="708"/>
        <w:jc w:val="both"/>
        <w:rPr>
          <w:rFonts w:ascii="Arial" w:eastAsia="Calibri" w:hAnsi="Arial" w:cs="Times New Roman"/>
          <w:sz w:val="24"/>
        </w:rPr>
      </w:pPr>
    </w:p>
    <w:sectPr w:rsidR="00A027E0" w:rsidRPr="00A027E0" w:rsidSect="00792F71">
      <w:footerReference w:type="default" r:id="rId8"/>
      <w:pgSz w:w="11906" w:h="16838"/>
      <w:pgMar w:top="851" w:right="851" w:bottom="851"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D83" w:rsidRDefault="00FF2D83" w:rsidP="00875F07">
      <w:pPr>
        <w:spacing w:after="0" w:line="240" w:lineRule="auto"/>
      </w:pPr>
      <w:r>
        <w:separator/>
      </w:r>
    </w:p>
  </w:endnote>
  <w:endnote w:type="continuationSeparator" w:id="0">
    <w:p w:rsidR="00FF2D83" w:rsidRDefault="00FF2D83" w:rsidP="00875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424868"/>
      <w:docPartObj>
        <w:docPartGallery w:val="Page Numbers (Bottom of Page)"/>
        <w:docPartUnique/>
      </w:docPartObj>
    </w:sdtPr>
    <w:sdtContent>
      <w:sdt>
        <w:sdtPr>
          <w:id w:val="-1769616900"/>
          <w:docPartObj>
            <w:docPartGallery w:val="Page Numbers (Top of Page)"/>
            <w:docPartUnique/>
          </w:docPartObj>
        </w:sdtPr>
        <w:sdtContent>
          <w:p w:rsidR="004871EE" w:rsidRDefault="004871EE" w:rsidP="00875F07">
            <w:pPr>
              <w:pStyle w:val="Stopka"/>
              <w:jc w:val="right"/>
            </w:pPr>
            <w:r>
              <w:rPr>
                <w:rFonts w:ascii="Arial" w:hAnsi="Arial" w:cs="Arial"/>
                <w:b/>
                <w:sz w:val="20"/>
                <w:szCs w:val="20"/>
              </w:rPr>
              <w:t>Str.</w:t>
            </w:r>
            <w:r w:rsidRPr="00875F07">
              <w:rPr>
                <w:rFonts w:ascii="Arial" w:hAnsi="Arial" w:cs="Arial"/>
                <w:b/>
                <w:sz w:val="20"/>
                <w:szCs w:val="20"/>
              </w:rPr>
              <w:t xml:space="preserve"> </w:t>
            </w:r>
            <w:r w:rsidRPr="00875F07">
              <w:rPr>
                <w:rFonts w:ascii="Arial" w:hAnsi="Arial" w:cs="Arial"/>
                <w:b/>
                <w:bCs/>
                <w:sz w:val="20"/>
                <w:szCs w:val="20"/>
              </w:rPr>
              <w:fldChar w:fldCharType="begin"/>
            </w:r>
            <w:r w:rsidRPr="00875F07">
              <w:rPr>
                <w:rFonts w:ascii="Arial" w:hAnsi="Arial" w:cs="Arial"/>
                <w:b/>
                <w:bCs/>
                <w:sz w:val="20"/>
                <w:szCs w:val="20"/>
              </w:rPr>
              <w:instrText>PAGE</w:instrText>
            </w:r>
            <w:r w:rsidRPr="00875F07">
              <w:rPr>
                <w:rFonts w:ascii="Arial" w:hAnsi="Arial" w:cs="Arial"/>
                <w:b/>
                <w:bCs/>
                <w:sz w:val="20"/>
                <w:szCs w:val="20"/>
              </w:rPr>
              <w:fldChar w:fldCharType="separate"/>
            </w:r>
            <w:r w:rsidR="00F238DD">
              <w:rPr>
                <w:rFonts w:ascii="Arial" w:hAnsi="Arial" w:cs="Arial"/>
                <w:b/>
                <w:bCs/>
                <w:noProof/>
                <w:sz w:val="20"/>
                <w:szCs w:val="20"/>
              </w:rPr>
              <w:t>1</w:t>
            </w:r>
            <w:r w:rsidRPr="00875F07">
              <w:rPr>
                <w:rFonts w:ascii="Arial" w:hAnsi="Arial" w:cs="Arial"/>
                <w:b/>
                <w:bCs/>
                <w:sz w:val="20"/>
                <w:szCs w:val="20"/>
              </w:rPr>
              <w:fldChar w:fldCharType="end"/>
            </w:r>
            <w:r>
              <w:rPr>
                <w:rFonts w:ascii="Arial" w:hAnsi="Arial" w:cs="Arial"/>
                <w:b/>
                <w:sz w:val="20"/>
                <w:szCs w:val="20"/>
              </w:rPr>
              <w:t xml:space="preserve"> /</w:t>
            </w:r>
            <w:r w:rsidRPr="00875F07">
              <w:rPr>
                <w:rFonts w:ascii="Arial" w:hAnsi="Arial" w:cs="Arial"/>
                <w:b/>
                <w:sz w:val="20"/>
                <w:szCs w:val="20"/>
              </w:rPr>
              <w:t xml:space="preserve"> </w:t>
            </w:r>
            <w:r w:rsidRPr="00875F07">
              <w:rPr>
                <w:rFonts w:ascii="Arial" w:hAnsi="Arial" w:cs="Arial"/>
                <w:b/>
                <w:bCs/>
                <w:sz w:val="20"/>
                <w:szCs w:val="20"/>
              </w:rPr>
              <w:fldChar w:fldCharType="begin"/>
            </w:r>
            <w:r w:rsidRPr="00875F07">
              <w:rPr>
                <w:rFonts w:ascii="Arial" w:hAnsi="Arial" w:cs="Arial"/>
                <w:b/>
                <w:bCs/>
                <w:sz w:val="20"/>
                <w:szCs w:val="20"/>
              </w:rPr>
              <w:instrText>NUMPAGES</w:instrText>
            </w:r>
            <w:r w:rsidRPr="00875F07">
              <w:rPr>
                <w:rFonts w:ascii="Arial" w:hAnsi="Arial" w:cs="Arial"/>
                <w:b/>
                <w:bCs/>
                <w:sz w:val="20"/>
                <w:szCs w:val="20"/>
              </w:rPr>
              <w:fldChar w:fldCharType="separate"/>
            </w:r>
            <w:r w:rsidR="00F238DD">
              <w:rPr>
                <w:rFonts w:ascii="Arial" w:hAnsi="Arial" w:cs="Arial"/>
                <w:b/>
                <w:bCs/>
                <w:noProof/>
                <w:sz w:val="20"/>
                <w:szCs w:val="20"/>
              </w:rPr>
              <w:t>33</w:t>
            </w:r>
            <w:r w:rsidRPr="00875F07">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D83" w:rsidRDefault="00FF2D83" w:rsidP="00875F07">
      <w:pPr>
        <w:spacing w:after="0" w:line="240" w:lineRule="auto"/>
      </w:pPr>
      <w:r>
        <w:separator/>
      </w:r>
    </w:p>
  </w:footnote>
  <w:footnote w:type="continuationSeparator" w:id="0">
    <w:p w:rsidR="00FF2D83" w:rsidRDefault="00FF2D83" w:rsidP="00875F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661A"/>
    <w:multiLevelType w:val="hybridMultilevel"/>
    <w:tmpl w:val="9E06D4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83372F"/>
    <w:multiLevelType w:val="hybridMultilevel"/>
    <w:tmpl w:val="728A8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864CD6"/>
    <w:multiLevelType w:val="hybridMultilevel"/>
    <w:tmpl w:val="E0B4F57A"/>
    <w:lvl w:ilvl="0" w:tplc="C8E4583A">
      <w:start w:val="1"/>
      <w:numFmt w:val="bullet"/>
      <w:lvlText w:val="-"/>
      <w:lvlJc w:val="left"/>
      <w:pPr>
        <w:ind w:left="1068" w:hanging="360"/>
      </w:pPr>
      <w:rPr>
        <w:rFonts w:ascii="Courier New" w:hAnsi="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124B6B1D"/>
    <w:multiLevelType w:val="hybridMultilevel"/>
    <w:tmpl w:val="135618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974B94"/>
    <w:multiLevelType w:val="hybridMultilevel"/>
    <w:tmpl w:val="7E005866"/>
    <w:lvl w:ilvl="0" w:tplc="DA62A564">
      <w:start w:val="1"/>
      <w:numFmt w:val="decimal"/>
      <w:lvlText w:val="%1."/>
      <w:lvlJc w:val="left"/>
      <w:pPr>
        <w:ind w:left="402" w:hanging="360"/>
      </w:pPr>
      <w:rPr>
        <w:sz w:val="24"/>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5" w15:restartNumberingAfterBreak="0">
    <w:nsid w:val="208F49F0"/>
    <w:multiLevelType w:val="hybridMultilevel"/>
    <w:tmpl w:val="A3DCD8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4F0467C"/>
    <w:multiLevelType w:val="hybridMultilevel"/>
    <w:tmpl w:val="3B4AE39E"/>
    <w:lvl w:ilvl="0" w:tplc="7F86CA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020817"/>
    <w:multiLevelType w:val="hybridMultilevel"/>
    <w:tmpl w:val="11E861F4"/>
    <w:lvl w:ilvl="0" w:tplc="C8E4583A">
      <w:start w:val="1"/>
      <w:numFmt w:val="bullet"/>
      <w:lvlText w:val="-"/>
      <w:lvlJc w:val="left"/>
      <w:pPr>
        <w:ind w:left="1068" w:hanging="360"/>
      </w:pPr>
      <w:rPr>
        <w:rFonts w:ascii="Courier New" w:hAnsi="Courier New"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C8E7353"/>
    <w:multiLevelType w:val="hybridMultilevel"/>
    <w:tmpl w:val="223CAD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4FE352C"/>
    <w:multiLevelType w:val="hybridMultilevel"/>
    <w:tmpl w:val="7548BA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422AB5"/>
    <w:multiLevelType w:val="hybridMultilevel"/>
    <w:tmpl w:val="31E8DC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D8370F"/>
    <w:multiLevelType w:val="hybridMultilevel"/>
    <w:tmpl w:val="763433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891236"/>
    <w:multiLevelType w:val="hybridMultilevel"/>
    <w:tmpl w:val="229616A4"/>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887397"/>
    <w:multiLevelType w:val="hybridMultilevel"/>
    <w:tmpl w:val="8B70B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661B9F"/>
    <w:multiLevelType w:val="hybridMultilevel"/>
    <w:tmpl w:val="659EFA5E"/>
    <w:lvl w:ilvl="0" w:tplc="98BE157E">
      <w:start w:val="1"/>
      <w:numFmt w:val="decimal"/>
      <w:lvlText w:val="%1."/>
      <w:lvlJc w:val="left"/>
      <w:pPr>
        <w:ind w:left="402" w:hanging="360"/>
      </w:pPr>
      <w:rPr>
        <w:sz w:val="24"/>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15" w15:restartNumberingAfterBreak="0">
    <w:nsid w:val="549A7093"/>
    <w:multiLevelType w:val="hybridMultilevel"/>
    <w:tmpl w:val="AD4CB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817CF2"/>
    <w:multiLevelType w:val="hybridMultilevel"/>
    <w:tmpl w:val="64F0AE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0143A6D"/>
    <w:multiLevelType w:val="hybridMultilevel"/>
    <w:tmpl w:val="BF24383E"/>
    <w:lvl w:ilvl="0" w:tplc="5274A238">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51F352F"/>
    <w:multiLevelType w:val="hybridMultilevel"/>
    <w:tmpl w:val="34701DE4"/>
    <w:lvl w:ilvl="0" w:tplc="7F86CA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C61135B"/>
    <w:multiLevelType w:val="hybridMultilevel"/>
    <w:tmpl w:val="93629BC0"/>
    <w:lvl w:ilvl="0" w:tplc="C8E4583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FC35833"/>
    <w:multiLevelType w:val="hybridMultilevel"/>
    <w:tmpl w:val="9D0C5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265B83"/>
    <w:multiLevelType w:val="hybridMultilevel"/>
    <w:tmpl w:val="F2F098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4B2C0C"/>
    <w:multiLevelType w:val="hybridMultilevel"/>
    <w:tmpl w:val="878ED1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C54B03"/>
    <w:multiLevelType w:val="hybridMultilevel"/>
    <w:tmpl w:val="C73CCB74"/>
    <w:lvl w:ilvl="0" w:tplc="D4E6122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7"/>
  </w:num>
  <w:num w:numId="3">
    <w:abstractNumId w:val="1"/>
  </w:num>
  <w:num w:numId="4">
    <w:abstractNumId w:val="6"/>
  </w:num>
  <w:num w:numId="5">
    <w:abstractNumId w:val="18"/>
  </w:num>
  <w:num w:numId="6">
    <w:abstractNumId w:val="20"/>
  </w:num>
  <w:num w:numId="7">
    <w:abstractNumId w:val="12"/>
  </w:num>
  <w:num w:numId="8">
    <w:abstractNumId w:val="14"/>
  </w:num>
  <w:num w:numId="9">
    <w:abstractNumId w:val="19"/>
  </w:num>
  <w:num w:numId="10">
    <w:abstractNumId w:val="4"/>
  </w:num>
  <w:num w:numId="11">
    <w:abstractNumId w:val="11"/>
  </w:num>
  <w:num w:numId="12">
    <w:abstractNumId w:val="3"/>
  </w:num>
  <w:num w:numId="13">
    <w:abstractNumId w:val="9"/>
  </w:num>
  <w:num w:numId="14">
    <w:abstractNumId w:val="2"/>
  </w:num>
  <w:num w:numId="15">
    <w:abstractNumId w:val="10"/>
  </w:num>
  <w:num w:numId="16">
    <w:abstractNumId w:val="23"/>
  </w:num>
  <w:num w:numId="17">
    <w:abstractNumId w:val="13"/>
  </w:num>
  <w:num w:numId="18">
    <w:abstractNumId w:val="7"/>
  </w:num>
  <w:num w:numId="19">
    <w:abstractNumId w:val="8"/>
  </w:num>
  <w:num w:numId="20">
    <w:abstractNumId w:val="16"/>
  </w:num>
  <w:num w:numId="21">
    <w:abstractNumId w:val="22"/>
  </w:num>
  <w:num w:numId="22">
    <w:abstractNumId w:val="15"/>
  </w:num>
  <w:num w:numId="23">
    <w:abstractNumId w:val="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F1"/>
    <w:rsid w:val="00006FF6"/>
    <w:rsid w:val="00012212"/>
    <w:rsid w:val="0003284A"/>
    <w:rsid w:val="0004771B"/>
    <w:rsid w:val="00062A4C"/>
    <w:rsid w:val="00074358"/>
    <w:rsid w:val="000748D3"/>
    <w:rsid w:val="00074929"/>
    <w:rsid w:val="00087282"/>
    <w:rsid w:val="000E3105"/>
    <w:rsid w:val="000F581A"/>
    <w:rsid w:val="001058A2"/>
    <w:rsid w:val="001207C1"/>
    <w:rsid w:val="00130B3A"/>
    <w:rsid w:val="001324E5"/>
    <w:rsid w:val="00142443"/>
    <w:rsid w:val="00154715"/>
    <w:rsid w:val="00154774"/>
    <w:rsid w:val="00155582"/>
    <w:rsid w:val="00156F4C"/>
    <w:rsid w:val="00170E8D"/>
    <w:rsid w:val="001A3E23"/>
    <w:rsid w:val="001B2655"/>
    <w:rsid w:val="001B4287"/>
    <w:rsid w:val="001B7D41"/>
    <w:rsid w:val="001C4DA4"/>
    <w:rsid w:val="001C4F33"/>
    <w:rsid w:val="00207131"/>
    <w:rsid w:val="00215585"/>
    <w:rsid w:val="00221610"/>
    <w:rsid w:val="00226E72"/>
    <w:rsid w:val="00242F37"/>
    <w:rsid w:val="00243500"/>
    <w:rsid w:val="00261B48"/>
    <w:rsid w:val="002735F5"/>
    <w:rsid w:val="00275605"/>
    <w:rsid w:val="002766A7"/>
    <w:rsid w:val="00276A51"/>
    <w:rsid w:val="002832EB"/>
    <w:rsid w:val="002A7595"/>
    <w:rsid w:val="002B7A41"/>
    <w:rsid w:val="002D777D"/>
    <w:rsid w:val="002E75F9"/>
    <w:rsid w:val="002F5E19"/>
    <w:rsid w:val="00302C6E"/>
    <w:rsid w:val="003110AD"/>
    <w:rsid w:val="0033142C"/>
    <w:rsid w:val="00342931"/>
    <w:rsid w:val="0034301B"/>
    <w:rsid w:val="00353900"/>
    <w:rsid w:val="003620A4"/>
    <w:rsid w:val="00365FB4"/>
    <w:rsid w:val="00370B56"/>
    <w:rsid w:val="00385163"/>
    <w:rsid w:val="0039759D"/>
    <w:rsid w:val="003E1D20"/>
    <w:rsid w:val="003F02E8"/>
    <w:rsid w:val="0041542F"/>
    <w:rsid w:val="004268E9"/>
    <w:rsid w:val="00431399"/>
    <w:rsid w:val="00445091"/>
    <w:rsid w:val="00452891"/>
    <w:rsid w:val="00481BC7"/>
    <w:rsid w:val="004852F6"/>
    <w:rsid w:val="004871EE"/>
    <w:rsid w:val="004953BC"/>
    <w:rsid w:val="004A1C86"/>
    <w:rsid w:val="004A2238"/>
    <w:rsid w:val="004E2CF1"/>
    <w:rsid w:val="004E2DE4"/>
    <w:rsid w:val="004E489D"/>
    <w:rsid w:val="004F1D10"/>
    <w:rsid w:val="004F6593"/>
    <w:rsid w:val="0050477E"/>
    <w:rsid w:val="005058F6"/>
    <w:rsid w:val="00506C47"/>
    <w:rsid w:val="00515CFE"/>
    <w:rsid w:val="00542B1B"/>
    <w:rsid w:val="005826A9"/>
    <w:rsid w:val="005A5F57"/>
    <w:rsid w:val="005B5A06"/>
    <w:rsid w:val="005C2E6A"/>
    <w:rsid w:val="005D762E"/>
    <w:rsid w:val="005E54B7"/>
    <w:rsid w:val="0061216C"/>
    <w:rsid w:val="0062239D"/>
    <w:rsid w:val="006230DB"/>
    <w:rsid w:val="006453A4"/>
    <w:rsid w:val="006474BB"/>
    <w:rsid w:val="0067097F"/>
    <w:rsid w:val="006B3C6E"/>
    <w:rsid w:val="006B3DCA"/>
    <w:rsid w:val="006C733F"/>
    <w:rsid w:val="006C7B15"/>
    <w:rsid w:val="006F0AA3"/>
    <w:rsid w:val="006F2CC7"/>
    <w:rsid w:val="006F3EA5"/>
    <w:rsid w:val="006F73B2"/>
    <w:rsid w:val="00707DAF"/>
    <w:rsid w:val="00722D33"/>
    <w:rsid w:val="0072416E"/>
    <w:rsid w:val="007344B5"/>
    <w:rsid w:val="00740324"/>
    <w:rsid w:val="007435EF"/>
    <w:rsid w:val="007625D3"/>
    <w:rsid w:val="00775FB4"/>
    <w:rsid w:val="00792F71"/>
    <w:rsid w:val="007977B8"/>
    <w:rsid w:val="007A5EB9"/>
    <w:rsid w:val="007C4351"/>
    <w:rsid w:val="007D0AD2"/>
    <w:rsid w:val="007D1CE6"/>
    <w:rsid w:val="007E0922"/>
    <w:rsid w:val="00800690"/>
    <w:rsid w:val="00817C54"/>
    <w:rsid w:val="008309C1"/>
    <w:rsid w:val="00833D63"/>
    <w:rsid w:val="00837281"/>
    <w:rsid w:val="00850073"/>
    <w:rsid w:val="00852921"/>
    <w:rsid w:val="00863510"/>
    <w:rsid w:val="00863F53"/>
    <w:rsid w:val="008735ED"/>
    <w:rsid w:val="00875F07"/>
    <w:rsid w:val="008A07ED"/>
    <w:rsid w:val="008A4FB1"/>
    <w:rsid w:val="008C4F46"/>
    <w:rsid w:val="008D5FF2"/>
    <w:rsid w:val="008E2590"/>
    <w:rsid w:val="008F3838"/>
    <w:rsid w:val="009141F3"/>
    <w:rsid w:val="00940394"/>
    <w:rsid w:val="00942A16"/>
    <w:rsid w:val="00956A9E"/>
    <w:rsid w:val="0097746F"/>
    <w:rsid w:val="00990E79"/>
    <w:rsid w:val="009A48A1"/>
    <w:rsid w:val="009A70EC"/>
    <w:rsid w:val="009C18A4"/>
    <w:rsid w:val="009D437D"/>
    <w:rsid w:val="009D7B27"/>
    <w:rsid w:val="009F0B30"/>
    <w:rsid w:val="009F33CC"/>
    <w:rsid w:val="00A027E0"/>
    <w:rsid w:val="00A036DC"/>
    <w:rsid w:val="00A12E9C"/>
    <w:rsid w:val="00A33D5D"/>
    <w:rsid w:val="00A35C37"/>
    <w:rsid w:val="00A44245"/>
    <w:rsid w:val="00A5235B"/>
    <w:rsid w:val="00A72AE2"/>
    <w:rsid w:val="00A76C51"/>
    <w:rsid w:val="00AB5805"/>
    <w:rsid w:val="00AC7B87"/>
    <w:rsid w:val="00AD3A6A"/>
    <w:rsid w:val="00AD676D"/>
    <w:rsid w:val="00AF4950"/>
    <w:rsid w:val="00B10C0D"/>
    <w:rsid w:val="00B16B2C"/>
    <w:rsid w:val="00B211D4"/>
    <w:rsid w:val="00B2465B"/>
    <w:rsid w:val="00B41813"/>
    <w:rsid w:val="00B41FB2"/>
    <w:rsid w:val="00B44A05"/>
    <w:rsid w:val="00B703BA"/>
    <w:rsid w:val="00B740A8"/>
    <w:rsid w:val="00B871B4"/>
    <w:rsid w:val="00BA5C2E"/>
    <w:rsid w:val="00BA7C0F"/>
    <w:rsid w:val="00BC3A3B"/>
    <w:rsid w:val="00BC3C09"/>
    <w:rsid w:val="00BE4A35"/>
    <w:rsid w:val="00BF6188"/>
    <w:rsid w:val="00C04860"/>
    <w:rsid w:val="00C1036B"/>
    <w:rsid w:val="00C1269D"/>
    <w:rsid w:val="00C13EBA"/>
    <w:rsid w:val="00C20DF2"/>
    <w:rsid w:val="00C32C78"/>
    <w:rsid w:val="00C436E5"/>
    <w:rsid w:val="00C44A01"/>
    <w:rsid w:val="00C508AC"/>
    <w:rsid w:val="00C50F61"/>
    <w:rsid w:val="00C55655"/>
    <w:rsid w:val="00C558F1"/>
    <w:rsid w:val="00C67C88"/>
    <w:rsid w:val="00C83CD6"/>
    <w:rsid w:val="00CB40CC"/>
    <w:rsid w:val="00CB4E5F"/>
    <w:rsid w:val="00CC406C"/>
    <w:rsid w:val="00CD38AA"/>
    <w:rsid w:val="00D03476"/>
    <w:rsid w:val="00D04576"/>
    <w:rsid w:val="00D202A5"/>
    <w:rsid w:val="00D329BA"/>
    <w:rsid w:val="00D373DC"/>
    <w:rsid w:val="00D41485"/>
    <w:rsid w:val="00D543F1"/>
    <w:rsid w:val="00D5596D"/>
    <w:rsid w:val="00D64558"/>
    <w:rsid w:val="00D76889"/>
    <w:rsid w:val="00D8308F"/>
    <w:rsid w:val="00D975DD"/>
    <w:rsid w:val="00DB5445"/>
    <w:rsid w:val="00DC19E4"/>
    <w:rsid w:val="00DD4A8A"/>
    <w:rsid w:val="00E26878"/>
    <w:rsid w:val="00E41389"/>
    <w:rsid w:val="00E552E2"/>
    <w:rsid w:val="00E65B5A"/>
    <w:rsid w:val="00E71F7D"/>
    <w:rsid w:val="00E952E2"/>
    <w:rsid w:val="00EB3C3D"/>
    <w:rsid w:val="00EB5B2B"/>
    <w:rsid w:val="00EC18BB"/>
    <w:rsid w:val="00ED15B6"/>
    <w:rsid w:val="00ED354C"/>
    <w:rsid w:val="00EE4E08"/>
    <w:rsid w:val="00F00A19"/>
    <w:rsid w:val="00F0124C"/>
    <w:rsid w:val="00F12A61"/>
    <w:rsid w:val="00F12C13"/>
    <w:rsid w:val="00F238DD"/>
    <w:rsid w:val="00F274A7"/>
    <w:rsid w:val="00F60D38"/>
    <w:rsid w:val="00F62630"/>
    <w:rsid w:val="00F82B3F"/>
    <w:rsid w:val="00F82D53"/>
    <w:rsid w:val="00F845EE"/>
    <w:rsid w:val="00F93260"/>
    <w:rsid w:val="00F9551D"/>
    <w:rsid w:val="00FB5D8D"/>
    <w:rsid w:val="00FC61B9"/>
    <w:rsid w:val="00FF2D83"/>
    <w:rsid w:val="00FF40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8ABCC"/>
  <w15:docId w15:val="{64B77A4A-98C4-4ABD-8C25-216E374E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5F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5F07"/>
  </w:style>
  <w:style w:type="paragraph" w:styleId="Stopka">
    <w:name w:val="footer"/>
    <w:basedOn w:val="Normalny"/>
    <w:link w:val="StopkaZnak"/>
    <w:uiPriority w:val="99"/>
    <w:unhideWhenUsed/>
    <w:rsid w:val="00875F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5F07"/>
  </w:style>
  <w:style w:type="paragraph" w:styleId="Akapitzlist">
    <w:name w:val="List Paragraph"/>
    <w:basedOn w:val="Normalny"/>
    <w:uiPriority w:val="34"/>
    <w:qFormat/>
    <w:rsid w:val="003E1D20"/>
    <w:pPr>
      <w:ind w:left="720"/>
      <w:contextualSpacing/>
    </w:pPr>
  </w:style>
  <w:style w:type="character" w:styleId="Pogrubienie">
    <w:name w:val="Strong"/>
    <w:basedOn w:val="Domylnaczcionkaakapitu"/>
    <w:uiPriority w:val="22"/>
    <w:qFormat/>
    <w:rsid w:val="002735F5"/>
    <w:rPr>
      <w:b/>
      <w:bCs/>
    </w:rPr>
  </w:style>
  <w:style w:type="paragraph" w:styleId="Tekstdymka">
    <w:name w:val="Balloon Text"/>
    <w:basedOn w:val="Normalny"/>
    <w:link w:val="TekstdymkaZnak"/>
    <w:uiPriority w:val="99"/>
    <w:semiHidden/>
    <w:unhideWhenUsed/>
    <w:rsid w:val="005058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8F6"/>
    <w:rPr>
      <w:rFonts w:ascii="Tahoma" w:hAnsi="Tahoma" w:cs="Tahoma"/>
      <w:sz w:val="16"/>
      <w:szCs w:val="16"/>
    </w:rPr>
  </w:style>
  <w:style w:type="table" w:styleId="Tabela-Siatka">
    <w:name w:val="Table Grid"/>
    <w:basedOn w:val="Standardowy"/>
    <w:uiPriority w:val="39"/>
    <w:rsid w:val="00A02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justify">
    <w:name w:val="text-justify"/>
    <w:basedOn w:val="Normalny"/>
    <w:rsid w:val="00A027E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5060">
      <w:bodyDiv w:val="1"/>
      <w:marLeft w:val="0"/>
      <w:marRight w:val="0"/>
      <w:marTop w:val="0"/>
      <w:marBottom w:val="0"/>
      <w:divBdr>
        <w:top w:val="none" w:sz="0" w:space="0" w:color="auto"/>
        <w:left w:val="none" w:sz="0" w:space="0" w:color="auto"/>
        <w:bottom w:val="none" w:sz="0" w:space="0" w:color="auto"/>
        <w:right w:val="none" w:sz="0" w:space="0" w:color="auto"/>
      </w:divBdr>
      <w:divsChild>
        <w:div w:id="230040288">
          <w:marLeft w:val="0"/>
          <w:marRight w:val="0"/>
          <w:marTop w:val="0"/>
          <w:marBottom w:val="0"/>
          <w:divBdr>
            <w:top w:val="none" w:sz="0" w:space="0" w:color="auto"/>
            <w:left w:val="none" w:sz="0" w:space="0" w:color="auto"/>
            <w:bottom w:val="none" w:sz="0" w:space="0" w:color="auto"/>
            <w:right w:val="none" w:sz="0" w:space="0" w:color="auto"/>
          </w:divBdr>
          <w:divsChild>
            <w:div w:id="1240021453">
              <w:marLeft w:val="0"/>
              <w:marRight w:val="0"/>
              <w:marTop w:val="0"/>
              <w:marBottom w:val="0"/>
              <w:divBdr>
                <w:top w:val="none" w:sz="0" w:space="0" w:color="auto"/>
                <w:left w:val="none" w:sz="0" w:space="0" w:color="auto"/>
                <w:bottom w:val="none" w:sz="0" w:space="0" w:color="auto"/>
                <w:right w:val="none" w:sz="0" w:space="0" w:color="auto"/>
              </w:divBdr>
              <w:divsChild>
                <w:div w:id="1695810719">
                  <w:marLeft w:val="0"/>
                  <w:marRight w:val="0"/>
                  <w:marTop w:val="0"/>
                  <w:marBottom w:val="0"/>
                  <w:divBdr>
                    <w:top w:val="none" w:sz="0" w:space="0" w:color="auto"/>
                    <w:left w:val="none" w:sz="0" w:space="0" w:color="auto"/>
                    <w:bottom w:val="none" w:sz="0" w:space="0" w:color="auto"/>
                    <w:right w:val="none" w:sz="0" w:space="0" w:color="auto"/>
                  </w:divBdr>
                </w:div>
                <w:div w:id="805507922">
                  <w:marLeft w:val="0"/>
                  <w:marRight w:val="0"/>
                  <w:marTop w:val="0"/>
                  <w:marBottom w:val="0"/>
                  <w:divBdr>
                    <w:top w:val="none" w:sz="0" w:space="0" w:color="auto"/>
                    <w:left w:val="none" w:sz="0" w:space="0" w:color="auto"/>
                    <w:bottom w:val="none" w:sz="0" w:space="0" w:color="auto"/>
                    <w:right w:val="none" w:sz="0" w:space="0" w:color="auto"/>
                  </w:divBdr>
                  <w:divsChild>
                    <w:div w:id="1203443238">
                      <w:marLeft w:val="0"/>
                      <w:marRight w:val="0"/>
                      <w:marTop w:val="0"/>
                      <w:marBottom w:val="0"/>
                      <w:divBdr>
                        <w:top w:val="none" w:sz="0" w:space="0" w:color="auto"/>
                        <w:left w:val="none" w:sz="0" w:space="0" w:color="auto"/>
                        <w:bottom w:val="none" w:sz="0" w:space="0" w:color="auto"/>
                        <w:right w:val="none" w:sz="0" w:space="0" w:color="auto"/>
                      </w:divBdr>
                      <w:divsChild>
                        <w:div w:id="1634556050">
                          <w:marLeft w:val="0"/>
                          <w:marRight w:val="0"/>
                          <w:marTop w:val="0"/>
                          <w:marBottom w:val="0"/>
                          <w:divBdr>
                            <w:top w:val="none" w:sz="0" w:space="0" w:color="auto"/>
                            <w:left w:val="none" w:sz="0" w:space="0" w:color="auto"/>
                            <w:bottom w:val="none" w:sz="0" w:space="0" w:color="auto"/>
                            <w:right w:val="none" w:sz="0" w:space="0" w:color="auto"/>
                          </w:divBdr>
                          <w:divsChild>
                            <w:div w:id="2126657445">
                              <w:marLeft w:val="0"/>
                              <w:marRight w:val="0"/>
                              <w:marTop w:val="0"/>
                              <w:marBottom w:val="0"/>
                              <w:divBdr>
                                <w:top w:val="none" w:sz="0" w:space="0" w:color="auto"/>
                                <w:left w:val="none" w:sz="0" w:space="0" w:color="auto"/>
                                <w:bottom w:val="none" w:sz="0" w:space="0" w:color="auto"/>
                                <w:right w:val="none" w:sz="0" w:space="0" w:color="auto"/>
                              </w:divBdr>
                              <w:divsChild>
                                <w:div w:id="1442145907">
                                  <w:marLeft w:val="0"/>
                                  <w:marRight w:val="0"/>
                                  <w:marTop w:val="0"/>
                                  <w:marBottom w:val="0"/>
                                  <w:divBdr>
                                    <w:top w:val="none" w:sz="0" w:space="0" w:color="auto"/>
                                    <w:left w:val="none" w:sz="0" w:space="0" w:color="auto"/>
                                    <w:bottom w:val="none" w:sz="0" w:space="0" w:color="auto"/>
                                    <w:right w:val="none" w:sz="0" w:space="0" w:color="auto"/>
                                  </w:divBdr>
                                </w:div>
                              </w:divsChild>
                            </w:div>
                            <w:div w:id="862785800">
                              <w:marLeft w:val="0"/>
                              <w:marRight w:val="0"/>
                              <w:marTop w:val="0"/>
                              <w:marBottom w:val="0"/>
                              <w:divBdr>
                                <w:top w:val="none" w:sz="0" w:space="0" w:color="auto"/>
                                <w:left w:val="none" w:sz="0" w:space="0" w:color="auto"/>
                                <w:bottom w:val="none" w:sz="0" w:space="0" w:color="auto"/>
                                <w:right w:val="none" w:sz="0" w:space="0" w:color="auto"/>
                              </w:divBdr>
                              <w:divsChild>
                                <w:div w:id="15133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26457">
                          <w:marLeft w:val="0"/>
                          <w:marRight w:val="0"/>
                          <w:marTop w:val="0"/>
                          <w:marBottom w:val="0"/>
                          <w:divBdr>
                            <w:top w:val="none" w:sz="0" w:space="0" w:color="auto"/>
                            <w:left w:val="none" w:sz="0" w:space="0" w:color="auto"/>
                            <w:bottom w:val="none" w:sz="0" w:space="0" w:color="auto"/>
                            <w:right w:val="none" w:sz="0" w:space="0" w:color="auto"/>
                          </w:divBdr>
                          <w:divsChild>
                            <w:div w:id="270361027">
                              <w:marLeft w:val="0"/>
                              <w:marRight w:val="0"/>
                              <w:marTop w:val="0"/>
                              <w:marBottom w:val="0"/>
                              <w:divBdr>
                                <w:top w:val="none" w:sz="0" w:space="0" w:color="auto"/>
                                <w:left w:val="none" w:sz="0" w:space="0" w:color="auto"/>
                                <w:bottom w:val="none" w:sz="0" w:space="0" w:color="auto"/>
                                <w:right w:val="none" w:sz="0" w:space="0" w:color="auto"/>
                              </w:divBdr>
                              <w:divsChild>
                                <w:div w:id="1810631754">
                                  <w:marLeft w:val="0"/>
                                  <w:marRight w:val="0"/>
                                  <w:marTop w:val="0"/>
                                  <w:marBottom w:val="0"/>
                                  <w:divBdr>
                                    <w:top w:val="none" w:sz="0" w:space="0" w:color="auto"/>
                                    <w:left w:val="none" w:sz="0" w:space="0" w:color="auto"/>
                                    <w:bottom w:val="none" w:sz="0" w:space="0" w:color="auto"/>
                                    <w:right w:val="none" w:sz="0" w:space="0" w:color="auto"/>
                                  </w:divBdr>
                                </w:div>
                              </w:divsChild>
                            </w:div>
                            <w:div w:id="1434517592">
                              <w:marLeft w:val="0"/>
                              <w:marRight w:val="0"/>
                              <w:marTop w:val="0"/>
                              <w:marBottom w:val="0"/>
                              <w:divBdr>
                                <w:top w:val="none" w:sz="0" w:space="0" w:color="auto"/>
                                <w:left w:val="none" w:sz="0" w:space="0" w:color="auto"/>
                                <w:bottom w:val="none" w:sz="0" w:space="0" w:color="auto"/>
                                <w:right w:val="none" w:sz="0" w:space="0" w:color="auto"/>
                              </w:divBdr>
                              <w:divsChild>
                                <w:div w:id="7015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430061">
                          <w:marLeft w:val="0"/>
                          <w:marRight w:val="0"/>
                          <w:marTop w:val="0"/>
                          <w:marBottom w:val="0"/>
                          <w:divBdr>
                            <w:top w:val="none" w:sz="0" w:space="0" w:color="auto"/>
                            <w:left w:val="none" w:sz="0" w:space="0" w:color="auto"/>
                            <w:bottom w:val="none" w:sz="0" w:space="0" w:color="auto"/>
                            <w:right w:val="none" w:sz="0" w:space="0" w:color="auto"/>
                          </w:divBdr>
                          <w:divsChild>
                            <w:div w:id="125583966">
                              <w:marLeft w:val="0"/>
                              <w:marRight w:val="0"/>
                              <w:marTop w:val="0"/>
                              <w:marBottom w:val="0"/>
                              <w:divBdr>
                                <w:top w:val="none" w:sz="0" w:space="0" w:color="auto"/>
                                <w:left w:val="none" w:sz="0" w:space="0" w:color="auto"/>
                                <w:bottom w:val="none" w:sz="0" w:space="0" w:color="auto"/>
                                <w:right w:val="none" w:sz="0" w:space="0" w:color="auto"/>
                              </w:divBdr>
                              <w:divsChild>
                                <w:div w:id="301497449">
                                  <w:marLeft w:val="0"/>
                                  <w:marRight w:val="0"/>
                                  <w:marTop w:val="0"/>
                                  <w:marBottom w:val="0"/>
                                  <w:divBdr>
                                    <w:top w:val="none" w:sz="0" w:space="0" w:color="auto"/>
                                    <w:left w:val="none" w:sz="0" w:space="0" w:color="auto"/>
                                    <w:bottom w:val="none" w:sz="0" w:space="0" w:color="auto"/>
                                    <w:right w:val="none" w:sz="0" w:space="0" w:color="auto"/>
                                  </w:divBdr>
                                </w:div>
                              </w:divsChild>
                            </w:div>
                            <w:div w:id="2110925588">
                              <w:marLeft w:val="0"/>
                              <w:marRight w:val="0"/>
                              <w:marTop w:val="0"/>
                              <w:marBottom w:val="0"/>
                              <w:divBdr>
                                <w:top w:val="none" w:sz="0" w:space="0" w:color="auto"/>
                                <w:left w:val="none" w:sz="0" w:space="0" w:color="auto"/>
                                <w:bottom w:val="none" w:sz="0" w:space="0" w:color="auto"/>
                                <w:right w:val="none" w:sz="0" w:space="0" w:color="auto"/>
                              </w:divBdr>
                              <w:divsChild>
                                <w:div w:id="7502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6729">
                          <w:marLeft w:val="0"/>
                          <w:marRight w:val="0"/>
                          <w:marTop w:val="0"/>
                          <w:marBottom w:val="0"/>
                          <w:divBdr>
                            <w:top w:val="none" w:sz="0" w:space="0" w:color="auto"/>
                            <w:left w:val="none" w:sz="0" w:space="0" w:color="auto"/>
                            <w:bottom w:val="none" w:sz="0" w:space="0" w:color="auto"/>
                            <w:right w:val="none" w:sz="0" w:space="0" w:color="auto"/>
                          </w:divBdr>
                          <w:divsChild>
                            <w:div w:id="2091005845">
                              <w:marLeft w:val="0"/>
                              <w:marRight w:val="0"/>
                              <w:marTop w:val="0"/>
                              <w:marBottom w:val="0"/>
                              <w:divBdr>
                                <w:top w:val="none" w:sz="0" w:space="0" w:color="auto"/>
                                <w:left w:val="none" w:sz="0" w:space="0" w:color="auto"/>
                                <w:bottom w:val="none" w:sz="0" w:space="0" w:color="auto"/>
                                <w:right w:val="none" w:sz="0" w:space="0" w:color="auto"/>
                              </w:divBdr>
                              <w:divsChild>
                                <w:div w:id="110179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74721">
      <w:bodyDiv w:val="1"/>
      <w:marLeft w:val="0"/>
      <w:marRight w:val="0"/>
      <w:marTop w:val="0"/>
      <w:marBottom w:val="0"/>
      <w:divBdr>
        <w:top w:val="none" w:sz="0" w:space="0" w:color="auto"/>
        <w:left w:val="none" w:sz="0" w:space="0" w:color="auto"/>
        <w:bottom w:val="none" w:sz="0" w:space="0" w:color="auto"/>
        <w:right w:val="none" w:sz="0" w:space="0" w:color="auto"/>
      </w:divBdr>
    </w:div>
    <w:div w:id="52584971">
      <w:bodyDiv w:val="1"/>
      <w:marLeft w:val="0"/>
      <w:marRight w:val="0"/>
      <w:marTop w:val="0"/>
      <w:marBottom w:val="0"/>
      <w:divBdr>
        <w:top w:val="none" w:sz="0" w:space="0" w:color="auto"/>
        <w:left w:val="none" w:sz="0" w:space="0" w:color="auto"/>
        <w:bottom w:val="none" w:sz="0" w:space="0" w:color="auto"/>
        <w:right w:val="none" w:sz="0" w:space="0" w:color="auto"/>
      </w:divBdr>
    </w:div>
    <w:div w:id="95756005">
      <w:bodyDiv w:val="1"/>
      <w:marLeft w:val="0"/>
      <w:marRight w:val="0"/>
      <w:marTop w:val="0"/>
      <w:marBottom w:val="0"/>
      <w:divBdr>
        <w:top w:val="none" w:sz="0" w:space="0" w:color="auto"/>
        <w:left w:val="none" w:sz="0" w:space="0" w:color="auto"/>
        <w:bottom w:val="none" w:sz="0" w:space="0" w:color="auto"/>
        <w:right w:val="none" w:sz="0" w:space="0" w:color="auto"/>
      </w:divBdr>
    </w:div>
    <w:div w:id="100540838">
      <w:bodyDiv w:val="1"/>
      <w:marLeft w:val="0"/>
      <w:marRight w:val="0"/>
      <w:marTop w:val="0"/>
      <w:marBottom w:val="0"/>
      <w:divBdr>
        <w:top w:val="none" w:sz="0" w:space="0" w:color="auto"/>
        <w:left w:val="none" w:sz="0" w:space="0" w:color="auto"/>
        <w:bottom w:val="none" w:sz="0" w:space="0" w:color="auto"/>
        <w:right w:val="none" w:sz="0" w:space="0" w:color="auto"/>
      </w:divBdr>
    </w:div>
    <w:div w:id="164829331">
      <w:bodyDiv w:val="1"/>
      <w:marLeft w:val="0"/>
      <w:marRight w:val="0"/>
      <w:marTop w:val="0"/>
      <w:marBottom w:val="0"/>
      <w:divBdr>
        <w:top w:val="none" w:sz="0" w:space="0" w:color="auto"/>
        <w:left w:val="none" w:sz="0" w:space="0" w:color="auto"/>
        <w:bottom w:val="none" w:sz="0" w:space="0" w:color="auto"/>
        <w:right w:val="none" w:sz="0" w:space="0" w:color="auto"/>
      </w:divBdr>
    </w:div>
    <w:div w:id="172455213">
      <w:bodyDiv w:val="1"/>
      <w:marLeft w:val="0"/>
      <w:marRight w:val="0"/>
      <w:marTop w:val="0"/>
      <w:marBottom w:val="0"/>
      <w:divBdr>
        <w:top w:val="none" w:sz="0" w:space="0" w:color="auto"/>
        <w:left w:val="none" w:sz="0" w:space="0" w:color="auto"/>
        <w:bottom w:val="none" w:sz="0" w:space="0" w:color="auto"/>
        <w:right w:val="none" w:sz="0" w:space="0" w:color="auto"/>
      </w:divBdr>
    </w:div>
    <w:div w:id="228077306">
      <w:bodyDiv w:val="1"/>
      <w:marLeft w:val="0"/>
      <w:marRight w:val="0"/>
      <w:marTop w:val="0"/>
      <w:marBottom w:val="0"/>
      <w:divBdr>
        <w:top w:val="none" w:sz="0" w:space="0" w:color="auto"/>
        <w:left w:val="none" w:sz="0" w:space="0" w:color="auto"/>
        <w:bottom w:val="none" w:sz="0" w:space="0" w:color="auto"/>
        <w:right w:val="none" w:sz="0" w:space="0" w:color="auto"/>
      </w:divBdr>
    </w:div>
    <w:div w:id="253166929">
      <w:bodyDiv w:val="1"/>
      <w:marLeft w:val="0"/>
      <w:marRight w:val="0"/>
      <w:marTop w:val="0"/>
      <w:marBottom w:val="0"/>
      <w:divBdr>
        <w:top w:val="none" w:sz="0" w:space="0" w:color="auto"/>
        <w:left w:val="none" w:sz="0" w:space="0" w:color="auto"/>
        <w:bottom w:val="none" w:sz="0" w:space="0" w:color="auto"/>
        <w:right w:val="none" w:sz="0" w:space="0" w:color="auto"/>
      </w:divBdr>
      <w:divsChild>
        <w:div w:id="1483421657">
          <w:marLeft w:val="0"/>
          <w:marRight w:val="0"/>
          <w:marTop w:val="0"/>
          <w:marBottom w:val="0"/>
          <w:divBdr>
            <w:top w:val="none" w:sz="0" w:space="0" w:color="auto"/>
            <w:left w:val="none" w:sz="0" w:space="0" w:color="auto"/>
            <w:bottom w:val="none" w:sz="0" w:space="0" w:color="auto"/>
            <w:right w:val="none" w:sz="0" w:space="0" w:color="auto"/>
          </w:divBdr>
          <w:divsChild>
            <w:div w:id="4268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9935">
      <w:bodyDiv w:val="1"/>
      <w:marLeft w:val="0"/>
      <w:marRight w:val="0"/>
      <w:marTop w:val="0"/>
      <w:marBottom w:val="0"/>
      <w:divBdr>
        <w:top w:val="none" w:sz="0" w:space="0" w:color="auto"/>
        <w:left w:val="none" w:sz="0" w:space="0" w:color="auto"/>
        <w:bottom w:val="none" w:sz="0" w:space="0" w:color="auto"/>
        <w:right w:val="none" w:sz="0" w:space="0" w:color="auto"/>
      </w:divBdr>
    </w:div>
    <w:div w:id="325211230">
      <w:bodyDiv w:val="1"/>
      <w:marLeft w:val="0"/>
      <w:marRight w:val="0"/>
      <w:marTop w:val="0"/>
      <w:marBottom w:val="0"/>
      <w:divBdr>
        <w:top w:val="none" w:sz="0" w:space="0" w:color="auto"/>
        <w:left w:val="none" w:sz="0" w:space="0" w:color="auto"/>
        <w:bottom w:val="none" w:sz="0" w:space="0" w:color="auto"/>
        <w:right w:val="none" w:sz="0" w:space="0" w:color="auto"/>
      </w:divBdr>
    </w:div>
    <w:div w:id="346643832">
      <w:bodyDiv w:val="1"/>
      <w:marLeft w:val="0"/>
      <w:marRight w:val="0"/>
      <w:marTop w:val="0"/>
      <w:marBottom w:val="0"/>
      <w:divBdr>
        <w:top w:val="none" w:sz="0" w:space="0" w:color="auto"/>
        <w:left w:val="none" w:sz="0" w:space="0" w:color="auto"/>
        <w:bottom w:val="none" w:sz="0" w:space="0" w:color="auto"/>
        <w:right w:val="none" w:sz="0" w:space="0" w:color="auto"/>
      </w:divBdr>
    </w:div>
    <w:div w:id="354844391">
      <w:bodyDiv w:val="1"/>
      <w:marLeft w:val="0"/>
      <w:marRight w:val="0"/>
      <w:marTop w:val="0"/>
      <w:marBottom w:val="0"/>
      <w:divBdr>
        <w:top w:val="none" w:sz="0" w:space="0" w:color="auto"/>
        <w:left w:val="none" w:sz="0" w:space="0" w:color="auto"/>
        <w:bottom w:val="none" w:sz="0" w:space="0" w:color="auto"/>
        <w:right w:val="none" w:sz="0" w:space="0" w:color="auto"/>
      </w:divBdr>
    </w:div>
    <w:div w:id="375356452">
      <w:bodyDiv w:val="1"/>
      <w:marLeft w:val="0"/>
      <w:marRight w:val="0"/>
      <w:marTop w:val="0"/>
      <w:marBottom w:val="0"/>
      <w:divBdr>
        <w:top w:val="none" w:sz="0" w:space="0" w:color="auto"/>
        <w:left w:val="none" w:sz="0" w:space="0" w:color="auto"/>
        <w:bottom w:val="none" w:sz="0" w:space="0" w:color="auto"/>
        <w:right w:val="none" w:sz="0" w:space="0" w:color="auto"/>
      </w:divBdr>
    </w:div>
    <w:div w:id="413094444">
      <w:bodyDiv w:val="1"/>
      <w:marLeft w:val="0"/>
      <w:marRight w:val="0"/>
      <w:marTop w:val="0"/>
      <w:marBottom w:val="0"/>
      <w:divBdr>
        <w:top w:val="none" w:sz="0" w:space="0" w:color="auto"/>
        <w:left w:val="none" w:sz="0" w:space="0" w:color="auto"/>
        <w:bottom w:val="none" w:sz="0" w:space="0" w:color="auto"/>
        <w:right w:val="none" w:sz="0" w:space="0" w:color="auto"/>
      </w:divBdr>
    </w:div>
    <w:div w:id="517083004">
      <w:bodyDiv w:val="1"/>
      <w:marLeft w:val="0"/>
      <w:marRight w:val="0"/>
      <w:marTop w:val="0"/>
      <w:marBottom w:val="0"/>
      <w:divBdr>
        <w:top w:val="none" w:sz="0" w:space="0" w:color="auto"/>
        <w:left w:val="none" w:sz="0" w:space="0" w:color="auto"/>
        <w:bottom w:val="none" w:sz="0" w:space="0" w:color="auto"/>
        <w:right w:val="none" w:sz="0" w:space="0" w:color="auto"/>
      </w:divBdr>
    </w:div>
    <w:div w:id="547759887">
      <w:bodyDiv w:val="1"/>
      <w:marLeft w:val="0"/>
      <w:marRight w:val="0"/>
      <w:marTop w:val="0"/>
      <w:marBottom w:val="0"/>
      <w:divBdr>
        <w:top w:val="none" w:sz="0" w:space="0" w:color="auto"/>
        <w:left w:val="none" w:sz="0" w:space="0" w:color="auto"/>
        <w:bottom w:val="none" w:sz="0" w:space="0" w:color="auto"/>
        <w:right w:val="none" w:sz="0" w:space="0" w:color="auto"/>
      </w:divBdr>
    </w:div>
    <w:div w:id="553739547">
      <w:bodyDiv w:val="1"/>
      <w:marLeft w:val="0"/>
      <w:marRight w:val="0"/>
      <w:marTop w:val="0"/>
      <w:marBottom w:val="0"/>
      <w:divBdr>
        <w:top w:val="none" w:sz="0" w:space="0" w:color="auto"/>
        <w:left w:val="none" w:sz="0" w:space="0" w:color="auto"/>
        <w:bottom w:val="none" w:sz="0" w:space="0" w:color="auto"/>
        <w:right w:val="none" w:sz="0" w:space="0" w:color="auto"/>
      </w:divBdr>
    </w:div>
    <w:div w:id="554202293">
      <w:bodyDiv w:val="1"/>
      <w:marLeft w:val="0"/>
      <w:marRight w:val="0"/>
      <w:marTop w:val="0"/>
      <w:marBottom w:val="0"/>
      <w:divBdr>
        <w:top w:val="none" w:sz="0" w:space="0" w:color="auto"/>
        <w:left w:val="none" w:sz="0" w:space="0" w:color="auto"/>
        <w:bottom w:val="none" w:sz="0" w:space="0" w:color="auto"/>
        <w:right w:val="none" w:sz="0" w:space="0" w:color="auto"/>
      </w:divBdr>
    </w:div>
    <w:div w:id="603611510">
      <w:bodyDiv w:val="1"/>
      <w:marLeft w:val="0"/>
      <w:marRight w:val="0"/>
      <w:marTop w:val="0"/>
      <w:marBottom w:val="0"/>
      <w:divBdr>
        <w:top w:val="none" w:sz="0" w:space="0" w:color="auto"/>
        <w:left w:val="none" w:sz="0" w:space="0" w:color="auto"/>
        <w:bottom w:val="none" w:sz="0" w:space="0" w:color="auto"/>
        <w:right w:val="none" w:sz="0" w:space="0" w:color="auto"/>
      </w:divBdr>
    </w:div>
    <w:div w:id="665792837">
      <w:bodyDiv w:val="1"/>
      <w:marLeft w:val="0"/>
      <w:marRight w:val="0"/>
      <w:marTop w:val="0"/>
      <w:marBottom w:val="0"/>
      <w:divBdr>
        <w:top w:val="none" w:sz="0" w:space="0" w:color="auto"/>
        <w:left w:val="none" w:sz="0" w:space="0" w:color="auto"/>
        <w:bottom w:val="none" w:sz="0" w:space="0" w:color="auto"/>
        <w:right w:val="none" w:sz="0" w:space="0" w:color="auto"/>
      </w:divBdr>
    </w:div>
    <w:div w:id="690450965">
      <w:bodyDiv w:val="1"/>
      <w:marLeft w:val="0"/>
      <w:marRight w:val="0"/>
      <w:marTop w:val="0"/>
      <w:marBottom w:val="0"/>
      <w:divBdr>
        <w:top w:val="none" w:sz="0" w:space="0" w:color="auto"/>
        <w:left w:val="none" w:sz="0" w:space="0" w:color="auto"/>
        <w:bottom w:val="none" w:sz="0" w:space="0" w:color="auto"/>
        <w:right w:val="none" w:sz="0" w:space="0" w:color="auto"/>
      </w:divBdr>
    </w:div>
    <w:div w:id="719789048">
      <w:bodyDiv w:val="1"/>
      <w:marLeft w:val="0"/>
      <w:marRight w:val="0"/>
      <w:marTop w:val="0"/>
      <w:marBottom w:val="0"/>
      <w:divBdr>
        <w:top w:val="none" w:sz="0" w:space="0" w:color="auto"/>
        <w:left w:val="none" w:sz="0" w:space="0" w:color="auto"/>
        <w:bottom w:val="none" w:sz="0" w:space="0" w:color="auto"/>
        <w:right w:val="none" w:sz="0" w:space="0" w:color="auto"/>
      </w:divBdr>
    </w:div>
    <w:div w:id="805977892">
      <w:bodyDiv w:val="1"/>
      <w:marLeft w:val="0"/>
      <w:marRight w:val="0"/>
      <w:marTop w:val="0"/>
      <w:marBottom w:val="0"/>
      <w:divBdr>
        <w:top w:val="none" w:sz="0" w:space="0" w:color="auto"/>
        <w:left w:val="none" w:sz="0" w:space="0" w:color="auto"/>
        <w:bottom w:val="none" w:sz="0" w:space="0" w:color="auto"/>
        <w:right w:val="none" w:sz="0" w:space="0" w:color="auto"/>
      </w:divBdr>
    </w:div>
    <w:div w:id="832911847">
      <w:bodyDiv w:val="1"/>
      <w:marLeft w:val="0"/>
      <w:marRight w:val="0"/>
      <w:marTop w:val="0"/>
      <w:marBottom w:val="0"/>
      <w:divBdr>
        <w:top w:val="none" w:sz="0" w:space="0" w:color="auto"/>
        <w:left w:val="none" w:sz="0" w:space="0" w:color="auto"/>
        <w:bottom w:val="none" w:sz="0" w:space="0" w:color="auto"/>
        <w:right w:val="none" w:sz="0" w:space="0" w:color="auto"/>
      </w:divBdr>
    </w:div>
    <w:div w:id="842204683">
      <w:bodyDiv w:val="1"/>
      <w:marLeft w:val="0"/>
      <w:marRight w:val="0"/>
      <w:marTop w:val="0"/>
      <w:marBottom w:val="0"/>
      <w:divBdr>
        <w:top w:val="none" w:sz="0" w:space="0" w:color="auto"/>
        <w:left w:val="none" w:sz="0" w:space="0" w:color="auto"/>
        <w:bottom w:val="none" w:sz="0" w:space="0" w:color="auto"/>
        <w:right w:val="none" w:sz="0" w:space="0" w:color="auto"/>
      </w:divBdr>
    </w:div>
    <w:div w:id="923803734">
      <w:bodyDiv w:val="1"/>
      <w:marLeft w:val="0"/>
      <w:marRight w:val="0"/>
      <w:marTop w:val="0"/>
      <w:marBottom w:val="0"/>
      <w:divBdr>
        <w:top w:val="none" w:sz="0" w:space="0" w:color="auto"/>
        <w:left w:val="none" w:sz="0" w:space="0" w:color="auto"/>
        <w:bottom w:val="none" w:sz="0" w:space="0" w:color="auto"/>
        <w:right w:val="none" w:sz="0" w:space="0" w:color="auto"/>
      </w:divBdr>
    </w:div>
    <w:div w:id="941036097">
      <w:bodyDiv w:val="1"/>
      <w:marLeft w:val="0"/>
      <w:marRight w:val="0"/>
      <w:marTop w:val="0"/>
      <w:marBottom w:val="0"/>
      <w:divBdr>
        <w:top w:val="none" w:sz="0" w:space="0" w:color="auto"/>
        <w:left w:val="none" w:sz="0" w:space="0" w:color="auto"/>
        <w:bottom w:val="none" w:sz="0" w:space="0" w:color="auto"/>
        <w:right w:val="none" w:sz="0" w:space="0" w:color="auto"/>
      </w:divBdr>
    </w:div>
    <w:div w:id="986787673">
      <w:bodyDiv w:val="1"/>
      <w:marLeft w:val="0"/>
      <w:marRight w:val="0"/>
      <w:marTop w:val="0"/>
      <w:marBottom w:val="0"/>
      <w:divBdr>
        <w:top w:val="none" w:sz="0" w:space="0" w:color="auto"/>
        <w:left w:val="none" w:sz="0" w:space="0" w:color="auto"/>
        <w:bottom w:val="none" w:sz="0" w:space="0" w:color="auto"/>
        <w:right w:val="none" w:sz="0" w:space="0" w:color="auto"/>
      </w:divBdr>
      <w:divsChild>
        <w:div w:id="1993093629">
          <w:marLeft w:val="0"/>
          <w:marRight w:val="0"/>
          <w:marTop w:val="0"/>
          <w:marBottom w:val="0"/>
          <w:divBdr>
            <w:top w:val="none" w:sz="0" w:space="0" w:color="auto"/>
            <w:left w:val="none" w:sz="0" w:space="0" w:color="auto"/>
            <w:bottom w:val="none" w:sz="0" w:space="0" w:color="auto"/>
            <w:right w:val="none" w:sz="0" w:space="0" w:color="auto"/>
          </w:divBdr>
          <w:divsChild>
            <w:div w:id="20496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90917">
      <w:bodyDiv w:val="1"/>
      <w:marLeft w:val="0"/>
      <w:marRight w:val="0"/>
      <w:marTop w:val="0"/>
      <w:marBottom w:val="0"/>
      <w:divBdr>
        <w:top w:val="none" w:sz="0" w:space="0" w:color="auto"/>
        <w:left w:val="none" w:sz="0" w:space="0" w:color="auto"/>
        <w:bottom w:val="none" w:sz="0" w:space="0" w:color="auto"/>
        <w:right w:val="none" w:sz="0" w:space="0" w:color="auto"/>
      </w:divBdr>
    </w:div>
    <w:div w:id="1000156256">
      <w:bodyDiv w:val="1"/>
      <w:marLeft w:val="0"/>
      <w:marRight w:val="0"/>
      <w:marTop w:val="0"/>
      <w:marBottom w:val="0"/>
      <w:divBdr>
        <w:top w:val="none" w:sz="0" w:space="0" w:color="auto"/>
        <w:left w:val="none" w:sz="0" w:space="0" w:color="auto"/>
        <w:bottom w:val="none" w:sz="0" w:space="0" w:color="auto"/>
        <w:right w:val="none" w:sz="0" w:space="0" w:color="auto"/>
      </w:divBdr>
    </w:div>
    <w:div w:id="1165322614">
      <w:bodyDiv w:val="1"/>
      <w:marLeft w:val="0"/>
      <w:marRight w:val="0"/>
      <w:marTop w:val="0"/>
      <w:marBottom w:val="0"/>
      <w:divBdr>
        <w:top w:val="none" w:sz="0" w:space="0" w:color="auto"/>
        <w:left w:val="none" w:sz="0" w:space="0" w:color="auto"/>
        <w:bottom w:val="none" w:sz="0" w:space="0" w:color="auto"/>
        <w:right w:val="none" w:sz="0" w:space="0" w:color="auto"/>
      </w:divBdr>
    </w:div>
    <w:div w:id="1256356288">
      <w:bodyDiv w:val="1"/>
      <w:marLeft w:val="0"/>
      <w:marRight w:val="0"/>
      <w:marTop w:val="0"/>
      <w:marBottom w:val="0"/>
      <w:divBdr>
        <w:top w:val="none" w:sz="0" w:space="0" w:color="auto"/>
        <w:left w:val="none" w:sz="0" w:space="0" w:color="auto"/>
        <w:bottom w:val="none" w:sz="0" w:space="0" w:color="auto"/>
        <w:right w:val="none" w:sz="0" w:space="0" w:color="auto"/>
      </w:divBdr>
    </w:div>
    <w:div w:id="1322811102">
      <w:bodyDiv w:val="1"/>
      <w:marLeft w:val="0"/>
      <w:marRight w:val="0"/>
      <w:marTop w:val="0"/>
      <w:marBottom w:val="0"/>
      <w:divBdr>
        <w:top w:val="none" w:sz="0" w:space="0" w:color="auto"/>
        <w:left w:val="none" w:sz="0" w:space="0" w:color="auto"/>
        <w:bottom w:val="none" w:sz="0" w:space="0" w:color="auto"/>
        <w:right w:val="none" w:sz="0" w:space="0" w:color="auto"/>
      </w:divBdr>
    </w:div>
    <w:div w:id="1362245645">
      <w:bodyDiv w:val="1"/>
      <w:marLeft w:val="0"/>
      <w:marRight w:val="0"/>
      <w:marTop w:val="0"/>
      <w:marBottom w:val="0"/>
      <w:divBdr>
        <w:top w:val="none" w:sz="0" w:space="0" w:color="auto"/>
        <w:left w:val="none" w:sz="0" w:space="0" w:color="auto"/>
        <w:bottom w:val="none" w:sz="0" w:space="0" w:color="auto"/>
        <w:right w:val="none" w:sz="0" w:space="0" w:color="auto"/>
      </w:divBdr>
    </w:div>
    <w:div w:id="1397045565">
      <w:bodyDiv w:val="1"/>
      <w:marLeft w:val="0"/>
      <w:marRight w:val="0"/>
      <w:marTop w:val="0"/>
      <w:marBottom w:val="0"/>
      <w:divBdr>
        <w:top w:val="none" w:sz="0" w:space="0" w:color="auto"/>
        <w:left w:val="none" w:sz="0" w:space="0" w:color="auto"/>
        <w:bottom w:val="none" w:sz="0" w:space="0" w:color="auto"/>
        <w:right w:val="none" w:sz="0" w:space="0" w:color="auto"/>
      </w:divBdr>
    </w:div>
    <w:div w:id="1445927636">
      <w:bodyDiv w:val="1"/>
      <w:marLeft w:val="0"/>
      <w:marRight w:val="0"/>
      <w:marTop w:val="0"/>
      <w:marBottom w:val="0"/>
      <w:divBdr>
        <w:top w:val="none" w:sz="0" w:space="0" w:color="auto"/>
        <w:left w:val="none" w:sz="0" w:space="0" w:color="auto"/>
        <w:bottom w:val="none" w:sz="0" w:space="0" w:color="auto"/>
        <w:right w:val="none" w:sz="0" w:space="0" w:color="auto"/>
      </w:divBdr>
    </w:div>
    <w:div w:id="1486511973">
      <w:bodyDiv w:val="1"/>
      <w:marLeft w:val="0"/>
      <w:marRight w:val="0"/>
      <w:marTop w:val="0"/>
      <w:marBottom w:val="0"/>
      <w:divBdr>
        <w:top w:val="none" w:sz="0" w:space="0" w:color="auto"/>
        <w:left w:val="none" w:sz="0" w:space="0" w:color="auto"/>
        <w:bottom w:val="none" w:sz="0" w:space="0" w:color="auto"/>
        <w:right w:val="none" w:sz="0" w:space="0" w:color="auto"/>
      </w:divBdr>
    </w:div>
    <w:div w:id="1505390509">
      <w:bodyDiv w:val="1"/>
      <w:marLeft w:val="0"/>
      <w:marRight w:val="0"/>
      <w:marTop w:val="0"/>
      <w:marBottom w:val="0"/>
      <w:divBdr>
        <w:top w:val="none" w:sz="0" w:space="0" w:color="auto"/>
        <w:left w:val="none" w:sz="0" w:space="0" w:color="auto"/>
        <w:bottom w:val="none" w:sz="0" w:space="0" w:color="auto"/>
        <w:right w:val="none" w:sz="0" w:space="0" w:color="auto"/>
      </w:divBdr>
    </w:div>
    <w:div w:id="1555891647">
      <w:bodyDiv w:val="1"/>
      <w:marLeft w:val="0"/>
      <w:marRight w:val="0"/>
      <w:marTop w:val="0"/>
      <w:marBottom w:val="0"/>
      <w:divBdr>
        <w:top w:val="none" w:sz="0" w:space="0" w:color="auto"/>
        <w:left w:val="none" w:sz="0" w:space="0" w:color="auto"/>
        <w:bottom w:val="none" w:sz="0" w:space="0" w:color="auto"/>
        <w:right w:val="none" w:sz="0" w:space="0" w:color="auto"/>
      </w:divBdr>
    </w:div>
    <w:div w:id="1602178694">
      <w:bodyDiv w:val="1"/>
      <w:marLeft w:val="0"/>
      <w:marRight w:val="0"/>
      <w:marTop w:val="0"/>
      <w:marBottom w:val="0"/>
      <w:divBdr>
        <w:top w:val="none" w:sz="0" w:space="0" w:color="auto"/>
        <w:left w:val="none" w:sz="0" w:space="0" w:color="auto"/>
        <w:bottom w:val="none" w:sz="0" w:space="0" w:color="auto"/>
        <w:right w:val="none" w:sz="0" w:space="0" w:color="auto"/>
      </w:divBdr>
    </w:div>
    <w:div w:id="1629238498">
      <w:bodyDiv w:val="1"/>
      <w:marLeft w:val="0"/>
      <w:marRight w:val="0"/>
      <w:marTop w:val="0"/>
      <w:marBottom w:val="0"/>
      <w:divBdr>
        <w:top w:val="none" w:sz="0" w:space="0" w:color="auto"/>
        <w:left w:val="none" w:sz="0" w:space="0" w:color="auto"/>
        <w:bottom w:val="none" w:sz="0" w:space="0" w:color="auto"/>
        <w:right w:val="none" w:sz="0" w:space="0" w:color="auto"/>
      </w:divBdr>
    </w:div>
    <w:div w:id="1631473039">
      <w:bodyDiv w:val="1"/>
      <w:marLeft w:val="0"/>
      <w:marRight w:val="0"/>
      <w:marTop w:val="0"/>
      <w:marBottom w:val="0"/>
      <w:divBdr>
        <w:top w:val="none" w:sz="0" w:space="0" w:color="auto"/>
        <w:left w:val="none" w:sz="0" w:space="0" w:color="auto"/>
        <w:bottom w:val="none" w:sz="0" w:space="0" w:color="auto"/>
        <w:right w:val="none" w:sz="0" w:space="0" w:color="auto"/>
      </w:divBdr>
    </w:div>
    <w:div w:id="1647316184">
      <w:bodyDiv w:val="1"/>
      <w:marLeft w:val="0"/>
      <w:marRight w:val="0"/>
      <w:marTop w:val="0"/>
      <w:marBottom w:val="0"/>
      <w:divBdr>
        <w:top w:val="none" w:sz="0" w:space="0" w:color="auto"/>
        <w:left w:val="none" w:sz="0" w:space="0" w:color="auto"/>
        <w:bottom w:val="none" w:sz="0" w:space="0" w:color="auto"/>
        <w:right w:val="none" w:sz="0" w:space="0" w:color="auto"/>
      </w:divBdr>
    </w:div>
    <w:div w:id="1676423713">
      <w:bodyDiv w:val="1"/>
      <w:marLeft w:val="0"/>
      <w:marRight w:val="0"/>
      <w:marTop w:val="0"/>
      <w:marBottom w:val="0"/>
      <w:divBdr>
        <w:top w:val="none" w:sz="0" w:space="0" w:color="auto"/>
        <w:left w:val="none" w:sz="0" w:space="0" w:color="auto"/>
        <w:bottom w:val="none" w:sz="0" w:space="0" w:color="auto"/>
        <w:right w:val="none" w:sz="0" w:space="0" w:color="auto"/>
      </w:divBdr>
      <w:divsChild>
        <w:div w:id="309362495">
          <w:marLeft w:val="0"/>
          <w:marRight w:val="0"/>
          <w:marTop w:val="0"/>
          <w:marBottom w:val="0"/>
          <w:divBdr>
            <w:top w:val="none" w:sz="0" w:space="0" w:color="auto"/>
            <w:left w:val="none" w:sz="0" w:space="0" w:color="auto"/>
            <w:bottom w:val="none" w:sz="0" w:space="0" w:color="auto"/>
            <w:right w:val="none" w:sz="0" w:space="0" w:color="auto"/>
          </w:divBdr>
          <w:divsChild>
            <w:div w:id="491065946">
              <w:marLeft w:val="0"/>
              <w:marRight w:val="0"/>
              <w:marTop w:val="0"/>
              <w:marBottom w:val="0"/>
              <w:divBdr>
                <w:top w:val="none" w:sz="0" w:space="0" w:color="auto"/>
                <w:left w:val="none" w:sz="0" w:space="0" w:color="auto"/>
                <w:bottom w:val="none" w:sz="0" w:space="0" w:color="auto"/>
                <w:right w:val="none" w:sz="0" w:space="0" w:color="auto"/>
              </w:divBdr>
              <w:divsChild>
                <w:div w:id="1144202710">
                  <w:marLeft w:val="0"/>
                  <w:marRight w:val="0"/>
                  <w:marTop w:val="0"/>
                  <w:marBottom w:val="0"/>
                  <w:divBdr>
                    <w:top w:val="none" w:sz="0" w:space="0" w:color="auto"/>
                    <w:left w:val="none" w:sz="0" w:space="0" w:color="auto"/>
                    <w:bottom w:val="none" w:sz="0" w:space="0" w:color="auto"/>
                    <w:right w:val="none" w:sz="0" w:space="0" w:color="auto"/>
                  </w:divBdr>
                  <w:divsChild>
                    <w:div w:id="1112940932">
                      <w:marLeft w:val="0"/>
                      <w:marRight w:val="0"/>
                      <w:marTop w:val="0"/>
                      <w:marBottom w:val="0"/>
                      <w:divBdr>
                        <w:top w:val="none" w:sz="0" w:space="0" w:color="auto"/>
                        <w:left w:val="none" w:sz="0" w:space="0" w:color="auto"/>
                        <w:bottom w:val="none" w:sz="0" w:space="0" w:color="auto"/>
                        <w:right w:val="none" w:sz="0" w:space="0" w:color="auto"/>
                      </w:divBdr>
                      <w:divsChild>
                        <w:div w:id="13391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822256">
          <w:marLeft w:val="0"/>
          <w:marRight w:val="0"/>
          <w:marTop w:val="0"/>
          <w:marBottom w:val="0"/>
          <w:divBdr>
            <w:top w:val="none" w:sz="0" w:space="0" w:color="auto"/>
            <w:left w:val="none" w:sz="0" w:space="0" w:color="auto"/>
            <w:bottom w:val="none" w:sz="0" w:space="0" w:color="auto"/>
            <w:right w:val="none" w:sz="0" w:space="0" w:color="auto"/>
          </w:divBdr>
          <w:divsChild>
            <w:div w:id="1540630347">
              <w:marLeft w:val="0"/>
              <w:marRight w:val="0"/>
              <w:marTop w:val="0"/>
              <w:marBottom w:val="0"/>
              <w:divBdr>
                <w:top w:val="none" w:sz="0" w:space="0" w:color="auto"/>
                <w:left w:val="none" w:sz="0" w:space="0" w:color="auto"/>
                <w:bottom w:val="none" w:sz="0" w:space="0" w:color="auto"/>
                <w:right w:val="none" w:sz="0" w:space="0" w:color="auto"/>
              </w:divBdr>
              <w:divsChild>
                <w:div w:id="1109738859">
                  <w:marLeft w:val="0"/>
                  <w:marRight w:val="0"/>
                  <w:marTop w:val="0"/>
                  <w:marBottom w:val="0"/>
                  <w:divBdr>
                    <w:top w:val="none" w:sz="0" w:space="0" w:color="auto"/>
                    <w:left w:val="none" w:sz="0" w:space="0" w:color="auto"/>
                    <w:bottom w:val="none" w:sz="0" w:space="0" w:color="auto"/>
                    <w:right w:val="none" w:sz="0" w:space="0" w:color="auto"/>
                  </w:divBdr>
                </w:div>
                <w:div w:id="341205268">
                  <w:marLeft w:val="0"/>
                  <w:marRight w:val="0"/>
                  <w:marTop w:val="0"/>
                  <w:marBottom w:val="0"/>
                  <w:divBdr>
                    <w:top w:val="none" w:sz="0" w:space="0" w:color="auto"/>
                    <w:left w:val="none" w:sz="0" w:space="0" w:color="auto"/>
                    <w:bottom w:val="none" w:sz="0" w:space="0" w:color="auto"/>
                    <w:right w:val="none" w:sz="0" w:space="0" w:color="auto"/>
                  </w:divBdr>
                  <w:divsChild>
                    <w:div w:id="1900242721">
                      <w:marLeft w:val="0"/>
                      <w:marRight w:val="0"/>
                      <w:marTop w:val="0"/>
                      <w:marBottom w:val="0"/>
                      <w:divBdr>
                        <w:top w:val="none" w:sz="0" w:space="0" w:color="auto"/>
                        <w:left w:val="none" w:sz="0" w:space="0" w:color="auto"/>
                        <w:bottom w:val="none" w:sz="0" w:space="0" w:color="auto"/>
                        <w:right w:val="none" w:sz="0" w:space="0" w:color="auto"/>
                      </w:divBdr>
                      <w:divsChild>
                        <w:div w:id="1216431630">
                          <w:marLeft w:val="0"/>
                          <w:marRight w:val="0"/>
                          <w:marTop w:val="0"/>
                          <w:marBottom w:val="0"/>
                          <w:divBdr>
                            <w:top w:val="none" w:sz="0" w:space="0" w:color="auto"/>
                            <w:left w:val="none" w:sz="0" w:space="0" w:color="auto"/>
                            <w:bottom w:val="none" w:sz="0" w:space="0" w:color="auto"/>
                            <w:right w:val="none" w:sz="0" w:space="0" w:color="auto"/>
                          </w:divBdr>
                          <w:divsChild>
                            <w:div w:id="2049068930">
                              <w:marLeft w:val="0"/>
                              <w:marRight w:val="0"/>
                              <w:marTop w:val="0"/>
                              <w:marBottom w:val="0"/>
                              <w:divBdr>
                                <w:top w:val="none" w:sz="0" w:space="0" w:color="auto"/>
                                <w:left w:val="none" w:sz="0" w:space="0" w:color="auto"/>
                                <w:bottom w:val="none" w:sz="0" w:space="0" w:color="auto"/>
                                <w:right w:val="none" w:sz="0" w:space="0" w:color="auto"/>
                              </w:divBdr>
                              <w:divsChild>
                                <w:div w:id="1198616523">
                                  <w:marLeft w:val="0"/>
                                  <w:marRight w:val="0"/>
                                  <w:marTop w:val="0"/>
                                  <w:marBottom w:val="0"/>
                                  <w:divBdr>
                                    <w:top w:val="none" w:sz="0" w:space="0" w:color="auto"/>
                                    <w:left w:val="none" w:sz="0" w:space="0" w:color="auto"/>
                                    <w:bottom w:val="none" w:sz="0" w:space="0" w:color="auto"/>
                                    <w:right w:val="none" w:sz="0" w:space="0" w:color="auto"/>
                                  </w:divBdr>
                                </w:div>
                              </w:divsChild>
                            </w:div>
                            <w:div w:id="280263717">
                              <w:marLeft w:val="0"/>
                              <w:marRight w:val="0"/>
                              <w:marTop w:val="0"/>
                              <w:marBottom w:val="0"/>
                              <w:divBdr>
                                <w:top w:val="none" w:sz="0" w:space="0" w:color="auto"/>
                                <w:left w:val="none" w:sz="0" w:space="0" w:color="auto"/>
                                <w:bottom w:val="none" w:sz="0" w:space="0" w:color="auto"/>
                                <w:right w:val="none" w:sz="0" w:space="0" w:color="auto"/>
                              </w:divBdr>
                              <w:divsChild>
                                <w:div w:id="162516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15728">
                          <w:marLeft w:val="0"/>
                          <w:marRight w:val="0"/>
                          <w:marTop w:val="0"/>
                          <w:marBottom w:val="0"/>
                          <w:divBdr>
                            <w:top w:val="none" w:sz="0" w:space="0" w:color="auto"/>
                            <w:left w:val="none" w:sz="0" w:space="0" w:color="auto"/>
                            <w:bottom w:val="none" w:sz="0" w:space="0" w:color="auto"/>
                            <w:right w:val="none" w:sz="0" w:space="0" w:color="auto"/>
                          </w:divBdr>
                          <w:divsChild>
                            <w:div w:id="171341839">
                              <w:marLeft w:val="0"/>
                              <w:marRight w:val="0"/>
                              <w:marTop w:val="0"/>
                              <w:marBottom w:val="0"/>
                              <w:divBdr>
                                <w:top w:val="none" w:sz="0" w:space="0" w:color="auto"/>
                                <w:left w:val="none" w:sz="0" w:space="0" w:color="auto"/>
                                <w:bottom w:val="none" w:sz="0" w:space="0" w:color="auto"/>
                                <w:right w:val="none" w:sz="0" w:space="0" w:color="auto"/>
                              </w:divBdr>
                              <w:divsChild>
                                <w:div w:id="486703006">
                                  <w:marLeft w:val="0"/>
                                  <w:marRight w:val="0"/>
                                  <w:marTop w:val="0"/>
                                  <w:marBottom w:val="0"/>
                                  <w:divBdr>
                                    <w:top w:val="none" w:sz="0" w:space="0" w:color="auto"/>
                                    <w:left w:val="none" w:sz="0" w:space="0" w:color="auto"/>
                                    <w:bottom w:val="none" w:sz="0" w:space="0" w:color="auto"/>
                                    <w:right w:val="none" w:sz="0" w:space="0" w:color="auto"/>
                                  </w:divBdr>
                                </w:div>
                              </w:divsChild>
                            </w:div>
                            <w:div w:id="1523013666">
                              <w:marLeft w:val="0"/>
                              <w:marRight w:val="0"/>
                              <w:marTop w:val="0"/>
                              <w:marBottom w:val="0"/>
                              <w:divBdr>
                                <w:top w:val="none" w:sz="0" w:space="0" w:color="auto"/>
                                <w:left w:val="none" w:sz="0" w:space="0" w:color="auto"/>
                                <w:bottom w:val="none" w:sz="0" w:space="0" w:color="auto"/>
                                <w:right w:val="none" w:sz="0" w:space="0" w:color="auto"/>
                              </w:divBdr>
                              <w:divsChild>
                                <w:div w:id="203838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1876">
                          <w:marLeft w:val="0"/>
                          <w:marRight w:val="0"/>
                          <w:marTop w:val="0"/>
                          <w:marBottom w:val="0"/>
                          <w:divBdr>
                            <w:top w:val="none" w:sz="0" w:space="0" w:color="auto"/>
                            <w:left w:val="none" w:sz="0" w:space="0" w:color="auto"/>
                            <w:bottom w:val="none" w:sz="0" w:space="0" w:color="auto"/>
                            <w:right w:val="none" w:sz="0" w:space="0" w:color="auto"/>
                          </w:divBdr>
                          <w:divsChild>
                            <w:div w:id="1636787016">
                              <w:marLeft w:val="0"/>
                              <w:marRight w:val="0"/>
                              <w:marTop w:val="0"/>
                              <w:marBottom w:val="0"/>
                              <w:divBdr>
                                <w:top w:val="none" w:sz="0" w:space="0" w:color="auto"/>
                                <w:left w:val="none" w:sz="0" w:space="0" w:color="auto"/>
                                <w:bottom w:val="none" w:sz="0" w:space="0" w:color="auto"/>
                                <w:right w:val="none" w:sz="0" w:space="0" w:color="auto"/>
                              </w:divBdr>
                              <w:divsChild>
                                <w:div w:id="855383174">
                                  <w:marLeft w:val="0"/>
                                  <w:marRight w:val="0"/>
                                  <w:marTop w:val="0"/>
                                  <w:marBottom w:val="0"/>
                                  <w:divBdr>
                                    <w:top w:val="none" w:sz="0" w:space="0" w:color="auto"/>
                                    <w:left w:val="none" w:sz="0" w:space="0" w:color="auto"/>
                                    <w:bottom w:val="none" w:sz="0" w:space="0" w:color="auto"/>
                                    <w:right w:val="none" w:sz="0" w:space="0" w:color="auto"/>
                                  </w:divBdr>
                                </w:div>
                              </w:divsChild>
                            </w:div>
                            <w:div w:id="541022205">
                              <w:marLeft w:val="0"/>
                              <w:marRight w:val="0"/>
                              <w:marTop w:val="0"/>
                              <w:marBottom w:val="0"/>
                              <w:divBdr>
                                <w:top w:val="none" w:sz="0" w:space="0" w:color="auto"/>
                                <w:left w:val="none" w:sz="0" w:space="0" w:color="auto"/>
                                <w:bottom w:val="none" w:sz="0" w:space="0" w:color="auto"/>
                                <w:right w:val="none" w:sz="0" w:space="0" w:color="auto"/>
                              </w:divBdr>
                              <w:divsChild>
                                <w:div w:id="18593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18256">
                          <w:marLeft w:val="0"/>
                          <w:marRight w:val="0"/>
                          <w:marTop w:val="0"/>
                          <w:marBottom w:val="0"/>
                          <w:divBdr>
                            <w:top w:val="none" w:sz="0" w:space="0" w:color="auto"/>
                            <w:left w:val="none" w:sz="0" w:space="0" w:color="auto"/>
                            <w:bottom w:val="none" w:sz="0" w:space="0" w:color="auto"/>
                            <w:right w:val="none" w:sz="0" w:space="0" w:color="auto"/>
                          </w:divBdr>
                          <w:divsChild>
                            <w:div w:id="1061172838">
                              <w:marLeft w:val="0"/>
                              <w:marRight w:val="0"/>
                              <w:marTop w:val="0"/>
                              <w:marBottom w:val="0"/>
                              <w:divBdr>
                                <w:top w:val="none" w:sz="0" w:space="0" w:color="auto"/>
                                <w:left w:val="none" w:sz="0" w:space="0" w:color="auto"/>
                                <w:bottom w:val="none" w:sz="0" w:space="0" w:color="auto"/>
                                <w:right w:val="none" w:sz="0" w:space="0" w:color="auto"/>
                              </w:divBdr>
                              <w:divsChild>
                                <w:div w:id="16155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326387">
      <w:bodyDiv w:val="1"/>
      <w:marLeft w:val="0"/>
      <w:marRight w:val="0"/>
      <w:marTop w:val="0"/>
      <w:marBottom w:val="0"/>
      <w:divBdr>
        <w:top w:val="none" w:sz="0" w:space="0" w:color="auto"/>
        <w:left w:val="none" w:sz="0" w:space="0" w:color="auto"/>
        <w:bottom w:val="none" w:sz="0" w:space="0" w:color="auto"/>
        <w:right w:val="none" w:sz="0" w:space="0" w:color="auto"/>
      </w:divBdr>
    </w:div>
    <w:div w:id="1757240629">
      <w:bodyDiv w:val="1"/>
      <w:marLeft w:val="0"/>
      <w:marRight w:val="0"/>
      <w:marTop w:val="0"/>
      <w:marBottom w:val="0"/>
      <w:divBdr>
        <w:top w:val="none" w:sz="0" w:space="0" w:color="auto"/>
        <w:left w:val="none" w:sz="0" w:space="0" w:color="auto"/>
        <w:bottom w:val="none" w:sz="0" w:space="0" w:color="auto"/>
        <w:right w:val="none" w:sz="0" w:space="0" w:color="auto"/>
      </w:divBdr>
    </w:div>
    <w:div w:id="1779567330">
      <w:bodyDiv w:val="1"/>
      <w:marLeft w:val="0"/>
      <w:marRight w:val="0"/>
      <w:marTop w:val="0"/>
      <w:marBottom w:val="0"/>
      <w:divBdr>
        <w:top w:val="none" w:sz="0" w:space="0" w:color="auto"/>
        <w:left w:val="none" w:sz="0" w:space="0" w:color="auto"/>
        <w:bottom w:val="none" w:sz="0" w:space="0" w:color="auto"/>
        <w:right w:val="none" w:sz="0" w:space="0" w:color="auto"/>
      </w:divBdr>
    </w:div>
    <w:div w:id="1843541264">
      <w:bodyDiv w:val="1"/>
      <w:marLeft w:val="0"/>
      <w:marRight w:val="0"/>
      <w:marTop w:val="0"/>
      <w:marBottom w:val="0"/>
      <w:divBdr>
        <w:top w:val="none" w:sz="0" w:space="0" w:color="auto"/>
        <w:left w:val="none" w:sz="0" w:space="0" w:color="auto"/>
        <w:bottom w:val="none" w:sz="0" w:space="0" w:color="auto"/>
        <w:right w:val="none" w:sz="0" w:space="0" w:color="auto"/>
      </w:divBdr>
    </w:div>
    <w:div w:id="1850754646">
      <w:bodyDiv w:val="1"/>
      <w:marLeft w:val="0"/>
      <w:marRight w:val="0"/>
      <w:marTop w:val="0"/>
      <w:marBottom w:val="0"/>
      <w:divBdr>
        <w:top w:val="none" w:sz="0" w:space="0" w:color="auto"/>
        <w:left w:val="none" w:sz="0" w:space="0" w:color="auto"/>
        <w:bottom w:val="none" w:sz="0" w:space="0" w:color="auto"/>
        <w:right w:val="none" w:sz="0" w:space="0" w:color="auto"/>
      </w:divBdr>
    </w:div>
    <w:div w:id="1857840631">
      <w:bodyDiv w:val="1"/>
      <w:marLeft w:val="0"/>
      <w:marRight w:val="0"/>
      <w:marTop w:val="0"/>
      <w:marBottom w:val="0"/>
      <w:divBdr>
        <w:top w:val="none" w:sz="0" w:space="0" w:color="auto"/>
        <w:left w:val="none" w:sz="0" w:space="0" w:color="auto"/>
        <w:bottom w:val="none" w:sz="0" w:space="0" w:color="auto"/>
        <w:right w:val="none" w:sz="0" w:space="0" w:color="auto"/>
      </w:divBdr>
    </w:div>
    <w:div w:id="1861357402">
      <w:bodyDiv w:val="1"/>
      <w:marLeft w:val="0"/>
      <w:marRight w:val="0"/>
      <w:marTop w:val="0"/>
      <w:marBottom w:val="0"/>
      <w:divBdr>
        <w:top w:val="none" w:sz="0" w:space="0" w:color="auto"/>
        <w:left w:val="none" w:sz="0" w:space="0" w:color="auto"/>
        <w:bottom w:val="none" w:sz="0" w:space="0" w:color="auto"/>
        <w:right w:val="none" w:sz="0" w:space="0" w:color="auto"/>
      </w:divBdr>
    </w:div>
    <w:div w:id="1935280489">
      <w:bodyDiv w:val="1"/>
      <w:marLeft w:val="0"/>
      <w:marRight w:val="0"/>
      <w:marTop w:val="0"/>
      <w:marBottom w:val="0"/>
      <w:divBdr>
        <w:top w:val="none" w:sz="0" w:space="0" w:color="auto"/>
        <w:left w:val="none" w:sz="0" w:space="0" w:color="auto"/>
        <w:bottom w:val="none" w:sz="0" w:space="0" w:color="auto"/>
        <w:right w:val="none" w:sz="0" w:space="0" w:color="auto"/>
      </w:divBdr>
    </w:div>
    <w:div w:id="211597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101E8354-8BE5-4973-BB50-3F7B6F5BCFA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10448</Words>
  <Characters>62693</Characters>
  <Application>Microsoft Office Word</Application>
  <DocSecurity>0</DocSecurity>
  <Lines>522</Lines>
  <Paragraphs>145</Paragraphs>
  <ScaleCrop>false</ScaleCrop>
  <HeadingPairs>
    <vt:vector size="2" baseType="variant">
      <vt:variant>
        <vt:lpstr>Tytuł</vt:lpstr>
      </vt:variant>
      <vt:variant>
        <vt:i4>1</vt:i4>
      </vt:variant>
    </vt:vector>
  </HeadingPairs>
  <TitlesOfParts>
    <vt:vector size="1" baseType="lpstr">
      <vt:lpstr/>
    </vt:vector>
  </TitlesOfParts>
  <Company>home</Company>
  <LinksUpToDate>false</LinksUpToDate>
  <CharactersWithSpaces>72996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Dziechciarz Andrzej ADM L5</dc:creator>
  <cp:lastModifiedBy>Dane Ukryte</cp:lastModifiedBy>
  <cp:revision>2</cp:revision>
  <cp:lastPrinted>2019-09-20T11:17:00Z</cp:lastPrinted>
  <dcterms:created xsi:type="dcterms:W3CDTF">2021-10-21T07:51:00Z</dcterms:created>
  <dcterms:modified xsi:type="dcterms:W3CDTF">2021-10-21T07:51:00Z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59a65545-72e9-4ccd-8ff4-dd7fc1be507a</vt:lpwstr>
  </property>
  <property fmtid="{D5CDD505-2E9C-101B-9397-08002B2CF9AE}" pid="3" name="bjSaver">
    <vt:lpwstr>z8F6eTwrh26QPSkvXVI+En4jZiVvV+V7</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