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33" w:rsidRPr="00DF55F3" w:rsidRDefault="00963C33" w:rsidP="00963C33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 w:rsidRPr="00DF55F3">
        <w:rPr>
          <w:rFonts w:ascii="Garamond" w:hAnsi="Garamond"/>
          <w:b/>
          <w:sz w:val="22"/>
          <w:szCs w:val="22"/>
          <w:lang w:eastAsia="pl-PL"/>
        </w:rPr>
        <w:t xml:space="preserve">Załącznik nr </w:t>
      </w:r>
      <w:r>
        <w:rPr>
          <w:rFonts w:ascii="Garamond" w:hAnsi="Garamond"/>
          <w:b/>
          <w:sz w:val="22"/>
          <w:szCs w:val="22"/>
          <w:lang w:eastAsia="pl-PL"/>
        </w:rPr>
        <w:t>5</w:t>
      </w:r>
    </w:p>
    <w:p w:rsidR="00963C33" w:rsidRPr="00DF55F3" w:rsidRDefault="00963C33" w:rsidP="00963C33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963C33" w:rsidRPr="00DF55F3" w:rsidRDefault="00963C33" w:rsidP="00963C33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DF55F3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DF55F3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963C33" w:rsidRPr="00DF55F3" w:rsidRDefault="00963C33" w:rsidP="00963C33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963C33" w:rsidRPr="00DF55F3" w:rsidRDefault="00963C33" w:rsidP="00963C33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963C33" w:rsidRPr="00DF55F3" w:rsidRDefault="00963C33" w:rsidP="00963C33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963C33" w:rsidRPr="00DF55F3" w:rsidRDefault="00963C33" w:rsidP="00963C33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DF55F3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963C33" w:rsidRPr="00DF55F3" w:rsidRDefault="00963C33" w:rsidP="00963C33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963C33" w:rsidRPr="00DF55F3" w:rsidRDefault="00963C33" w:rsidP="00963C33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963C33" w:rsidRPr="00DF55F3" w:rsidRDefault="00963C33" w:rsidP="00963C33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963C33" w:rsidRPr="00DF55F3" w:rsidRDefault="00963C33" w:rsidP="00963C33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963C33" w:rsidRPr="00DF55F3" w:rsidRDefault="00963C33" w:rsidP="00963C33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DF55F3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963C33" w:rsidRPr="00DF55F3" w:rsidRDefault="00963C33" w:rsidP="00963C33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963C33" w:rsidRPr="00DF55F3" w:rsidRDefault="00963C33" w:rsidP="00963C33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963C33" w:rsidRPr="00DF55F3" w:rsidRDefault="00963C33" w:rsidP="00963C33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DF55F3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FB57AF" w:rsidRPr="006203B9" w:rsidRDefault="00963C33" w:rsidP="00FB57AF">
      <w:pPr>
        <w:autoSpaceDE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 </w:t>
      </w:r>
      <w:r w:rsidR="00FB57AF">
        <w:rPr>
          <w:rFonts w:ascii="Garamond" w:hAnsi="Garamond"/>
          <w:b/>
          <w:sz w:val="22"/>
          <w:szCs w:val="22"/>
        </w:rPr>
        <w:t>dostawę</w:t>
      </w:r>
      <w:bookmarkStart w:id="0" w:name="_GoBack"/>
      <w:bookmarkEnd w:id="0"/>
      <w:r w:rsidR="00FB57AF" w:rsidRPr="006203B9">
        <w:rPr>
          <w:rFonts w:ascii="Garamond" w:hAnsi="Garamond"/>
          <w:b/>
          <w:sz w:val="22"/>
          <w:szCs w:val="22"/>
        </w:rPr>
        <w:t xml:space="preserve"> sprzętu </w:t>
      </w:r>
      <w:r w:rsidR="00FB57AF">
        <w:rPr>
          <w:rFonts w:ascii="Garamond" w:hAnsi="Garamond"/>
          <w:b/>
          <w:sz w:val="22"/>
          <w:szCs w:val="22"/>
        </w:rPr>
        <w:t>komputerowego w postaci półki dyskowej</w:t>
      </w:r>
    </w:p>
    <w:p w:rsidR="00963C33" w:rsidRPr="00DF55F3" w:rsidRDefault="00963C33" w:rsidP="00FB57AF">
      <w:pPr>
        <w:autoSpaceDE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63C33" w:rsidRPr="00DF55F3" w:rsidRDefault="00963C33" w:rsidP="00963C33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:rsidR="00963C33" w:rsidRPr="00DF55F3" w:rsidRDefault="00963C33" w:rsidP="00963C33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sz w:val="22"/>
          <w:szCs w:val="22"/>
        </w:rPr>
        <w:t>Oświadczam, że :</w:t>
      </w:r>
    </w:p>
    <w:p w:rsidR="00963C33" w:rsidRPr="00DF55F3" w:rsidRDefault="00963C33" w:rsidP="00963C33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DF55F3">
        <w:rPr>
          <w:rFonts w:ascii="Garamond" w:hAnsi="Garamond" w:cs="Calibri"/>
          <w:sz w:val="22"/>
          <w:szCs w:val="22"/>
        </w:rPr>
        <w:t>*</w:t>
      </w:r>
    </w:p>
    <w:p w:rsidR="00963C33" w:rsidRPr="00DF55F3" w:rsidRDefault="00963C33" w:rsidP="00963C33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nie należę do grupy kapitałowej</w:t>
      </w:r>
      <w:r w:rsidRPr="00DF55F3">
        <w:rPr>
          <w:rFonts w:ascii="Garamond" w:hAnsi="Garamond" w:cs="Calibri"/>
          <w:sz w:val="22"/>
          <w:szCs w:val="22"/>
        </w:rPr>
        <w:t>,</w:t>
      </w:r>
      <w:r w:rsidRPr="00DF55F3">
        <w:rPr>
          <w:rFonts w:ascii="Garamond" w:hAnsi="Garamond" w:cs="Calibri"/>
          <w:b/>
          <w:sz w:val="22"/>
          <w:szCs w:val="22"/>
        </w:rPr>
        <w:t xml:space="preserve"> </w:t>
      </w:r>
      <w:r w:rsidRPr="00DF55F3">
        <w:rPr>
          <w:rFonts w:ascii="Garamond" w:hAnsi="Garamond" w:cs="Calibri"/>
          <w:sz w:val="22"/>
          <w:szCs w:val="22"/>
        </w:rPr>
        <w:t>o której mowa w art. 108 ust. 1 pkt 5 ustawy*,</w:t>
      </w:r>
    </w:p>
    <w:p w:rsidR="00963C33" w:rsidRPr="00DF55F3" w:rsidRDefault="00963C33" w:rsidP="00963C33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DF55F3">
        <w:rPr>
          <w:rFonts w:ascii="Garamond" w:hAnsi="Garamond" w:cs="Calibri"/>
          <w:sz w:val="22"/>
          <w:szCs w:val="22"/>
        </w:rPr>
        <w:t>,</w:t>
      </w:r>
      <w:r w:rsidRPr="00DF55F3">
        <w:rPr>
          <w:rFonts w:ascii="Garamond" w:hAnsi="Garamond" w:cs="Calibri"/>
          <w:b/>
          <w:sz w:val="22"/>
          <w:szCs w:val="22"/>
        </w:rPr>
        <w:t xml:space="preserve"> </w:t>
      </w:r>
      <w:r w:rsidRPr="00DF55F3">
        <w:rPr>
          <w:rFonts w:ascii="Garamond" w:hAnsi="Garamond" w:cs="Calibri"/>
          <w:sz w:val="22"/>
          <w:szCs w:val="22"/>
        </w:rPr>
        <w:t>o której mowa w art.  art. 108 ust. 1 pkt 5 ustawy Pzp, w skład której wchodzą następujące podmioty*:</w:t>
      </w:r>
    </w:p>
    <w:p w:rsidR="00963C33" w:rsidRPr="00DF55F3" w:rsidRDefault="00963C33" w:rsidP="00963C33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963C33" w:rsidRPr="00DF55F3" w:rsidTr="000F7976">
        <w:trPr>
          <w:trHeight w:val="594"/>
        </w:trPr>
        <w:tc>
          <w:tcPr>
            <w:tcW w:w="567" w:type="dxa"/>
            <w:vAlign w:val="center"/>
            <w:hideMark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963C33" w:rsidRPr="00DF55F3" w:rsidTr="000F7976">
        <w:trPr>
          <w:trHeight w:val="455"/>
        </w:trPr>
        <w:tc>
          <w:tcPr>
            <w:tcW w:w="567" w:type="dxa"/>
            <w:vAlign w:val="center"/>
            <w:hideMark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963C33" w:rsidRPr="00DF55F3" w:rsidTr="000F7976">
        <w:trPr>
          <w:trHeight w:val="433"/>
        </w:trPr>
        <w:tc>
          <w:tcPr>
            <w:tcW w:w="567" w:type="dxa"/>
            <w:vAlign w:val="center"/>
            <w:hideMark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963C33" w:rsidRPr="00DF55F3" w:rsidTr="000F7976">
        <w:trPr>
          <w:trHeight w:val="397"/>
        </w:trPr>
        <w:tc>
          <w:tcPr>
            <w:tcW w:w="567" w:type="dxa"/>
            <w:vAlign w:val="center"/>
            <w:hideMark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963C33" w:rsidRPr="00DF55F3" w:rsidTr="000F7976">
        <w:trPr>
          <w:trHeight w:val="432"/>
        </w:trPr>
        <w:tc>
          <w:tcPr>
            <w:tcW w:w="567" w:type="dxa"/>
            <w:vAlign w:val="center"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963C33" w:rsidRPr="00DF55F3" w:rsidTr="000F7976">
        <w:trPr>
          <w:trHeight w:val="270"/>
        </w:trPr>
        <w:tc>
          <w:tcPr>
            <w:tcW w:w="567" w:type="dxa"/>
            <w:vAlign w:val="center"/>
            <w:hideMark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963C33" w:rsidRPr="00DF55F3" w:rsidRDefault="00963C33" w:rsidP="000F797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963C33" w:rsidRPr="00DF55F3" w:rsidRDefault="00963C33" w:rsidP="00963C33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DF55F3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963C33" w:rsidRPr="00DF55F3" w:rsidRDefault="00963C33" w:rsidP="00963C33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963C33" w:rsidRPr="00DF55F3" w:rsidRDefault="00963C33" w:rsidP="00963C33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963C33" w:rsidRPr="00DF55F3" w:rsidRDefault="00963C33" w:rsidP="00963C33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963C33" w:rsidRPr="00DF55F3" w:rsidRDefault="00963C33" w:rsidP="00963C33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524AFA" w:rsidRPr="00FB57AF" w:rsidRDefault="00963C33" w:rsidP="00FB57AF">
      <w:pPr>
        <w:spacing w:line="276" w:lineRule="auto"/>
        <w:rPr>
          <w:rFonts w:ascii="Garamond" w:hAnsi="Garamond" w:cs="Calibri"/>
          <w:color w:val="FF0000"/>
          <w:kern w:val="1"/>
          <w:sz w:val="22"/>
          <w:szCs w:val="22"/>
        </w:rPr>
      </w:pPr>
      <w:r w:rsidRPr="00FB57AF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  <w:r w:rsidR="00FB57AF" w:rsidRPr="00FB57AF">
        <w:rPr>
          <w:rFonts w:ascii="Garamond" w:hAnsi="Garamond" w:cs="Calibri"/>
          <w:color w:val="FF0000"/>
          <w:kern w:val="1"/>
          <w:sz w:val="22"/>
          <w:szCs w:val="22"/>
        </w:rPr>
        <w:t>.</w:t>
      </w:r>
    </w:p>
    <w:sectPr w:rsidR="00524AFA" w:rsidRPr="00FB57AF" w:rsidSect="00963C33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0E" w:rsidRDefault="00CC550E" w:rsidP="00963C33">
      <w:r>
        <w:separator/>
      </w:r>
    </w:p>
  </w:endnote>
  <w:endnote w:type="continuationSeparator" w:id="0">
    <w:p w:rsidR="00CC550E" w:rsidRDefault="00CC550E" w:rsidP="009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0E" w:rsidRDefault="00CC550E" w:rsidP="00963C33">
      <w:r>
        <w:separator/>
      </w:r>
    </w:p>
  </w:footnote>
  <w:footnote w:type="continuationSeparator" w:id="0">
    <w:p w:rsidR="00CC550E" w:rsidRDefault="00CC550E" w:rsidP="0096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33" w:rsidRPr="00963C33" w:rsidRDefault="00963C33">
    <w:pPr>
      <w:pStyle w:val="Nagwek"/>
      <w:rPr>
        <w:rFonts w:ascii="Garamond" w:hAnsi="Garamond"/>
        <w:i/>
        <w:sz w:val="18"/>
        <w:szCs w:val="18"/>
      </w:rPr>
    </w:pPr>
    <w:r w:rsidRPr="00963C33">
      <w:rPr>
        <w:rFonts w:ascii="Garamond" w:hAnsi="Garamond"/>
        <w:i/>
        <w:sz w:val="18"/>
        <w:szCs w:val="18"/>
      </w:rPr>
      <w:t>MPW.ZP.3121.10.2023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33"/>
    <w:rsid w:val="00524AFA"/>
    <w:rsid w:val="006B32CA"/>
    <w:rsid w:val="00963C33"/>
    <w:rsid w:val="00CC550E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7DF8"/>
  <w15:chartTrackingRefBased/>
  <w15:docId w15:val="{E65DC966-8BE7-462E-8457-1F28C181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C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3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C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2023-06-12T07:16:00Z</dcterms:created>
  <dcterms:modified xsi:type="dcterms:W3CDTF">2023-06-12T07:19:00Z</dcterms:modified>
</cp:coreProperties>
</file>