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12C8" w14:textId="77777777" w:rsidR="000E2351" w:rsidRPr="002C37DD" w:rsidRDefault="000E2351" w:rsidP="000E235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III SWZ – OPIS PRZEDMIOTU ZAMÓWIENIA</w:t>
      </w:r>
    </w:p>
    <w:p w14:paraId="3EB18781" w14:textId="77777777" w:rsidR="000E2351" w:rsidRDefault="000E2351" w:rsidP="000E2351">
      <w:pPr>
        <w:ind w:left="2280" w:hanging="157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A83BA7" w14:textId="77777777"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 w:rsidRPr="00053723">
        <w:rPr>
          <w:rFonts w:asciiTheme="minorHAnsi" w:hAnsiTheme="minorHAnsi" w:cstheme="minorHAnsi"/>
          <w:b/>
          <w:sz w:val="20"/>
          <w:szCs w:val="20"/>
        </w:rPr>
        <w:t>1.</w:t>
      </w:r>
      <w:r w:rsidRPr="00053723">
        <w:rPr>
          <w:rFonts w:asciiTheme="minorHAnsi" w:hAnsiTheme="minorHAnsi" w:cstheme="minorHAnsi"/>
          <w:sz w:val="20"/>
          <w:szCs w:val="20"/>
        </w:rPr>
        <w:t xml:space="preserve"> Przedmiotem zamówienia są roboty budowlane polegające na dla planowanej adaptacji części budynku Zespołu Szkolno-Przedszkolnego w Lubawce zwanego dalej „szkołą” do funkcji przedszkola w ramach zadania inwestycyjnego pn.: „Przebudowa parteru budynku ZSP w Lubawce na potrzeby utworzenia przedszkola”.</w:t>
      </w:r>
    </w:p>
    <w:p w14:paraId="40053CB3" w14:textId="77777777"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F6805C" w14:textId="77777777" w:rsidR="000E2351" w:rsidRPr="00FB4506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 w:rsidRPr="00FB4506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14:paraId="42A72163" w14:textId="77777777" w:rsidR="000E2351" w:rsidRPr="00FB4506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4506">
        <w:rPr>
          <w:rFonts w:asciiTheme="minorHAnsi" w:hAnsiTheme="minorHAnsi" w:cstheme="minorHAnsi"/>
          <w:sz w:val="20"/>
          <w:szCs w:val="20"/>
        </w:rPr>
        <w:t>1)</w:t>
      </w:r>
      <w:r w:rsidRPr="00FB4506">
        <w:rPr>
          <w:rFonts w:asciiTheme="minorHAnsi" w:hAnsiTheme="minorHAnsi" w:cstheme="minorHAnsi"/>
          <w:sz w:val="20"/>
          <w:szCs w:val="20"/>
        </w:rPr>
        <w:tab/>
        <w:t xml:space="preserve"> budowa pochylni dla osób niepełnosprawnych. Pochylnie zaprojektowano w konstrukcji żelbetowej z balustradą stalową </w:t>
      </w:r>
    </w:p>
    <w:p w14:paraId="20B8B63F" w14:textId="77777777" w:rsidR="000E2351" w:rsidRPr="00FB4506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4506">
        <w:rPr>
          <w:rFonts w:asciiTheme="minorHAnsi" w:hAnsiTheme="minorHAnsi" w:cstheme="minorHAnsi"/>
          <w:sz w:val="20"/>
          <w:szCs w:val="20"/>
        </w:rPr>
        <w:t>2)</w:t>
      </w:r>
      <w:r w:rsidRPr="00FB4506">
        <w:rPr>
          <w:rFonts w:asciiTheme="minorHAnsi" w:hAnsiTheme="minorHAnsi" w:cstheme="minorHAnsi"/>
          <w:sz w:val="20"/>
          <w:szCs w:val="20"/>
        </w:rPr>
        <w:tab/>
        <w:t xml:space="preserve"> budowa schodów zewnętrznych o konstrukcji żelbetowej po północnej stronie elewacji istniejącego budynku szkoły podstawowej zlokalizowanej w miejscowości Lubawka. W ramach zadania zostanie wykonane przebicie w ścianie zewnętrznej w celu montażu drzwi zewnętrznych </w:t>
      </w:r>
    </w:p>
    <w:p w14:paraId="69345C36" w14:textId="77777777" w:rsidR="000E2351" w:rsidRPr="00FB4506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4506">
        <w:rPr>
          <w:rFonts w:asciiTheme="minorHAnsi" w:hAnsiTheme="minorHAnsi" w:cstheme="minorHAnsi"/>
          <w:sz w:val="20"/>
          <w:szCs w:val="20"/>
        </w:rPr>
        <w:t xml:space="preserve">3) </w:t>
      </w:r>
      <w:r w:rsidRPr="00FB4506">
        <w:rPr>
          <w:rFonts w:asciiTheme="minorHAnsi" w:hAnsiTheme="minorHAnsi" w:cstheme="minorHAnsi"/>
          <w:sz w:val="20"/>
          <w:szCs w:val="20"/>
        </w:rPr>
        <w:tab/>
        <w:t>zmiana sposobu użytkowania ETAP I części parteru istniejącego obiektu szkoły podstawowej</w:t>
      </w:r>
    </w:p>
    <w:p w14:paraId="18C26ED8" w14:textId="77777777"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23052B" w14:textId="77777777" w:rsidR="000E2351" w:rsidRPr="00053723" w:rsidRDefault="000E2351" w:rsidP="000E23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723">
        <w:rPr>
          <w:rFonts w:asciiTheme="minorHAnsi" w:hAnsiTheme="minorHAnsi" w:cstheme="minorHAnsi"/>
          <w:b/>
          <w:sz w:val="20"/>
          <w:szCs w:val="20"/>
        </w:rPr>
        <w:t>2. Poza pracami określonymi powyżej do obowiązków Wykonawcy należeć będzie:</w:t>
      </w:r>
    </w:p>
    <w:p w14:paraId="388A455F" w14:textId="77777777"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053723">
        <w:rPr>
          <w:rFonts w:asciiTheme="minorHAnsi" w:hAnsiTheme="minorHAnsi" w:cstheme="minorHAnsi"/>
          <w:sz w:val="20"/>
          <w:szCs w:val="20"/>
        </w:rPr>
        <w:t>zapewnienie odpowiedniego kierownictwa sprawującego nadzór nad realizowanymi pracami,</w:t>
      </w:r>
    </w:p>
    <w:p w14:paraId="2B942601" w14:textId="77777777"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Pr="00053723">
        <w:rPr>
          <w:rFonts w:asciiTheme="minorHAnsi" w:hAnsiTheme="minorHAnsi" w:cstheme="minorHAnsi"/>
          <w:sz w:val="20"/>
          <w:szCs w:val="20"/>
        </w:rPr>
        <w:t>zapewnienie pełnej obsługi geodezyjnej wraz ze sporządzeniem inwentaryzacji powykonawczej,</w:t>
      </w:r>
    </w:p>
    <w:p w14:paraId="6D82BBB1" w14:textId="77777777"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Pr="00053723">
        <w:rPr>
          <w:rFonts w:asciiTheme="minorHAnsi" w:hAnsiTheme="minorHAnsi" w:cstheme="minorHAnsi"/>
          <w:sz w:val="20"/>
          <w:szCs w:val="20"/>
        </w:rPr>
        <w:t>inne obowiązki szczegółowo określone w TOM II SWZ.</w:t>
      </w:r>
    </w:p>
    <w:p w14:paraId="4B677281" w14:textId="77777777"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A0ACC8" w14:textId="77777777" w:rsidR="000E2351" w:rsidRDefault="000E2351" w:rsidP="000E2351">
      <w:pPr>
        <w:spacing w:before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UWAGA: </w:t>
      </w:r>
    </w:p>
    <w:p w14:paraId="61116067" w14:textId="77777777" w:rsidR="000E2351" w:rsidRPr="00700E9A" w:rsidRDefault="000E2351" w:rsidP="000E2351">
      <w:pPr>
        <w:spacing w:before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00E9A">
        <w:rPr>
          <w:rFonts w:asciiTheme="minorHAnsi" w:hAnsiTheme="minorHAnsi" w:cstheme="minorHAnsi"/>
          <w:b/>
          <w:iCs/>
          <w:sz w:val="20"/>
          <w:szCs w:val="20"/>
        </w:rPr>
        <w:t>Wszystkie prace należy wykonać zgodnie z dokumentacją techniczną oraz specyfikacjami technicznymi wykonania i odbioru robót. Dokumenty te określają pełen zakres prac objętych niniejszym zamówieniem.</w:t>
      </w:r>
    </w:p>
    <w:p w14:paraId="72AC30E6" w14:textId="620DBE8B" w:rsidR="000E2351" w:rsidRDefault="000E2351" w:rsidP="000E2351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00E9A">
        <w:rPr>
          <w:rFonts w:asciiTheme="minorHAnsi" w:hAnsiTheme="minorHAnsi" w:cstheme="minorHAnsi"/>
          <w:b/>
          <w:bCs/>
          <w:sz w:val="20"/>
          <w:szCs w:val="20"/>
        </w:rPr>
        <w:t>Wykonawca ma obowiązek</w:t>
      </w:r>
      <w:r w:rsidRPr="00700E9A">
        <w:rPr>
          <w:rFonts w:asciiTheme="minorHAnsi" w:hAnsiTheme="minorHAnsi" w:cstheme="minorHAnsi"/>
          <w:sz w:val="20"/>
          <w:szCs w:val="20"/>
        </w:rPr>
        <w:t xml:space="preserve"> zapoznania się w sposób bardzo szczegółowy z dokumentacją techniczną, specyfikacjami technicznymi wykonania i odbioru robót oraz warunkami umowy. Wykonawca ma obowiązek wyjaśnić z Zamawiającym wszystkie wątpliwości w stosunku do zakresu zawartego w przywołanych dokumentach, przed złożeniem ofert. Po złożeniu oferty, Zamawiający będzie uważał, że Wykonawca nie ma wątpliwości i uwag w stosunku do zakresu ujętego w specyfikacji. </w:t>
      </w:r>
    </w:p>
    <w:p w14:paraId="4453D29B" w14:textId="77777777" w:rsidR="00FB4506" w:rsidRPr="00700E9A" w:rsidRDefault="00FB4506" w:rsidP="000E2351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2DCCD75" w14:textId="7F04849B" w:rsidR="000E2351" w:rsidRDefault="000E2351" w:rsidP="000E2351">
      <w:pPr>
        <w:spacing w:before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00E9A">
        <w:rPr>
          <w:rFonts w:asciiTheme="minorHAnsi" w:hAnsiTheme="minorHAnsi" w:cstheme="minorHAnsi"/>
          <w:b/>
          <w:i/>
          <w:iCs/>
          <w:sz w:val="20"/>
          <w:szCs w:val="20"/>
        </w:rPr>
        <w:t>Zamawiający wymaga, aby Wykonawca udzielił gwarancji wynoszącej minimum 36 miesięcy na wykonane i odebrane roboty.</w:t>
      </w:r>
    </w:p>
    <w:p w14:paraId="6B602238" w14:textId="77777777" w:rsidR="00FB4506" w:rsidRDefault="00FB4506" w:rsidP="000E2351">
      <w:pPr>
        <w:spacing w:before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BC2DC8A" w14:textId="21A56EB4" w:rsidR="004C778E" w:rsidRDefault="004C778E" w:rsidP="000E2351">
      <w:pPr>
        <w:spacing w:before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Rękojmia za wady wykonanych robót budowlanych wynosi 60 miesięcy od daty podpisania protokołu odbioru końcowego robót. </w:t>
      </w:r>
    </w:p>
    <w:p w14:paraId="6294BC31" w14:textId="77777777" w:rsidR="00FB4506" w:rsidRPr="00700E9A" w:rsidRDefault="00FB4506" w:rsidP="000E2351">
      <w:pPr>
        <w:spacing w:before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D938E91" w14:textId="77777777" w:rsidR="000E2351" w:rsidRPr="00656EFD" w:rsidRDefault="000E2351" w:rsidP="000E2351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Integralną część opisu przedmiotu zamówienia stanowi:</w:t>
      </w:r>
    </w:p>
    <w:p w14:paraId="20D15B5F" w14:textId="77777777"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 xml:space="preserve">dokumentacja </w:t>
      </w:r>
      <w:r>
        <w:rPr>
          <w:rFonts w:asciiTheme="minorHAnsi" w:hAnsiTheme="minorHAnsi" w:cstheme="minorHAnsi"/>
          <w:sz w:val="16"/>
          <w:szCs w:val="16"/>
        </w:rPr>
        <w:t>projektowa</w:t>
      </w:r>
      <w:r w:rsidRPr="00656EFD">
        <w:rPr>
          <w:rFonts w:asciiTheme="minorHAnsi" w:hAnsiTheme="minorHAnsi" w:cstheme="minorHAnsi"/>
          <w:sz w:val="16"/>
          <w:szCs w:val="16"/>
        </w:rPr>
        <w:t>,</w:t>
      </w:r>
    </w:p>
    <w:p w14:paraId="1AAB0762" w14:textId="77777777"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specyfikacje techniczne wykonania i odbioru robót,</w:t>
      </w:r>
    </w:p>
    <w:p w14:paraId="2E46F319" w14:textId="77777777"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przedmiar robót</w:t>
      </w:r>
    </w:p>
    <w:p w14:paraId="72E8DE45" w14:textId="77777777" w:rsidR="00DE3E34" w:rsidRDefault="00DE3E34"/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51"/>
    <w:rsid w:val="0009254D"/>
    <w:rsid w:val="000D3141"/>
    <w:rsid w:val="000E2351"/>
    <w:rsid w:val="00201C93"/>
    <w:rsid w:val="00275ED3"/>
    <w:rsid w:val="002C4601"/>
    <w:rsid w:val="003E0178"/>
    <w:rsid w:val="004C778E"/>
    <w:rsid w:val="00531618"/>
    <w:rsid w:val="00841F00"/>
    <w:rsid w:val="008A66CD"/>
    <w:rsid w:val="00941431"/>
    <w:rsid w:val="00A709EC"/>
    <w:rsid w:val="00AB50D2"/>
    <w:rsid w:val="00BB56D6"/>
    <w:rsid w:val="00BD0FC0"/>
    <w:rsid w:val="00BD17B1"/>
    <w:rsid w:val="00DE3E34"/>
    <w:rsid w:val="00E354A9"/>
    <w:rsid w:val="00F55FF1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7F94"/>
  <w15:docId w15:val="{D0EBBAFF-8DE8-43DF-9547-361F2A2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51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User_BK-4</cp:lastModifiedBy>
  <cp:revision>2</cp:revision>
  <dcterms:created xsi:type="dcterms:W3CDTF">2021-07-23T09:32:00Z</dcterms:created>
  <dcterms:modified xsi:type="dcterms:W3CDTF">2021-07-23T09:32:00Z</dcterms:modified>
</cp:coreProperties>
</file>