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AE74" w14:textId="77777777" w:rsidR="008028EA" w:rsidRDefault="008028EA" w:rsidP="008028EA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</w:p>
    <w:p w14:paraId="6C6E4DA3" w14:textId="77777777" w:rsidR="008028EA" w:rsidRDefault="008028EA" w:rsidP="008028EA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</w:p>
    <w:p w14:paraId="5EA55A94" w14:textId="1EABFF40" w:rsidR="008028EA" w:rsidRDefault="008028EA" w:rsidP="008028EA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</w:p>
    <w:p w14:paraId="0890BD0E" w14:textId="77777777" w:rsidR="008028EA" w:rsidRPr="008028EA" w:rsidRDefault="008028EA" w:rsidP="008028EA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</w:p>
    <w:p w14:paraId="33B17B08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16220159" wp14:editId="319A65FC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3AC9BD8B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68795CF4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12EFE638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185FA333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28049F7D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55652E9E" w14:textId="77777777" w:rsidR="003E2E9A" w:rsidRDefault="003E2E9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6D64BB3A" w14:textId="6EB4D798" w:rsidR="00775BBB" w:rsidRPr="00FF1A82" w:rsidRDefault="00C02CD9" w:rsidP="00FF1A82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UKW/DZP-282-ZO-</w:t>
      </w:r>
      <w:r w:rsidR="00446776">
        <w:rPr>
          <w:b/>
          <w:bCs/>
          <w:sz w:val="22"/>
          <w:szCs w:val="22"/>
          <w:lang w:eastAsia="ar-SA"/>
        </w:rPr>
        <w:t>66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B254C9">
        <w:rPr>
          <w:b/>
          <w:bCs/>
          <w:sz w:val="22"/>
          <w:szCs w:val="22"/>
          <w:lang w:eastAsia="ar-SA"/>
        </w:rPr>
        <w:t>3</w:t>
      </w:r>
      <w:r w:rsidR="00FF1A82">
        <w:rPr>
          <w:b/>
          <w:bCs/>
          <w:sz w:val="22"/>
          <w:szCs w:val="22"/>
          <w:lang w:eastAsia="ar-SA"/>
        </w:rPr>
        <w:tab/>
      </w:r>
      <w:r w:rsidR="00FF1A82">
        <w:rPr>
          <w:b/>
          <w:bCs/>
          <w:sz w:val="22"/>
          <w:szCs w:val="22"/>
          <w:lang w:eastAsia="ar-SA"/>
        </w:rPr>
        <w:tab/>
      </w:r>
      <w:r w:rsidR="00FF1A82">
        <w:rPr>
          <w:b/>
          <w:bCs/>
          <w:sz w:val="22"/>
          <w:szCs w:val="22"/>
          <w:lang w:eastAsia="ar-SA"/>
        </w:rPr>
        <w:tab/>
      </w:r>
      <w:r w:rsidR="00FF1A82">
        <w:rPr>
          <w:b/>
          <w:bCs/>
          <w:sz w:val="22"/>
          <w:szCs w:val="22"/>
          <w:lang w:eastAsia="ar-SA"/>
        </w:rPr>
        <w:tab/>
      </w:r>
      <w:r w:rsidR="00FF1A82">
        <w:rPr>
          <w:b/>
          <w:bCs/>
          <w:sz w:val="22"/>
          <w:szCs w:val="22"/>
          <w:lang w:eastAsia="ar-SA"/>
        </w:rPr>
        <w:tab/>
      </w:r>
      <w:r w:rsidR="00FF1A82">
        <w:rPr>
          <w:b/>
          <w:bCs/>
          <w:sz w:val="22"/>
          <w:szCs w:val="22"/>
          <w:lang w:eastAsia="ar-SA"/>
        </w:rPr>
        <w:tab/>
        <w:t xml:space="preserve">           </w:t>
      </w:r>
      <w:r w:rsidR="008028EA">
        <w:rPr>
          <w:sz w:val="22"/>
          <w:szCs w:val="22"/>
        </w:rPr>
        <w:t xml:space="preserve">Bydgoszcz, dn. </w:t>
      </w:r>
      <w:r w:rsidR="00446776">
        <w:rPr>
          <w:sz w:val="22"/>
          <w:szCs w:val="22"/>
        </w:rPr>
        <w:t>19</w:t>
      </w:r>
      <w:r w:rsidR="008028EA">
        <w:rPr>
          <w:sz w:val="22"/>
          <w:szCs w:val="22"/>
        </w:rPr>
        <w:t>.</w:t>
      </w:r>
      <w:r w:rsidR="00446776">
        <w:rPr>
          <w:sz w:val="22"/>
          <w:szCs w:val="22"/>
        </w:rPr>
        <w:t>10</w:t>
      </w:r>
      <w:r w:rsidR="0041393E">
        <w:rPr>
          <w:sz w:val="22"/>
          <w:szCs w:val="22"/>
        </w:rPr>
        <w:t>.202</w:t>
      </w:r>
      <w:r w:rsidR="00B254C9">
        <w:rPr>
          <w:sz w:val="22"/>
          <w:szCs w:val="22"/>
        </w:rPr>
        <w:t>3</w:t>
      </w:r>
      <w:r w:rsidR="00EC4953" w:rsidRPr="00EC4953">
        <w:rPr>
          <w:sz w:val="22"/>
          <w:szCs w:val="22"/>
        </w:rPr>
        <w:t xml:space="preserve"> r.</w:t>
      </w:r>
    </w:p>
    <w:p w14:paraId="160A5CC5" w14:textId="77777777" w:rsidR="003E2E9A" w:rsidRDefault="003E2E9A" w:rsidP="0025467A">
      <w:pPr>
        <w:spacing w:line="360" w:lineRule="auto"/>
        <w:jc w:val="center"/>
        <w:rPr>
          <w:b/>
          <w:sz w:val="22"/>
          <w:szCs w:val="22"/>
        </w:rPr>
      </w:pPr>
    </w:p>
    <w:p w14:paraId="4C6F8AB1" w14:textId="7C1A3FB1" w:rsidR="00B9458D" w:rsidRPr="00EC4953" w:rsidRDefault="0025467A" w:rsidP="0025467A">
      <w:pPr>
        <w:spacing w:line="360" w:lineRule="auto"/>
        <w:jc w:val="center"/>
        <w:rPr>
          <w:b/>
          <w:sz w:val="22"/>
          <w:szCs w:val="22"/>
        </w:rPr>
      </w:pPr>
      <w:r w:rsidRPr="00EC4953">
        <w:rPr>
          <w:b/>
          <w:sz w:val="22"/>
          <w:szCs w:val="22"/>
        </w:rPr>
        <w:t>OGŁOSZENIE</w:t>
      </w:r>
    </w:p>
    <w:p w14:paraId="6E28946B" w14:textId="77777777" w:rsidR="00EC4953" w:rsidRDefault="0025467A" w:rsidP="0041393E">
      <w:pPr>
        <w:spacing w:line="360" w:lineRule="auto"/>
        <w:jc w:val="center"/>
        <w:rPr>
          <w:b/>
          <w:sz w:val="22"/>
          <w:szCs w:val="22"/>
        </w:rPr>
      </w:pPr>
      <w:r w:rsidRPr="00EC4953">
        <w:rPr>
          <w:b/>
          <w:sz w:val="22"/>
          <w:szCs w:val="22"/>
        </w:rPr>
        <w:t xml:space="preserve">O WYBORZE </w:t>
      </w:r>
      <w:r w:rsidR="00B9458D" w:rsidRPr="00EC4953">
        <w:rPr>
          <w:b/>
          <w:sz w:val="22"/>
          <w:szCs w:val="22"/>
        </w:rPr>
        <w:t xml:space="preserve">NAJKRZYSTNIEJSZEJ OFERTY </w:t>
      </w:r>
    </w:p>
    <w:p w14:paraId="25D2D132" w14:textId="77777777" w:rsidR="0041393E" w:rsidRPr="00EC4953" w:rsidRDefault="0041393E" w:rsidP="0041393E">
      <w:pPr>
        <w:spacing w:line="360" w:lineRule="auto"/>
        <w:jc w:val="center"/>
        <w:rPr>
          <w:b/>
          <w:sz w:val="22"/>
          <w:szCs w:val="22"/>
        </w:rPr>
      </w:pPr>
    </w:p>
    <w:p w14:paraId="23B03C9D" w14:textId="6338CC97" w:rsidR="007324AE" w:rsidRPr="004C7D54" w:rsidRDefault="0041393E" w:rsidP="008028EA">
      <w:pPr>
        <w:spacing w:after="200" w:line="276" w:lineRule="auto"/>
        <w:ind w:hanging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2980" w:rsidRPr="00EC4953">
        <w:rPr>
          <w:sz w:val="22"/>
          <w:szCs w:val="22"/>
        </w:rPr>
        <w:t xml:space="preserve"> </w:t>
      </w:r>
      <w:r w:rsidR="007324AE" w:rsidRPr="004C7D54">
        <w:rPr>
          <w:sz w:val="22"/>
          <w:szCs w:val="22"/>
        </w:rPr>
        <w:t xml:space="preserve">Uniwersytet Kazimierza Wielkiego w Bydgoszczy z siedzibą przy ul. Chodkiewicza 30, 85-064 Bydgoszcz informuje, </w:t>
      </w:r>
      <w:r w:rsidR="00B254C9" w:rsidRPr="004C7D54">
        <w:rPr>
          <w:sz w:val="22"/>
          <w:szCs w:val="22"/>
        </w:rPr>
        <w:t>że</w:t>
      </w:r>
      <w:r w:rsidR="007324AE" w:rsidRPr="004C7D54">
        <w:rPr>
          <w:sz w:val="22"/>
          <w:szCs w:val="22"/>
        </w:rPr>
        <w:t xml:space="preserve"> w wyniku przeprowadzonego postępowania w trybie </w:t>
      </w:r>
      <w:r w:rsidR="007324AE" w:rsidRPr="004C7D54">
        <w:rPr>
          <w:b/>
          <w:bCs/>
          <w:sz w:val="22"/>
          <w:szCs w:val="22"/>
        </w:rPr>
        <w:t>Zapytania Ofertowego</w:t>
      </w:r>
      <w:r w:rsidR="007324AE" w:rsidRPr="004C7D54">
        <w:rPr>
          <w:sz w:val="22"/>
          <w:szCs w:val="22"/>
        </w:rPr>
        <w:t xml:space="preserve">                                                </w:t>
      </w:r>
      <w:r w:rsidR="007324AE" w:rsidRPr="004C7D54">
        <w:rPr>
          <w:b/>
          <w:bCs/>
          <w:sz w:val="22"/>
          <w:szCs w:val="22"/>
        </w:rPr>
        <w:t xml:space="preserve">Nr </w:t>
      </w:r>
      <w:r w:rsidR="00C02CD9" w:rsidRPr="004C7D54">
        <w:rPr>
          <w:rFonts w:eastAsia="Calibri"/>
          <w:b/>
          <w:color w:val="000000" w:themeColor="text1"/>
          <w:sz w:val="22"/>
          <w:szCs w:val="22"/>
          <w:lang w:eastAsia="en-US"/>
        </w:rPr>
        <w:t>UKW/DZP-282-ZO-</w:t>
      </w:r>
      <w:r w:rsidR="00446776">
        <w:rPr>
          <w:rFonts w:eastAsia="Calibri"/>
          <w:b/>
          <w:color w:val="000000" w:themeColor="text1"/>
          <w:sz w:val="22"/>
          <w:szCs w:val="22"/>
          <w:lang w:eastAsia="en-US"/>
        </w:rPr>
        <w:t>66</w:t>
      </w:r>
      <w:r w:rsidRPr="004C7D54">
        <w:rPr>
          <w:rFonts w:eastAsia="Calibri"/>
          <w:b/>
          <w:color w:val="000000" w:themeColor="text1"/>
          <w:sz w:val="22"/>
          <w:szCs w:val="22"/>
          <w:lang w:eastAsia="en-US"/>
        </w:rPr>
        <w:t>/202</w:t>
      </w:r>
      <w:r w:rsidR="00B254C9" w:rsidRPr="004C7D54">
        <w:rPr>
          <w:rFonts w:eastAsia="Calibri"/>
          <w:b/>
          <w:color w:val="000000" w:themeColor="text1"/>
          <w:sz w:val="22"/>
          <w:szCs w:val="22"/>
          <w:lang w:eastAsia="en-US"/>
        </w:rPr>
        <w:t>3</w:t>
      </w:r>
      <w:r w:rsidR="007324AE" w:rsidRPr="004C7D54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7324AE" w:rsidRPr="004C7D54">
        <w:rPr>
          <w:sz w:val="22"/>
          <w:szCs w:val="22"/>
        </w:rPr>
        <w:t>pn.</w:t>
      </w:r>
      <w:r w:rsidR="007324AE" w:rsidRPr="004C7D54">
        <w:rPr>
          <w:b/>
          <w:bCs/>
          <w:i/>
          <w:iCs/>
          <w:sz w:val="22"/>
          <w:szCs w:val="22"/>
        </w:rPr>
        <w:t xml:space="preserve"> </w:t>
      </w:r>
      <w:r w:rsidR="00C02CD9" w:rsidRPr="004C7D54">
        <w:rPr>
          <w:i/>
          <w:sz w:val="22"/>
          <w:szCs w:val="22"/>
        </w:rPr>
        <w:t>„</w:t>
      </w:r>
      <w:r w:rsidR="00446776" w:rsidRPr="00586D38">
        <w:rPr>
          <w:i/>
          <w:iCs/>
          <w:sz w:val="22"/>
          <w:szCs w:val="22"/>
        </w:rPr>
        <w:t xml:space="preserve">Usługa cateringowa na </w:t>
      </w:r>
      <w:r w:rsidR="00446776">
        <w:rPr>
          <w:i/>
          <w:iCs/>
          <w:sz w:val="22"/>
          <w:szCs w:val="22"/>
        </w:rPr>
        <w:t>potrzeby XII Bydgoskiego Festiwalu Nauki</w:t>
      </w:r>
      <w:r w:rsidR="00C02CD9" w:rsidRPr="004C7D54">
        <w:rPr>
          <w:i/>
          <w:sz w:val="22"/>
          <w:szCs w:val="22"/>
        </w:rPr>
        <w:t>”</w:t>
      </w:r>
      <w:r w:rsidR="00B9458D" w:rsidRPr="004C7D54">
        <w:rPr>
          <w:i/>
          <w:sz w:val="22"/>
          <w:szCs w:val="22"/>
        </w:rPr>
        <w:t xml:space="preserve">, </w:t>
      </w:r>
      <w:r w:rsidR="007324AE" w:rsidRPr="004C7D54">
        <w:rPr>
          <w:sz w:val="22"/>
          <w:szCs w:val="22"/>
        </w:rPr>
        <w:t xml:space="preserve">została wybrana następująca oferta:  </w:t>
      </w:r>
    </w:p>
    <w:p w14:paraId="3B121785" w14:textId="77777777" w:rsidR="00BF1FEC" w:rsidRPr="004C7D54" w:rsidRDefault="00BF1FEC" w:rsidP="00CA30E1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2DBD9DFD" w14:textId="77777777" w:rsidR="00A57757" w:rsidRPr="00A57757" w:rsidRDefault="00A57757" w:rsidP="00A5775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b/>
          <w:sz w:val="22"/>
          <w:szCs w:val="22"/>
          <w:lang w:val="en-US"/>
        </w:rPr>
      </w:pPr>
      <w:proofErr w:type="spellStart"/>
      <w:r w:rsidRPr="00A57757">
        <w:rPr>
          <w:b/>
          <w:sz w:val="22"/>
          <w:szCs w:val="22"/>
          <w:lang w:val="en-US"/>
        </w:rPr>
        <w:t>Rudnik</w:t>
      </w:r>
      <w:proofErr w:type="spellEnd"/>
      <w:r w:rsidRPr="00A57757">
        <w:rPr>
          <w:b/>
          <w:sz w:val="22"/>
          <w:szCs w:val="22"/>
          <w:lang w:val="en-US"/>
        </w:rPr>
        <w:t xml:space="preserve"> Anna</w:t>
      </w:r>
    </w:p>
    <w:p w14:paraId="457F6231" w14:textId="5E62C255" w:rsidR="00324AD4" w:rsidRDefault="00A57757" w:rsidP="00A5775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b/>
          <w:sz w:val="22"/>
          <w:szCs w:val="22"/>
          <w:lang w:val="en-US"/>
        </w:rPr>
      </w:pPr>
      <w:proofErr w:type="spellStart"/>
      <w:r w:rsidRPr="00A57757">
        <w:rPr>
          <w:b/>
          <w:sz w:val="22"/>
          <w:szCs w:val="22"/>
          <w:lang w:val="en-US"/>
        </w:rPr>
        <w:t>Dobrogościce</w:t>
      </w:r>
      <w:proofErr w:type="spellEnd"/>
      <w:r w:rsidRPr="00A57757">
        <w:rPr>
          <w:b/>
          <w:sz w:val="22"/>
          <w:szCs w:val="22"/>
          <w:lang w:val="en-US"/>
        </w:rPr>
        <w:t xml:space="preserve"> 12, 88-180 </w:t>
      </w:r>
      <w:proofErr w:type="spellStart"/>
      <w:r w:rsidRPr="00A57757">
        <w:rPr>
          <w:b/>
          <w:sz w:val="22"/>
          <w:szCs w:val="22"/>
          <w:lang w:val="en-US"/>
        </w:rPr>
        <w:t>Złotniki</w:t>
      </w:r>
      <w:proofErr w:type="spellEnd"/>
      <w:r w:rsidRPr="00A57757">
        <w:rPr>
          <w:b/>
          <w:sz w:val="22"/>
          <w:szCs w:val="22"/>
          <w:lang w:val="en-US"/>
        </w:rPr>
        <w:t xml:space="preserve"> </w:t>
      </w:r>
      <w:proofErr w:type="spellStart"/>
      <w:r w:rsidRPr="00A57757">
        <w:rPr>
          <w:b/>
          <w:sz w:val="22"/>
          <w:szCs w:val="22"/>
          <w:lang w:val="en-US"/>
        </w:rPr>
        <w:t>Kujawskie</w:t>
      </w:r>
      <w:proofErr w:type="spellEnd"/>
      <w:r w:rsidR="00324AD4" w:rsidRPr="00324AD4">
        <w:rPr>
          <w:b/>
          <w:sz w:val="22"/>
          <w:szCs w:val="22"/>
          <w:lang w:val="en-US"/>
        </w:rPr>
        <w:t xml:space="preserve"> </w:t>
      </w:r>
    </w:p>
    <w:p w14:paraId="55294D68" w14:textId="2457169C" w:rsidR="00CA30E1" w:rsidRPr="004C7D54" w:rsidRDefault="00CA30E1" w:rsidP="00324AD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4C7D54">
        <w:rPr>
          <w:sz w:val="22"/>
          <w:szCs w:val="22"/>
        </w:rPr>
        <w:t xml:space="preserve">Cena oferty: </w:t>
      </w:r>
      <w:r w:rsidR="00EF43D5">
        <w:rPr>
          <w:b/>
          <w:bCs/>
          <w:sz w:val="22"/>
          <w:szCs w:val="22"/>
          <w:u w:val="single"/>
        </w:rPr>
        <w:t>11 469</w:t>
      </w:r>
      <w:r w:rsidR="00324AD4">
        <w:rPr>
          <w:b/>
          <w:bCs/>
          <w:sz w:val="22"/>
          <w:szCs w:val="22"/>
          <w:u w:val="single"/>
        </w:rPr>
        <w:t>,</w:t>
      </w:r>
      <w:r w:rsidR="00EF43D5">
        <w:rPr>
          <w:b/>
          <w:bCs/>
          <w:sz w:val="22"/>
          <w:szCs w:val="22"/>
          <w:u w:val="single"/>
        </w:rPr>
        <w:t>6</w:t>
      </w:r>
      <w:r w:rsidR="00324AD4">
        <w:rPr>
          <w:b/>
          <w:bCs/>
          <w:sz w:val="22"/>
          <w:szCs w:val="22"/>
          <w:u w:val="single"/>
        </w:rPr>
        <w:t>0</w:t>
      </w:r>
      <w:r w:rsidR="008028EA" w:rsidRPr="004C7D54">
        <w:rPr>
          <w:b/>
          <w:sz w:val="22"/>
          <w:szCs w:val="22"/>
          <w:u w:val="single"/>
        </w:rPr>
        <w:t xml:space="preserve"> zł</w:t>
      </w:r>
      <w:r w:rsidR="0041393E" w:rsidRPr="004C7D54">
        <w:rPr>
          <w:b/>
          <w:sz w:val="22"/>
          <w:szCs w:val="22"/>
          <w:u w:val="single"/>
        </w:rPr>
        <w:t xml:space="preserve"> </w:t>
      </w:r>
      <w:r w:rsidRPr="004C7D54">
        <w:rPr>
          <w:b/>
          <w:sz w:val="22"/>
          <w:szCs w:val="22"/>
          <w:u w:val="single"/>
        </w:rPr>
        <w:t>brutto</w:t>
      </w:r>
      <w:r w:rsidR="00B254C9" w:rsidRPr="004C7D54">
        <w:rPr>
          <w:b/>
          <w:sz w:val="22"/>
          <w:szCs w:val="22"/>
          <w:u w:val="single"/>
        </w:rPr>
        <w:t xml:space="preserve"> </w:t>
      </w:r>
    </w:p>
    <w:p w14:paraId="2C8B840C" w14:textId="77777777" w:rsidR="00CA30E1" w:rsidRPr="004C7D54" w:rsidRDefault="00CA30E1" w:rsidP="00BF1FEC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sz w:val="22"/>
          <w:szCs w:val="22"/>
        </w:rPr>
      </w:pPr>
      <w:r w:rsidRPr="004C7D54">
        <w:rPr>
          <w:sz w:val="22"/>
          <w:szCs w:val="22"/>
        </w:rPr>
        <w:t xml:space="preserve">Ilość punktów wg kryteriów: </w:t>
      </w:r>
    </w:p>
    <w:p w14:paraId="7F558990" w14:textId="229FD776" w:rsidR="00CA30E1" w:rsidRDefault="00CA30E1" w:rsidP="009A07F6">
      <w:pPr>
        <w:tabs>
          <w:tab w:val="num" w:pos="284"/>
          <w:tab w:val="num" w:pos="1560"/>
        </w:tabs>
        <w:spacing w:line="360" w:lineRule="auto"/>
        <w:ind w:left="142"/>
        <w:jc w:val="both"/>
        <w:rPr>
          <w:sz w:val="22"/>
          <w:szCs w:val="22"/>
        </w:rPr>
      </w:pPr>
      <w:r w:rsidRPr="004C7D54">
        <w:rPr>
          <w:sz w:val="22"/>
          <w:szCs w:val="22"/>
        </w:rPr>
        <w:tab/>
        <w:t xml:space="preserve">- cena – waga </w:t>
      </w:r>
      <w:r w:rsidR="00446776">
        <w:rPr>
          <w:sz w:val="22"/>
          <w:szCs w:val="22"/>
        </w:rPr>
        <w:t>100</w:t>
      </w:r>
      <w:r w:rsidRPr="004C7D54">
        <w:rPr>
          <w:sz w:val="22"/>
          <w:szCs w:val="22"/>
        </w:rPr>
        <w:t xml:space="preserve"> % – </w:t>
      </w:r>
      <w:r w:rsidRPr="004C7D54">
        <w:rPr>
          <w:b/>
          <w:sz w:val="22"/>
          <w:szCs w:val="22"/>
        </w:rPr>
        <w:t xml:space="preserve"> </w:t>
      </w:r>
      <w:r w:rsidR="00446776">
        <w:rPr>
          <w:b/>
          <w:sz w:val="22"/>
          <w:szCs w:val="22"/>
        </w:rPr>
        <w:t>100</w:t>
      </w:r>
      <w:r w:rsidRPr="004C7D54">
        <w:rPr>
          <w:b/>
          <w:sz w:val="22"/>
          <w:szCs w:val="22"/>
        </w:rPr>
        <w:t xml:space="preserve"> pkt</w:t>
      </w:r>
      <w:r w:rsidRPr="004C7D54">
        <w:rPr>
          <w:sz w:val="22"/>
          <w:szCs w:val="22"/>
        </w:rPr>
        <w:t xml:space="preserve"> </w:t>
      </w:r>
    </w:p>
    <w:p w14:paraId="0F8B44EA" w14:textId="77777777" w:rsidR="00ED4EAA" w:rsidRPr="004C7D54" w:rsidRDefault="00ED4EAA" w:rsidP="00ED4EAA">
      <w:pPr>
        <w:spacing w:after="200" w:line="360" w:lineRule="auto"/>
        <w:jc w:val="both"/>
        <w:rPr>
          <w:b/>
          <w:bCs/>
          <w:sz w:val="22"/>
          <w:szCs w:val="22"/>
          <w:u w:val="single"/>
        </w:rPr>
      </w:pPr>
    </w:p>
    <w:p w14:paraId="6CDF7230" w14:textId="77777777" w:rsidR="00ED4EAA" w:rsidRPr="004C7D54" w:rsidRDefault="00ED4EAA" w:rsidP="00ED4EAA">
      <w:pPr>
        <w:spacing w:after="200" w:line="360" w:lineRule="auto"/>
        <w:jc w:val="both"/>
        <w:rPr>
          <w:b/>
          <w:bCs/>
          <w:sz w:val="22"/>
          <w:szCs w:val="22"/>
          <w:u w:val="single"/>
        </w:rPr>
      </w:pPr>
      <w:r w:rsidRPr="004C7D54">
        <w:rPr>
          <w:b/>
          <w:bCs/>
          <w:sz w:val="22"/>
          <w:szCs w:val="22"/>
          <w:u w:val="single"/>
        </w:rPr>
        <w:t>Uzasadnienie wyboru:</w:t>
      </w:r>
    </w:p>
    <w:p w14:paraId="532C8995" w14:textId="104F07B6" w:rsidR="00ED4EAA" w:rsidRPr="004C7D54" w:rsidRDefault="003568C3" w:rsidP="003568C3">
      <w:pPr>
        <w:spacing w:after="200" w:line="360" w:lineRule="auto"/>
        <w:jc w:val="both"/>
        <w:rPr>
          <w:sz w:val="22"/>
          <w:szCs w:val="22"/>
        </w:rPr>
      </w:pPr>
      <w:r w:rsidRPr="004C7D54">
        <w:rPr>
          <w:sz w:val="22"/>
          <w:szCs w:val="22"/>
        </w:rPr>
        <w:t xml:space="preserve">Oferta złożona przez w/w Wykonawcę uzyskała najwyższą liczbę punktów, tj. </w:t>
      </w:r>
      <w:r w:rsidR="00446776">
        <w:rPr>
          <w:sz w:val="22"/>
          <w:szCs w:val="22"/>
        </w:rPr>
        <w:t>10</w:t>
      </w:r>
      <w:r w:rsidRPr="004C7D54">
        <w:rPr>
          <w:sz w:val="22"/>
          <w:szCs w:val="22"/>
        </w:rPr>
        <w:t>0,00 pkt i została uznana za ofertę najkorzystniejszą na podstawie kryteri</w:t>
      </w:r>
      <w:r w:rsidR="00446776">
        <w:rPr>
          <w:sz w:val="22"/>
          <w:szCs w:val="22"/>
        </w:rPr>
        <w:t>um</w:t>
      </w:r>
      <w:r w:rsidRPr="004C7D54">
        <w:rPr>
          <w:sz w:val="22"/>
          <w:szCs w:val="22"/>
        </w:rPr>
        <w:t xml:space="preserve"> oceny ofert określony</w:t>
      </w:r>
      <w:r w:rsidR="00324AD4">
        <w:rPr>
          <w:sz w:val="22"/>
          <w:szCs w:val="22"/>
        </w:rPr>
        <w:t>ch</w:t>
      </w:r>
      <w:r w:rsidRPr="004C7D54">
        <w:rPr>
          <w:sz w:val="22"/>
          <w:szCs w:val="22"/>
        </w:rPr>
        <w:t xml:space="preserve"> w treści zapytania ofertowego </w:t>
      </w:r>
      <w:r w:rsidR="00ED4EAA" w:rsidRPr="004C7D54">
        <w:rPr>
          <w:sz w:val="22"/>
          <w:szCs w:val="22"/>
        </w:rPr>
        <w:t xml:space="preserve">( „Cena” – waga </w:t>
      </w:r>
      <w:r w:rsidR="00446776">
        <w:rPr>
          <w:sz w:val="22"/>
          <w:szCs w:val="22"/>
        </w:rPr>
        <w:t>10</w:t>
      </w:r>
      <w:r w:rsidR="00324AD4">
        <w:rPr>
          <w:sz w:val="22"/>
          <w:szCs w:val="22"/>
        </w:rPr>
        <w:t>0</w:t>
      </w:r>
      <w:r w:rsidR="00ED4EAA" w:rsidRPr="004C7D54">
        <w:rPr>
          <w:sz w:val="22"/>
          <w:szCs w:val="22"/>
        </w:rPr>
        <w:t>,00% )</w:t>
      </w:r>
    </w:p>
    <w:p w14:paraId="4819D526" w14:textId="14704725" w:rsidR="00B254C9" w:rsidRPr="004C7D54" w:rsidRDefault="00B254C9" w:rsidP="00B254C9">
      <w:pPr>
        <w:spacing w:line="360" w:lineRule="auto"/>
        <w:jc w:val="both"/>
        <w:rPr>
          <w:sz w:val="22"/>
          <w:szCs w:val="22"/>
        </w:rPr>
      </w:pPr>
      <w:r w:rsidRPr="004C7D54">
        <w:rPr>
          <w:sz w:val="22"/>
          <w:szCs w:val="22"/>
        </w:rPr>
        <w:t>Zestawienie ofert złożonych w postepowaniu wraz z przyznaną punktacją:</w:t>
      </w:r>
    </w:p>
    <w:p w14:paraId="2212E574" w14:textId="77777777" w:rsidR="00B254C9" w:rsidRPr="004C7D54" w:rsidRDefault="00B254C9" w:rsidP="00B254C9">
      <w:pPr>
        <w:spacing w:line="360" w:lineRule="auto"/>
        <w:rPr>
          <w:sz w:val="22"/>
          <w:szCs w:val="22"/>
        </w:rPr>
      </w:pPr>
    </w:p>
    <w:tbl>
      <w:tblPr>
        <w:tblW w:w="489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5237"/>
        <w:gridCol w:w="1633"/>
        <w:gridCol w:w="1633"/>
      </w:tblGrid>
      <w:tr w:rsidR="00A612CC" w14:paraId="2C9F0D22" w14:textId="77777777" w:rsidTr="00FF1A82">
        <w:trPr>
          <w:trHeight w:val="1371"/>
          <w:tblHeader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55C3B6" w14:textId="77777777" w:rsidR="00A612CC" w:rsidRPr="00F617BA" w:rsidRDefault="00A612CC" w:rsidP="005A7F9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</w:pPr>
            <w:r w:rsidRPr="00F617BA"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41F383" w14:textId="77777777" w:rsidR="00A612CC" w:rsidRPr="00F617BA" w:rsidRDefault="00A612CC" w:rsidP="005A7F9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</w:pPr>
            <w:r w:rsidRPr="00F617BA"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27AC9F" w14:textId="77777777" w:rsidR="00A612CC" w:rsidRPr="00F617BA" w:rsidRDefault="00A612CC" w:rsidP="005A7F9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</w:pPr>
            <w:r w:rsidRPr="00F617BA"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  <w:t>Wartość brutto oferty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164D45" w14:textId="77777777" w:rsidR="00A612CC" w:rsidRPr="00F617BA" w:rsidRDefault="00A612CC" w:rsidP="005A7F9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</w:pPr>
            <w:r w:rsidRPr="00F617BA"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  <w:t>Ilość punktów przyznanych ofercie w kryterium “Cena”</w:t>
            </w:r>
          </w:p>
        </w:tc>
      </w:tr>
      <w:tr w:rsidR="00A612CC" w:rsidRPr="00C23AEB" w14:paraId="52B4AADF" w14:textId="77777777" w:rsidTr="005A7F95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7AC9D" w14:textId="77777777" w:rsidR="00A612CC" w:rsidRPr="00F617BA" w:rsidRDefault="00A612CC" w:rsidP="005A7F9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 w:rsidRPr="00F617BA">
              <w:rPr>
                <w:rFonts w:ascii="Book Antiqua" w:hAnsi="Book Antiqua" w:cs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35FD05" w14:textId="77777777" w:rsidR="00A612CC" w:rsidRDefault="00A612CC" w:rsidP="005A7F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>Rudnik Anna</w:t>
            </w:r>
          </w:p>
          <w:p w14:paraId="09387792" w14:textId="77777777" w:rsidR="00A612CC" w:rsidRPr="00F617BA" w:rsidRDefault="00A612CC" w:rsidP="005A7F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>Dobrogościce 12, 88-180 Złotniki Kujawskie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FCBD8" w14:textId="39EE6DC6" w:rsidR="00A612CC" w:rsidRPr="00F617BA" w:rsidRDefault="00A612CC" w:rsidP="005A7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>11 469,60 zł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4BF2F6" w14:textId="77777777" w:rsidR="00A612CC" w:rsidRPr="00F617BA" w:rsidRDefault="00A612CC" w:rsidP="005A7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>100,00</w:t>
            </w:r>
          </w:p>
        </w:tc>
      </w:tr>
      <w:tr w:rsidR="00A612CC" w:rsidRPr="00C23AEB" w14:paraId="0E7AC30D" w14:textId="77777777" w:rsidTr="005A7F95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0C0F3D" w14:textId="77777777" w:rsidR="00A612CC" w:rsidRPr="00F617BA" w:rsidRDefault="00A612CC" w:rsidP="005A7F9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 w:rsidRPr="00F617BA">
              <w:rPr>
                <w:rFonts w:ascii="Book Antiqua" w:hAnsi="Book Antiqua" w:cs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B19C63" w14:textId="77777777" w:rsidR="00A612CC" w:rsidRPr="00F617BA" w:rsidRDefault="00A612CC" w:rsidP="005A7F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 w:rsidRPr="00F617BA">
              <w:rPr>
                <w:rFonts w:ascii="Book Antiqua" w:hAnsi="Book Antiqua" w:cs="Century Gothic"/>
                <w:color w:val="000000"/>
                <w:sz w:val="20"/>
                <w:szCs w:val="20"/>
              </w:rPr>
              <w:t xml:space="preserve">"HOTEL CITY" SPÓŁKA Z OGRANICZONĄ </w:t>
            </w:r>
            <w:r w:rsidRPr="00F617BA">
              <w:rPr>
                <w:rFonts w:ascii="Book Antiqua" w:hAnsi="Book Antiqua" w:cs="Century Gothic"/>
                <w:color w:val="000000"/>
                <w:sz w:val="20"/>
                <w:szCs w:val="20"/>
              </w:rPr>
              <w:lastRenderedPageBreak/>
              <w:t>ODPOWIEDZIALNOŚCIĄ</w:t>
            </w:r>
          </w:p>
          <w:p w14:paraId="15C933F2" w14:textId="77777777" w:rsidR="00A612CC" w:rsidRPr="00F617BA" w:rsidRDefault="00A612CC" w:rsidP="005A7F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 w:rsidRPr="00F617BA">
              <w:rPr>
                <w:rFonts w:ascii="Book Antiqua" w:hAnsi="Book Antiqua" w:cs="Century Gothic"/>
                <w:color w:val="000000"/>
                <w:sz w:val="20"/>
                <w:szCs w:val="20"/>
              </w:rPr>
              <w:t>ul. 3 Maja 6</w:t>
            </w:r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 xml:space="preserve">, </w:t>
            </w:r>
            <w:r w:rsidRPr="00F617BA">
              <w:rPr>
                <w:rFonts w:ascii="Book Antiqua" w:hAnsi="Book Antiqua" w:cs="Century Gothic"/>
                <w:color w:val="000000"/>
                <w:sz w:val="20"/>
                <w:szCs w:val="20"/>
              </w:rPr>
              <w:t>85-016 Bydgoszcz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A844F" w14:textId="19807C7F" w:rsidR="00A612CC" w:rsidRPr="00F617BA" w:rsidRDefault="00A612CC" w:rsidP="005A7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lastRenderedPageBreak/>
              <w:t>13 320,00 zł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12C0C9" w14:textId="60CD8347" w:rsidR="00A612CC" w:rsidRPr="00F617BA" w:rsidRDefault="00A612CC" w:rsidP="005A7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>86,11</w:t>
            </w:r>
          </w:p>
        </w:tc>
      </w:tr>
    </w:tbl>
    <w:p w14:paraId="6D8BF56B" w14:textId="77777777" w:rsidR="00CA30E1" w:rsidRPr="00443AEA" w:rsidRDefault="00CA30E1" w:rsidP="0041393E">
      <w:pPr>
        <w:tabs>
          <w:tab w:val="num" w:pos="567"/>
          <w:tab w:val="num" w:pos="1560"/>
        </w:tabs>
        <w:spacing w:line="360" w:lineRule="auto"/>
        <w:ind w:left="142"/>
        <w:jc w:val="both"/>
        <w:rPr>
          <w:b/>
          <w:sz w:val="20"/>
          <w:szCs w:val="20"/>
        </w:rPr>
      </w:pPr>
      <w:r w:rsidRPr="00443AEA">
        <w:rPr>
          <w:sz w:val="20"/>
          <w:szCs w:val="20"/>
        </w:rPr>
        <w:tab/>
      </w:r>
    </w:p>
    <w:p w14:paraId="2D52EE34" w14:textId="77777777" w:rsidR="003638F5" w:rsidRDefault="003638F5" w:rsidP="003638F5">
      <w:pPr>
        <w:ind w:right="110"/>
        <w:rPr>
          <w:b/>
          <w:bCs/>
          <w:sz w:val="22"/>
          <w:szCs w:val="22"/>
        </w:rPr>
      </w:pPr>
    </w:p>
    <w:p w14:paraId="4D19B2BB" w14:textId="6DB3DBD8" w:rsidR="00E92111" w:rsidRDefault="0054576A" w:rsidP="00AB21D8">
      <w:pPr>
        <w:spacing w:after="200"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</w:p>
    <w:p w14:paraId="14E70039" w14:textId="7BE9A2DB" w:rsidR="00765AE3" w:rsidRDefault="00151899" w:rsidP="00360767">
      <w:pPr>
        <w:spacing w:after="200" w:line="276" w:lineRule="auto"/>
        <w:ind w:left="5664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Kanclerz UKW</w:t>
      </w:r>
    </w:p>
    <w:p w14:paraId="2DB870CB" w14:textId="1765EFF3" w:rsidR="00151899" w:rsidRPr="0041393E" w:rsidRDefault="00151899" w:rsidP="00360767">
      <w:pPr>
        <w:spacing w:after="200" w:line="276" w:lineRule="auto"/>
        <w:ind w:left="5664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mgr Renata Malak</w:t>
      </w:r>
    </w:p>
    <w:sectPr w:rsidR="00151899" w:rsidRPr="0041393E" w:rsidSect="00EC4953">
      <w:footerReference w:type="default" r:id="rId9"/>
      <w:pgSz w:w="11906" w:h="16838"/>
      <w:pgMar w:top="567" w:right="1134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B465" w14:textId="77777777" w:rsidR="00047409" w:rsidRDefault="00047409" w:rsidP="00382980">
      <w:r>
        <w:separator/>
      </w:r>
    </w:p>
  </w:endnote>
  <w:endnote w:type="continuationSeparator" w:id="0">
    <w:p w14:paraId="21ADD3BE" w14:textId="77777777" w:rsidR="00047409" w:rsidRDefault="00047409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286831AE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3568C3" w:rsidRPr="003568C3">
          <w:rPr>
            <w:rFonts w:eastAsiaTheme="majorEastAsia"/>
            <w:noProof/>
            <w:sz w:val="18"/>
            <w:szCs w:val="18"/>
          </w:rPr>
          <w:t>2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4046A97E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3E9E" w14:textId="77777777" w:rsidR="00047409" w:rsidRDefault="00047409" w:rsidP="00382980">
      <w:r>
        <w:separator/>
      </w:r>
    </w:p>
  </w:footnote>
  <w:footnote w:type="continuationSeparator" w:id="0">
    <w:p w14:paraId="52EBA585" w14:textId="77777777" w:rsidR="00047409" w:rsidRDefault="00047409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47409"/>
    <w:rsid w:val="00047446"/>
    <w:rsid w:val="000702CB"/>
    <w:rsid w:val="000D1377"/>
    <w:rsid w:val="00120ECE"/>
    <w:rsid w:val="00151899"/>
    <w:rsid w:val="00155950"/>
    <w:rsid w:val="00187692"/>
    <w:rsid w:val="001B0B70"/>
    <w:rsid w:val="002306FA"/>
    <w:rsid w:val="0025467A"/>
    <w:rsid w:val="0025638D"/>
    <w:rsid w:val="00265997"/>
    <w:rsid w:val="00293550"/>
    <w:rsid w:val="00297DA3"/>
    <w:rsid w:val="002F6ABC"/>
    <w:rsid w:val="00313555"/>
    <w:rsid w:val="00315C5F"/>
    <w:rsid w:val="00324AD4"/>
    <w:rsid w:val="003568C3"/>
    <w:rsid w:val="00360767"/>
    <w:rsid w:val="003629C7"/>
    <w:rsid w:val="003638F5"/>
    <w:rsid w:val="00372804"/>
    <w:rsid w:val="00382980"/>
    <w:rsid w:val="00394598"/>
    <w:rsid w:val="003948A8"/>
    <w:rsid w:val="003E2E9A"/>
    <w:rsid w:val="0041393E"/>
    <w:rsid w:val="00420CAA"/>
    <w:rsid w:val="00443AEA"/>
    <w:rsid w:val="00446776"/>
    <w:rsid w:val="0048290F"/>
    <w:rsid w:val="004A63F7"/>
    <w:rsid w:val="004C7D54"/>
    <w:rsid w:val="0052079A"/>
    <w:rsid w:val="0054576A"/>
    <w:rsid w:val="00596D30"/>
    <w:rsid w:val="005A062A"/>
    <w:rsid w:val="005D58F8"/>
    <w:rsid w:val="005F7398"/>
    <w:rsid w:val="00604D23"/>
    <w:rsid w:val="006A7535"/>
    <w:rsid w:val="006D74AA"/>
    <w:rsid w:val="007027F8"/>
    <w:rsid w:val="0071515A"/>
    <w:rsid w:val="00716982"/>
    <w:rsid w:val="007324AE"/>
    <w:rsid w:val="00765AE3"/>
    <w:rsid w:val="00775BBB"/>
    <w:rsid w:val="007C4150"/>
    <w:rsid w:val="008028EA"/>
    <w:rsid w:val="00806C53"/>
    <w:rsid w:val="008103E8"/>
    <w:rsid w:val="00867DB5"/>
    <w:rsid w:val="00877513"/>
    <w:rsid w:val="00922472"/>
    <w:rsid w:val="009A07F6"/>
    <w:rsid w:val="00A57757"/>
    <w:rsid w:val="00A60D68"/>
    <w:rsid w:val="00A612CC"/>
    <w:rsid w:val="00AB21D8"/>
    <w:rsid w:val="00AE4989"/>
    <w:rsid w:val="00AE79FF"/>
    <w:rsid w:val="00B254C9"/>
    <w:rsid w:val="00B25805"/>
    <w:rsid w:val="00B34E63"/>
    <w:rsid w:val="00B55AEE"/>
    <w:rsid w:val="00B65433"/>
    <w:rsid w:val="00B91C0C"/>
    <w:rsid w:val="00B9458D"/>
    <w:rsid w:val="00BF1FEC"/>
    <w:rsid w:val="00C02CD9"/>
    <w:rsid w:val="00C27279"/>
    <w:rsid w:val="00CA30E1"/>
    <w:rsid w:val="00CA45CF"/>
    <w:rsid w:val="00D0438E"/>
    <w:rsid w:val="00D1787B"/>
    <w:rsid w:val="00D23700"/>
    <w:rsid w:val="00D43ADF"/>
    <w:rsid w:val="00DD4EBD"/>
    <w:rsid w:val="00E92111"/>
    <w:rsid w:val="00EC4953"/>
    <w:rsid w:val="00ED2E26"/>
    <w:rsid w:val="00ED4EAA"/>
    <w:rsid w:val="00EF43D5"/>
    <w:rsid w:val="00F1486F"/>
    <w:rsid w:val="00F9751F"/>
    <w:rsid w:val="00FB685D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81C3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CEE3B-D1C4-4DA9-955D-C163AC03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</cp:lastModifiedBy>
  <cp:revision>12</cp:revision>
  <cp:lastPrinted>2021-12-17T09:28:00Z</cp:lastPrinted>
  <dcterms:created xsi:type="dcterms:W3CDTF">2023-09-13T11:31:00Z</dcterms:created>
  <dcterms:modified xsi:type="dcterms:W3CDTF">2023-10-19T07:09:00Z</dcterms:modified>
</cp:coreProperties>
</file>