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7982A" w14:textId="52930AE1" w:rsidR="003671F3" w:rsidRPr="00360E16" w:rsidRDefault="004D0301" w:rsidP="008F1054">
      <w:pPr>
        <w:tabs>
          <w:tab w:val="left" w:pos="3402"/>
        </w:tabs>
        <w:spacing w:line="300" w:lineRule="auto"/>
        <w:jc w:val="right"/>
        <w:rPr>
          <w:rFonts w:asciiTheme="minorHAnsi" w:hAnsiTheme="minorHAnsi" w:cstheme="minorHAnsi"/>
          <w:b/>
          <w:i/>
          <w:sz w:val="22"/>
          <w:szCs w:val="22"/>
          <w:highlight w:val="cyan"/>
        </w:rPr>
      </w:pPr>
      <w:r w:rsidRPr="00360E16">
        <w:rPr>
          <w:rFonts w:asciiTheme="minorHAnsi" w:hAnsiTheme="minorHAnsi" w:cstheme="minorHAnsi"/>
          <w:b/>
          <w:i/>
          <w:sz w:val="22"/>
          <w:szCs w:val="22"/>
        </w:rPr>
        <w:t xml:space="preserve">Załącznik nr 2 </w:t>
      </w:r>
    </w:p>
    <w:p w14:paraId="58EE0F72" w14:textId="77777777" w:rsidR="00E44DA8" w:rsidRPr="00E44DA8" w:rsidRDefault="00E44DA8" w:rsidP="00E44D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1709527"/>
    </w:p>
    <w:p w14:paraId="3FD37A28" w14:textId="77777777" w:rsidR="00E44DA8" w:rsidRPr="00E44DA8" w:rsidRDefault="00E44DA8" w:rsidP="00E44DA8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44DA8">
        <w:rPr>
          <w:rFonts w:asciiTheme="minorHAnsi" w:hAnsiTheme="minorHAnsi" w:cstheme="minorHAnsi"/>
          <w:b/>
          <w:sz w:val="22"/>
          <w:szCs w:val="22"/>
          <w:u w:val="single"/>
        </w:rPr>
        <w:t>UMOWA O ZACHOWANIU POUFNOŚCI</w:t>
      </w:r>
    </w:p>
    <w:p w14:paraId="2F022008" w14:textId="77777777" w:rsidR="00E44DA8" w:rsidRPr="00E44DA8" w:rsidRDefault="00E44DA8" w:rsidP="00E44DA8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F93A207" w14:textId="77777777" w:rsidR="00E44DA8" w:rsidRPr="00E44DA8" w:rsidRDefault="00E44DA8" w:rsidP="00E44D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DA8">
        <w:rPr>
          <w:rFonts w:asciiTheme="minorHAnsi" w:hAnsiTheme="minorHAnsi" w:cstheme="minorHAnsi"/>
          <w:sz w:val="22"/>
          <w:szCs w:val="22"/>
        </w:rPr>
        <w:t>zawarta w Bydgoszczy w dniu ……………….. 2021 r. pomiędzy</w:t>
      </w:r>
      <w:r w:rsidRPr="00E44DA8">
        <w:rPr>
          <w:rFonts w:asciiTheme="minorHAnsi" w:hAnsiTheme="minorHAnsi" w:cstheme="minorHAnsi"/>
          <w:b/>
          <w:sz w:val="22"/>
          <w:szCs w:val="22"/>
        </w:rPr>
        <w:t>:</w:t>
      </w:r>
    </w:p>
    <w:p w14:paraId="5DBBDF8D" w14:textId="77777777" w:rsidR="00E44DA8" w:rsidRPr="00E44DA8" w:rsidRDefault="00E44DA8" w:rsidP="00E44DA8">
      <w:p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E44DA8">
        <w:rPr>
          <w:rFonts w:asciiTheme="minorHAnsi" w:hAnsiTheme="minorHAnsi" w:cstheme="minorHAnsi"/>
          <w:sz w:val="22"/>
          <w:szCs w:val="22"/>
        </w:rPr>
        <w:t>Uniwersytetem Technologiczno-Przyrodniczym im. Jana i Jędrzeja Śniadeckich w Bydgoszczy, z siedzibą przy al. prof. S. Kaliskiego 7, 85-796 Bydgoszcz, NIP 5540313107, zwanym dalej „Zamawiającym”, w imieniu którego działa:</w:t>
      </w:r>
    </w:p>
    <w:p w14:paraId="0B7C0B8D" w14:textId="77777777" w:rsidR="00E44DA8" w:rsidRPr="00E44DA8" w:rsidRDefault="00E44DA8" w:rsidP="00E44D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DA8">
        <w:rPr>
          <w:rFonts w:asciiTheme="minorHAnsi" w:hAnsiTheme="minorHAnsi" w:cstheme="minorHAnsi"/>
          <w:sz w:val="22"/>
          <w:szCs w:val="22"/>
        </w:rPr>
        <w:t>…………………………………………., na podstawie stosownego pełnomocnictwa,</w:t>
      </w:r>
    </w:p>
    <w:p w14:paraId="30D3E635" w14:textId="77777777" w:rsidR="00E44DA8" w:rsidRPr="00E44DA8" w:rsidRDefault="00E44DA8" w:rsidP="00E44D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DA8">
        <w:rPr>
          <w:rFonts w:asciiTheme="minorHAnsi" w:hAnsiTheme="minorHAnsi" w:cstheme="minorHAnsi"/>
          <w:sz w:val="22"/>
          <w:szCs w:val="22"/>
        </w:rPr>
        <w:t xml:space="preserve">przy kontrasygnacie kwestor – mgr inż. Renaty Zalewskiej </w:t>
      </w:r>
    </w:p>
    <w:p w14:paraId="4C334BC1" w14:textId="77777777" w:rsidR="00E44DA8" w:rsidRPr="00E44DA8" w:rsidRDefault="00E44DA8" w:rsidP="00E44D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DA8">
        <w:rPr>
          <w:rFonts w:asciiTheme="minorHAnsi" w:hAnsiTheme="minorHAnsi" w:cstheme="minorHAnsi"/>
          <w:sz w:val="22"/>
          <w:szCs w:val="22"/>
        </w:rPr>
        <w:t>a</w:t>
      </w:r>
    </w:p>
    <w:p w14:paraId="66EE1669" w14:textId="77777777" w:rsidR="00E44DA8" w:rsidRPr="00E44DA8" w:rsidRDefault="00E44DA8" w:rsidP="00E44D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DA8">
        <w:rPr>
          <w:rFonts w:asciiTheme="minorHAnsi" w:hAnsiTheme="minorHAnsi" w:cstheme="minorHAnsi"/>
          <w:sz w:val="22"/>
          <w:szCs w:val="22"/>
        </w:rPr>
        <w:t>…………………………………………… zwaną/-</w:t>
      </w:r>
      <w:proofErr w:type="spellStart"/>
      <w:r w:rsidRPr="00E44DA8">
        <w:rPr>
          <w:rFonts w:asciiTheme="minorHAnsi" w:hAnsiTheme="minorHAnsi" w:cstheme="minorHAnsi"/>
          <w:sz w:val="22"/>
          <w:szCs w:val="22"/>
        </w:rPr>
        <w:t>nym</w:t>
      </w:r>
      <w:proofErr w:type="spellEnd"/>
      <w:r w:rsidRPr="00E44DA8">
        <w:rPr>
          <w:rFonts w:asciiTheme="minorHAnsi" w:hAnsiTheme="minorHAnsi" w:cstheme="minorHAnsi"/>
          <w:sz w:val="22"/>
          <w:szCs w:val="22"/>
        </w:rPr>
        <w:t xml:space="preserve"> „Wykonawcą”, reprezentowaną/-</w:t>
      </w:r>
      <w:proofErr w:type="spellStart"/>
      <w:r w:rsidRPr="00E44DA8">
        <w:rPr>
          <w:rFonts w:asciiTheme="minorHAnsi" w:hAnsiTheme="minorHAnsi" w:cstheme="minorHAnsi"/>
          <w:sz w:val="22"/>
          <w:szCs w:val="22"/>
        </w:rPr>
        <w:t>nym</w:t>
      </w:r>
      <w:proofErr w:type="spellEnd"/>
      <w:r w:rsidRPr="00E44DA8">
        <w:rPr>
          <w:rFonts w:asciiTheme="minorHAnsi" w:hAnsiTheme="minorHAnsi" w:cstheme="minorHAnsi"/>
          <w:sz w:val="22"/>
          <w:szCs w:val="22"/>
        </w:rPr>
        <w:t xml:space="preserve"> przez</w:t>
      </w:r>
    </w:p>
    <w:p w14:paraId="56DE982E" w14:textId="77777777" w:rsidR="00E44DA8" w:rsidRPr="00E44DA8" w:rsidRDefault="00E44DA8" w:rsidP="00E44D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DA8">
        <w:rPr>
          <w:rFonts w:asciiTheme="minorHAnsi" w:hAnsiTheme="minorHAnsi" w:cstheme="minorHAnsi"/>
          <w:sz w:val="22"/>
          <w:szCs w:val="22"/>
        </w:rPr>
        <w:t xml:space="preserve">…………………………………………., </w:t>
      </w:r>
    </w:p>
    <w:p w14:paraId="3480F4FA" w14:textId="77777777" w:rsidR="00E44DA8" w:rsidRPr="00E44DA8" w:rsidRDefault="00E44DA8" w:rsidP="00E44D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42F39C" w14:textId="77777777" w:rsidR="00E44DA8" w:rsidRPr="00E44DA8" w:rsidRDefault="00E44DA8" w:rsidP="00E44D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DA8">
        <w:rPr>
          <w:rFonts w:asciiTheme="minorHAnsi" w:hAnsiTheme="minorHAnsi" w:cstheme="minorHAnsi"/>
          <w:sz w:val="22"/>
          <w:szCs w:val="22"/>
        </w:rPr>
        <w:t>Łącznie zwanych dalej Stronami.</w:t>
      </w:r>
    </w:p>
    <w:p w14:paraId="6D888AE0" w14:textId="77777777" w:rsidR="00E44DA8" w:rsidRPr="00E44DA8" w:rsidRDefault="00E44DA8" w:rsidP="00E44DA8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A44A019" w14:textId="4B679ABC" w:rsidR="00E44DA8" w:rsidRPr="00E44DA8" w:rsidRDefault="00E44DA8" w:rsidP="00E44D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DA8">
        <w:rPr>
          <w:rFonts w:asciiTheme="minorHAnsi" w:hAnsiTheme="minorHAnsi" w:cstheme="minorHAnsi"/>
          <w:sz w:val="22"/>
          <w:szCs w:val="22"/>
        </w:rPr>
        <w:t>W wyniku prowadzon</w:t>
      </w:r>
      <w:r>
        <w:rPr>
          <w:rFonts w:asciiTheme="minorHAnsi" w:hAnsiTheme="minorHAnsi" w:cstheme="minorHAnsi"/>
          <w:sz w:val="22"/>
          <w:szCs w:val="22"/>
        </w:rPr>
        <w:t xml:space="preserve">ych wstępnych konsultacji rynkowych do </w:t>
      </w:r>
      <w:r w:rsidRPr="00E44DA8">
        <w:rPr>
          <w:rFonts w:asciiTheme="minorHAnsi" w:hAnsiTheme="minorHAnsi" w:cstheme="minorHAnsi"/>
          <w:sz w:val="22"/>
          <w:szCs w:val="22"/>
        </w:rPr>
        <w:t>postępowania o udzielenie zamówienia publicznego pn. „</w:t>
      </w:r>
      <w:r w:rsidRPr="00E44DA8">
        <w:rPr>
          <w:rFonts w:asciiTheme="minorHAnsi" w:hAnsiTheme="minorHAnsi" w:cstheme="minorHAnsi"/>
          <w:b/>
          <w:sz w:val="22"/>
          <w:szCs w:val="22"/>
        </w:rPr>
        <w:t xml:space="preserve">Dostawa i uruchomienie pełnowymiarowego stanowiska dynamometrycznego do badań hamulcowych układów ciernych” </w:t>
      </w:r>
      <w:r w:rsidRPr="00E44DA8">
        <w:rPr>
          <w:rFonts w:asciiTheme="minorHAnsi" w:hAnsiTheme="minorHAnsi" w:cstheme="minorHAnsi"/>
          <w:sz w:val="22"/>
          <w:szCs w:val="22"/>
        </w:rPr>
        <w:t>Strony niniejszej umowy  ustalają  następujące warunki  zachowania  poufności  i  zobowiązują  się  do  ich przestrzegania.</w:t>
      </w:r>
    </w:p>
    <w:p w14:paraId="25BEA824" w14:textId="77777777" w:rsidR="00E44DA8" w:rsidRPr="00E44DA8" w:rsidRDefault="00E44DA8" w:rsidP="00E44D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452461" w14:textId="77777777" w:rsidR="00E44DA8" w:rsidRPr="00E44DA8" w:rsidRDefault="00E44DA8" w:rsidP="00E44DA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4DA8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D9152A9" w14:textId="77777777" w:rsidR="00E44DA8" w:rsidRPr="00E44DA8" w:rsidRDefault="00E44DA8" w:rsidP="00E44D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DA8">
        <w:rPr>
          <w:rFonts w:asciiTheme="minorHAnsi" w:hAnsiTheme="minorHAnsi" w:cstheme="minorHAnsi"/>
          <w:sz w:val="22"/>
          <w:szCs w:val="22"/>
        </w:rPr>
        <w:t xml:space="preserve">Strony niniejszej umowy zobowiązują się: </w:t>
      </w:r>
    </w:p>
    <w:p w14:paraId="2B1D0ACB" w14:textId="1A711581" w:rsidR="00E44DA8" w:rsidRPr="00E44DA8" w:rsidRDefault="00E44DA8" w:rsidP="00E44DA8">
      <w:pPr>
        <w:numPr>
          <w:ilvl w:val="0"/>
          <w:numId w:val="49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44DA8">
        <w:rPr>
          <w:rFonts w:asciiTheme="minorHAnsi" w:hAnsiTheme="minorHAnsi" w:cstheme="minorHAnsi"/>
          <w:sz w:val="22"/>
          <w:szCs w:val="22"/>
        </w:rPr>
        <w:t xml:space="preserve">W związku z prowadzonym postępowaniem Zamawiający udostępni Wykonawcy fragment </w:t>
      </w:r>
      <w:r>
        <w:rPr>
          <w:rFonts w:asciiTheme="minorHAnsi" w:hAnsiTheme="minorHAnsi" w:cstheme="minorHAnsi"/>
          <w:sz w:val="22"/>
          <w:szCs w:val="22"/>
        </w:rPr>
        <w:t>opisu przedmiotu zamówienia</w:t>
      </w:r>
      <w:r w:rsidRPr="00E44DA8">
        <w:rPr>
          <w:rFonts w:asciiTheme="minorHAnsi" w:hAnsiTheme="minorHAnsi" w:cstheme="minorHAnsi"/>
          <w:sz w:val="22"/>
          <w:szCs w:val="22"/>
        </w:rPr>
        <w:t xml:space="preserve"> stanowiący tajemnicę przedsiębiorstwa Zamawiającego. Szczegółowy zakres danych składających się na tajemnicę przedsiębiorstwa określa załącznik nr 1 do niniejszej umowy oraz ewentualne protokoły sporządzone ze spotkań Stron”.</w:t>
      </w:r>
    </w:p>
    <w:p w14:paraId="1433C8B8" w14:textId="77777777" w:rsidR="00E44DA8" w:rsidRPr="00E44DA8" w:rsidRDefault="00E44DA8" w:rsidP="00E44DA8">
      <w:pPr>
        <w:numPr>
          <w:ilvl w:val="0"/>
          <w:numId w:val="49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44DA8">
        <w:rPr>
          <w:rFonts w:asciiTheme="minorHAnsi" w:hAnsiTheme="minorHAnsi" w:cstheme="minorHAnsi"/>
          <w:sz w:val="22"/>
          <w:szCs w:val="22"/>
        </w:rPr>
        <w:t>Zachować w tajemnicy wszelkie informacje stanowiące tajemnice przedsiębiorstwa. Obowiązek ten obejmuje w szczególności te materiały i informacje, które Strony otrzymały bezpośrednio od siebie, a także za pośrednictwem osób działających w imieniu drugiej Strony nie ujawnione przez Stronę, której one dotyczą lub osoby trzecie do publicznej wiadomości w sposób umożliwiający zapoznanie się z nimi przez nieoznaczony krąg osób.</w:t>
      </w:r>
    </w:p>
    <w:p w14:paraId="21A7EC73" w14:textId="77777777" w:rsidR="00E44DA8" w:rsidRPr="00E44DA8" w:rsidRDefault="00E44DA8" w:rsidP="00E44DA8">
      <w:pPr>
        <w:numPr>
          <w:ilvl w:val="0"/>
          <w:numId w:val="49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44DA8">
        <w:rPr>
          <w:rFonts w:asciiTheme="minorHAnsi" w:hAnsiTheme="minorHAnsi" w:cstheme="minorHAnsi"/>
          <w:sz w:val="22"/>
          <w:szCs w:val="22"/>
        </w:rPr>
        <w:t>Poinformować o obowiązkach wynikających z niniejszej umowy wszystkie osoby, które będą miały styczność z materiałami i informacjami stanowiącymi tajemnice przedsiębiorstwa oraz podjąć wszelkie niezbędne kroki dla zapewnienia zachowania ich w tajemnicy przez osoby mające do nich dostęp, a w szczególności zadbać o to, żeby żadna z tych osób nie ujawniła tych informacji oraz ich źródła osobom trzecim.</w:t>
      </w:r>
    </w:p>
    <w:p w14:paraId="4226B4B2" w14:textId="77777777" w:rsidR="00E44DA8" w:rsidRPr="00E44DA8" w:rsidRDefault="00E44DA8" w:rsidP="00E44DA8">
      <w:pPr>
        <w:numPr>
          <w:ilvl w:val="0"/>
          <w:numId w:val="49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44DA8">
        <w:rPr>
          <w:rFonts w:asciiTheme="minorHAnsi" w:hAnsiTheme="minorHAnsi" w:cstheme="minorHAnsi"/>
          <w:sz w:val="22"/>
          <w:szCs w:val="22"/>
        </w:rPr>
        <w:t>Podjąć wszelkie niezbędne kroki celem zapewnienia szczególnej ochrony przekazanym przez drugą Stronę materiałom i informacjom stanowiącym tajemnicę przedsiębiorstwa celem ochrony przed dostępem osób nieupoważnionych.</w:t>
      </w:r>
    </w:p>
    <w:p w14:paraId="61EEDDFD" w14:textId="77777777" w:rsidR="00E44DA8" w:rsidRPr="00E44DA8" w:rsidRDefault="00E44DA8" w:rsidP="00E44DA8">
      <w:pPr>
        <w:numPr>
          <w:ilvl w:val="0"/>
          <w:numId w:val="49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44DA8">
        <w:rPr>
          <w:rFonts w:asciiTheme="minorHAnsi" w:hAnsiTheme="minorHAnsi" w:cstheme="minorHAnsi"/>
          <w:sz w:val="22"/>
          <w:szCs w:val="22"/>
        </w:rPr>
        <w:t xml:space="preserve">Udostępniać materiały i informacje, o których mowa powyżej, tylko tym pracownikom Stron, którym  będą  niezbędne  do  wykonania  powierzonych  czynności  i  tylko  w  takim  zakresie w jakim odbiorca informacji musi mieć do nich dostęp dla celów opracowania i negocjacji warunków oraz współpracy Stron w zakresie realizacji przedmiotu zamówienia </w:t>
      </w:r>
    </w:p>
    <w:p w14:paraId="23C71E22" w14:textId="77777777" w:rsidR="00E44DA8" w:rsidRPr="00E44DA8" w:rsidRDefault="00E44DA8" w:rsidP="00E44DA8">
      <w:pPr>
        <w:numPr>
          <w:ilvl w:val="0"/>
          <w:numId w:val="49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44DA8">
        <w:rPr>
          <w:rFonts w:asciiTheme="minorHAnsi" w:hAnsiTheme="minorHAnsi" w:cstheme="minorHAnsi"/>
          <w:sz w:val="22"/>
          <w:szCs w:val="22"/>
        </w:rPr>
        <w:t xml:space="preserve">Wykorzystywać  uzyskane  materiały  i  informacje  wyłącznie  w  celu  koniecznym  do  realizacji przedmiotu zamówienia. Zapewnić informacjom poufnym poziom ochrony odpowiadający co najmniej </w:t>
      </w:r>
      <w:r w:rsidRPr="00E44DA8">
        <w:rPr>
          <w:rFonts w:asciiTheme="minorHAnsi" w:hAnsiTheme="minorHAnsi" w:cstheme="minorHAnsi"/>
          <w:sz w:val="22"/>
          <w:szCs w:val="22"/>
        </w:rPr>
        <w:lastRenderedPageBreak/>
        <w:t>poziomi ochrony jaki Wykonawca zapewnia informacjom stanowiącym jego tajemnicę przedsiębiorstwa, oraz odpowiadający co najmniej poziomowi ochrony jaki zapewniłby każdy rozsądny podmiot własnej tajemnicy przedsiębiorstwa.</w:t>
      </w:r>
    </w:p>
    <w:p w14:paraId="0A6F2A65" w14:textId="77777777" w:rsidR="00E44DA8" w:rsidRPr="00E44DA8" w:rsidRDefault="00E44DA8" w:rsidP="00E44DA8">
      <w:pPr>
        <w:spacing w:line="276" w:lineRule="auto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BA250E" w14:textId="77777777" w:rsidR="00E44DA8" w:rsidRPr="00E44DA8" w:rsidRDefault="00E44DA8" w:rsidP="00E44DA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4DA8">
        <w:rPr>
          <w:rFonts w:asciiTheme="minorHAnsi" w:hAnsiTheme="minorHAnsi" w:cstheme="minorHAnsi"/>
          <w:b/>
          <w:sz w:val="22"/>
          <w:szCs w:val="22"/>
        </w:rPr>
        <w:t>§ 2</w:t>
      </w:r>
    </w:p>
    <w:p w14:paraId="312C650D" w14:textId="361329EA" w:rsidR="00E44DA8" w:rsidRPr="00E44DA8" w:rsidRDefault="00E44DA8" w:rsidP="00E44DA8">
      <w:pPr>
        <w:numPr>
          <w:ilvl w:val="0"/>
          <w:numId w:val="50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44DA8">
        <w:rPr>
          <w:rFonts w:asciiTheme="minorHAnsi" w:hAnsiTheme="minorHAnsi" w:cstheme="minorHAnsi"/>
          <w:sz w:val="22"/>
          <w:szCs w:val="22"/>
        </w:rPr>
        <w:t>Obowiązek nie ujawniania tajemnicy, o której mowa w §1, jest  nieograniczony  w  czasie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F2D6AD5" w14:textId="77777777" w:rsidR="00E44DA8" w:rsidRPr="00E44DA8" w:rsidRDefault="00E44DA8" w:rsidP="00E44DA8">
      <w:pPr>
        <w:numPr>
          <w:ilvl w:val="0"/>
          <w:numId w:val="50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44DA8">
        <w:rPr>
          <w:rFonts w:asciiTheme="minorHAnsi" w:hAnsiTheme="minorHAnsi" w:cstheme="minorHAnsi"/>
          <w:sz w:val="22"/>
          <w:szCs w:val="22"/>
        </w:rPr>
        <w:t>Postanowienia §1 nie będą miały zastosowania w stosunku do uzyskanych od drugiej Strony informacji:</w:t>
      </w:r>
    </w:p>
    <w:p w14:paraId="5C682F50" w14:textId="77777777" w:rsidR="00E44DA8" w:rsidRPr="00E44DA8" w:rsidRDefault="00E44DA8" w:rsidP="00E44DA8">
      <w:pPr>
        <w:numPr>
          <w:ilvl w:val="0"/>
          <w:numId w:val="5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44DA8">
        <w:rPr>
          <w:rFonts w:asciiTheme="minorHAnsi" w:hAnsiTheme="minorHAnsi" w:cstheme="minorHAnsi"/>
          <w:sz w:val="22"/>
          <w:szCs w:val="22"/>
        </w:rPr>
        <w:t>które są  powszechnie  znane  lub  podane  do  publicznej  wiadomości  bez  naruszania postanowień niniejszej umowy i przepisów prawa,</w:t>
      </w:r>
    </w:p>
    <w:p w14:paraId="23EC0A46" w14:textId="77777777" w:rsidR="00E44DA8" w:rsidRPr="00E44DA8" w:rsidRDefault="00E44DA8" w:rsidP="00E44DA8">
      <w:pPr>
        <w:numPr>
          <w:ilvl w:val="0"/>
          <w:numId w:val="5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44DA8">
        <w:rPr>
          <w:rFonts w:asciiTheme="minorHAnsi" w:hAnsiTheme="minorHAnsi" w:cstheme="minorHAnsi"/>
          <w:sz w:val="22"/>
          <w:szCs w:val="22"/>
        </w:rPr>
        <w:t>które zostaną ujawnione przez jedną ze Stron za uprzednią pisemna zgodą drugiej Strony wyrażoną w formie pisemnej pod rygorem nieważności,</w:t>
      </w:r>
    </w:p>
    <w:p w14:paraId="3152DCB9" w14:textId="77777777" w:rsidR="00E44DA8" w:rsidRPr="00E44DA8" w:rsidRDefault="00E44DA8" w:rsidP="00E44DA8">
      <w:pPr>
        <w:numPr>
          <w:ilvl w:val="0"/>
          <w:numId w:val="5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44DA8">
        <w:rPr>
          <w:rFonts w:asciiTheme="minorHAnsi" w:hAnsiTheme="minorHAnsi" w:cstheme="minorHAnsi"/>
          <w:sz w:val="22"/>
          <w:szCs w:val="22"/>
        </w:rPr>
        <w:t>których ujawnienia od Strony umowy żądają uprawnione przepisami prawa organy, osoby, instytucje  oraz  informacji,  które są ujawniane  w  wykonaniu  obowiązków  nałożonych przepisami prawa, oraz na podstawie innych powszechnie obowiązujących przepisów prawa. Strona umowy, która w wykonaniu powyższych obowiązków, ujawnia informacje oraz udostępnia materiały stanowiące tajemnice przedsiębiorstwa zobowiązana jest niezwłocznie poinformować drugą Stronę o zgłoszeniu powyższego żądania,  chyba że przekazanie takiej informacji jest zabronione na podstawie obowiązujących przepisów prawa lub decyzji organu żądającego udostepnienia informacji. Powyższe powiadomienie winno być dokonane w miarę możliwości przed udzieleniem informacji osobie uprawnionej do żądania ich udostępnienia.</w:t>
      </w:r>
    </w:p>
    <w:p w14:paraId="52EA6F03" w14:textId="77777777" w:rsidR="00E44DA8" w:rsidRPr="00E44DA8" w:rsidRDefault="00E44DA8" w:rsidP="00E44DA8">
      <w:pPr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06B19CB6" w14:textId="77777777" w:rsidR="00E44DA8" w:rsidRPr="00E44DA8" w:rsidRDefault="00E44DA8" w:rsidP="00E44DA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4DA8">
        <w:rPr>
          <w:rFonts w:asciiTheme="minorHAnsi" w:hAnsiTheme="minorHAnsi" w:cstheme="minorHAnsi"/>
          <w:b/>
          <w:sz w:val="22"/>
          <w:szCs w:val="22"/>
        </w:rPr>
        <w:t>§ 3</w:t>
      </w:r>
    </w:p>
    <w:p w14:paraId="66D5A4B1" w14:textId="77777777" w:rsidR="00E44DA8" w:rsidRPr="00E44DA8" w:rsidRDefault="00E44DA8" w:rsidP="00E44DA8">
      <w:pPr>
        <w:numPr>
          <w:ilvl w:val="0"/>
          <w:numId w:val="52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44DA8">
        <w:rPr>
          <w:rFonts w:asciiTheme="minorHAnsi" w:hAnsiTheme="minorHAnsi" w:cstheme="minorHAnsi"/>
          <w:sz w:val="22"/>
          <w:szCs w:val="22"/>
        </w:rPr>
        <w:t>Strony zobowiązują się do dołożenia wszelkich starań w celu zapewnienia, aby środki łączności wykorzystywane przez nie do odbioru i przekazywania informacji i materiałów stanowiących tajemnice  przedsiębiorstwa  gwarantowały  zabezpieczenie  ich  przed  dostępem  osób nieupoważnionych.</w:t>
      </w:r>
    </w:p>
    <w:p w14:paraId="2D1C0B72" w14:textId="77777777" w:rsidR="00E44DA8" w:rsidRPr="00E44DA8" w:rsidRDefault="00E44DA8" w:rsidP="00E44DA8">
      <w:pPr>
        <w:numPr>
          <w:ilvl w:val="0"/>
          <w:numId w:val="52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44DA8">
        <w:rPr>
          <w:rFonts w:asciiTheme="minorHAnsi" w:hAnsiTheme="minorHAnsi" w:cstheme="minorHAnsi"/>
          <w:sz w:val="22"/>
          <w:szCs w:val="22"/>
        </w:rPr>
        <w:t>Strony  zobowiązują  się  przechowywać  wszelkie  informacje  i  materiały,  o  których  mowa powyżej, w  sposób  uniemożliwiający  dostępu do  nich  przez  osoby  nieupoważnione.</w:t>
      </w:r>
    </w:p>
    <w:p w14:paraId="27EFD288" w14:textId="77777777" w:rsidR="00E44DA8" w:rsidRPr="00E44DA8" w:rsidRDefault="00E44DA8" w:rsidP="00E44DA8">
      <w:pPr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366C7523" w14:textId="77777777" w:rsidR="00E44DA8" w:rsidRPr="00E44DA8" w:rsidRDefault="00E44DA8" w:rsidP="00E44DA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4DA8">
        <w:rPr>
          <w:rFonts w:asciiTheme="minorHAnsi" w:hAnsiTheme="minorHAnsi" w:cstheme="minorHAnsi"/>
          <w:b/>
          <w:sz w:val="22"/>
          <w:szCs w:val="22"/>
        </w:rPr>
        <w:t>§ 4</w:t>
      </w:r>
    </w:p>
    <w:p w14:paraId="79D68F5C" w14:textId="77777777" w:rsidR="00E44DA8" w:rsidRPr="00E44DA8" w:rsidRDefault="00E44DA8" w:rsidP="00E44D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DA8">
        <w:rPr>
          <w:rFonts w:asciiTheme="minorHAnsi" w:hAnsiTheme="minorHAnsi" w:cstheme="minorHAnsi"/>
          <w:sz w:val="22"/>
          <w:szCs w:val="22"/>
        </w:rPr>
        <w:t xml:space="preserve">Informacje i materiały stanowiące tajemnice przedsiębiorstwa pozostają wyłączną własnością Strony, która ujawnia  te  informacje.  Ujawnienie  powyższych  informacji  nie  oznacza  przyznania jakiegokolwiek  prawa  do  tych  informacji,  poza  prawem  do  wykorzystania  ich zgodnie  z  niniejszą umową. </w:t>
      </w:r>
    </w:p>
    <w:p w14:paraId="3746BFD9" w14:textId="77777777" w:rsidR="00E44DA8" w:rsidRPr="00E44DA8" w:rsidRDefault="00E44DA8" w:rsidP="00E44DA8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03AB263" w14:textId="77777777" w:rsidR="00E44DA8" w:rsidRPr="00E44DA8" w:rsidRDefault="00E44DA8" w:rsidP="00E44DA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4DA8">
        <w:rPr>
          <w:rFonts w:asciiTheme="minorHAnsi" w:hAnsiTheme="minorHAnsi" w:cstheme="minorHAnsi"/>
          <w:b/>
          <w:sz w:val="22"/>
          <w:szCs w:val="22"/>
        </w:rPr>
        <w:t>§ 5</w:t>
      </w:r>
    </w:p>
    <w:p w14:paraId="56DA4F8A" w14:textId="0E17B003" w:rsidR="00E44DA8" w:rsidRPr="00E44DA8" w:rsidRDefault="00E44DA8" w:rsidP="00E44D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DA8">
        <w:rPr>
          <w:rFonts w:asciiTheme="minorHAnsi" w:hAnsiTheme="minorHAnsi" w:cstheme="minorHAnsi"/>
          <w:sz w:val="22"/>
          <w:szCs w:val="22"/>
        </w:rPr>
        <w:t xml:space="preserve">Po upływie </w:t>
      </w:r>
      <w:r w:rsidR="00C80BFB">
        <w:rPr>
          <w:rFonts w:asciiTheme="minorHAnsi" w:hAnsiTheme="minorHAnsi" w:cstheme="minorHAnsi"/>
          <w:sz w:val="22"/>
          <w:szCs w:val="22"/>
        </w:rPr>
        <w:t>zakończeniu wstępnych konsultacji rynkowych</w:t>
      </w:r>
      <w:r w:rsidRPr="00E44DA8">
        <w:rPr>
          <w:rFonts w:asciiTheme="minorHAnsi" w:hAnsiTheme="minorHAnsi" w:cstheme="minorHAnsi"/>
          <w:sz w:val="22"/>
          <w:szCs w:val="22"/>
        </w:rPr>
        <w:t xml:space="preserve"> Wykonawca bezzwłocznie zwróci Zamawiającemu wszelkie otrzymane materiały zawierające tajemnice przedsiębiorstwa oraz ich kopie, a także zniszczy lub trwale usunie wszelkie informacje i dane zapisane w jakimkolwiek urządzeniu lub na jakimkolwiek nośniku służącym do przechowywania danych, w sposób uniemożlwiający ich ponowne odtworzenie, o ile inna umowa zawarta pomiędzy Stronami nie będzie stanowić inaczej.</w:t>
      </w:r>
    </w:p>
    <w:p w14:paraId="102A373B" w14:textId="450C9351" w:rsidR="00E44DA8" w:rsidRPr="00E44DA8" w:rsidRDefault="00C80BFB" w:rsidP="00E44DA8">
      <w:pPr>
        <w:spacing w:line="276" w:lineRule="auto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br/>
      </w:r>
    </w:p>
    <w:p w14:paraId="3E957A98" w14:textId="77777777" w:rsidR="00E44DA8" w:rsidRPr="00E44DA8" w:rsidRDefault="00E44DA8" w:rsidP="00E44DA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4DA8">
        <w:rPr>
          <w:rFonts w:asciiTheme="minorHAnsi" w:hAnsiTheme="minorHAnsi" w:cstheme="minorHAnsi"/>
          <w:b/>
          <w:sz w:val="22"/>
          <w:szCs w:val="22"/>
        </w:rPr>
        <w:t>§ 6</w:t>
      </w:r>
    </w:p>
    <w:p w14:paraId="078D00D9" w14:textId="77777777" w:rsidR="00E44DA8" w:rsidRPr="00E44DA8" w:rsidRDefault="00E44DA8" w:rsidP="00E44D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DA8">
        <w:rPr>
          <w:rFonts w:asciiTheme="minorHAnsi" w:hAnsiTheme="minorHAnsi" w:cstheme="minorHAnsi"/>
          <w:sz w:val="22"/>
          <w:szCs w:val="22"/>
        </w:rPr>
        <w:lastRenderedPageBreak/>
        <w:t>Zamawiający ponownie udostępni wszelkie materiały stanowiące tajemnicę przedsiębiorstwa Wykonawcy z którym podpisze umowę na realizację zamówienia publicznego pn. „Dostawa i uruchomienie pełnowymiarowego stanowiska dynamometrycznego do badań hamulcowych układów ciernych”.</w:t>
      </w:r>
    </w:p>
    <w:p w14:paraId="47664053" w14:textId="77777777" w:rsidR="00E44DA8" w:rsidRPr="00E44DA8" w:rsidRDefault="00E44DA8" w:rsidP="00E44DA8">
      <w:pPr>
        <w:spacing w:line="276" w:lineRule="auto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2C92D8" w14:textId="77777777" w:rsidR="00E44DA8" w:rsidRPr="00E44DA8" w:rsidRDefault="00E44DA8" w:rsidP="00E44DA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4DA8">
        <w:rPr>
          <w:rFonts w:asciiTheme="minorHAnsi" w:hAnsiTheme="minorHAnsi" w:cstheme="minorHAnsi"/>
          <w:b/>
          <w:sz w:val="22"/>
          <w:szCs w:val="22"/>
        </w:rPr>
        <w:t>§ 7</w:t>
      </w:r>
    </w:p>
    <w:p w14:paraId="6A0A14AD" w14:textId="77777777" w:rsidR="00E44DA8" w:rsidRPr="00E44DA8" w:rsidRDefault="00E44DA8" w:rsidP="00E44D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DA8">
        <w:rPr>
          <w:rFonts w:asciiTheme="minorHAnsi" w:hAnsiTheme="minorHAnsi" w:cstheme="minorHAnsi"/>
          <w:sz w:val="22"/>
          <w:szCs w:val="22"/>
        </w:rPr>
        <w:t>Żadna ze Stron nie będzie się powoływać, ani nie zezwoli osobom trzecim na powoływanie się na przedmiot  niniejszej umowy lub informacji stanowiącej tajemnicę przedsiębiorstwa, lub wymienienie  drugiej Strony w jakichkolwiek ogłoszeniach prasowych, materiałach bądź działalności promocyjnej, marketingowej lub dotyczącej sprzedaży, bez uprzedniej pisemnej zgody drugiej Strony. Odmowa lub opóźnienie wydania takiej zgody nie nastąpią bez uzasadnionych powodów.</w:t>
      </w:r>
    </w:p>
    <w:p w14:paraId="1FC82823" w14:textId="77777777" w:rsidR="00E44DA8" w:rsidRPr="00E44DA8" w:rsidRDefault="00E44DA8" w:rsidP="00E44DA8">
      <w:pPr>
        <w:spacing w:line="276" w:lineRule="auto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B880C8" w14:textId="77777777" w:rsidR="00E44DA8" w:rsidRPr="00E44DA8" w:rsidRDefault="00E44DA8" w:rsidP="00E44DA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4DA8">
        <w:rPr>
          <w:rFonts w:asciiTheme="minorHAnsi" w:hAnsiTheme="minorHAnsi" w:cstheme="minorHAnsi"/>
          <w:b/>
          <w:sz w:val="22"/>
          <w:szCs w:val="22"/>
        </w:rPr>
        <w:t>§ 8</w:t>
      </w:r>
    </w:p>
    <w:p w14:paraId="2D317018" w14:textId="77777777" w:rsidR="00E44DA8" w:rsidRPr="00E44DA8" w:rsidRDefault="00E44DA8" w:rsidP="00E44D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DA8">
        <w:rPr>
          <w:rFonts w:asciiTheme="minorHAnsi" w:hAnsiTheme="minorHAnsi" w:cstheme="minorHAnsi"/>
          <w:sz w:val="22"/>
          <w:szCs w:val="22"/>
        </w:rPr>
        <w:t xml:space="preserve">W  przypadku  naruszenia  postanowień  niniejszej umowy Wykonawca  zobowiązany jest </w:t>
      </w:r>
      <w:r w:rsidRPr="00E44DA8">
        <w:rPr>
          <w:rFonts w:asciiTheme="minorHAnsi" w:hAnsiTheme="minorHAnsi" w:cstheme="minorHAnsi"/>
          <w:sz w:val="22"/>
          <w:szCs w:val="22"/>
        </w:rPr>
        <w:br/>
        <w:t>do zapłaty Zamawiającemu kary umownej w wysokości 10.000,00 złotych (słownie złotych: dziesięć  tysięcy 00/100)  za  każdy  przypadek  naruszenia  postanowień niniejszej umowy. W przypadku gdy wysokość poniesionej szkody przewyższa wysokość zastrzeżonej kary umownej Strony maja prawo do dochodzenia odszkodowania na zasadach ogólnych kodeksu cywilnego.</w:t>
      </w:r>
    </w:p>
    <w:p w14:paraId="5CA610B9" w14:textId="77777777" w:rsidR="00E44DA8" w:rsidRPr="00E44DA8" w:rsidRDefault="00E44DA8" w:rsidP="00E44D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DC7866" w14:textId="77777777" w:rsidR="00E44DA8" w:rsidRPr="00E44DA8" w:rsidRDefault="00E44DA8" w:rsidP="00E44DA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4DA8">
        <w:rPr>
          <w:rFonts w:asciiTheme="minorHAnsi" w:hAnsiTheme="minorHAnsi" w:cstheme="minorHAnsi"/>
          <w:b/>
          <w:sz w:val="22"/>
          <w:szCs w:val="22"/>
        </w:rPr>
        <w:t>§ 9</w:t>
      </w:r>
    </w:p>
    <w:p w14:paraId="4A03D02C" w14:textId="77777777" w:rsidR="00E44DA8" w:rsidRPr="00E44DA8" w:rsidRDefault="00E44DA8" w:rsidP="00E44DA8">
      <w:pPr>
        <w:numPr>
          <w:ilvl w:val="0"/>
          <w:numId w:val="53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44DA8">
        <w:rPr>
          <w:rFonts w:asciiTheme="minorHAnsi" w:hAnsiTheme="minorHAnsi" w:cstheme="minorHAnsi"/>
          <w:sz w:val="22"/>
          <w:szCs w:val="22"/>
        </w:rPr>
        <w:t xml:space="preserve">Wykonawca jest świadomy,  że  ujawnianie  osobom  lub  instytucjom  nieuprawnionym  informacji, </w:t>
      </w:r>
      <w:r w:rsidRPr="00E44DA8">
        <w:rPr>
          <w:rFonts w:asciiTheme="minorHAnsi" w:hAnsiTheme="minorHAnsi" w:cstheme="minorHAnsi"/>
          <w:sz w:val="22"/>
          <w:szCs w:val="22"/>
        </w:rPr>
        <w:br/>
        <w:t>o których mowa w §1, rodzi odpowiedzialność cywilną oraz karną.</w:t>
      </w:r>
    </w:p>
    <w:p w14:paraId="0F561023" w14:textId="4E746182" w:rsidR="00E44DA8" w:rsidRPr="00E44DA8" w:rsidRDefault="00E44DA8" w:rsidP="00E44DA8">
      <w:pPr>
        <w:numPr>
          <w:ilvl w:val="0"/>
          <w:numId w:val="53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44DA8">
        <w:rPr>
          <w:rFonts w:asciiTheme="minorHAnsi" w:hAnsiTheme="minorHAnsi" w:cstheme="minorHAnsi"/>
          <w:sz w:val="22"/>
          <w:szCs w:val="22"/>
        </w:rPr>
        <w:t>Wykonawca jest świadomy ponoszenia odpowiedzialności za szkody wyrządzone przez osoby, którymi Wykonawca się posługuje w związku z udziałem w prowadzony</w:t>
      </w:r>
      <w:r w:rsidR="000D1EC0">
        <w:rPr>
          <w:rFonts w:asciiTheme="minorHAnsi" w:hAnsiTheme="minorHAnsi" w:cstheme="minorHAnsi"/>
          <w:sz w:val="22"/>
          <w:szCs w:val="22"/>
        </w:rPr>
        <w:t>ch wstępnych konsultacjach rynkowych.</w:t>
      </w:r>
    </w:p>
    <w:p w14:paraId="73B5D49F" w14:textId="77777777" w:rsidR="00E44DA8" w:rsidRPr="00E44DA8" w:rsidRDefault="00E44DA8" w:rsidP="00E44D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AAC3A9" w14:textId="77777777" w:rsidR="00E44DA8" w:rsidRPr="00E44DA8" w:rsidRDefault="00E44DA8" w:rsidP="00E44DA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4DA8">
        <w:rPr>
          <w:rFonts w:asciiTheme="minorHAnsi" w:hAnsiTheme="minorHAnsi" w:cstheme="minorHAnsi"/>
          <w:b/>
          <w:sz w:val="22"/>
          <w:szCs w:val="22"/>
        </w:rPr>
        <w:t>§10</w:t>
      </w:r>
    </w:p>
    <w:p w14:paraId="2F20F373" w14:textId="77777777" w:rsidR="00E44DA8" w:rsidRPr="00E44DA8" w:rsidRDefault="00E44DA8" w:rsidP="00E44D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DA8">
        <w:rPr>
          <w:rFonts w:asciiTheme="minorHAnsi" w:hAnsiTheme="minorHAnsi" w:cstheme="minorHAnsi"/>
          <w:sz w:val="22"/>
          <w:szCs w:val="22"/>
        </w:rPr>
        <w:t>W sprawach nieuregulowanych niniejszą umową zastosowanie mają powszechnie obowiązujące przepisy prawa dotyczące ochrony tajemnic prawnie chronionych i przepisy kodeksu cywilnego.</w:t>
      </w:r>
    </w:p>
    <w:p w14:paraId="1E286071" w14:textId="77777777" w:rsidR="00E44DA8" w:rsidRPr="00E44DA8" w:rsidRDefault="00E44DA8" w:rsidP="00E44DA8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E08847A" w14:textId="77777777" w:rsidR="00E44DA8" w:rsidRPr="00E44DA8" w:rsidRDefault="00E44DA8" w:rsidP="00E44DA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4DA8">
        <w:rPr>
          <w:rFonts w:asciiTheme="minorHAnsi" w:hAnsiTheme="minorHAnsi" w:cstheme="minorHAnsi"/>
          <w:b/>
          <w:sz w:val="22"/>
          <w:szCs w:val="22"/>
        </w:rPr>
        <w:t>§ 11</w:t>
      </w:r>
    </w:p>
    <w:p w14:paraId="77CF0359" w14:textId="77777777" w:rsidR="00E44DA8" w:rsidRPr="00E44DA8" w:rsidRDefault="00E44DA8" w:rsidP="00E44DA8">
      <w:pPr>
        <w:numPr>
          <w:ilvl w:val="0"/>
          <w:numId w:val="5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44DA8">
        <w:rPr>
          <w:rFonts w:asciiTheme="minorHAnsi" w:hAnsiTheme="minorHAnsi" w:cstheme="minorHAnsi"/>
          <w:sz w:val="22"/>
          <w:szCs w:val="22"/>
        </w:rPr>
        <w:t xml:space="preserve">Wszelkie spory wynikające z niniejszej umowy będą rozstrzygane przez sąd powszechny właściwy miejscowo dla siedziby Zamawiającego.  </w:t>
      </w:r>
    </w:p>
    <w:p w14:paraId="5BC07507" w14:textId="77777777" w:rsidR="00E44DA8" w:rsidRPr="00E44DA8" w:rsidRDefault="00E44DA8" w:rsidP="00E44DA8">
      <w:pPr>
        <w:numPr>
          <w:ilvl w:val="0"/>
          <w:numId w:val="5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44DA8">
        <w:rPr>
          <w:rFonts w:asciiTheme="minorHAnsi" w:hAnsiTheme="minorHAnsi" w:cstheme="minorHAnsi"/>
          <w:sz w:val="22"/>
          <w:szCs w:val="22"/>
        </w:rPr>
        <w:t>Strony zobowiązują się poddać spór pod ocenę sądu w przypadku, gdy podjęte przez nie działania zmierzające do wyjaśnienia i ugodowego zakończenia dzielących je różnic nie przyniosły efektu.</w:t>
      </w:r>
    </w:p>
    <w:p w14:paraId="01566596" w14:textId="77777777" w:rsidR="00E44DA8" w:rsidRPr="00E44DA8" w:rsidRDefault="00E44DA8" w:rsidP="00E44DA8">
      <w:pPr>
        <w:numPr>
          <w:ilvl w:val="0"/>
          <w:numId w:val="5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44DA8">
        <w:rPr>
          <w:rFonts w:asciiTheme="minorHAnsi" w:hAnsiTheme="minorHAnsi" w:cstheme="minorHAnsi"/>
          <w:sz w:val="22"/>
          <w:szCs w:val="22"/>
        </w:rPr>
        <w:t>Umowę sporządzono w 3 (trzech) jednobrzmiących egzemplarzach, z których 2 (dwa) egzemplarze otrzymuje Zamawiający a 1 (jeden) egzemplarz Wykonawca.</w:t>
      </w:r>
    </w:p>
    <w:p w14:paraId="6A83EF60" w14:textId="77777777" w:rsidR="00E44DA8" w:rsidRPr="00E44DA8" w:rsidRDefault="00E44DA8" w:rsidP="00E44DA8">
      <w:pPr>
        <w:numPr>
          <w:ilvl w:val="0"/>
          <w:numId w:val="5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44DA8">
        <w:rPr>
          <w:rFonts w:asciiTheme="minorHAnsi" w:hAnsiTheme="minorHAnsi" w:cstheme="minorHAnsi"/>
          <w:sz w:val="22"/>
          <w:szCs w:val="22"/>
        </w:rPr>
        <w:t>Wszelkie zmiany umowy wymagają zachowania formy pisemnej pod rygorem ich nieważności.</w:t>
      </w:r>
    </w:p>
    <w:p w14:paraId="62832571" w14:textId="77777777" w:rsidR="00E44DA8" w:rsidRPr="00E44DA8" w:rsidRDefault="00E44DA8" w:rsidP="00E44D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40571C" w14:textId="77777777" w:rsidR="00E44DA8" w:rsidRPr="00E44DA8" w:rsidRDefault="00E44DA8" w:rsidP="00E44D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5ABF11" w14:textId="77777777" w:rsidR="00E44DA8" w:rsidRPr="00E44DA8" w:rsidRDefault="00E44DA8" w:rsidP="00E44DA8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4DA8">
        <w:rPr>
          <w:rFonts w:asciiTheme="minorHAnsi" w:hAnsiTheme="minorHAnsi" w:cstheme="minorHAnsi"/>
          <w:b/>
          <w:sz w:val="22"/>
          <w:szCs w:val="22"/>
        </w:rPr>
        <w:tab/>
      </w:r>
      <w:r w:rsidRPr="00E44DA8">
        <w:rPr>
          <w:rFonts w:asciiTheme="minorHAnsi" w:hAnsiTheme="minorHAnsi" w:cstheme="minorHAnsi"/>
          <w:b/>
          <w:sz w:val="22"/>
          <w:szCs w:val="22"/>
        </w:rPr>
        <w:tab/>
        <w:t>Zamawiający</w:t>
      </w:r>
      <w:r w:rsidRPr="00E44DA8">
        <w:rPr>
          <w:rFonts w:asciiTheme="minorHAnsi" w:hAnsiTheme="minorHAnsi" w:cstheme="minorHAnsi"/>
          <w:b/>
          <w:sz w:val="22"/>
          <w:szCs w:val="22"/>
        </w:rPr>
        <w:tab/>
      </w:r>
      <w:r w:rsidRPr="00E44DA8">
        <w:rPr>
          <w:rFonts w:asciiTheme="minorHAnsi" w:hAnsiTheme="minorHAnsi" w:cstheme="minorHAnsi"/>
          <w:b/>
          <w:sz w:val="22"/>
          <w:szCs w:val="22"/>
        </w:rPr>
        <w:tab/>
      </w:r>
      <w:r w:rsidRPr="00E44DA8">
        <w:rPr>
          <w:rFonts w:asciiTheme="minorHAnsi" w:hAnsiTheme="minorHAnsi" w:cstheme="minorHAnsi"/>
          <w:b/>
          <w:sz w:val="22"/>
          <w:szCs w:val="22"/>
        </w:rPr>
        <w:tab/>
      </w:r>
      <w:r w:rsidRPr="00E44DA8">
        <w:rPr>
          <w:rFonts w:asciiTheme="minorHAnsi" w:hAnsiTheme="minorHAnsi" w:cstheme="minorHAnsi"/>
          <w:b/>
          <w:sz w:val="22"/>
          <w:szCs w:val="22"/>
        </w:rPr>
        <w:tab/>
      </w:r>
      <w:r w:rsidRPr="00E44DA8">
        <w:rPr>
          <w:rFonts w:asciiTheme="minorHAnsi" w:hAnsiTheme="minorHAnsi" w:cstheme="minorHAnsi"/>
          <w:b/>
          <w:sz w:val="22"/>
          <w:szCs w:val="22"/>
        </w:rPr>
        <w:tab/>
      </w:r>
      <w:r w:rsidRPr="00E44DA8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14:paraId="5360A63F" w14:textId="77777777" w:rsidR="00E44DA8" w:rsidRPr="00E44DA8" w:rsidRDefault="00E44DA8" w:rsidP="00E44D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D6AC22" w14:textId="77777777" w:rsidR="00E44DA8" w:rsidRPr="00E44DA8" w:rsidRDefault="00E44DA8" w:rsidP="00E44D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9667BF" w14:textId="77777777" w:rsidR="00E44DA8" w:rsidRPr="00E44DA8" w:rsidRDefault="00E44DA8" w:rsidP="00E44D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16EA97" w14:textId="77777777" w:rsidR="00E44DA8" w:rsidRDefault="00E44DA8" w:rsidP="00E44DA8">
      <w:pPr>
        <w:spacing w:line="300" w:lineRule="auto"/>
        <w:jc w:val="both"/>
        <w:rPr>
          <w:i/>
          <w:sz w:val="22"/>
          <w:szCs w:val="22"/>
        </w:rPr>
      </w:pPr>
    </w:p>
    <w:bookmarkEnd w:id="0"/>
    <w:p w14:paraId="717786B6" w14:textId="77777777" w:rsidR="00804DF2" w:rsidRPr="00360E16" w:rsidRDefault="00804DF2" w:rsidP="00804DF2">
      <w:pPr>
        <w:spacing w:line="300" w:lineRule="auto"/>
        <w:jc w:val="center"/>
        <w:rPr>
          <w:rFonts w:asciiTheme="minorHAnsi" w:eastAsia="Calibri" w:hAnsiTheme="minorHAnsi" w:cstheme="minorHAnsi"/>
          <w:b/>
          <w:caps/>
          <w:sz w:val="22"/>
          <w:szCs w:val="22"/>
          <w:lang w:eastAsia="en-GB"/>
        </w:rPr>
      </w:pPr>
    </w:p>
    <w:sectPr w:rsidR="00804DF2" w:rsidRPr="00360E16" w:rsidSect="008B79DE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56" w:right="1077" w:bottom="567" w:left="1077" w:header="426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42E21" w14:textId="77777777" w:rsidR="006F322A" w:rsidRDefault="006F322A">
      <w:r>
        <w:separator/>
      </w:r>
    </w:p>
  </w:endnote>
  <w:endnote w:type="continuationSeparator" w:id="0">
    <w:p w14:paraId="4C28B70D" w14:textId="77777777" w:rsidR="006F322A" w:rsidRDefault="006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auto"/>
    <w:pitch w:val="default"/>
  </w:font>
  <w:font w:name="SartoriusRotisMail">
    <w:altName w:val="Times New Roman"/>
    <w:charset w:val="00"/>
    <w:family w:val="auto"/>
    <w:pitch w:val="variable"/>
    <w:sig w:usb0="A0000027" w:usb1="00000000" w:usb2="00000000" w:usb3="00000000" w:csb0="0000011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'Arial Unicode MS'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FC52D" w14:textId="77777777" w:rsidR="00360E16" w:rsidRDefault="00360E1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8C1541" w14:textId="77777777" w:rsidR="00360E16" w:rsidRDefault="00360E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469503103"/>
      <w:docPartObj>
        <w:docPartGallery w:val="Page Numbers (Bottom of Page)"/>
        <w:docPartUnique/>
      </w:docPartObj>
    </w:sdtPr>
    <w:sdtEndPr/>
    <w:sdtContent>
      <w:p w14:paraId="44D0C248" w14:textId="574C11C5" w:rsidR="00360E16" w:rsidRDefault="00360E1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0C4438">
          <w:rPr>
            <w:rFonts w:eastAsiaTheme="majorEastAsia"/>
            <w:sz w:val="22"/>
            <w:szCs w:val="22"/>
          </w:rPr>
          <w:t xml:space="preserve">str. </w:t>
        </w:r>
        <w:r w:rsidRPr="000C4438">
          <w:rPr>
            <w:rFonts w:eastAsiaTheme="minorEastAsia"/>
            <w:sz w:val="22"/>
            <w:szCs w:val="22"/>
          </w:rPr>
          <w:fldChar w:fldCharType="begin"/>
        </w:r>
        <w:r w:rsidRPr="000C4438">
          <w:rPr>
            <w:sz w:val="22"/>
            <w:szCs w:val="22"/>
          </w:rPr>
          <w:instrText>PAGE    \* MERGEFORMAT</w:instrText>
        </w:r>
        <w:r w:rsidRPr="000C4438">
          <w:rPr>
            <w:rFonts w:eastAsiaTheme="minorEastAsia"/>
            <w:sz w:val="22"/>
            <w:szCs w:val="22"/>
          </w:rPr>
          <w:fldChar w:fldCharType="separate"/>
        </w:r>
        <w:r w:rsidRPr="000C4438">
          <w:rPr>
            <w:rFonts w:eastAsiaTheme="majorEastAsia"/>
            <w:sz w:val="22"/>
            <w:szCs w:val="22"/>
          </w:rPr>
          <w:t>2</w:t>
        </w:r>
        <w:r w:rsidRPr="000C4438">
          <w:rPr>
            <w:rFonts w:eastAsiaTheme="majorEastAsia"/>
            <w:sz w:val="22"/>
            <w:szCs w:val="22"/>
          </w:rPr>
          <w:fldChar w:fldCharType="end"/>
        </w:r>
      </w:p>
    </w:sdtContent>
  </w:sdt>
  <w:p w14:paraId="41EF4CA5" w14:textId="0C811085" w:rsidR="00360E16" w:rsidRPr="000C4438" w:rsidRDefault="00360E16" w:rsidP="000C44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EFED8" w14:textId="77777777" w:rsidR="006F322A" w:rsidRDefault="006F322A">
      <w:r>
        <w:separator/>
      </w:r>
    </w:p>
  </w:footnote>
  <w:footnote w:type="continuationSeparator" w:id="0">
    <w:p w14:paraId="1C5F6C4E" w14:textId="77777777" w:rsidR="006F322A" w:rsidRDefault="006F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7C0D0" w14:textId="70A9E143" w:rsidR="00360E16" w:rsidRDefault="00360E16">
    <w:pPr>
      <w:pStyle w:val="Nagwek"/>
    </w:pPr>
    <w:r w:rsidRPr="008B79DE">
      <w:rPr>
        <w:noProof/>
      </w:rPr>
      <w:drawing>
        <wp:anchor distT="0" distB="0" distL="114300" distR="114300" simplePos="0" relativeHeight="251658240" behindDoc="0" locked="0" layoutInCell="1" allowOverlap="1" wp14:anchorId="4033B137" wp14:editId="1A2257C9">
          <wp:simplePos x="0" y="0"/>
          <wp:positionH relativeFrom="column">
            <wp:posOffset>4100830</wp:posOffset>
          </wp:positionH>
          <wp:positionV relativeFrom="paragraph">
            <wp:posOffset>121920</wp:posOffset>
          </wp:positionV>
          <wp:extent cx="2190750" cy="532130"/>
          <wp:effectExtent l="0" t="0" r="0" b="127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33" b="1221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9DE">
      <w:rPr>
        <w:noProof/>
      </w:rPr>
      <w:drawing>
        <wp:anchor distT="0" distB="0" distL="114300" distR="114300" simplePos="0" relativeHeight="251660288" behindDoc="0" locked="0" layoutInCell="1" allowOverlap="1" wp14:anchorId="328E7477" wp14:editId="1E16C6C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08125" cy="791210"/>
          <wp:effectExtent l="0" t="0" r="0" b="8890"/>
          <wp:wrapNone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9DE">
      <w:rPr>
        <w:noProof/>
      </w:rPr>
      <w:drawing>
        <wp:anchor distT="0" distB="0" distL="114300" distR="114300" simplePos="0" relativeHeight="251662336" behindDoc="0" locked="0" layoutInCell="1" allowOverlap="1" wp14:anchorId="6AD4C06B" wp14:editId="7EE6B9EF">
          <wp:simplePos x="0" y="0"/>
          <wp:positionH relativeFrom="column">
            <wp:posOffset>2074545</wp:posOffset>
          </wp:positionH>
          <wp:positionV relativeFrom="paragraph">
            <wp:posOffset>122555</wp:posOffset>
          </wp:positionV>
          <wp:extent cx="1637665" cy="620395"/>
          <wp:effectExtent l="0" t="0" r="635" b="8255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90" t="20340" r="13538" b="22031"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9BCBA" w14:textId="195F3500" w:rsidR="00360E16" w:rsidRDefault="00360E16">
    <w:pPr>
      <w:pStyle w:val="Nagwek"/>
    </w:pPr>
    <w:r w:rsidRPr="00803C7D">
      <w:rPr>
        <w:noProof/>
      </w:rPr>
      <w:drawing>
        <wp:anchor distT="0" distB="0" distL="114300" distR="114300" simplePos="0" relativeHeight="251652096" behindDoc="0" locked="0" layoutInCell="1" allowOverlap="1" wp14:anchorId="748109FA" wp14:editId="1568B8E1">
          <wp:simplePos x="0" y="0"/>
          <wp:positionH relativeFrom="column">
            <wp:posOffset>4100830</wp:posOffset>
          </wp:positionH>
          <wp:positionV relativeFrom="paragraph">
            <wp:posOffset>121920</wp:posOffset>
          </wp:positionV>
          <wp:extent cx="2190750" cy="532130"/>
          <wp:effectExtent l="0" t="0" r="0" b="1270"/>
          <wp:wrapNone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33" b="1221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3C7D">
      <w:rPr>
        <w:noProof/>
      </w:rPr>
      <w:drawing>
        <wp:anchor distT="0" distB="0" distL="114300" distR="114300" simplePos="0" relativeHeight="251654144" behindDoc="0" locked="0" layoutInCell="1" allowOverlap="1" wp14:anchorId="6D89495B" wp14:editId="46D01C0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08125" cy="791210"/>
          <wp:effectExtent l="0" t="0" r="0" b="8890"/>
          <wp:wrapNone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3C7D">
      <w:rPr>
        <w:noProof/>
      </w:rPr>
      <w:drawing>
        <wp:anchor distT="0" distB="0" distL="114300" distR="114300" simplePos="0" relativeHeight="251656192" behindDoc="0" locked="0" layoutInCell="1" allowOverlap="1" wp14:anchorId="38D0D918" wp14:editId="3F25344D">
          <wp:simplePos x="0" y="0"/>
          <wp:positionH relativeFrom="column">
            <wp:posOffset>2074545</wp:posOffset>
          </wp:positionH>
          <wp:positionV relativeFrom="paragraph">
            <wp:posOffset>122555</wp:posOffset>
          </wp:positionV>
          <wp:extent cx="1637665" cy="620395"/>
          <wp:effectExtent l="0" t="0" r="635" b="8255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90" t="20340" r="13538" b="22031"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 w15:restartNumberingAfterBreak="0">
    <w:nsid w:val="00000002"/>
    <w:multiLevelType w:val="multilevel"/>
    <w:tmpl w:val="839C567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OpenSymbo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3552" w:hanging="360"/>
      </w:pPr>
      <w:rPr>
        <w:rFonts w:ascii="Times New Roman" w:hAnsi="Times New Roman" w:cs="Times New Roman" w:hint="default"/>
        <w:color w:val="000000"/>
        <w:sz w:val="20"/>
        <w:szCs w:val="20"/>
        <w:lang w:eastAsia="en-US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5" w15:restartNumberingAfterBreak="0">
    <w:nsid w:val="00000006"/>
    <w:multiLevelType w:val="multilevel"/>
    <w:tmpl w:val="228239BA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</w:rPr>
    </w:lvl>
    <w:lvl w:ilvl="2">
      <w:start w:val="512"/>
      <w:numFmt w:val="bullet"/>
      <w:lvlText w:val="-"/>
      <w:lvlJc w:val="left"/>
      <w:pPr>
        <w:tabs>
          <w:tab w:val="num" w:pos="2056"/>
        </w:tabs>
        <w:ind w:left="2056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D04E8F"/>
    <w:multiLevelType w:val="hybridMultilevel"/>
    <w:tmpl w:val="2628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A5ADF"/>
    <w:multiLevelType w:val="hybridMultilevel"/>
    <w:tmpl w:val="8C4A6546"/>
    <w:lvl w:ilvl="0" w:tplc="A9E8D6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5D6A"/>
    <w:multiLevelType w:val="hybridMultilevel"/>
    <w:tmpl w:val="B664BCAE"/>
    <w:lvl w:ilvl="0" w:tplc="45145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7904F4"/>
    <w:multiLevelType w:val="multilevel"/>
    <w:tmpl w:val="4CBE96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14F652A4"/>
    <w:multiLevelType w:val="hybridMultilevel"/>
    <w:tmpl w:val="CC080A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D6C660C"/>
    <w:multiLevelType w:val="multilevel"/>
    <w:tmpl w:val="2F68F1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42B3912"/>
    <w:multiLevelType w:val="hybridMultilevel"/>
    <w:tmpl w:val="308A6CD6"/>
    <w:lvl w:ilvl="0" w:tplc="5B74FE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860B8"/>
    <w:multiLevelType w:val="hybridMultilevel"/>
    <w:tmpl w:val="2628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962B1"/>
    <w:multiLevelType w:val="hybridMultilevel"/>
    <w:tmpl w:val="B3FAF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B423C"/>
    <w:multiLevelType w:val="hybridMultilevel"/>
    <w:tmpl w:val="F878D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3139B"/>
    <w:multiLevelType w:val="hybridMultilevel"/>
    <w:tmpl w:val="B272584A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10171"/>
    <w:multiLevelType w:val="hybridMultilevel"/>
    <w:tmpl w:val="19345308"/>
    <w:lvl w:ilvl="0" w:tplc="2B8AD65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A6B7A"/>
    <w:multiLevelType w:val="hybridMultilevel"/>
    <w:tmpl w:val="2628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C5A2F"/>
    <w:multiLevelType w:val="multilevel"/>
    <w:tmpl w:val="2C8A2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3" w15:restartNumberingAfterBreak="0">
    <w:nsid w:val="3E477930"/>
    <w:multiLevelType w:val="hybridMultilevel"/>
    <w:tmpl w:val="8AE6FAB8"/>
    <w:lvl w:ilvl="0" w:tplc="04150017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  <w:sz w:val="20"/>
        <w:szCs w:val="20"/>
      </w:rPr>
    </w:lvl>
    <w:lvl w:ilvl="1" w:tplc="EC54F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1F682794">
      <w:start w:val="1"/>
      <w:numFmt w:val="lowerLetter"/>
      <w:lvlText w:val="%9."/>
      <w:lvlJc w:val="left"/>
      <w:pPr>
        <w:ind w:left="6660" w:hanging="360"/>
      </w:pPr>
      <w:rPr>
        <w:rFonts w:hint="default"/>
      </w:rPr>
    </w:lvl>
  </w:abstractNum>
  <w:abstractNum w:abstractNumId="24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5" w15:restartNumberingAfterBreak="0">
    <w:nsid w:val="40595FF9"/>
    <w:multiLevelType w:val="hybridMultilevel"/>
    <w:tmpl w:val="4E9418C4"/>
    <w:lvl w:ilvl="0" w:tplc="073CC9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b w:val="0"/>
        <w:color w:val="auto"/>
        <w:w w:val="86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63C54"/>
    <w:multiLevelType w:val="hybridMultilevel"/>
    <w:tmpl w:val="CC080A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7750BC4"/>
    <w:multiLevelType w:val="hybridMultilevel"/>
    <w:tmpl w:val="2766B998"/>
    <w:lvl w:ilvl="0" w:tplc="9B8E13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344B5"/>
    <w:multiLevelType w:val="hybridMultilevel"/>
    <w:tmpl w:val="96EC7012"/>
    <w:lvl w:ilvl="0" w:tplc="BAACD32A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FD5840"/>
    <w:multiLevelType w:val="hybridMultilevel"/>
    <w:tmpl w:val="2628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06362F"/>
    <w:multiLevelType w:val="hybridMultilevel"/>
    <w:tmpl w:val="CC080A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DB843D2"/>
    <w:multiLevelType w:val="hybridMultilevel"/>
    <w:tmpl w:val="308A6CD6"/>
    <w:lvl w:ilvl="0" w:tplc="5B74F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5375CC"/>
    <w:multiLevelType w:val="multilevel"/>
    <w:tmpl w:val="A89E26DE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7034DB9"/>
    <w:multiLevelType w:val="hybridMultilevel"/>
    <w:tmpl w:val="F4120B62"/>
    <w:lvl w:ilvl="0" w:tplc="073CC9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b w:val="0"/>
        <w:color w:val="auto"/>
        <w:w w:val="86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5CB54E8C"/>
    <w:multiLevelType w:val="hybridMultilevel"/>
    <w:tmpl w:val="4C68950C"/>
    <w:lvl w:ilvl="0" w:tplc="0415001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5B3136"/>
    <w:multiLevelType w:val="hybridMultilevel"/>
    <w:tmpl w:val="4E9418C4"/>
    <w:lvl w:ilvl="0" w:tplc="073CC9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b w:val="0"/>
        <w:color w:val="auto"/>
        <w:w w:val="86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D1529F"/>
    <w:multiLevelType w:val="hybridMultilevel"/>
    <w:tmpl w:val="318C27B8"/>
    <w:lvl w:ilvl="0" w:tplc="5B74F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A29B6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DD2BE9"/>
    <w:multiLevelType w:val="hybridMultilevel"/>
    <w:tmpl w:val="B3FAF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B365AB"/>
    <w:multiLevelType w:val="hybridMultilevel"/>
    <w:tmpl w:val="4A5402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4751DD1"/>
    <w:multiLevelType w:val="hybridMultilevel"/>
    <w:tmpl w:val="45CE5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684150"/>
    <w:multiLevelType w:val="hybridMultilevel"/>
    <w:tmpl w:val="2766B998"/>
    <w:lvl w:ilvl="0" w:tplc="9B8E13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2C20C1"/>
    <w:multiLevelType w:val="hybridMultilevel"/>
    <w:tmpl w:val="53CE8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436D99"/>
    <w:multiLevelType w:val="hybridMultilevel"/>
    <w:tmpl w:val="942A93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A5E697C"/>
    <w:multiLevelType w:val="hybridMultilevel"/>
    <w:tmpl w:val="C686BE74"/>
    <w:lvl w:ilvl="0" w:tplc="F3D4AF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013B5A"/>
    <w:multiLevelType w:val="hybridMultilevel"/>
    <w:tmpl w:val="70FCCDF4"/>
    <w:lvl w:ilvl="0" w:tplc="82F8D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6666A0"/>
    <w:multiLevelType w:val="hybridMultilevel"/>
    <w:tmpl w:val="CC080A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7B22BCF"/>
    <w:multiLevelType w:val="hybridMultilevel"/>
    <w:tmpl w:val="2628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9658BD"/>
    <w:multiLevelType w:val="hybridMultilevel"/>
    <w:tmpl w:val="511C24C0"/>
    <w:lvl w:ilvl="0" w:tplc="2F74C6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8E2ECD"/>
    <w:multiLevelType w:val="hybridMultilevel"/>
    <w:tmpl w:val="308A6CD6"/>
    <w:lvl w:ilvl="0" w:tplc="5B74FE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46"/>
  </w:num>
  <w:num w:numId="4">
    <w:abstractNumId w:val="19"/>
  </w:num>
  <w:num w:numId="5">
    <w:abstractNumId w:val="33"/>
  </w:num>
  <w:num w:numId="6">
    <w:abstractNumId w:val="29"/>
  </w:num>
  <w:num w:numId="7">
    <w:abstractNumId w:val="42"/>
  </w:num>
  <w:num w:numId="8">
    <w:abstractNumId w:val="8"/>
  </w:num>
  <w:num w:numId="9">
    <w:abstractNumId w:val="24"/>
  </w:num>
  <w:num w:numId="10">
    <w:abstractNumId w:val="12"/>
  </w:num>
  <w:num w:numId="11">
    <w:abstractNumId w:val="36"/>
  </w:num>
  <w:num w:numId="12">
    <w:abstractNumId w:val="35"/>
    <w:lvlOverride w:ilvl="0">
      <w:startOverride w:val="1"/>
    </w:lvlOverride>
  </w:num>
  <w:num w:numId="13">
    <w:abstractNumId w:val="27"/>
    <w:lvlOverride w:ilvl="0">
      <w:startOverride w:val="1"/>
    </w:lvlOverride>
  </w:num>
  <w:num w:numId="14">
    <w:abstractNumId w:val="35"/>
  </w:num>
  <w:num w:numId="15">
    <w:abstractNumId w:val="27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40"/>
  </w:num>
  <w:num w:numId="27">
    <w:abstractNumId w:val="45"/>
  </w:num>
  <w:num w:numId="28">
    <w:abstractNumId w:val="32"/>
  </w:num>
  <w:num w:numId="29">
    <w:abstractNumId w:val="11"/>
  </w:num>
  <w:num w:numId="30">
    <w:abstractNumId w:val="38"/>
  </w:num>
  <w:num w:numId="31">
    <w:abstractNumId w:val="18"/>
  </w:num>
  <w:num w:numId="32">
    <w:abstractNumId w:val="47"/>
  </w:num>
  <w:num w:numId="33">
    <w:abstractNumId w:val="31"/>
  </w:num>
  <w:num w:numId="34">
    <w:abstractNumId w:val="26"/>
  </w:num>
  <w:num w:numId="35">
    <w:abstractNumId w:val="20"/>
  </w:num>
  <w:num w:numId="36">
    <w:abstractNumId w:val="43"/>
  </w:num>
  <w:num w:numId="37">
    <w:abstractNumId w:val="16"/>
  </w:num>
  <w:num w:numId="38">
    <w:abstractNumId w:val="30"/>
  </w:num>
  <w:num w:numId="39">
    <w:abstractNumId w:val="44"/>
  </w:num>
  <w:num w:numId="40">
    <w:abstractNumId w:val="7"/>
  </w:num>
  <w:num w:numId="41">
    <w:abstractNumId w:val="21"/>
  </w:num>
  <w:num w:numId="42">
    <w:abstractNumId w:val="48"/>
  </w:num>
  <w:num w:numId="43">
    <w:abstractNumId w:val="25"/>
  </w:num>
  <w:num w:numId="44">
    <w:abstractNumId w:val="37"/>
  </w:num>
  <w:num w:numId="45">
    <w:abstractNumId w:val="28"/>
  </w:num>
  <w:num w:numId="46">
    <w:abstractNumId w:val="34"/>
  </w:num>
  <w:num w:numId="47">
    <w:abstractNumId w:val="41"/>
  </w:num>
  <w:num w:numId="4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94E"/>
    <w:rsid w:val="00000092"/>
    <w:rsid w:val="00001571"/>
    <w:rsid w:val="000016D8"/>
    <w:rsid w:val="00001F30"/>
    <w:rsid w:val="00002368"/>
    <w:rsid w:val="000028EB"/>
    <w:rsid w:val="000114DD"/>
    <w:rsid w:val="0001157B"/>
    <w:rsid w:val="00011E01"/>
    <w:rsid w:val="00011E23"/>
    <w:rsid w:val="00012263"/>
    <w:rsid w:val="00013E2C"/>
    <w:rsid w:val="00014FA0"/>
    <w:rsid w:val="00016668"/>
    <w:rsid w:val="00022FA9"/>
    <w:rsid w:val="00023DA7"/>
    <w:rsid w:val="000241FF"/>
    <w:rsid w:val="000266A6"/>
    <w:rsid w:val="00026C0B"/>
    <w:rsid w:val="00027875"/>
    <w:rsid w:val="000314FD"/>
    <w:rsid w:val="00033888"/>
    <w:rsid w:val="000340DD"/>
    <w:rsid w:val="000345A3"/>
    <w:rsid w:val="00037163"/>
    <w:rsid w:val="0004173C"/>
    <w:rsid w:val="00041E4B"/>
    <w:rsid w:val="00041EC0"/>
    <w:rsid w:val="00041F01"/>
    <w:rsid w:val="000422FC"/>
    <w:rsid w:val="0004307B"/>
    <w:rsid w:val="00045C42"/>
    <w:rsid w:val="0004665F"/>
    <w:rsid w:val="00047535"/>
    <w:rsid w:val="000515BF"/>
    <w:rsid w:val="000520B9"/>
    <w:rsid w:val="00052FEF"/>
    <w:rsid w:val="00053E86"/>
    <w:rsid w:val="0005424A"/>
    <w:rsid w:val="00054295"/>
    <w:rsid w:val="00057625"/>
    <w:rsid w:val="00062FEF"/>
    <w:rsid w:val="00063E33"/>
    <w:rsid w:val="0006462F"/>
    <w:rsid w:val="00064F82"/>
    <w:rsid w:val="00070372"/>
    <w:rsid w:val="00072887"/>
    <w:rsid w:val="00073119"/>
    <w:rsid w:val="00073197"/>
    <w:rsid w:val="00074640"/>
    <w:rsid w:val="00076B5D"/>
    <w:rsid w:val="00080EBD"/>
    <w:rsid w:val="00083AF1"/>
    <w:rsid w:val="00091DCE"/>
    <w:rsid w:val="00092A23"/>
    <w:rsid w:val="00093A55"/>
    <w:rsid w:val="00095084"/>
    <w:rsid w:val="000965BC"/>
    <w:rsid w:val="000A214F"/>
    <w:rsid w:val="000A5F0A"/>
    <w:rsid w:val="000A75F9"/>
    <w:rsid w:val="000B174F"/>
    <w:rsid w:val="000B1ED0"/>
    <w:rsid w:val="000B3818"/>
    <w:rsid w:val="000B3D3F"/>
    <w:rsid w:val="000B4B6E"/>
    <w:rsid w:val="000B4D26"/>
    <w:rsid w:val="000B51A9"/>
    <w:rsid w:val="000B7C63"/>
    <w:rsid w:val="000C059F"/>
    <w:rsid w:val="000C4438"/>
    <w:rsid w:val="000C7ED3"/>
    <w:rsid w:val="000D02C4"/>
    <w:rsid w:val="000D1EC0"/>
    <w:rsid w:val="000D31BF"/>
    <w:rsid w:val="000D7433"/>
    <w:rsid w:val="000D7FA1"/>
    <w:rsid w:val="000E0639"/>
    <w:rsid w:val="000E0CA0"/>
    <w:rsid w:val="000E2F5E"/>
    <w:rsid w:val="000E44BC"/>
    <w:rsid w:val="000E51EC"/>
    <w:rsid w:val="000E561E"/>
    <w:rsid w:val="000E5994"/>
    <w:rsid w:val="000E6742"/>
    <w:rsid w:val="000E75D7"/>
    <w:rsid w:val="000F0405"/>
    <w:rsid w:val="000F04AA"/>
    <w:rsid w:val="000F0D5A"/>
    <w:rsid w:val="000F2D6A"/>
    <w:rsid w:val="000F5DE4"/>
    <w:rsid w:val="00100160"/>
    <w:rsid w:val="00102C40"/>
    <w:rsid w:val="00103811"/>
    <w:rsid w:val="001064B0"/>
    <w:rsid w:val="001127D9"/>
    <w:rsid w:val="00115EC4"/>
    <w:rsid w:val="00115EF2"/>
    <w:rsid w:val="00116D5D"/>
    <w:rsid w:val="00120CBE"/>
    <w:rsid w:val="00125CF2"/>
    <w:rsid w:val="00125D35"/>
    <w:rsid w:val="001268F9"/>
    <w:rsid w:val="001308E2"/>
    <w:rsid w:val="0013300D"/>
    <w:rsid w:val="001338A1"/>
    <w:rsid w:val="00133C6D"/>
    <w:rsid w:val="00135396"/>
    <w:rsid w:val="00135DDB"/>
    <w:rsid w:val="00140D98"/>
    <w:rsid w:val="00140DA4"/>
    <w:rsid w:val="00141D79"/>
    <w:rsid w:val="001445DE"/>
    <w:rsid w:val="00145FF3"/>
    <w:rsid w:val="0015189F"/>
    <w:rsid w:val="0015310E"/>
    <w:rsid w:val="001534C9"/>
    <w:rsid w:val="001535CC"/>
    <w:rsid w:val="001538C8"/>
    <w:rsid w:val="00155AE9"/>
    <w:rsid w:val="00156B1B"/>
    <w:rsid w:val="00157033"/>
    <w:rsid w:val="00157CF8"/>
    <w:rsid w:val="00162F7A"/>
    <w:rsid w:val="00163221"/>
    <w:rsid w:val="001636C7"/>
    <w:rsid w:val="00166A62"/>
    <w:rsid w:val="00167A38"/>
    <w:rsid w:val="00167AE3"/>
    <w:rsid w:val="00172606"/>
    <w:rsid w:val="0017335A"/>
    <w:rsid w:val="00174D46"/>
    <w:rsid w:val="00174EED"/>
    <w:rsid w:val="00180532"/>
    <w:rsid w:val="00182E78"/>
    <w:rsid w:val="001855E1"/>
    <w:rsid w:val="00187C23"/>
    <w:rsid w:val="00190E0E"/>
    <w:rsid w:val="001A285E"/>
    <w:rsid w:val="001A42F2"/>
    <w:rsid w:val="001A48A0"/>
    <w:rsid w:val="001A518A"/>
    <w:rsid w:val="001A7189"/>
    <w:rsid w:val="001A72A2"/>
    <w:rsid w:val="001A77EE"/>
    <w:rsid w:val="001A7873"/>
    <w:rsid w:val="001A7A9F"/>
    <w:rsid w:val="001B0FE9"/>
    <w:rsid w:val="001B3F3C"/>
    <w:rsid w:val="001B5904"/>
    <w:rsid w:val="001B5970"/>
    <w:rsid w:val="001B691B"/>
    <w:rsid w:val="001C3105"/>
    <w:rsid w:val="001C4A0E"/>
    <w:rsid w:val="001C4E31"/>
    <w:rsid w:val="001C5C81"/>
    <w:rsid w:val="001C64D4"/>
    <w:rsid w:val="001C6F5B"/>
    <w:rsid w:val="001C7055"/>
    <w:rsid w:val="001C7177"/>
    <w:rsid w:val="001D0AE0"/>
    <w:rsid w:val="001D1C00"/>
    <w:rsid w:val="001D2E27"/>
    <w:rsid w:val="001D499D"/>
    <w:rsid w:val="001E1165"/>
    <w:rsid w:val="001E2EB3"/>
    <w:rsid w:val="001E357F"/>
    <w:rsid w:val="001E5373"/>
    <w:rsid w:val="001E5BF9"/>
    <w:rsid w:val="001E721E"/>
    <w:rsid w:val="001E7652"/>
    <w:rsid w:val="001F1F99"/>
    <w:rsid w:val="001F2231"/>
    <w:rsid w:val="001F46E4"/>
    <w:rsid w:val="001F7C3B"/>
    <w:rsid w:val="002005E9"/>
    <w:rsid w:val="002018BB"/>
    <w:rsid w:val="00201AAC"/>
    <w:rsid w:val="00203588"/>
    <w:rsid w:val="00204959"/>
    <w:rsid w:val="00207E7A"/>
    <w:rsid w:val="0021006E"/>
    <w:rsid w:val="002115E2"/>
    <w:rsid w:val="00214706"/>
    <w:rsid w:val="002166F3"/>
    <w:rsid w:val="00217589"/>
    <w:rsid w:val="00223E0F"/>
    <w:rsid w:val="002243FA"/>
    <w:rsid w:val="00225E7F"/>
    <w:rsid w:val="00227A00"/>
    <w:rsid w:val="00227B00"/>
    <w:rsid w:val="00230387"/>
    <w:rsid w:val="00232883"/>
    <w:rsid w:val="00232B15"/>
    <w:rsid w:val="00236CF3"/>
    <w:rsid w:val="0023761B"/>
    <w:rsid w:val="002403BD"/>
    <w:rsid w:val="00242CAE"/>
    <w:rsid w:val="002432CC"/>
    <w:rsid w:val="00243BF7"/>
    <w:rsid w:val="0024587F"/>
    <w:rsid w:val="002503A7"/>
    <w:rsid w:val="0025218F"/>
    <w:rsid w:val="00253DC9"/>
    <w:rsid w:val="002576E7"/>
    <w:rsid w:val="002607AC"/>
    <w:rsid w:val="00262D0B"/>
    <w:rsid w:val="00264626"/>
    <w:rsid w:val="00265148"/>
    <w:rsid w:val="0026691E"/>
    <w:rsid w:val="00266D51"/>
    <w:rsid w:val="0027196A"/>
    <w:rsid w:val="00272DCD"/>
    <w:rsid w:val="0027335E"/>
    <w:rsid w:val="00273CF3"/>
    <w:rsid w:val="00274AA5"/>
    <w:rsid w:val="00277F9D"/>
    <w:rsid w:val="0028114C"/>
    <w:rsid w:val="002818C0"/>
    <w:rsid w:val="00284930"/>
    <w:rsid w:val="00284BFE"/>
    <w:rsid w:val="002854D0"/>
    <w:rsid w:val="0028584A"/>
    <w:rsid w:val="00286D3E"/>
    <w:rsid w:val="0028756C"/>
    <w:rsid w:val="0029005E"/>
    <w:rsid w:val="002919E3"/>
    <w:rsid w:val="0029311A"/>
    <w:rsid w:val="002970EC"/>
    <w:rsid w:val="002976EE"/>
    <w:rsid w:val="00297C3E"/>
    <w:rsid w:val="00297FE4"/>
    <w:rsid w:val="002A2932"/>
    <w:rsid w:val="002A5CAE"/>
    <w:rsid w:val="002B04E2"/>
    <w:rsid w:val="002B3F6F"/>
    <w:rsid w:val="002B42C2"/>
    <w:rsid w:val="002B4965"/>
    <w:rsid w:val="002B67EA"/>
    <w:rsid w:val="002C032B"/>
    <w:rsid w:val="002C6CB9"/>
    <w:rsid w:val="002C7CE4"/>
    <w:rsid w:val="002D1891"/>
    <w:rsid w:val="002D1F61"/>
    <w:rsid w:val="002D22A4"/>
    <w:rsid w:val="002D443B"/>
    <w:rsid w:val="002D5543"/>
    <w:rsid w:val="002D6F49"/>
    <w:rsid w:val="002E01A4"/>
    <w:rsid w:val="002E0E6D"/>
    <w:rsid w:val="002E4023"/>
    <w:rsid w:val="002F0B83"/>
    <w:rsid w:val="002F3D2B"/>
    <w:rsid w:val="002F42CC"/>
    <w:rsid w:val="002F59F8"/>
    <w:rsid w:val="002F70B3"/>
    <w:rsid w:val="002F7F0D"/>
    <w:rsid w:val="00300563"/>
    <w:rsid w:val="00300CFC"/>
    <w:rsid w:val="003030BC"/>
    <w:rsid w:val="00306201"/>
    <w:rsid w:val="0030651A"/>
    <w:rsid w:val="003068EE"/>
    <w:rsid w:val="003101A0"/>
    <w:rsid w:val="00312354"/>
    <w:rsid w:val="0031306C"/>
    <w:rsid w:val="00314F71"/>
    <w:rsid w:val="00316F5A"/>
    <w:rsid w:val="003172E6"/>
    <w:rsid w:val="00317B65"/>
    <w:rsid w:val="00323049"/>
    <w:rsid w:val="003272D7"/>
    <w:rsid w:val="003277EC"/>
    <w:rsid w:val="00332FE1"/>
    <w:rsid w:val="003333DF"/>
    <w:rsid w:val="003340B4"/>
    <w:rsid w:val="00335E34"/>
    <w:rsid w:val="00340494"/>
    <w:rsid w:val="00341E9B"/>
    <w:rsid w:val="00342705"/>
    <w:rsid w:val="003427D2"/>
    <w:rsid w:val="00343215"/>
    <w:rsid w:val="003439E0"/>
    <w:rsid w:val="00346436"/>
    <w:rsid w:val="0035089B"/>
    <w:rsid w:val="00350BA3"/>
    <w:rsid w:val="0035328E"/>
    <w:rsid w:val="00353468"/>
    <w:rsid w:val="00353914"/>
    <w:rsid w:val="003547AC"/>
    <w:rsid w:val="00354ABE"/>
    <w:rsid w:val="00355466"/>
    <w:rsid w:val="00355F9A"/>
    <w:rsid w:val="00356F36"/>
    <w:rsid w:val="00360E16"/>
    <w:rsid w:val="00361077"/>
    <w:rsid w:val="003616CC"/>
    <w:rsid w:val="003638E0"/>
    <w:rsid w:val="00364041"/>
    <w:rsid w:val="00364E1C"/>
    <w:rsid w:val="00364E8D"/>
    <w:rsid w:val="00366C86"/>
    <w:rsid w:val="003671F3"/>
    <w:rsid w:val="00370252"/>
    <w:rsid w:val="00370A1F"/>
    <w:rsid w:val="003737F6"/>
    <w:rsid w:val="00374699"/>
    <w:rsid w:val="003756DD"/>
    <w:rsid w:val="003762E4"/>
    <w:rsid w:val="00377765"/>
    <w:rsid w:val="003809F8"/>
    <w:rsid w:val="00382627"/>
    <w:rsid w:val="003837A2"/>
    <w:rsid w:val="0038700F"/>
    <w:rsid w:val="003903A7"/>
    <w:rsid w:val="0039313B"/>
    <w:rsid w:val="003939C1"/>
    <w:rsid w:val="003953EC"/>
    <w:rsid w:val="00395A42"/>
    <w:rsid w:val="00395D31"/>
    <w:rsid w:val="003A0760"/>
    <w:rsid w:val="003A18BF"/>
    <w:rsid w:val="003A1BCC"/>
    <w:rsid w:val="003A4487"/>
    <w:rsid w:val="003A5C2E"/>
    <w:rsid w:val="003A6049"/>
    <w:rsid w:val="003B37A1"/>
    <w:rsid w:val="003B59EB"/>
    <w:rsid w:val="003C1E82"/>
    <w:rsid w:val="003C2CFD"/>
    <w:rsid w:val="003C3277"/>
    <w:rsid w:val="003C350B"/>
    <w:rsid w:val="003D023C"/>
    <w:rsid w:val="003D2B16"/>
    <w:rsid w:val="003D4DB5"/>
    <w:rsid w:val="003D63BF"/>
    <w:rsid w:val="003D6C0B"/>
    <w:rsid w:val="003D70E9"/>
    <w:rsid w:val="003D7334"/>
    <w:rsid w:val="003E069C"/>
    <w:rsid w:val="003E1F6D"/>
    <w:rsid w:val="003E2B00"/>
    <w:rsid w:val="003E302B"/>
    <w:rsid w:val="003E442D"/>
    <w:rsid w:val="003E54B0"/>
    <w:rsid w:val="003E75C1"/>
    <w:rsid w:val="003F03B1"/>
    <w:rsid w:val="003F1AD7"/>
    <w:rsid w:val="003F2111"/>
    <w:rsid w:val="003F5258"/>
    <w:rsid w:val="003F6636"/>
    <w:rsid w:val="003F70E5"/>
    <w:rsid w:val="003F77FC"/>
    <w:rsid w:val="003F7A5E"/>
    <w:rsid w:val="0040014D"/>
    <w:rsid w:val="00403ED7"/>
    <w:rsid w:val="00405038"/>
    <w:rsid w:val="00405127"/>
    <w:rsid w:val="0040571A"/>
    <w:rsid w:val="00406B3F"/>
    <w:rsid w:val="0041065D"/>
    <w:rsid w:val="004106CB"/>
    <w:rsid w:val="004110E4"/>
    <w:rsid w:val="00413CC0"/>
    <w:rsid w:val="004149ED"/>
    <w:rsid w:val="00415C35"/>
    <w:rsid w:val="00416C65"/>
    <w:rsid w:val="00422ED8"/>
    <w:rsid w:val="00423003"/>
    <w:rsid w:val="00423479"/>
    <w:rsid w:val="004236B6"/>
    <w:rsid w:val="00424E69"/>
    <w:rsid w:val="00427865"/>
    <w:rsid w:val="00427E05"/>
    <w:rsid w:val="00430619"/>
    <w:rsid w:val="00430C36"/>
    <w:rsid w:val="00432F43"/>
    <w:rsid w:val="00433140"/>
    <w:rsid w:val="004334B9"/>
    <w:rsid w:val="0043487A"/>
    <w:rsid w:val="00437EEB"/>
    <w:rsid w:val="0044303A"/>
    <w:rsid w:val="0044620D"/>
    <w:rsid w:val="00447C28"/>
    <w:rsid w:val="00451205"/>
    <w:rsid w:val="00451601"/>
    <w:rsid w:val="004531C8"/>
    <w:rsid w:val="00454366"/>
    <w:rsid w:val="004545F0"/>
    <w:rsid w:val="0045701E"/>
    <w:rsid w:val="004576BB"/>
    <w:rsid w:val="004606AC"/>
    <w:rsid w:val="00463CE2"/>
    <w:rsid w:val="004652AE"/>
    <w:rsid w:val="00465BE7"/>
    <w:rsid w:val="00466DB8"/>
    <w:rsid w:val="0047080A"/>
    <w:rsid w:val="004727EA"/>
    <w:rsid w:val="004728B4"/>
    <w:rsid w:val="00476012"/>
    <w:rsid w:val="00477A7F"/>
    <w:rsid w:val="004800B5"/>
    <w:rsid w:val="00480D3A"/>
    <w:rsid w:val="004826D2"/>
    <w:rsid w:val="00482F48"/>
    <w:rsid w:val="004830C3"/>
    <w:rsid w:val="00483C3A"/>
    <w:rsid w:val="00485D26"/>
    <w:rsid w:val="00485E12"/>
    <w:rsid w:val="00486036"/>
    <w:rsid w:val="00490669"/>
    <w:rsid w:val="00490DBC"/>
    <w:rsid w:val="004944B0"/>
    <w:rsid w:val="00494582"/>
    <w:rsid w:val="00495207"/>
    <w:rsid w:val="00496CAF"/>
    <w:rsid w:val="00496F12"/>
    <w:rsid w:val="00496F37"/>
    <w:rsid w:val="00497A81"/>
    <w:rsid w:val="004A3DD5"/>
    <w:rsid w:val="004A4DE6"/>
    <w:rsid w:val="004A7E75"/>
    <w:rsid w:val="004B3287"/>
    <w:rsid w:val="004B6BE1"/>
    <w:rsid w:val="004C00C7"/>
    <w:rsid w:val="004C0B6B"/>
    <w:rsid w:val="004C3A21"/>
    <w:rsid w:val="004C7AC7"/>
    <w:rsid w:val="004D0301"/>
    <w:rsid w:val="004D1063"/>
    <w:rsid w:val="004D1157"/>
    <w:rsid w:val="004D2877"/>
    <w:rsid w:val="004D2E76"/>
    <w:rsid w:val="004D493B"/>
    <w:rsid w:val="004D7272"/>
    <w:rsid w:val="004E24FD"/>
    <w:rsid w:val="004E4011"/>
    <w:rsid w:val="004E6BE1"/>
    <w:rsid w:val="004F038F"/>
    <w:rsid w:val="004F03B1"/>
    <w:rsid w:val="004F0C33"/>
    <w:rsid w:val="004F313C"/>
    <w:rsid w:val="004F505A"/>
    <w:rsid w:val="004F5787"/>
    <w:rsid w:val="004F5DD2"/>
    <w:rsid w:val="00504202"/>
    <w:rsid w:val="00505300"/>
    <w:rsid w:val="00505485"/>
    <w:rsid w:val="00505966"/>
    <w:rsid w:val="0050683F"/>
    <w:rsid w:val="00515CF9"/>
    <w:rsid w:val="00516FBD"/>
    <w:rsid w:val="00525596"/>
    <w:rsid w:val="00527257"/>
    <w:rsid w:val="005302AE"/>
    <w:rsid w:val="00536C16"/>
    <w:rsid w:val="00537AC6"/>
    <w:rsid w:val="00543085"/>
    <w:rsid w:val="00544B68"/>
    <w:rsid w:val="005460EF"/>
    <w:rsid w:val="00547352"/>
    <w:rsid w:val="0055030C"/>
    <w:rsid w:val="005517A4"/>
    <w:rsid w:val="00551D21"/>
    <w:rsid w:val="00553FF3"/>
    <w:rsid w:val="005546AB"/>
    <w:rsid w:val="005565CC"/>
    <w:rsid w:val="00561613"/>
    <w:rsid w:val="00561EC4"/>
    <w:rsid w:val="005627BA"/>
    <w:rsid w:val="0056369C"/>
    <w:rsid w:val="00564206"/>
    <w:rsid w:val="00571F13"/>
    <w:rsid w:val="00572113"/>
    <w:rsid w:val="00572739"/>
    <w:rsid w:val="00574689"/>
    <w:rsid w:val="00577267"/>
    <w:rsid w:val="005772CE"/>
    <w:rsid w:val="00577843"/>
    <w:rsid w:val="00577942"/>
    <w:rsid w:val="00584341"/>
    <w:rsid w:val="00584A65"/>
    <w:rsid w:val="00586FA4"/>
    <w:rsid w:val="005946CE"/>
    <w:rsid w:val="0059490A"/>
    <w:rsid w:val="00596ED8"/>
    <w:rsid w:val="00597500"/>
    <w:rsid w:val="005A0EDC"/>
    <w:rsid w:val="005A102C"/>
    <w:rsid w:val="005A1E32"/>
    <w:rsid w:val="005A220F"/>
    <w:rsid w:val="005A36A3"/>
    <w:rsid w:val="005A4581"/>
    <w:rsid w:val="005A5D8E"/>
    <w:rsid w:val="005A6505"/>
    <w:rsid w:val="005B16EA"/>
    <w:rsid w:val="005B397C"/>
    <w:rsid w:val="005B43BD"/>
    <w:rsid w:val="005B4B15"/>
    <w:rsid w:val="005B59A4"/>
    <w:rsid w:val="005B65E1"/>
    <w:rsid w:val="005B6E5A"/>
    <w:rsid w:val="005B7DC4"/>
    <w:rsid w:val="005C14B1"/>
    <w:rsid w:val="005C2E73"/>
    <w:rsid w:val="005C3F09"/>
    <w:rsid w:val="005C5BEB"/>
    <w:rsid w:val="005C5E1D"/>
    <w:rsid w:val="005C6C09"/>
    <w:rsid w:val="005C7F51"/>
    <w:rsid w:val="005D148C"/>
    <w:rsid w:val="005D173C"/>
    <w:rsid w:val="005D5AA5"/>
    <w:rsid w:val="005D63C8"/>
    <w:rsid w:val="005D6B02"/>
    <w:rsid w:val="005D7AED"/>
    <w:rsid w:val="005D7F76"/>
    <w:rsid w:val="005E1D8B"/>
    <w:rsid w:val="005E37D2"/>
    <w:rsid w:val="005E3BC2"/>
    <w:rsid w:val="005E3DBB"/>
    <w:rsid w:val="005E5A89"/>
    <w:rsid w:val="005F03CF"/>
    <w:rsid w:val="005F1E01"/>
    <w:rsid w:val="005F6AE9"/>
    <w:rsid w:val="005F6B77"/>
    <w:rsid w:val="00601157"/>
    <w:rsid w:val="00601213"/>
    <w:rsid w:val="006013C5"/>
    <w:rsid w:val="006038DF"/>
    <w:rsid w:val="00603A61"/>
    <w:rsid w:val="00606887"/>
    <w:rsid w:val="0061229E"/>
    <w:rsid w:val="00613185"/>
    <w:rsid w:val="00613928"/>
    <w:rsid w:val="006172CA"/>
    <w:rsid w:val="00620F4A"/>
    <w:rsid w:val="00622D9C"/>
    <w:rsid w:val="00623196"/>
    <w:rsid w:val="0062579B"/>
    <w:rsid w:val="00625D4B"/>
    <w:rsid w:val="006260E2"/>
    <w:rsid w:val="00626808"/>
    <w:rsid w:val="00630E66"/>
    <w:rsid w:val="0063129A"/>
    <w:rsid w:val="00631C40"/>
    <w:rsid w:val="006326A4"/>
    <w:rsid w:val="006326B6"/>
    <w:rsid w:val="00634355"/>
    <w:rsid w:val="00635546"/>
    <w:rsid w:val="006355CE"/>
    <w:rsid w:val="00643DAB"/>
    <w:rsid w:val="006441CC"/>
    <w:rsid w:val="00644C31"/>
    <w:rsid w:val="00644C7A"/>
    <w:rsid w:val="006507C6"/>
    <w:rsid w:val="0065100C"/>
    <w:rsid w:val="006521D7"/>
    <w:rsid w:val="00652621"/>
    <w:rsid w:val="00655490"/>
    <w:rsid w:val="00655663"/>
    <w:rsid w:val="006624D9"/>
    <w:rsid w:val="00664E9F"/>
    <w:rsid w:val="00665AD0"/>
    <w:rsid w:val="00665F70"/>
    <w:rsid w:val="00667CF2"/>
    <w:rsid w:val="006709A4"/>
    <w:rsid w:val="00670DAC"/>
    <w:rsid w:val="00674A17"/>
    <w:rsid w:val="0068161E"/>
    <w:rsid w:val="00683E80"/>
    <w:rsid w:val="00684C82"/>
    <w:rsid w:val="00684E57"/>
    <w:rsid w:val="00685C50"/>
    <w:rsid w:val="006866FE"/>
    <w:rsid w:val="00686DBD"/>
    <w:rsid w:val="0068794E"/>
    <w:rsid w:val="00692BEA"/>
    <w:rsid w:val="00693748"/>
    <w:rsid w:val="00697115"/>
    <w:rsid w:val="00697532"/>
    <w:rsid w:val="006A1C16"/>
    <w:rsid w:val="006A43D4"/>
    <w:rsid w:val="006A5662"/>
    <w:rsid w:val="006A6443"/>
    <w:rsid w:val="006B2BCF"/>
    <w:rsid w:val="006B75DE"/>
    <w:rsid w:val="006B7C2E"/>
    <w:rsid w:val="006C1E6A"/>
    <w:rsid w:val="006C3516"/>
    <w:rsid w:val="006C3998"/>
    <w:rsid w:val="006C3B6A"/>
    <w:rsid w:val="006C5045"/>
    <w:rsid w:val="006C53B8"/>
    <w:rsid w:val="006C5609"/>
    <w:rsid w:val="006C5EC3"/>
    <w:rsid w:val="006C653C"/>
    <w:rsid w:val="006C7B30"/>
    <w:rsid w:val="006D052D"/>
    <w:rsid w:val="006D087A"/>
    <w:rsid w:val="006D2671"/>
    <w:rsid w:val="006D34F3"/>
    <w:rsid w:val="006D3DDB"/>
    <w:rsid w:val="006E0CB6"/>
    <w:rsid w:val="006E0D52"/>
    <w:rsid w:val="006E19DB"/>
    <w:rsid w:val="006E2970"/>
    <w:rsid w:val="006F0E16"/>
    <w:rsid w:val="006F322A"/>
    <w:rsid w:val="006F4C9A"/>
    <w:rsid w:val="006F74AE"/>
    <w:rsid w:val="007059EC"/>
    <w:rsid w:val="00707DAC"/>
    <w:rsid w:val="00714237"/>
    <w:rsid w:val="00714E46"/>
    <w:rsid w:val="00715105"/>
    <w:rsid w:val="007163E9"/>
    <w:rsid w:val="00720FC1"/>
    <w:rsid w:val="00721741"/>
    <w:rsid w:val="00722582"/>
    <w:rsid w:val="007240BD"/>
    <w:rsid w:val="007262AF"/>
    <w:rsid w:val="0072715E"/>
    <w:rsid w:val="007274DB"/>
    <w:rsid w:val="00731C86"/>
    <w:rsid w:val="00732EE2"/>
    <w:rsid w:val="0073408D"/>
    <w:rsid w:val="00735736"/>
    <w:rsid w:val="0073576D"/>
    <w:rsid w:val="00737C7F"/>
    <w:rsid w:val="00740046"/>
    <w:rsid w:val="00740349"/>
    <w:rsid w:val="007408F8"/>
    <w:rsid w:val="007528E9"/>
    <w:rsid w:val="0075757B"/>
    <w:rsid w:val="0076072E"/>
    <w:rsid w:val="00760848"/>
    <w:rsid w:val="00761C0E"/>
    <w:rsid w:val="007622AA"/>
    <w:rsid w:val="00763830"/>
    <w:rsid w:val="007640CA"/>
    <w:rsid w:val="007663C2"/>
    <w:rsid w:val="00766B6F"/>
    <w:rsid w:val="007673DE"/>
    <w:rsid w:val="007676D3"/>
    <w:rsid w:val="00767BBF"/>
    <w:rsid w:val="0077025D"/>
    <w:rsid w:val="007704E2"/>
    <w:rsid w:val="00770BFD"/>
    <w:rsid w:val="0077104E"/>
    <w:rsid w:val="00771B32"/>
    <w:rsid w:val="00772055"/>
    <w:rsid w:val="00773AB6"/>
    <w:rsid w:val="0077595E"/>
    <w:rsid w:val="0077705D"/>
    <w:rsid w:val="00780121"/>
    <w:rsid w:val="00782344"/>
    <w:rsid w:val="00782CDE"/>
    <w:rsid w:val="00784CD7"/>
    <w:rsid w:val="0078773F"/>
    <w:rsid w:val="007929E9"/>
    <w:rsid w:val="0079482E"/>
    <w:rsid w:val="007954E8"/>
    <w:rsid w:val="0079561A"/>
    <w:rsid w:val="00795A34"/>
    <w:rsid w:val="007974A1"/>
    <w:rsid w:val="007A0216"/>
    <w:rsid w:val="007A0DD6"/>
    <w:rsid w:val="007A260B"/>
    <w:rsid w:val="007A2FCE"/>
    <w:rsid w:val="007A339E"/>
    <w:rsid w:val="007A372D"/>
    <w:rsid w:val="007A691D"/>
    <w:rsid w:val="007A7B77"/>
    <w:rsid w:val="007B053D"/>
    <w:rsid w:val="007B0CE8"/>
    <w:rsid w:val="007B2088"/>
    <w:rsid w:val="007B3370"/>
    <w:rsid w:val="007B48D1"/>
    <w:rsid w:val="007B64B7"/>
    <w:rsid w:val="007B6631"/>
    <w:rsid w:val="007C036B"/>
    <w:rsid w:val="007C29BB"/>
    <w:rsid w:val="007C29FD"/>
    <w:rsid w:val="007C6B04"/>
    <w:rsid w:val="007D1039"/>
    <w:rsid w:val="007D25D8"/>
    <w:rsid w:val="007D37F5"/>
    <w:rsid w:val="007D7005"/>
    <w:rsid w:val="007D7D34"/>
    <w:rsid w:val="007D7D53"/>
    <w:rsid w:val="007E03A3"/>
    <w:rsid w:val="007E03D9"/>
    <w:rsid w:val="007E0903"/>
    <w:rsid w:val="007E20F6"/>
    <w:rsid w:val="007E2DED"/>
    <w:rsid w:val="007E3261"/>
    <w:rsid w:val="007E6A00"/>
    <w:rsid w:val="007F3574"/>
    <w:rsid w:val="007F653A"/>
    <w:rsid w:val="007F6DCE"/>
    <w:rsid w:val="007F7424"/>
    <w:rsid w:val="0080032B"/>
    <w:rsid w:val="00801076"/>
    <w:rsid w:val="00803C7D"/>
    <w:rsid w:val="00804DF2"/>
    <w:rsid w:val="008069A7"/>
    <w:rsid w:val="00806EA7"/>
    <w:rsid w:val="00806FCC"/>
    <w:rsid w:val="00807226"/>
    <w:rsid w:val="00807B76"/>
    <w:rsid w:val="00807EF8"/>
    <w:rsid w:val="008102A2"/>
    <w:rsid w:val="00814A87"/>
    <w:rsid w:val="00815B3B"/>
    <w:rsid w:val="0081761F"/>
    <w:rsid w:val="008203FD"/>
    <w:rsid w:val="00820AC8"/>
    <w:rsid w:val="00820EC1"/>
    <w:rsid w:val="008256DD"/>
    <w:rsid w:val="00827ACF"/>
    <w:rsid w:val="0083139E"/>
    <w:rsid w:val="00831BBB"/>
    <w:rsid w:val="008328FC"/>
    <w:rsid w:val="00833BA9"/>
    <w:rsid w:val="00836E1D"/>
    <w:rsid w:val="00837FD9"/>
    <w:rsid w:val="00841AB7"/>
    <w:rsid w:val="00842313"/>
    <w:rsid w:val="00845F0B"/>
    <w:rsid w:val="00851B12"/>
    <w:rsid w:val="00853D9C"/>
    <w:rsid w:val="00854A8A"/>
    <w:rsid w:val="00854BDD"/>
    <w:rsid w:val="008601E3"/>
    <w:rsid w:val="008604C7"/>
    <w:rsid w:val="0086129F"/>
    <w:rsid w:val="00862717"/>
    <w:rsid w:val="008629A4"/>
    <w:rsid w:val="00865D0D"/>
    <w:rsid w:val="00867875"/>
    <w:rsid w:val="00870030"/>
    <w:rsid w:val="00870336"/>
    <w:rsid w:val="008709B2"/>
    <w:rsid w:val="00870DF5"/>
    <w:rsid w:val="0087248D"/>
    <w:rsid w:val="00874C33"/>
    <w:rsid w:val="008758A3"/>
    <w:rsid w:val="008766D7"/>
    <w:rsid w:val="00880B9C"/>
    <w:rsid w:val="00881AED"/>
    <w:rsid w:val="00881B24"/>
    <w:rsid w:val="00881D79"/>
    <w:rsid w:val="00882AC7"/>
    <w:rsid w:val="00886AA0"/>
    <w:rsid w:val="008936C6"/>
    <w:rsid w:val="008946A3"/>
    <w:rsid w:val="008957FE"/>
    <w:rsid w:val="008A2B0E"/>
    <w:rsid w:val="008A2CA9"/>
    <w:rsid w:val="008A2CFC"/>
    <w:rsid w:val="008A2D48"/>
    <w:rsid w:val="008A3580"/>
    <w:rsid w:val="008A3A79"/>
    <w:rsid w:val="008A5EA9"/>
    <w:rsid w:val="008A695C"/>
    <w:rsid w:val="008B2015"/>
    <w:rsid w:val="008B4C7D"/>
    <w:rsid w:val="008B7074"/>
    <w:rsid w:val="008B780B"/>
    <w:rsid w:val="008B79DE"/>
    <w:rsid w:val="008B7BC4"/>
    <w:rsid w:val="008C1F7C"/>
    <w:rsid w:val="008C2497"/>
    <w:rsid w:val="008C3469"/>
    <w:rsid w:val="008C390C"/>
    <w:rsid w:val="008C5B7F"/>
    <w:rsid w:val="008D49CE"/>
    <w:rsid w:val="008E0D11"/>
    <w:rsid w:val="008E15E3"/>
    <w:rsid w:val="008E1E34"/>
    <w:rsid w:val="008E38B6"/>
    <w:rsid w:val="008E62F1"/>
    <w:rsid w:val="008E6CF2"/>
    <w:rsid w:val="008F0FF8"/>
    <w:rsid w:val="008F1054"/>
    <w:rsid w:val="008F1BE4"/>
    <w:rsid w:val="008F452D"/>
    <w:rsid w:val="008F52D8"/>
    <w:rsid w:val="008F6B86"/>
    <w:rsid w:val="008F7A14"/>
    <w:rsid w:val="009010F7"/>
    <w:rsid w:val="00901CF2"/>
    <w:rsid w:val="0090337D"/>
    <w:rsid w:val="0090358B"/>
    <w:rsid w:val="009052DC"/>
    <w:rsid w:val="00905961"/>
    <w:rsid w:val="00906B39"/>
    <w:rsid w:val="009103A4"/>
    <w:rsid w:val="00910451"/>
    <w:rsid w:val="009123B8"/>
    <w:rsid w:val="0091242D"/>
    <w:rsid w:val="0091376B"/>
    <w:rsid w:val="00914191"/>
    <w:rsid w:val="00915869"/>
    <w:rsid w:val="009168CD"/>
    <w:rsid w:val="0092001C"/>
    <w:rsid w:val="0092059A"/>
    <w:rsid w:val="0092162E"/>
    <w:rsid w:val="00921743"/>
    <w:rsid w:val="00923D5A"/>
    <w:rsid w:val="00924165"/>
    <w:rsid w:val="009241A1"/>
    <w:rsid w:val="00924DB2"/>
    <w:rsid w:val="009250A7"/>
    <w:rsid w:val="009275C5"/>
    <w:rsid w:val="00930D40"/>
    <w:rsid w:val="00931DFF"/>
    <w:rsid w:val="009342F0"/>
    <w:rsid w:val="009347DA"/>
    <w:rsid w:val="009348AA"/>
    <w:rsid w:val="00934B17"/>
    <w:rsid w:val="00934BF7"/>
    <w:rsid w:val="00936214"/>
    <w:rsid w:val="00936A0C"/>
    <w:rsid w:val="0093754F"/>
    <w:rsid w:val="009408B6"/>
    <w:rsid w:val="00941BA2"/>
    <w:rsid w:val="00941D0B"/>
    <w:rsid w:val="00944CB5"/>
    <w:rsid w:val="00944D0C"/>
    <w:rsid w:val="00945AFB"/>
    <w:rsid w:val="0094657B"/>
    <w:rsid w:val="009473C5"/>
    <w:rsid w:val="00952E29"/>
    <w:rsid w:val="009536DD"/>
    <w:rsid w:val="00954128"/>
    <w:rsid w:val="00954734"/>
    <w:rsid w:val="009548A8"/>
    <w:rsid w:val="0096204D"/>
    <w:rsid w:val="009630D4"/>
    <w:rsid w:val="00965800"/>
    <w:rsid w:val="009661DD"/>
    <w:rsid w:val="009669AE"/>
    <w:rsid w:val="009671A7"/>
    <w:rsid w:val="00967483"/>
    <w:rsid w:val="009674A9"/>
    <w:rsid w:val="009722FA"/>
    <w:rsid w:val="009731C7"/>
    <w:rsid w:val="009749CF"/>
    <w:rsid w:val="009756BA"/>
    <w:rsid w:val="00976352"/>
    <w:rsid w:val="009801B3"/>
    <w:rsid w:val="00980B1E"/>
    <w:rsid w:val="009836AB"/>
    <w:rsid w:val="00983709"/>
    <w:rsid w:val="00983D1B"/>
    <w:rsid w:val="00987074"/>
    <w:rsid w:val="00993189"/>
    <w:rsid w:val="009931A9"/>
    <w:rsid w:val="00997B32"/>
    <w:rsid w:val="009A5119"/>
    <w:rsid w:val="009A5731"/>
    <w:rsid w:val="009A6581"/>
    <w:rsid w:val="009B1A73"/>
    <w:rsid w:val="009B2D9B"/>
    <w:rsid w:val="009B4879"/>
    <w:rsid w:val="009B4B35"/>
    <w:rsid w:val="009B5B06"/>
    <w:rsid w:val="009B6A53"/>
    <w:rsid w:val="009B7113"/>
    <w:rsid w:val="009B7FCC"/>
    <w:rsid w:val="009C0DFD"/>
    <w:rsid w:val="009C44C6"/>
    <w:rsid w:val="009C4603"/>
    <w:rsid w:val="009C4FF9"/>
    <w:rsid w:val="009C507A"/>
    <w:rsid w:val="009C78F0"/>
    <w:rsid w:val="009D0B1F"/>
    <w:rsid w:val="009D3B05"/>
    <w:rsid w:val="009D42C2"/>
    <w:rsid w:val="009D453D"/>
    <w:rsid w:val="009D5541"/>
    <w:rsid w:val="009E09D5"/>
    <w:rsid w:val="009E0B02"/>
    <w:rsid w:val="009E3975"/>
    <w:rsid w:val="009E484B"/>
    <w:rsid w:val="009E747D"/>
    <w:rsid w:val="009F0956"/>
    <w:rsid w:val="009F19CE"/>
    <w:rsid w:val="009F3E85"/>
    <w:rsid w:val="00A015E8"/>
    <w:rsid w:val="00A01866"/>
    <w:rsid w:val="00A03EC7"/>
    <w:rsid w:val="00A05FDC"/>
    <w:rsid w:val="00A14E62"/>
    <w:rsid w:val="00A153D9"/>
    <w:rsid w:val="00A157E7"/>
    <w:rsid w:val="00A16764"/>
    <w:rsid w:val="00A17064"/>
    <w:rsid w:val="00A17FDB"/>
    <w:rsid w:val="00A2315D"/>
    <w:rsid w:val="00A26CC2"/>
    <w:rsid w:val="00A31C49"/>
    <w:rsid w:val="00A31E13"/>
    <w:rsid w:val="00A33C84"/>
    <w:rsid w:val="00A33EAE"/>
    <w:rsid w:val="00A34829"/>
    <w:rsid w:val="00A34B8C"/>
    <w:rsid w:val="00A3575D"/>
    <w:rsid w:val="00A4009F"/>
    <w:rsid w:val="00A40B78"/>
    <w:rsid w:val="00A41C26"/>
    <w:rsid w:val="00A41C53"/>
    <w:rsid w:val="00A424DE"/>
    <w:rsid w:val="00A426BD"/>
    <w:rsid w:val="00A439DB"/>
    <w:rsid w:val="00A44F15"/>
    <w:rsid w:val="00A46321"/>
    <w:rsid w:val="00A46508"/>
    <w:rsid w:val="00A46A54"/>
    <w:rsid w:val="00A47430"/>
    <w:rsid w:val="00A5063C"/>
    <w:rsid w:val="00A51DDF"/>
    <w:rsid w:val="00A52BA5"/>
    <w:rsid w:val="00A53069"/>
    <w:rsid w:val="00A55569"/>
    <w:rsid w:val="00A56988"/>
    <w:rsid w:val="00A56D91"/>
    <w:rsid w:val="00A6055D"/>
    <w:rsid w:val="00A60669"/>
    <w:rsid w:val="00A60B28"/>
    <w:rsid w:val="00A61257"/>
    <w:rsid w:val="00A61870"/>
    <w:rsid w:val="00A619B5"/>
    <w:rsid w:val="00A65068"/>
    <w:rsid w:val="00A67036"/>
    <w:rsid w:val="00A67DB0"/>
    <w:rsid w:val="00A70EDD"/>
    <w:rsid w:val="00A73D9D"/>
    <w:rsid w:val="00A75B29"/>
    <w:rsid w:val="00A82426"/>
    <w:rsid w:val="00A85D28"/>
    <w:rsid w:val="00A861FD"/>
    <w:rsid w:val="00A86B3D"/>
    <w:rsid w:val="00A8743A"/>
    <w:rsid w:val="00A91491"/>
    <w:rsid w:val="00A914C1"/>
    <w:rsid w:val="00A9212E"/>
    <w:rsid w:val="00A926D1"/>
    <w:rsid w:val="00A92D08"/>
    <w:rsid w:val="00A96E2E"/>
    <w:rsid w:val="00A97894"/>
    <w:rsid w:val="00AA0CF4"/>
    <w:rsid w:val="00AA19EC"/>
    <w:rsid w:val="00AA1E43"/>
    <w:rsid w:val="00AA2E00"/>
    <w:rsid w:val="00AA43E2"/>
    <w:rsid w:val="00AA4467"/>
    <w:rsid w:val="00AA486D"/>
    <w:rsid w:val="00AA49F0"/>
    <w:rsid w:val="00AA5063"/>
    <w:rsid w:val="00AA64AD"/>
    <w:rsid w:val="00AB2B27"/>
    <w:rsid w:val="00AB4BA8"/>
    <w:rsid w:val="00AB7B13"/>
    <w:rsid w:val="00AB7E16"/>
    <w:rsid w:val="00AC772C"/>
    <w:rsid w:val="00AD00FD"/>
    <w:rsid w:val="00AD207D"/>
    <w:rsid w:val="00AD48AC"/>
    <w:rsid w:val="00AD525D"/>
    <w:rsid w:val="00AD72E9"/>
    <w:rsid w:val="00AD7B79"/>
    <w:rsid w:val="00AE03DF"/>
    <w:rsid w:val="00AE08FD"/>
    <w:rsid w:val="00AE2D95"/>
    <w:rsid w:val="00AE49D8"/>
    <w:rsid w:val="00AE51E7"/>
    <w:rsid w:val="00AE60C3"/>
    <w:rsid w:val="00AE758F"/>
    <w:rsid w:val="00AE7F50"/>
    <w:rsid w:val="00AF1330"/>
    <w:rsid w:val="00AF152F"/>
    <w:rsid w:val="00AF1726"/>
    <w:rsid w:val="00AF2F1C"/>
    <w:rsid w:val="00AF48F8"/>
    <w:rsid w:val="00AF645E"/>
    <w:rsid w:val="00AF6908"/>
    <w:rsid w:val="00B00E17"/>
    <w:rsid w:val="00B01010"/>
    <w:rsid w:val="00B0147F"/>
    <w:rsid w:val="00B0464B"/>
    <w:rsid w:val="00B10147"/>
    <w:rsid w:val="00B10A56"/>
    <w:rsid w:val="00B10DCC"/>
    <w:rsid w:val="00B13E78"/>
    <w:rsid w:val="00B145C8"/>
    <w:rsid w:val="00B15B18"/>
    <w:rsid w:val="00B15DE5"/>
    <w:rsid w:val="00B20258"/>
    <w:rsid w:val="00B20354"/>
    <w:rsid w:val="00B23D6A"/>
    <w:rsid w:val="00B247A9"/>
    <w:rsid w:val="00B24935"/>
    <w:rsid w:val="00B259A2"/>
    <w:rsid w:val="00B26D11"/>
    <w:rsid w:val="00B3191F"/>
    <w:rsid w:val="00B31E3F"/>
    <w:rsid w:val="00B327C2"/>
    <w:rsid w:val="00B3290C"/>
    <w:rsid w:val="00B359E4"/>
    <w:rsid w:val="00B35A40"/>
    <w:rsid w:val="00B35ED7"/>
    <w:rsid w:val="00B36479"/>
    <w:rsid w:val="00B3657B"/>
    <w:rsid w:val="00B3704A"/>
    <w:rsid w:val="00B40BE1"/>
    <w:rsid w:val="00B40C0A"/>
    <w:rsid w:val="00B42C31"/>
    <w:rsid w:val="00B439EE"/>
    <w:rsid w:val="00B47105"/>
    <w:rsid w:val="00B505DA"/>
    <w:rsid w:val="00B511BF"/>
    <w:rsid w:val="00B51BDE"/>
    <w:rsid w:val="00B51E2D"/>
    <w:rsid w:val="00B5205D"/>
    <w:rsid w:val="00B52092"/>
    <w:rsid w:val="00B53E96"/>
    <w:rsid w:val="00B5561F"/>
    <w:rsid w:val="00B55E96"/>
    <w:rsid w:val="00B60A1E"/>
    <w:rsid w:val="00B61C7C"/>
    <w:rsid w:val="00B631FA"/>
    <w:rsid w:val="00B63596"/>
    <w:rsid w:val="00B63DDA"/>
    <w:rsid w:val="00B642B7"/>
    <w:rsid w:val="00B648E3"/>
    <w:rsid w:val="00B656CD"/>
    <w:rsid w:val="00B66812"/>
    <w:rsid w:val="00B725FC"/>
    <w:rsid w:val="00B737F7"/>
    <w:rsid w:val="00B7397B"/>
    <w:rsid w:val="00B77B53"/>
    <w:rsid w:val="00B8658F"/>
    <w:rsid w:val="00B873CB"/>
    <w:rsid w:val="00B87992"/>
    <w:rsid w:val="00B87B23"/>
    <w:rsid w:val="00B9113B"/>
    <w:rsid w:val="00B9240C"/>
    <w:rsid w:val="00B93285"/>
    <w:rsid w:val="00B93292"/>
    <w:rsid w:val="00B94913"/>
    <w:rsid w:val="00B9495D"/>
    <w:rsid w:val="00B963BC"/>
    <w:rsid w:val="00B969B0"/>
    <w:rsid w:val="00BA0019"/>
    <w:rsid w:val="00BA1564"/>
    <w:rsid w:val="00BA3395"/>
    <w:rsid w:val="00BA349C"/>
    <w:rsid w:val="00BA54AC"/>
    <w:rsid w:val="00BA5968"/>
    <w:rsid w:val="00BA6CCD"/>
    <w:rsid w:val="00BA6DE2"/>
    <w:rsid w:val="00BA771F"/>
    <w:rsid w:val="00BB1777"/>
    <w:rsid w:val="00BB1B4D"/>
    <w:rsid w:val="00BB2139"/>
    <w:rsid w:val="00BB251B"/>
    <w:rsid w:val="00BB31F2"/>
    <w:rsid w:val="00BB4375"/>
    <w:rsid w:val="00BB4854"/>
    <w:rsid w:val="00BB4D87"/>
    <w:rsid w:val="00BB5306"/>
    <w:rsid w:val="00BB737B"/>
    <w:rsid w:val="00BB7DB9"/>
    <w:rsid w:val="00BC2331"/>
    <w:rsid w:val="00BC30CC"/>
    <w:rsid w:val="00BC3527"/>
    <w:rsid w:val="00BC42FC"/>
    <w:rsid w:val="00BC5A4B"/>
    <w:rsid w:val="00BD03F4"/>
    <w:rsid w:val="00BD0A7F"/>
    <w:rsid w:val="00BD2C4B"/>
    <w:rsid w:val="00BD330D"/>
    <w:rsid w:val="00BD41F7"/>
    <w:rsid w:val="00BD42A8"/>
    <w:rsid w:val="00BD6090"/>
    <w:rsid w:val="00BD71D3"/>
    <w:rsid w:val="00BD7FB6"/>
    <w:rsid w:val="00BE015D"/>
    <w:rsid w:val="00BE06F7"/>
    <w:rsid w:val="00BE0732"/>
    <w:rsid w:val="00BE0C50"/>
    <w:rsid w:val="00BE36BC"/>
    <w:rsid w:val="00BF0433"/>
    <w:rsid w:val="00BF3F68"/>
    <w:rsid w:val="00C02283"/>
    <w:rsid w:val="00C04A05"/>
    <w:rsid w:val="00C05E6D"/>
    <w:rsid w:val="00C0706A"/>
    <w:rsid w:val="00C077B0"/>
    <w:rsid w:val="00C14031"/>
    <w:rsid w:val="00C14BA4"/>
    <w:rsid w:val="00C17809"/>
    <w:rsid w:val="00C17C9B"/>
    <w:rsid w:val="00C215BA"/>
    <w:rsid w:val="00C21AA6"/>
    <w:rsid w:val="00C239DA"/>
    <w:rsid w:val="00C3289D"/>
    <w:rsid w:val="00C34F16"/>
    <w:rsid w:val="00C368A0"/>
    <w:rsid w:val="00C37DC7"/>
    <w:rsid w:val="00C411E2"/>
    <w:rsid w:val="00C41BD8"/>
    <w:rsid w:val="00C46FA8"/>
    <w:rsid w:val="00C50CA3"/>
    <w:rsid w:val="00C51FF2"/>
    <w:rsid w:val="00C530DD"/>
    <w:rsid w:val="00C53A2F"/>
    <w:rsid w:val="00C57A1C"/>
    <w:rsid w:val="00C57EA4"/>
    <w:rsid w:val="00C61B2C"/>
    <w:rsid w:val="00C628E4"/>
    <w:rsid w:val="00C643CD"/>
    <w:rsid w:val="00C6520A"/>
    <w:rsid w:val="00C65D17"/>
    <w:rsid w:val="00C66010"/>
    <w:rsid w:val="00C679DE"/>
    <w:rsid w:val="00C70122"/>
    <w:rsid w:val="00C70146"/>
    <w:rsid w:val="00C70D19"/>
    <w:rsid w:val="00C718D1"/>
    <w:rsid w:val="00C72035"/>
    <w:rsid w:val="00C73D4E"/>
    <w:rsid w:val="00C75EF8"/>
    <w:rsid w:val="00C80BFB"/>
    <w:rsid w:val="00C81270"/>
    <w:rsid w:val="00C81529"/>
    <w:rsid w:val="00C81AEB"/>
    <w:rsid w:val="00C81B82"/>
    <w:rsid w:val="00C83424"/>
    <w:rsid w:val="00C83F3B"/>
    <w:rsid w:val="00C8477D"/>
    <w:rsid w:val="00C85E78"/>
    <w:rsid w:val="00C860B6"/>
    <w:rsid w:val="00C90962"/>
    <w:rsid w:val="00C91002"/>
    <w:rsid w:val="00C91DA1"/>
    <w:rsid w:val="00C94048"/>
    <w:rsid w:val="00C94776"/>
    <w:rsid w:val="00C9524B"/>
    <w:rsid w:val="00C95EBF"/>
    <w:rsid w:val="00C97B1A"/>
    <w:rsid w:val="00CA1778"/>
    <w:rsid w:val="00CA1AD0"/>
    <w:rsid w:val="00CA1E11"/>
    <w:rsid w:val="00CA2E35"/>
    <w:rsid w:val="00CA329B"/>
    <w:rsid w:val="00CA3363"/>
    <w:rsid w:val="00CA3758"/>
    <w:rsid w:val="00CA387B"/>
    <w:rsid w:val="00CA526D"/>
    <w:rsid w:val="00CA537D"/>
    <w:rsid w:val="00CA5D79"/>
    <w:rsid w:val="00CA66C1"/>
    <w:rsid w:val="00CB2979"/>
    <w:rsid w:val="00CB3C92"/>
    <w:rsid w:val="00CB3CB0"/>
    <w:rsid w:val="00CB4606"/>
    <w:rsid w:val="00CB4CEB"/>
    <w:rsid w:val="00CB6BB0"/>
    <w:rsid w:val="00CB7659"/>
    <w:rsid w:val="00CB7B01"/>
    <w:rsid w:val="00CC024F"/>
    <w:rsid w:val="00CC0DF4"/>
    <w:rsid w:val="00CC28C5"/>
    <w:rsid w:val="00CC28DD"/>
    <w:rsid w:val="00CC2BD2"/>
    <w:rsid w:val="00CC3CE8"/>
    <w:rsid w:val="00CC3DB5"/>
    <w:rsid w:val="00CC5E8E"/>
    <w:rsid w:val="00CC5F61"/>
    <w:rsid w:val="00CC7B8A"/>
    <w:rsid w:val="00CC7C9E"/>
    <w:rsid w:val="00CD2740"/>
    <w:rsid w:val="00CD5250"/>
    <w:rsid w:val="00CD6918"/>
    <w:rsid w:val="00CD711D"/>
    <w:rsid w:val="00CE371E"/>
    <w:rsid w:val="00CE3E35"/>
    <w:rsid w:val="00CE4CE3"/>
    <w:rsid w:val="00CE58B7"/>
    <w:rsid w:val="00CE6D02"/>
    <w:rsid w:val="00CE6D29"/>
    <w:rsid w:val="00CF07FE"/>
    <w:rsid w:val="00CF0C71"/>
    <w:rsid w:val="00CF14DD"/>
    <w:rsid w:val="00CF37CE"/>
    <w:rsid w:val="00D00F88"/>
    <w:rsid w:val="00D02A8F"/>
    <w:rsid w:val="00D07287"/>
    <w:rsid w:val="00D11846"/>
    <w:rsid w:val="00D128C4"/>
    <w:rsid w:val="00D14C59"/>
    <w:rsid w:val="00D16AFF"/>
    <w:rsid w:val="00D20053"/>
    <w:rsid w:val="00D22ED8"/>
    <w:rsid w:val="00D250E0"/>
    <w:rsid w:val="00D311DF"/>
    <w:rsid w:val="00D42690"/>
    <w:rsid w:val="00D427AE"/>
    <w:rsid w:val="00D433AC"/>
    <w:rsid w:val="00D43448"/>
    <w:rsid w:val="00D438DE"/>
    <w:rsid w:val="00D4554A"/>
    <w:rsid w:val="00D459D9"/>
    <w:rsid w:val="00D4676D"/>
    <w:rsid w:val="00D47612"/>
    <w:rsid w:val="00D50E4E"/>
    <w:rsid w:val="00D51983"/>
    <w:rsid w:val="00D52F23"/>
    <w:rsid w:val="00D53E5B"/>
    <w:rsid w:val="00D564AB"/>
    <w:rsid w:val="00D60760"/>
    <w:rsid w:val="00D607D6"/>
    <w:rsid w:val="00D61F20"/>
    <w:rsid w:val="00D645B1"/>
    <w:rsid w:val="00D67EC5"/>
    <w:rsid w:val="00D7240A"/>
    <w:rsid w:val="00D77DD8"/>
    <w:rsid w:val="00D80CFC"/>
    <w:rsid w:val="00D83CCE"/>
    <w:rsid w:val="00D84F7C"/>
    <w:rsid w:val="00D86820"/>
    <w:rsid w:val="00D8783D"/>
    <w:rsid w:val="00D87FEC"/>
    <w:rsid w:val="00D916D5"/>
    <w:rsid w:val="00D91BAE"/>
    <w:rsid w:val="00D91BE5"/>
    <w:rsid w:val="00D91D71"/>
    <w:rsid w:val="00D92E5B"/>
    <w:rsid w:val="00D96118"/>
    <w:rsid w:val="00D96292"/>
    <w:rsid w:val="00DA0B58"/>
    <w:rsid w:val="00DA0C88"/>
    <w:rsid w:val="00DA2A08"/>
    <w:rsid w:val="00DA3693"/>
    <w:rsid w:val="00DA6573"/>
    <w:rsid w:val="00DA7C76"/>
    <w:rsid w:val="00DB4207"/>
    <w:rsid w:val="00DB47C3"/>
    <w:rsid w:val="00DB4D06"/>
    <w:rsid w:val="00DB5299"/>
    <w:rsid w:val="00DB7CDB"/>
    <w:rsid w:val="00DB7DD9"/>
    <w:rsid w:val="00DC057E"/>
    <w:rsid w:val="00DC21D9"/>
    <w:rsid w:val="00DC33A4"/>
    <w:rsid w:val="00DC42E0"/>
    <w:rsid w:val="00DC434C"/>
    <w:rsid w:val="00DC474C"/>
    <w:rsid w:val="00DC4B82"/>
    <w:rsid w:val="00DC5844"/>
    <w:rsid w:val="00DC5ABD"/>
    <w:rsid w:val="00DC7AF0"/>
    <w:rsid w:val="00DD09CD"/>
    <w:rsid w:val="00DD1B73"/>
    <w:rsid w:val="00DD1CB9"/>
    <w:rsid w:val="00DD43FF"/>
    <w:rsid w:val="00DD5137"/>
    <w:rsid w:val="00DD5D10"/>
    <w:rsid w:val="00DD67D0"/>
    <w:rsid w:val="00DD7D1A"/>
    <w:rsid w:val="00DE24F9"/>
    <w:rsid w:val="00DE2902"/>
    <w:rsid w:val="00DE4488"/>
    <w:rsid w:val="00DE449B"/>
    <w:rsid w:val="00DE4546"/>
    <w:rsid w:val="00DE4EA2"/>
    <w:rsid w:val="00DE64D9"/>
    <w:rsid w:val="00DE7E32"/>
    <w:rsid w:val="00DF03FD"/>
    <w:rsid w:val="00DF0C58"/>
    <w:rsid w:val="00DF1AE4"/>
    <w:rsid w:val="00DF4014"/>
    <w:rsid w:val="00DF5D1C"/>
    <w:rsid w:val="00DF63CA"/>
    <w:rsid w:val="00DF7E1C"/>
    <w:rsid w:val="00E023D5"/>
    <w:rsid w:val="00E03679"/>
    <w:rsid w:val="00E045B4"/>
    <w:rsid w:val="00E1172C"/>
    <w:rsid w:val="00E12BC7"/>
    <w:rsid w:val="00E152BE"/>
    <w:rsid w:val="00E177D5"/>
    <w:rsid w:val="00E20618"/>
    <w:rsid w:val="00E21B82"/>
    <w:rsid w:val="00E2242F"/>
    <w:rsid w:val="00E227AB"/>
    <w:rsid w:val="00E24B66"/>
    <w:rsid w:val="00E2680D"/>
    <w:rsid w:val="00E2712C"/>
    <w:rsid w:val="00E2726E"/>
    <w:rsid w:val="00E3057D"/>
    <w:rsid w:val="00E32D88"/>
    <w:rsid w:val="00E40E45"/>
    <w:rsid w:val="00E43E5B"/>
    <w:rsid w:val="00E44021"/>
    <w:rsid w:val="00E44DA8"/>
    <w:rsid w:val="00E45B83"/>
    <w:rsid w:val="00E461AC"/>
    <w:rsid w:val="00E477ED"/>
    <w:rsid w:val="00E535F3"/>
    <w:rsid w:val="00E53CFA"/>
    <w:rsid w:val="00E53D8C"/>
    <w:rsid w:val="00E53E5F"/>
    <w:rsid w:val="00E54854"/>
    <w:rsid w:val="00E55029"/>
    <w:rsid w:val="00E56A10"/>
    <w:rsid w:val="00E56C0D"/>
    <w:rsid w:val="00E56F62"/>
    <w:rsid w:val="00E60ED3"/>
    <w:rsid w:val="00E62EE3"/>
    <w:rsid w:val="00E666BC"/>
    <w:rsid w:val="00E74914"/>
    <w:rsid w:val="00E7585E"/>
    <w:rsid w:val="00E75BDB"/>
    <w:rsid w:val="00E76005"/>
    <w:rsid w:val="00E81744"/>
    <w:rsid w:val="00E82254"/>
    <w:rsid w:val="00E860DD"/>
    <w:rsid w:val="00E86DB4"/>
    <w:rsid w:val="00E9060C"/>
    <w:rsid w:val="00E91703"/>
    <w:rsid w:val="00E91B77"/>
    <w:rsid w:val="00E92469"/>
    <w:rsid w:val="00E93232"/>
    <w:rsid w:val="00E9491D"/>
    <w:rsid w:val="00E95835"/>
    <w:rsid w:val="00E97FF6"/>
    <w:rsid w:val="00EA36EC"/>
    <w:rsid w:val="00EA3F65"/>
    <w:rsid w:val="00EA63B2"/>
    <w:rsid w:val="00EA6BB1"/>
    <w:rsid w:val="00EA7284"/>
    <w:rsid w:val="00EB0BFA"/>
    <w:rsid w:val="00EB20DA"/>
    <w:rsid w:val="00EB3434"/>
    <w:rsid w:val="00EB3683"/>
    <w:rsid w:val="00EB6BE3"/>
    <w:rsid w:val="00EC194E"/>
    <w:rsid w:val="00EC25AC"/>
    <w:rsid w:val="00EC53B0"/>
    <w:rsid w:val="00EC7D1A"/>
    <w:rsid w:val="00EE1B23"/>
    <w:rsid w:val="00EE1F2B"/>
    <w:rsid w:val="00EE38F3"/>
    <w:rsid w:val="00EE3927"/>
    <w:rsid w:val="00EE7AD0"/>
    <w:rsid w:val="00EF010D"/>
    <w:rsid w:val="00EF1610"/>
    <w:rsid w:val="00EF23DD"/>
    <w:rsid w:val="00EF3C95"/>
    <w:rsid w:val="00EF5A37"/>
    <w:rsid w:val="00EF5BE2"/>
    <w:rsid w:val="00EF6AA8"/>
    <w:rsid w:val="00F00CF5"/>
    <w:rsid w:val="00F01583"/>
    <w:rsid w:val="00F03079"/>
    <w:rsid w:val="00F038B3"/>
    <w:rsid w:val="00F03C51"/>
    <w:rsid w:val="00F04E1E"/>
    <w:rsid w:val="00F0776C"/>
    <w:rsid w:val="00F07881"/>
    <w:rsid w:val="00F11A25"/>
    <w:rsid w:val="00F125F7"/>
    <w:rsid w:val="00F12D5A"/>
    <w:rsid w:val="00F15698"/>
    <w:rsid w:val="00F1630C"/>
    <w:rsid w:val="00F1641D"/>
    <w:rsid w:val="00F20941"/>
    <w:rsid w:val="00F21CF0"/>
    <w:rsid w:val="00F21EE5"/>
    <w:rsid w:val="00F22870"/>
    <w:rsid w:val="00F237B0"/>
    <w:rsid w:val="00F2601B"/>
    <w:rsid w:val="00F2711D"/>
    <w:rsid w:val="00F2783F"/>
    <w:rsid w:val="00F27850"/>
    <w:rsid w:val="00F314D0"/>
    <w:rsid w:val="00F31AA6"/>
    <w:rsid w:val="00F3358A"/>
    <w:rsid w:val="00F369D3"/>
    <w:rsid w:val="00F41E47"/>
    <w:rsid w:val="00F42AE7"/>
    <w:rsid w:val="00F43077"/>
    <w:rsid w:val="00F4320E"/>
    <w:rsid w:val="00F458F4"/>
    <w:rsid w:val="00F46EE6"/>
    <w:rsid w:val="00F47702"/>
    <w:rsid w:val="00F5074D"/>
    <w:rsid w:val="00F50D8F"/>
    <w:rsid w:val="00F5278A"/>
    <w:rsid w:val="00F547D7"/>
    <w:rsid w:val="00F6142C"/>
    <w:rsid w:val="00F61B7D"/>
    <w:rsid w:val="00F62613"/>
    <w:rsid w:val="00F63564"/>
    <w:rsid w:val="00F645B5"/>
    <w:rsid w:val="00F65F71"/>
    <w:rsid w:val="00F6720E"/>
    <w:rsid w:val="00F67735"/>
    <w:rsid w:val="00F70E0E"/>
    <w:rsid w:val="00F716BF"/>
    <w:rsid w:val="00F71EA7"/>
    <w:rsid w:val="00F72AA5"/>
    <w:rsid w:val="00F759AE"/>
    <w:rsid w:val="00F76A24"/>
    <w:rsid w:val="00F83A5A"/>
    <w:rsid w:val="00F87244"/>
    <w:rsid w:val="00F90832"/>
    <w:rsid w:val="00F91ECB"/>
    <w:rsid w:val="00F9205F"/>
    <w:rsid w:val="00F92B20"/>
    <w:rsid w:val="00F950A6"/>
    <w:rsid w:val="00F9618B"/>
    <w:rsid w:val="00F967BE"/>
    <w:rsid w:val="00FA0451"/>
    <w:rsid w:val="00FA3E27"/>
    <w:rsid w:val="00FA41C2"/>
    <w:rsid w:val="00FA4EF8"/>
    <w:rsid w:val="00FA5FCD"/>
    <w:rsid w:val="00FA74D5"/>
    <w:rsid w:val="00FA7D90"/>
    <w:rsid w:val="00FB3002"/>
    <w:rsid w:val="00FB3819"/>
    <w:rsid w:val="00FB3BA7"/>
    <w:rsid w:val="00FB5E81"/>
    <w:rsid w:val="00FC1ECB"/>
    <w:rsid w:val="00FC47A4"/>
    <w:rsid w:val="00FC6D82"/>
    <w:rsid w:val="00FD0ABE"/>
    <w:rsid w:val="00FD5317"/>
    <w:rsid w:val="00FD64A0"/>
    <w:rsid w:val="00FD7151"/>
    <w:rsid w:val="00FD781D"/>
    <w:rsid w:val="00FE118C"/>
    <w:rsid w:val="00FE1469"/>
    <w:rsid w:val="00FE1F00"/>
    <w:rsid w:val="00FE37B6"/>
    <w:rsid w:val="00FE50BB"/>
    <w:rsid w:val="00FE5CD2"/>
    <w:rsid w:val="00FE6199"/>
    <w:rsid w:val="00FF442F"/>
    <w:rsid w:val="00FF5873"/>
    <w:rsid w:val="00FF596A"/>
    <w:rsid w:val="00FF6CED"/>
    <w:rsid w:val="00FF708D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1C053"/>
  <w15:docId w15:val="{3CCA312A-BB9C-4EB2-9545-36AC1125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FE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671F3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3671F3"/>
    <w:pPr>
      <w:keepNext/>
      <w:spacing w:line="360" w:lineRule="auto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3671F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671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671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671F3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3671F3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671F3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671F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671F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3671F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3671F3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3671F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3671F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3671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3671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3671F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3671F3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aliases w:val="Nagłówek strony1,Nagłówek strony 1,Nagłówek strony,Nagłówek_strona_tyt,Nag,Nag³ówek strony"/>
    <w:basedOn w:val="Normalny"/>
    <w:link w:val="NagwekZnak"/>
    <w:rsid w:val="003671F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Nagłówek strony1 Znak,Nagłówek strony 1 Znak,Nagłówek strony Znak,Nagłówek_strona_tyt Znak,Nag Znak,Nag³ówek strony Znak"/>
    <w:link w:val="Nagwek"/>
    <w:rsid w:val="003671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71F3"/>
    <w:pPr>
      <w:spacing w:line="360" w:lineRule="auto"/>
      <w:jc w:val="center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3671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671F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rsid w:val="00367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671F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3671F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71F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367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3671F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link w:val="TytuZnak"/>
    <w:qFormat/>
    <w:rsid w:val="003671F3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link w:val="Tytu"/>
    <w:rsid w:val="003671F3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671F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671F3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3671F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367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671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671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671F3"/>
  </w:style>
  <w:style w:type="paragraph" w:styleId="Tekstprzypisukocowego">
    <w:name w:val="endnote text"/>
    <w:basedOn w:val="Normalny"/>
    <w:link w:val="TekstprzypisukocowegoZnak"/>
    <w:semiHidden/>
    <w:rsid w:val="003671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3671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671F3"/>
    <w:rPr>
      <w:vertAlign w:val="superscript"/>
    </w:rPr>
  </w:style>
  <w:style w:type="paragraph" w:customStyle="1" w:styleId="normaltableau">
    <w:name w:val="normal_tableau"/>
    <w:basedOn w:val="Normalny"/>
    <w:rsid w:val="003671F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przypisudolnegoZnak">
    <w:name w:val="Tekst przypisu dolnego Znak"/>
    <w:uiPriority w:val="99"/>
    <w:semiHidden/>
    <w:locked/>
    <w:rsid w:val="003671F3"/>
    <w:rPr>
      <w:noProof w:val="0"/>
      <w:lang w:val="pl-PL" w:eastAsia="pl-PL" w:bidi="ar-SA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3671F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367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3671F3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ngebotstabelle">
    <w:name w:val="Angebotstabelle"/>
    <w:basedOn w:val="Normalny"/>
    <w:rsid w:val="003671F3"/>
    <w:pPr>
      <w:tabs>
        <w:tab w:val="decimal" w:pos="5670"/>
        <w:tab w:val="decimal" w:pos="7371"/>
      </w:tabs>
      <w:spacing w:before="60"/>
    </w:pPr>
    <w:rPr>
      <w:rFonts w:ascii="SartoriusRotisMail" w:hAnsi="SartoriusRotisMail"/>
      <w:sz w:val="22"/>
      <w:szCs w:val="20"/>
      <w:lang w:val="de-DE" w:eastAsia="de-DE"/>
    </w:rPr>
  </w:style>
  <w:style w:type="character" w:styleId="Odwoanieprzypisudolnego">
    <w:name w:val="footnote reference"/>
    <w:semiHidden/>
    <w:rsid w:val="003671F3"/>
    <w:rPr>
      <w:vertAlign w:val="superscript"/>
    </w:rPr>
  </w:style>
  <w:style w:type="character" w:styleId="Uwydatnienie">
    <w:name w:val="Emphasis"/>
    <w:qFormat/>
    <w:rsid w:val="003671F3"/>
    <w:rPr>
      <w:i/>
      <w:iCs/>
    </w:rPr>
  </w:style>
  <w:style w:type="character" w:styleId="Hipercze">
    <w:name w:val="Hyperlink"/>
    <w:uiPriority w:val="99"/>
    <w:unhideWhenUsed/>
    <w:rsid w:val="003671F3"/>
    <w:rPr>
      <w:color w:val="0000FF"/>
      <w:u w:val="single"/>
    </w:rPr>
  </w:style>
  <w:style w:type="character" w:styleId="UyteHipercze">
    <w:name w:val="FollowedHyperlink"/>
    <w:semiHidden/>
    <w:unhideWhenUsed/>
    <w:rsid w:val="003671F3"/>
    <w:rPr>
      <w:color w:val="800080"/>
      <w:u w:val="single"/>
    </w:rPr>
  </w:style>
  <w:style w:type="character" w:customStyle="1" w:styleId="al">
    <w:name w:val="al"/>
    <w:basedOn w:val="Domylnaczcionkaakapitu"/>
    <w:rsid w:val="003671F3"/>
  </w:style>
  <w:style w:type="paragraph" w:styleId="Tekstpodstawowy3">
    <w:name w:val="Body Text 3"/>
    <w:basedOn w:val="Normalny"/>
    <w:link w:val="Tekstpodstawowy3Znak"/>
    <w:semiHidden/>
    <w:unhideWhenUsed/>
    <w:rsid w:val="003671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3671F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rsid w:val="003671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71F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67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671F3"/>
    <w:rPr>
      <w:b/>
      <w:bCs/>
    </w:rPr>
  </w:style>
  <w:style w:type="character" w:customStyle="1" w:styleId="TematkomentarzaZnak">
    <w:name w:val="Temat komentarza Znak"/>
    <w:link w:val="Tematkomentarza"/>
    <w:rsid w:val="003671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3671F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rsid w:val="003671F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horttext">
    <w:name w:val="short_text"/>
    <w:basedOn w:val="Domylnaczcionkaakapitu"/>
    <w:rsid w:val="003671F3"/>
  </w:style>
  <w:style w:type="character" w:styleId="Pogrubienie">
    <w:name w:val="Strong"/>
    <w:qFormat/>
    <w:rsid w:val="003671F3"/>
    <w:rPr>
      <w:b/>
      <w:bCs/>
    </w:rPr>
  </w:style>
  <w:style w:type="paragraph" w:styleId="Listapunktowana">
    <w:name w:val="List Bullet"/>
    <w:basedOn w:val="Normalny"/>
    <w:autoRedefine/>
    <w:semiHidden/>
    <w:rsid w:val="003671F3"/>
    <w:pPr>
      <w:numPr>
        <w:numId w:val="6"/>
      </w:numPr>
      <w:ind w:left="540" w:hanging="540"/>
      <w:jc w:val="both"/>
    </w:pPr>
    <w:rPr>
      <w:rFonts w:ascii="Arial" w:hAnsi="Arial" w:cs="Arial"/>
      <w:bCs/>
      <w:lang w:eastAsia="de-DE"/>
    </w:rPr>
  </w:style>
  <w:style w:type="character" w:customStyle="1" w:styleId="attributenametext">
    <w:name w:val="attribute_name_text"/>
    <w:basedOn w:val="Domylnaczcionkaakapitu"/>
    <w:rsid w:val="003671F3"/>
  </w:style>
  <w:style w:type="paragraph" w:customStyle="1" w:styleId="Tabelapozycja">
    <w:name w:val="Tabela pozycja"/>
    <w:basedOn w:val="Normalny"/>
    <w:rsid w:val="003671F3"/>
    <w:rPr>
      <w:rFonts w:ascii="Arial" w:eastAsia="MS Outlook" w:hAnsi="Arial"/>
      <w:sz w:val="22"/>
      <w:szCs w:val="20"/>
    </w:rPr>
  </w:style>
  <w:style w:type="character" w:customStyle="1" w:styleId="big">
    <w:name w:val="big"/>
    <w:basedOn w:val="Domylnaczcionkaakapitu"/>
    <w:rsid w:val="003671F3"/>
  </w:style>
  <w:style w:type="paragraph" w:customStyle="1" w:styleId="headline">
    <w:name w:val="headline"/>
    <w:basedOn w:val="Normalny"/>
    <w:rsid w:val="003671F3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3671F3"/>
    <w:pPr>
      <w:spacing w:before="100" w:beforeAutospacing="1" w:after="142" w:line="288" w:lineRule="auto"/>
    </w:pPr>
    <w:rPr>
      <w:color w:val="000000"/>
    </w:rPr>
  </w:style>
  <w:style w:type="character" w:customStyle="1" w:styleId="tech-name">
    <w:name w:val="tech-name"/>
    <w:basedOn w:val="Domylnaczcionkaakapitu"/>
    <w:rsid w:val="003671F3"/>
  </w:style>
  <w:style w:type="character" w:customStyle="1" w:styleId="apple-style-span">
    <w:name w:val="apple-style-span"/>
    <w:basedOn w:val="Domylnaczcionkaakapitu"/>
    <w:rsid w:val="003671F3"/>
  </w:style>
  <w:style w:type="character" w:customStyle="1" w:styleId="hps">
    <w:name w:val="hps"/>
    <w:basedOn w:val="Domylnaczcionkaakapitu"/>
    <w:rsid w:val="003671F3"/>
  </w:style>
  <w:style w:type="paragraph" w:customStyle="1" w:styleId="Zawartotabeli">
    <w:name w:val="Zawartość tabeli"/>
    <w:basedOn w:val="Normalny"/>
    <w:rsid w:val="003671F3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Standard">
    <w:name w:val="Standard"/>
    <w:rsid w:val="003671F3"/>
    <w:pPr>
      <w:widowControl w:val="0"/>
      <w:suppressAutoHyphens/>
      <w:autoSpaceDN w:val="0"/>
      <w:textAlignment w:val="baseline"/>
    </w:pPr>
    <w:rPr>
      <w:rFonts w:ascii="Times New Roman" w:eastAsia="SimSun, 'Arial Unicode MS'" w:hAnsi="Times New Roman" w:cs="Tahoma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3671F3"/>
    <w:pPr>
      <w:suppressAutoHyphens/>
      <w:spacing w:line="360" w:lineRule="auto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Bezodstpw">
    <w:name w:val="No Spacing"/>
    <w:uiPriority w:val="1"/>
    <w:qFormat/>
    <w:rsid w:val="003671F3"/>
    <w:rPr>
      <w:rFonts w:eastAsia="Times New Roman"/>
      <w:sz w:val="22"/>
      <w:szCs w:val="24"/>
    </w:rPr>
  </w:style>
  <w:style w:type="character" w:customStyle="1" w:styleId="st">
    <w:name w:val="st"/>
    <w:basedOn w:val="Domylnaczcionkaakapitu"/>
    <w:rsid w:val="003671F3"/>
  </w:style>
  <w:style w:type="character" w:customStyle="1" w:styleId="czeinternetowe">
    <w:name w:val="Łącze internetowe"/>
    <w:rsid w:val="003671F3"/>
    <w:rPr>
      <w:rFonts w:ascii="Times New Roman" w:hAnsi="Times New Roman" w:cs="Times New Roman"/>
      <w:color w:val="0000FF"/>
      <w:u w:val="single"/>
    </w:rPr>
  </w:style>
  <w:style w:type="character" w:customStyle="1" w:styleId="tooltipstertooltipstered">
    <w:name w:val="tooltipster tooltipstered"/>
    <w:rsid w:val="009A5731"/>
  </w:style>
  <w:style w:type="paragraph" w:styleId="Poprawka">
    <w:name w:val="Revision"/>
    <w:hidden/>
    <w:uiPriority w:val="99"/>
    <w:semiHidden/>
    <w:rsid w:val="00F70E0E"/>
    <w:rPr>
      <w:rFonts w:ascii="Times New Roman" w:eastAsia="Times New Roman" w:hAnsi="Times New Roman"/>
      <w:sz w:val="24"/>
      <w:szCs w:val="24"/>
    </w:rPr>
  </w:style>
  <w:style w:type="character" w:customStyle="1" w:styleId="Odwoaniedokomentarza2">
    <w:name w:val="Odwołanie do komentarza2"/>
    <w:rsid w:val="00273CF3"/>
    <w:rPr>
      <w:sz w:val="16"/>
      <w:szCs w:val="16"/>
    </w:rPr>
  </w:style>
  <w:style w:type="character" w:customStyle="1" w:styleId="TekstkomentarzaZnak2">
    <w:name w:val="Tekst komentarza Znak2"/>
    <w:uiPriority w:val="99"/>
    <w:semiHidden/>
    <w:rsid w:val="00273CF3"/>
    <w:rPr>
      <w:lang w:eastAsia="zh-CN"/>
    </w:rPr>
  </w:style>
  <w:style w:type="paragraph" w:customStyle="1" w:styleId="TableParagraph">
    <w:name w:val="Table Paragraph"/>
    <w:basedOn w:val="Normalny"/>
    <w:uiPriority w:val="1"/>
    <w:qFormat/>
    <w:rsid w:val="00EA3F65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Default">
    <w:name w:val="Default"/>
    <w:rsid w:val="00415C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62E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6A64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9674A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">
    <w:name w:val="Znak1 Znak Znak Znak Znak Znak Znak"/>
    <w:basedOn w:val="Normalny"/>
    <w:rsid w:val="00F43077"/>
  </w:style>
  <w:style w:type="paragraph" w:customStyle="1" w:styleId="Znak1ZnakZnakZnakZnakZnakZnak0">
    <w:name w:val="Znak1 Znak Znak Znak Znak Znak Znak"/>
    <w:basedOn w:val="Normalny"/>
    <w:rsid w:val="005B6E5A"/>
  </w:style>
  <w:style w:type="paragraph" w:customStyle="1" w:styleId="Znak1ZnakZnakZnakZnakZnakZnak1">
    <w:name w:val="Znak1 Znak Znak Znak Znak Znak Znak"/>
    <w:basedOn w:val="Normalny"/>
    <w:rsid w:val="00B0147F"/>
  </w:style>
  <w:style w:type="character" w:customStyle="1" w:styleId="DeltaViewInsertion">
    <w:name w:val="DeltaView Insertion"/>
    <w:rsid w:val="00804DF2"/>
    <w:rPr>
      <w:b/>
      <w:i/>
      <w:spacing w:val="0"/>
    </w:rPr>
  </w:style>
  <w:style w:type="paragraph" w:customStyle="1" w:styleId="Tiret0">
    <w:name w:val="Tiret 0"/>
    <w:basedOn w:val="Normalny"/>
    <w:rsid w:val="00804DF2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04DF2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804DF2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804DF2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804DF2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804DF2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34E48-332D-457A-A3F5-06B242B6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Links>
    <vt:vector size="24" baseType="variant">
      <vt:variant>
        <vt:i4>655454</vt:i4>
      </vt:variant>
      <vt:variant>
        <vt:i4>9</vt:i4>
      </vt:variant>
      <vt:variant>
        <vt:i4>0</vt:i4>
      </vt:variant>
      <vt:variant>
        <vt:i4>5</vt:i4>
      </vt:variant>
      <vt:variant>
        <vt:lpwstr>http://www.videocardbenchmark.net/high_end_gpus.html</vt:lpwstr>
      </vt:variant>
      <vt:variant>
        <vt:lpwstr/>
      </vt:variant>
      <vt:variant>
        <vt:i4>6291507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http://www.cpubenchmark.net/high_end_cpus.html</vt:lpwstr>
      </vt:variant>
      <vt:variant>
        <vt:lpwstr/>
      </vt:variant>
      <vt:variant>
        <vt:i4>6226024</vt:i4>
      </vt:variant>
      <vt:variant>
        <vt:i4>3</vt:i4>
      </vt:variant>
      <vt:variant>
        <vt:i4>0</vt:i4>
      </vt:variant>
      <vt:variant>
        <vt:i4>5</vt:i4>
      </vt:variant>
      <vt:variant>
        <vt:lpwstr>mailto:kamila.kowalska@utp.edu.pl</vt:lpwstr>
      </vt:variant>
      <vt:variant>
        <vt:lpwstr/>
      </vt:variant>
      <vt:variant>
        <vt:i4>1376349</vt:i4>
      </vt:variant>
      <vt:variant>
        <vt:i4>0</vt:i4>
      </vt:variant>
      <vt:variant>
        <vt:i4>0</vt:i4>
      </vt:variant>
      <vt:variant>
        <vt:i4>5</vt:i4>
      </vt:variant>
      <vt:variant>
        <vt:lpwstr>http://www.zamowienia.utp.edu.pl/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 UTP</dc:creator>
  <cp:keywords/>
  <dc:description/>
  <cp:lastModifiedBy>Marek.Kreft</cp:lastModifiedBy>
  <cp:revision>3</cp:revision>
  <cp:lastPrinted>2021-03-22T12:04:00Z</cp:lastPrinted>
  <dcterms:created xsi:type="dcterms:W3CDTF">2021-03-22T12:05:00Z</dcterms:created>
  <dcterms:modified xsi:type="dcterms:W3CDTF">2021-03-22T13:53:00Z</dcterms:modified>
</cp:coreProperties>
</file>