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0A3D6ADF" w:rsidR="006E6DED" w:rsidRPr="006237AF" w:rsidRDefault="00787D6F" w:rsidP="006E6DED">
      <w:pPr>
        <w:widowControl w:val="0"/>
        <w:jc w:val="right"/>
        <w:rPr>
          <w:rFonts w:ascii="Arial" w:hAnsi="Arial" w:cs="Arial"/>
          <w:szCs w:val="22"/>
        </w:rPr>
      </w:pPr>
      <w:r w:rsidRPr="006237AF">
        <w:t xml:space="preserve"> </w:t>
      </w:r>
      <w:r w:rsidR="006E6DED" w:rsidRPr="006237AF">
        <w:rPr>
          <w:rFonts w:ascii="Arial" w:hAnsi="Arial" w:cs="Arial"/>
          <w:szCs w:val="22"/>
        </w:rPr>
        <w:t xml:space="preserve">Kraków, dn. </w:t>
      </w:r>
      <w:r w:rsidR="001F65F3" w:rsidRPr="006237AF">
        <w:rPr>
          <w:rFonts w:ascii="Arial" w:hAnsi="Arial" w:cs="Arial"/>
          <w:szCs w:val="22"/>
        </w:rPr>
        <w:t>26.05.2020 r.</w:t>
      </w:r>
    </w:p>
    <w:p w14:paraId="09C127B3" w14:textId="77777777" w:rsidR="006E6DED" w:rsidRPr="006237AF" w:rsidRDefault="006E6DED" w:rsidP="006E6DED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SZP-271/7-2/2020</w:t>
      </w:r>
    </w:p>
    <w:p w14:paraId="521CAA9C" w14:textId="77777777" w:rsidR="006E6DED" w:rsidRPr="006237AF" w:rsidRDefault="006E6DED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ab/>
      </w:r>
      <w:r w:rsidRPr="006237AF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0C9FF6F" w14:textId="2922E2A7" w:rsidR="006E6DED" w:rsidRPr="006237AF" w:rsidRDefault="006E6DED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50591A38" w14:textId="77777777" w:rsidR="006E6DED" w:rsidRPr="006237AF" w:rsidRDefault="006E6DED" w:rsidP="006E6DED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054FA878" w14:textId="77777777" w:rsidR="006E6DED" w:rsidRPr="006237AF" w:rsidRDefault="006E6DED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5C6FB9D" w14:textId="77777777" w:rsidR="00591E72" w:rsidRDefault="00591E72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3C4CF52" w14:textId="77777777" w:rsidR="00591E72" w:rsidRDefault="00591E72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2DAF93C6" w:rsidR="006E6DED" w:rsidRPr="006237AF" w:rsidRDefault="006E6DED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6237AF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SZP/6/2020 – odpowiedzi na pytania</w:t>
      </w:r>
    </w:p>
    <w:p w14:paraId="5634FA09" w14:textId="77777777" w:rsidR="006E6DED" w:rsidRPr="006237AF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6237AF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6237AF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6237AF" w:rsidRDefault="006E6DED" w:rsidP="006E6DED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66D31CED" w14:textId="77777777" w:rsidR="006E6DED" w:rsidRPr="006237AF" w:rsidRDefault="006E6DED" w:rsidP="006E6DED">
      <w:pPr>
        <w:widowControl w:val="0"/>
        <w:suppressAutoHyphens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6237AF">
        <w:rPr>
          <w:rFonts w:ascii="Arial" w:hAnsi="Arial" w:cs="Arial"/>
          <w:szCs w:val="22"/>
          <w:lang w:eastAsia="pl-PL"/>
        </w:rPr>
        <w:br/>
        <w:t>w Krakowie</w:t>
      </w:r>
      <w:r w:rsidRPr="006237AF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6237AF">
        <w:rPr>
          <w:rFonts w:ascii="Arial" w:hAnsi="Arial" w:cs="Arial"/>
          <w:szCs w:val="22"/>
          <w:lang w:eastAsia="pl-PL"/>
        </w:rPr>
        <w:t xml:space="preserve"> przetargu na </w:t>
      </w:r>
      <w:r w:rsidRPr="006237AF">
        <w:rPr>
          <w:rFonts w:ascii="Arial" w:hAnsi="Arial" w:cs="Arial"/>
          <w:b/>
          <w:szCs w:val="22"/>
          <w:lang w:eastAsia="pl-PL"/>
        </w:rPr>
        <w:t>„</w:t>
      </w:r>
      <w:bookmarkStart w:id="0" w:name="_Hlk29450825"/>
      <w:bookmarkStart w:id="1" w:name="_Hlk525036614"/>
      <w:bookmarkStart w:id="2" w:name="_Hlk13553721"/>
      <w:bookmarkStart w:id="3" w:name="_Hlk41027106"/>
      <w:r w:rsidRPr="006237AF">
        <w:rPr>
          <w:rFonts w:ascii="Arial" w:hAnsi="Arial" w:cs="Arial"/>
          <w:b/>
          <w:bCs/>
          <w:szCs w:val="22"/>
          <w:lang w:eastAsia="pl-PL"/>
        </w:rPr>
        <w:t>Zaprojektowanie i wykonanie modernizacji energetycznej w budynkach Szpitala Specjalistycznego im. J. Dietla w Krakowie</w:t>
      </w:r>
      <w:r w:rsidRPr="006237AF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r w:rsidRPr="006237AF">
        <w:rPr>
          <w:rFonts w:ascii="Arial" w:hAnsi="Arial" w:cs="Arial"/>
          <w:b/>
          <w:bCs/>
          <w:szCs w:val="22"/>
          <w:vertAlign w:val="superscript"/>
          <w:lang w:eastAsia="pl-PL"/>
        </w:rPr>
        <w:t xml:space="preserve"> </w:t>
      </w:r>
      <w:r w:rsidRPr="006237AF">
        <w:rPr>
          <w:rFonts w:ascii="Arial" w:hAnsi="Arial" w:cs="Arial"/>
          <w:b/>
          <w:bCs/>
          <w:szCs w:val="22"/>
          <w:lang w:eastAsia="pl-PL"/>
        </w:rPr>
        <w:t>przy ul. Skarbowej 1 i al. Focha 33</w:t>
      </w:r>
      <w:bookmarkStart w:id="4" w:name="_Hlk29451132"/>
      <w:r w:rsidRPr="006237AF">
        <w:rPr>
          <w:rFonts w:ascii="Arial" w:hAnsi="Arial" w:cs="Arial"/>
          <w:b/>
          <w:bCs/>
          <w:szCs w:val="22"/>
          <w:lang w:eastAsia="pl-PL"/>
        </w:rPr>
        <w:t>, realizowanego w ramach RPO WM 4.3.3.</w:t>
      </w:r>
      <w:bookmarkEnd w:id="0"/>
      <w:bookmarkEnd w:id="1"/>
      <w:bookmarkEnd w:id="2"/>
      <w:bookmarkEnd w:id="3"/>
      <w:bookmarkEnd w:id="4"/>
      <w:r w:rsidRPr="006237AF">
        <w:rPr>
          <w:rFonts w:ascii="Arial" w:hAnsi="Arial" w:cs="Arial"/>
          <w:b/>
          <w:szCs w:val="22"/>
          <w:lang w:eastAsia="pl-PL"/>
        </w:rPr>
        <w:t xml:space="preserve">”, </w:t>
      </w:r>
      <w:r w:rsidRPr="006237AF">
        <w:rPr>
          <w:rFonts w:ascii="Arial" w:hAnsi="Arial" w:cs="Arial"/>
          <w:szCs w:val="22"/>
          <w:lang w:eastAsia="pl-PL"/>
        </w:rPr>
        <w:t>znak sprawy: SZP/6/2020 wpłynęły pytania dotyczące zapisów SIWZ. Treść pytań wraz z odpowiedziami na nie przedstawiam poniżej:</w:t>
      </w:r>
    </w:p>
    <w:p w14:paraId="4C098F2E" w14:textId="77777777" w:rsidR="006E6DED" w:rsidRPr="006237AF" w:rsidRDefault="006E6DED" w:rsidP="006E6DED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25C6C4C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5" w:name="_Hlk28067538"/>
      <w:r w:rsidRPr="006237AF">
        <w:rPr>
          <w:rFonts w:ascii="Arial" w:hAnsi="Arial" w:cs="Arial"/>
          <w:b/>
          <w:szCs w:val="22"/>
          <w:lang w:eastAsia="pl-PL"/>
        </w:rPr>
        <w:t xml:space="preserve">Pytanie 1 – dotyczy </w:t>
      </w:r>
      <w:bookmarkStart w:id="6" w:name="_Hlk27374926"/>
      <w:r w:rsidRPr="006237AF">
        <w:rPr>
          <w:rFonts w:ascii="Arial" w:hAnsi="Arial" w:cs="Arial"/>
          <w:b/>
          <w:szCs w:val="22"/>
          <w:lang w:eastAsia="pl-PL"/>
        </w:rPr>
        <w:t>budynku przy ul. Skarbowej 1</w:t>
      </w:r>
    </w:p>
    <w:p w14:paraId="5578FEA8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eastAsia="Calibri" w:hAnsi="Arial" w:cs="Arial"/>
          <w:szCs w:val="22"/>
          <w:lang w:eastAsia="pl-PL"/>
        </w:rPr>
        <w:t>Czy Zamawiający może udostępnić inwentaryzację budynku, która jest załącznikiem do PFU.</w:t>
      </w:r>
    </w:p>
    <w:p w14:paraId="1095F610" w14:textId="5592E42B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bCs/>
        </w:rPr>
        <w:t xml:space="preserve">ODPOWIEDŹ: </w:t>
      </w:r>
      <w:bookmarkEnd w:id="6"/>
      <w:r w:rsidR="00817BE1" w:rsidRPr="006237AF">
        <w:rPr>
          <w:rFonts w:ascii="Arial" w:hAnsi="Arial" w:cs="Arial"/>
        </w:rPr>
        <w:t>Tak. Inwentaryzacja w załączeniu</w:t>
      </w:r>
      <w:r w:rsidR="004532C8" w:rsidRPr="006237AF">
        <w:rPr>
          <w:rFonts w:ascii="Arial" w:hAnsi="Arial" w:cs="Arial"/>
        </w:rPr>
        <w:t xml:space="preserve"> do odpowiedzi</w:t>
      </w:r>
      <w:r w:rsidR="00817BE1" w:rsidRPr="006237AF">
        <w:rPr>
          <w:rFonts w:ascii="Arial" w:hAnsi="Arial" w:cs="Arial"/>
        </w:rPr>
        <w:t xml:space="preserve">. </w:t>
      </w:r>
    </w:p>
    <w:p w14:paraId="10985F78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409333A5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6A310B7E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Jakich dokładnie pomieszczeń dotyczy wymiana instalacji c.o. i jaka jest funkcja tych pomieszczeń,</w:t>
      </w:r>
    </w:p>
    <w:p w14:paraId="7692D6B5" w14:textId="7618C75C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 xml:space="preserve">ODPOWIEDŹ: </w:t>
      </w:r>
      <w:r w:rsidR="00817BE1" w:rsidRPr="006237AF">
        <w:rPr>
          <w:rFonts w:ascii="Arial" w:hAnsi="Arial" w:cs="Arial"/>
          <w:szCs w:val="22"/>
        </w:rPr>
        <w:t xml:space="preserve">Modernizacja systemu grzewczego - wymiana instalacji c.o. wraz z grzejnikami w części piwnicznej budynku. Montaż </w:t>
      </w:r>
      <w:proofErr w:type="spellStart"/>
      <w:r w:rsidR="00817BE1" w:rsidRPr="006237AF">
        <w:rPr>
          <w:rFonts w:ascii="Arial" w:hAnsi="Arial" w:cs="Arial"/>
          <w:szCs w:val="22"/>
        </w:rPr>
        <w:t>przygrzejnikowych</w:t>
      </w:r>
      <w:proofErr w:type="spellEnd"/>
      <w:r w:rsidR="00817BE1" w:rsidRPr="006237AF">
        <w:rPr>
          <w:rFonts w:ascii="Arial" w:hAnsi="Arial" w:cs="Arial"/>
          <w:szCs w:val="22"/>
        </w:rPr>
        <w:t xml:space="preserve"> zaworów termostatycznych, odcinających i powrotnych. Funkcje pomieszczeń: biurowe, magazynowe, jadalnie, warsztatowe, maszynownie, korytarze</w:t>
      </w:r>
    </w:p>
    <w:p w14:paraId="7A43DA35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2"/>
        </w:rPr>
      </w:pPr>
    </w:p>
    <w:p w14:paraId="18171838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4908E4A6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Jaka jest funkcja i konstrukcja kontenera, na stropodachu, który jest przewidziany do usunięcia</w:t>
      </w:r>
    </w:p>
    <w:p w14:paraId="5D8BBE6C" w14:textId="77777777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iCs/>
        </w:rPr>
        <w:t xml:space="preserve">ODPOWIEDŹ: </w:t>
      </w:r>
      <w:bookmarkEnd w:id="5"/>
      <w:r w:rsidR="00817BE1" w:rsidRPr="006237AF">
        <w:rPr>
          <w:rFonts w:ascii="Arial" w:hAnsi="Arial" w:cs="Arial"/>
        </w:rPr>
        <w:t xml:space="preserve">Kontener na dachu wykorzystywany był jako pomieszczenie </w:t>
      </w:r>
      <w:proofErr w:type="spellStart"/>
      <w:r w:rsidR="00817BE1" w:rsidRPr="006237AF">
        <w:rPr>
          <w:rFonts w:ascii="Arial" w:hAnsi="Arial" w:cs="Arial"/>
        </w:rPr>
        <w:t>apraturowo</w:t>
      </w:r>
      <w:proofErr w:type="spellEnd"/>
      <w:r w:rsidR="00817BE1" w:rsidRPr="006237AF">
        <w:rPr>
          <w:rFonts w:ascii="Arial" w:hAnsi="Arial" w:cs="Arial"/>
        </w:rPr>
        <w:t>-sprzętowe dla anten GSM. Obecnie jest nieczynny i opróżniony. Konstrukcja kontenera stalowa na podstawie stalowej montowanej do stropodachu.</w:t>
      </w:r>
    </w:p>
    <w:p w14:paraId="1752C05D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CAA7325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bookmarkStart w:id="7" w:name="_Hlk28078419"/>
      <w:r w:rsidRPr="006237AF">
        <w:rPr>
          <w:rFonts w:ascii="Arial" w:hAnsi="Arial" w:cs="Arial"/>
          <w:b/>
          <w:szCs w:val="22"/>
          <w:lang w:eastAsia="pl-PL"/>
        </w:rPr>
        <w:t xml:space="preserve">Pytanie 4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1210379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wymiana instalacji mechanicznej będzie prowadzona po starych trasach z zachowaniem przekrojów kanałów czy konieczne będzie ich powiększanie?</w:t>
      </w:r>
    </w:p>
    <w:p w14:paraId="2679C059" w14:textId="6BEF1661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 xml:space="preserve">ODPOWIEDŹ: </w:t>
      </w:r>
      <w:r w:rsidR="00FC561E" w:rsidRPr="006237AF">
        <w:rPr>
          <w:rFonts w:ascii="Arial" w:hAnsi="Arial" w:cs="Arial"/>
          <w:lang w:eastAsia="pl-PL"/>
        </w:rPr>
        <w:t>Wykonawca</w:t>
      </w:r>
      <w:r w:rsidR="00FC561E" w:rsidRPr="006237AF">
        <w:rPr>
          <w:rFonts w:ascii="Arial" w:hAnsi="Arial" w:cs="Arial"/>
        </w:rPr>
        <w:t xml:space="preserve"> będzie zobowiązany do wykonania dokumentacji projektowej i wykonania wentylacji mechanicznej na jej podstawie. </w:t>
      </w:r>
      <w:r w:rsidR="00817BE1" w:rsidRPr="006237AF">
        <w:rPr>
          <w:rFonts w:ascii="Arial" w:hAnsi="Arial" w:cs="Arial"/>
        </w:rPr>
        <w:t>Zamawiający dopuszcza prowadzenie instalacji wentylacji mechanicznej po starych trasach pod warunkiem, że przekroje kanałów są wystarczające i nie będzie konieczności ich powiększania, przy zachowaniu obowiązujących norm i przepisów. Oferent winien tą sytuacje rozeznać i przewidzieć ewentualną wymianę kanałów wentylacyjnych wraz ze zmianą tras ich prowadzenia.</w:t>
      </w:r>
    </w:p>
    <w:p w14:paraId="7278EEE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2471A7A0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5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37387646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Cs/>
          <w:szCs w:val="22"/>
        </w:rPr>
        <w:t>P</w:t>
      </w:r>
      <w:r w:rsidRPr="006237AF">
        <w:rPr>
          <w:rFonts w:ascii="Arial" w:eastAsia="Calibri" w:hAnsi="Arial" w:cs="Arial"/>
          <w:szCs w:val="22"/>
          <w:lang w:eastAsia="pl-PL"/>
        </w:rPr>
        <w:t>roszę o informację na jakiej powierzchni należy wykonać wentylację mechaniczną - czy mamy analizować zgodność z przepisami instalacji wentylacji w całym obiekcie?</w:t>
      </w:r>
    </w:p>
    <w:p w14:paraId="0C1E2A68" w14:textId="7139969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lastRenderedPageBreak/>
        <w:t xml:space="preserve">ODPOWIEDŹ: </w:t>
      </w:r>
      <w:bookmarkEnd w:id="7"/>
      <w:r w:rsidR="00817BE1" w:rsidRPr="006237AF">
        <w:rPr>
          <w:rFonts w:ascii="Arial" w:eastAsiaTheme="minorHAnsi" w:hAnsi="Arial" w:cs="Arial"/>
          <w:szCs w:val="22"/>
          <w:lang w:eastAsia="en-US"/>
        </w:rPr>
        <w:t>Modernizacja systemu wentylacji mechanicznej będzie polegała na wymianie central wentylacyjnych dla potrzeb kuchni, jadalni, pracowni analitycznej na centrale z wysokosprawnymi odzyskami ciepła oraz kanałów rozprowadzających powietrze. Powierzchnia objęta działaniem systemu: 319 m</w:t>
      </w:r>
      <w:r w:rsidR="00817BE1" w:rsidRPr="006237AF">
        <w:rPr>
          <w:rFonts w:ascii="Arial" w:eastAsiaTheme="minorHAnsi" w:hAnsi="Arial" w:cs="Arial"/>
          <w:szCs w:val="22"/>
          <w:vertAlign w:val="superscript"/>
          <w:lang w:eastAsia="en-US"/>
        </w:rPr>
        <w:t>2</w:t>
      </w:r>
      <w:r w:rsidR="00817BE1" w:rsidRPr="006237AF">
        <w:rPr>
          <w:rFonts w:ascii="Arial" w:eastAsiaTheme="minorHAnsi" w:hAnsi="Arial" w:cs="Arial"/>
          <w:szCs w:val="22"/>
          <w:lang w:eastAsia="en-US"/>
        </w:rPr>
        <w:t>. Nie wymagana jest analiza zgodności z pozostałymi systemami wentylacji mechanicznej. Doszczegółowienie dla wentylacji mechanicznej w zał. Nr 8.4 do SIWZ – „Koncepcje wentylacji mechanicznej.”</w:t>
      </w:r>
    </w:p>
    <w:p w14:paraId="7C4D9C7D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487956E7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bookmarkStart w:id="8" w:name="_Hlk28586463"/>
      <w:r w:rsidRPr="006237AF">
        <w:rPr>
          <w:rFonts w:ascii="Arial" w:hAnsi="Arial" w:cs="Arial"/>
          <w:b/>
          <w:szCs w:val="22"/>
          <w:lang w:eastAsia="pl-PL"/>
        </w:rPr>
        <w:t xml:space="preserve">Pytanie 6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7207C08B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Zamawiający posiada decyzje nakazowe ze straży pożarnej lub sanepidu dla tego budynku?</w:t>
      </w:r>
    </w:p>
    <w:p w14:paraId="2E729287" w14:textId="38519402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proofErr w:type="spellStart"/>
      <w:r w:rsidR="00817BE1" w:rsidRPr="006237AF">
        <w:rPr>
          <w:rFonts w:ascii="Arial" w:hAnsi="Arial" w:cs="Arial"/>
          <w:szCs w:val="22"/>
        </w:rPr>
        <w:t>Ww</w:t>
      </w:r>
      <w:proofErr w:type="spellEnd"/>
      <w:r w:rsidR="00817BE1" w:rsidRPr="006237AF">
        <w:rPr>
          <w:rFonts w:ascii="Arial" w:hAnsi="Arial" w:cs="Arial"/>
          <w:szCs w:val="22"/>
        </w:rPr>
        <w:t xml:space="preserve"> decyzje nie dotyczą zakresu objętego przedmiotowym zadaniem.</w:t>
      </w:r>
    </w:p>
    <w:p w14:paraId="7C6C0C99" w14:textId="77777777" w:rsidR="006E6DED" w:rsidRPr="006237AF" w:rsidRDefault="006E6DED" w:rsidP="006237AF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  <w:szCs w:val="22"/>
        </w:rPr>
      </w:pPr>
    </w:p>
    <w:p w14:paraId="582C355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7 –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3306B926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Cs/>
          <w:szCs w:val="22"/>
        </w:rPr>
        <w:t>C</w:t>
      </w:r>
      <w:r w:rsidRPr="006237AF">
        <w:rPr>
          <w:rFonts w:ascii="Arial" w:eastAsia="Calibri" w:hAnsi="Arial" w:cs="Arial"/>
          <w:szCs w:val="22"/>
          <w:lang w:eastAsia="pl-PL"/>
        </w:rPr>
        <w:t>zy Zamawiający posiada ekspertyzę pożarową dla tego budynku, a jeśli tak to czy może ona zostać udostępniona?</w:t>
      </w:r>
    </w:p>
    <w:p w14:paraId="11757C66" w14:textId="0730AA87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 xml:space="preserve">ODPOWIEDŹ: </w:t>
      </w:r>
      <w:r w:rsidR="00817BE1" w:rsidRPr="006237AF">
        <w:rPr>
          <w:rFonts w:ascii="Arial" w:hAnsi="Arial" w:cs="Arial"/>
        </w:rPr>
        <w:t>Tak. Ekspertyza ppoż. oraz Decyzja PSP w załączeniu</w:t>
      </w:r>
      <w:r w:rsidR="00FC561E" w:rsidRPr="006237AF">
        <w:rPr>
          <w:rFonts w:ascii="Arial" w:hAnsi="Arial" w:cs="Arial"/>
        </w:rPr>
        <w:t xml:space="preserve"> do odpowiedzi</w:t>
      </w:r>
      <w:r w:rsidR="00817BE1" w:rsidRPr="006237AF">
        <w:rPr>
          <w:rFonts w:ascii="Arial" w:hAnsi="Arial" w:cs="Arial"/>
        </w:rPr>
        <w:t>.</w:t>
      </w:r>
    </w:p>
    <w:p w14:paraId="3D8600F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8DF5F77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8 –</w:t>
      </w:r>
      <w:r w:rsidRPr="006237AF">
        <w:rPr>
          <w:rFonts w:ascii="Arial" w:hAnsi="Arial" w:cs="Arial"/>
          <w:b/>
          <w:szCs w:val="22"/>
        </w:rPr>
        <w:t xml:space="preserve"> dotyczy budynku przy ul. Skarbowej 1</w:t>
      </w:r>
    </w:p>
    <w:p w14:paraId="0C5E355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 xml:space="preserve">Czy przedstawiona w audycie ilość i moc lamp LED spełnia wymagania odnośnie natężenia oświetlenia w poszczególnych pomieszczeniach, czy </w:t>
      </w:r>
      <w:proofErr w:type="gramStart"/>
      <w:r w:rsidRPr="006237AF">
        <w:rPr>
          <w:rFonts w:ascii="Arial" w:eastAsia="Calibri" w:hAnsi="Arial" w:cs="Arial"/>
          <w:szCs w:val="22"/>
          <w:lang w:eastAsia="pl-PL"/>
        </w:rPr>
        <w:t>też</w:t>
      </w:r>
      <w:proofErr w:type="gramEnd"/>
      <w:r w:rsidRPr="006237AF">
        <w:rPr>
          <w:rFonts w:ascii="Arial" w:eastAsia="Calibri" w:hAnsi="Arial" w:cs="Arial"/>
          <w:szCs w:val="22"/>
          <w:lang w:eastAsia="pl-PL"/>
        </w:rPr>
        <w:t xml:space="preserve"> jeżeli z obliczeń wyniknie konieczność zwiększenia ilości opraw to czy Zamawiający rozliczy z Wykonawcą dodatkowe oprawy w ramach robot dodatkowych?</w:t>
      </w:r>
    </w:p>
    <w:p w14:paraId="138383CD" w14:textId="77777777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 xml:space="preserve">ODPOWIEDŹ: </w:t>
      </w:r>
      <w:bookmarkEnd w:id="8"/>
      <w:r w:rsidR="00817BE1" w:rsidRPr="006237AF">
        <w:rPr>
          <w:rStyle w:val="fontstyle01"/>
          <w:rFonts w:ascii="Arial" w:hAnsi="Arial" w:cs="Arial"/>
          <w:color w:val="auto"/>
          <w:sz w:val="22"/>
          <w:szCs w:val="22"/>
        </w:rPr>
        <w:t xml:space="preserve">Natężenie oświetlenia powierzchni mierzone w luksach winno spełniać wymagania PN-EN12464-1:2012. Przed przystąpieniem do realizacji zadania należy wykonać projekt oświetleniowy umożliwiający dopasowanie systemu do aktualnych oczekiwań i potrzeb związanych z natężeniem światła. Zamawiający nie przewiduje zwiększenia kosztów w ramach modernizacji oświetlenia – rozliczenie ryczałtowe. </w:t>
      </w:r>
    </w:p>
    <w:p w14:paraId="40495A32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9160ED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bookmarkStart w:id="9" w:name="_Hlk33768460"/>
      <w:bookmarkStart w:id="10" w:name="_Hlk33768476"/>
      <w:r w:rsidRPr="006237AF">
        <w:rPr>
          <w:rFonts w:ascii="Arial" w:hAnsi="Arial" w:cs="Arial"/>
          <w:b/>
          <w:szCs w:val="22"/>
          <w:lang w:eastAsia="pl-PL"/>
        </w:rPr>
        <w:t>Pytanie 9</w:t>
      </w:r>
      <w:r w:rsidRPr="006237AF">
        <w:rPr>
          <w:rFonts w:ascii="Arial" w:hAnsi="Arial" w:cs="Arial"/>
          <w:b/>
          <w:szCs w:val="22"/>
        </w:rPr>
        <w:t xml:space="preserve"> dotyczy budynku przy ul. Skarbowej 1</w:t>
      </w:r>
    </w:p>
    <w:p w14:paraId="3E4571A1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w ramach stropu pod dachem na izolacji należy wykonać jedynie pomosty komunikacyjne czy też na całej powierzchni wykonać podest i jakie przewidzieć obciążenia na tym podeście</w:t>
      </w:r>
    </w:p>
    <w:p w14:paraId="0925078E" w14:textId="0565757D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Pr="006237AF">
        <w:rPr>
          <w:rFonts w:ascii="Arial" w:hAnsi="Arial" w:cs="Arial"/>
          <w:b/>
          <w:szCs w:val="22"/>
        </w:rPr>
        <w:t xml:space="preserve"> </w:t>
      </w:r>
      <w:bookmarkEnd w:id="9"/>
      <w:r w:rsidR="00817BE1" w:rsidRPr="006237AF">
        <w:rPr>
          <w:rFonts w:ascii="Arial" w:hAnsi="Arial" w:cs="Arial"/>
          <w:szCs w:val="22"/>
        </w:rPr>
        <w:t xml:space="preserve">W ramach stropu pod dachem na izolacji należy wykonać „podest” na całej powierzchni. Obciążenie „podestu” min. 1,5 </w:t>
      </w:r>
      <w:proofErr w:type="spellStart"/>
      <w:r w:rsidR="00817BE1" w:rsidRPr="006237AF">
        <w:rPr>
          <w:rFonts w:ascii="Arial" w:hAnsi="Arial" w:cs="Arial"/>
          <w:szCs w:val="22"/>
        </w:rPr>
        <w:t>kN</w:t>
      </w:r>
      <w:proofErr w:type="spellEnd"/>
      <w:r w:rsidR="00817BE1" w:rsidRPr="006237AF">
        <w:rPr>
          <w:rFonts w:ascii="Arial" w:hAnsi="Arial" w:cs="Arial"/>
          <w:szCs w:val="22"/>
        </w:rPr>
        <w:t>/m</w:t>
      </w:r>
      <w:r w:rsidR="00817BE1" w:rsidRPr="006237AF">
        <w:rPr>
          <w:rFonts w:ascii="Arial" w:hAnsi="Arial" w:cs="Arial"/>
          <w:szCs w:val="22"/>
          <w:vertAlign w:val="superscript"/>
        </w:rPr>
        <w:t>2</w:t>
      </w:r>
      <w:r w:rsidR="00817BE1" w:rsidRPr="006237AF">
        <w:rPr>
          <w:rFonts w:ascii="Arial" w:hAnsi="Arial" w:cs="Arial"/>
          <w:szCs w:val="22"/>
        </w:rPr>
        <w:t>.</w:t>
      </w:r>
    </w:p>
    <w:p w14:paraId="6C9F92C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40CF8F80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10 </w:t>
      </w:r>
      <w:bookmarkStart w:id="11" w:name="_Hlk33768776"/>
      <w:r w:rsidRPr="006237AF">
        <w:rPr>
          <w:rFonts w:ascii="Arial" w:hAnsi="Arial" w:cs="Arial"/>
          <w:b/>
          <w:szCs w:val="22"/>
        </w:rPr>
        <w:t xml:space="preserve">dotyczy </w:t>
      </w:r>
      <w:bookmarkEnd w:id="11"/>
      <w:r w:rsidRPr="006237AF">
        <w:rPr>
          <w:rFonts w:ascii="Arial" w:hAnsi="Arial" w:cs="Arial"/>
          <w:b/>
          <w:szCs w:val="22"/>
        </w:rPr>
        <w:t>budynku przy ul. Skarbowej 1</w:t>
      </w:r>
    </w:p>
    <w:p w14:paraId="75C0F0D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Jaki jest zakres docieplenia ścian w gruncie i na jaką głębokość ma być wykonana,</w:t>
      </w:r>
    </w:p>
    <w:p w14:paraId="05E49C63" w14:textId="74DB495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817BE1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817BE1" w:rsidRPr="006237AF">
        <w:rPr>
          <w:rFonts w:ascii="Arial" w:hAnsi="Arial" w:cs="Arial"/>
          <w:szCs w:val="22"/>
        </w:rPr>
        <w:t>Zakres docieplenia ścian w gruncie opisany jest w Audycie Energetycznym oraz PFU. Głębokość posadowienia ławy z kamienia wapiennego na zaprawie marki nie większej niż „15” wynosi 110 cm licząc od poziomu posadzki pomieszczeń piwnicy. Nie uwzględnione zostały istniejące spadki nawierzchni podworców – odkrywka wykonana na podworcu drugim od wjazdu z ulicy, prawy narożnik przy przejeździe. (Opinia Techniczna z lipca 1996 r., inż. Henryk Krasoń).</w:t>
      </w:r>
      <w:r w:rsidRPr="006237AF">
        <w:rPr>
          <w:rFonts w:ascii="Arial" w:hAnsi="Arial" w:cs="Arial"/>
          <w:b/>
          <w:bCs/>
          <w:szCs w:val="22"/>
        </w:rPr>
        <w:t xml:space="preserve"> </w:t>
      </w:r>
      <w:bookmarkEnd w:id="10"/>
    </w:p>
    <w:p w14:paraId="2E5036A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564CFFA7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11 </w:t>
      </w:r>
      <w:r w:rsidRPr="006237AF">
        <w:rPr>
          <w:rFonts w:ascii="Arial" w:hAnsi="Arial" w:cs="Arial"/>
          <w:b/>
          <w:szCs w:val="22"/>
        </w:rPr>
        <w:t>dotyczy budynku przy ul. Skarbowej 1</w:t>
      </w:r>
    </w:p>
    <w:p w14:paraId="62F88DD8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Jaka ma być docelowa nawierzchnia podworców i jakie obciążenia są na niej przewidywane.</w:t>
      </w:r>
    </w:p>
    <w:p w14:paraId="7466920C" w14:textId="0744F51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817BE1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817BE1" w:rsidRPr="006237AF">
        <w:rPr>
          <w:rFonts w:ascii="Arial" w:hAnsi="Arial" w:cs="Arial"/>
          <w:szCs w:val="22"/>
        </w:rPr>
        <w:t xml:space="preserve">Docelowa nawierzchnia podworców powinna mieć nawierzchnię utwardzoną (np. beton przemysłowy itp. – wymagane wykonanie projektu konstrukcyjnego do akceptacji Zamawiającego), umożliwiającą bezproblemowe poruszanie się ręcznych wózków do przewozu butli gazów medycznych i transportowych (kółka o średnicy ok. 100 mm), wózków paletowych ręcznych i </w:t>
      </w:r>
      <w:r w:rsidR="00476375" w:rsidRPr="006237AF">
        <w:rPr>
          <w:rFonts w:ascii="Arial" w:hAnsi="Arial" w:cs="Arial"/>
          <w:szCs w:val="22"/>
        </w:rPr>
        <w:t>mechaniczn</w:t>
      </w:r>
      <w:r w:rsidR="00817BE1" w:rsidRPr="006237AF">
        <w:rPr>
          <w:rFonts w:ascii="Arial" w:hAnsi="Arial" w:cs="Arial"/>
          <w:szCs w:val="22"/>
        </w:rPr>
        <w:t xml:space="preserve">ych. Wytrzymałość obciążeniowa nawierzchni podworców powinna być dostosowana do poruszania się pojazdów mechanicznych takich jak samochody osobowe, dostawcze, wózki widłowe trój- i </w:t>
      </w:r>
      <w:proofErr w:type="gramStart"/>
      <w:r w:rsidR="00817BE1" w:rsidRPr="006237AF">
        <w:rPr>
          <w:rFonts w:ascii="Arial" w:hAnsi="Arial" w:cs="Arial"/>
          <w:szCs w:val="22"/>
        </w:rPr>
        <w:t>cztero- kołowe</w:t>
      </w:r>
      <w:proofErr w:type="gramEnd"/>
      <w:r w:rsidR="00817BE1" w:rsidRPr="006237AF">
        <w:rPr>
          <w:rFonts w:ascii="Arial" w:hAnsi="Arial" w:cs="Arial"/>
          <w:szCs w:val="22"/>
        </w:rPr>
        <w:t xml:space="preserve">. Maksymalne obciążenie punktowe dla nowej nawierzchni przyjęto na poziomie 25 </w:t>
      </w:r>
      <w:proofErr w:type="spellStart"/>
      <w:r w:rsidR="00817BE1" w:rsidRPr="006237AF">
        <w:rPr>
          <w:rFonts w:ascii="Arial" w:hAnsi="Arial" w:cs="Arial"/>
          <w:szCs w:val="22"/>
        </w:rPr>
        <w:t>kN</w:t>
      </w:r>
      <w:proofErr w:type="spellEnd"/>
      <w:r w:rsidR="00817BE1" w:rsidRPr="006237AF">
        <w:rPr>
          <w:rFonts w:ascii="Arial" w:hAnsi="Arial" w:cs="Arial"/>
          <w:szCs w:val="22"/>
        </w:rPr>
        <w:t>.</w:t>
      </w:r>
    </w:p>
    <w:p w14:paraId="1DFDDCD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4225585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12" w:name="_Hlk34214316"/>
    </w:p>
    <w:p w14:paraId="75923E83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2F0E9932" w14:textId="5437A3C2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lastRenderedPageBreak/>
        <w:t>Pytanie 12 –</w:t>
      </w:r>
      <w:r w:rsidRPr="006237AF">
        <w:rPr>
          <w:rFonts w:ascii="Arial" w:hAnsi="Arial" w:cs="Arial"/>
          <w:b/>
          <w:szCs w:val="22"/>
        </w:rPr>
        <w:t xml:space="preserve"> dotyczy budynku przy ul. Skarbowej 1</w:t>
      </w:r>
    </w:p>
    <w:p w14:paraId="5E17F29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w przypadku większego zakresu remontu elewacji kamiennej południowej Zamawiający przewiduje roboty dodatkowe w tym zakresie?</w:t>
      </w:r>
    </w:p>
    <w:p w14:paraId="531A157F" w14:textId="77777777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>ODPOWIEDŹ:</w:t>
      </w:r>
      <w:r w:rsidR="00817BE1" w:rsidRPr="006237AF">
        <w:rPr>
          <w:rFonts w:ascii="Arial" w:hAnsi="Arial" w:cs="Arial"/>
          <w:b/>
          <w:lang w:eastAsia="pl-PL"/>
        </w:rPr>
        <w:t xml:space="preserve"> </w:t>
      </w:r>
      <w:r w:rsidR="00817BE1" w:rsidRPr="006237AF">
        <w:rPr>
          <w:rFonts w:ascii="Arial" w:hAnsi="Arial" w:cs="Arial"/>
        </w:rPr>
        <w:t xml:space="preserve">W przypadku konieczności zwiększenia zakresu robót przy elewacji kamiennej, mających bezpośredni wpływ na bezpieczeństwo użytkowania (montażu - </w:t>
      </w:r>
      <w:proofErr w:type="spellStart"/>
      <w:r w:rsidR="00817BE1" w:rsidRPr="006237AF">
        <w:rPr>
          <w:rFonts w:ascii="Arial" w:hAnsi="Arial" w:cs="Arial"/>
        </w:rPr>
        <w:t>kotwienia</w:t>
      </w:r>
      <w:proofErr w:type="spellEnd"/>
      <w:r w:rsidR="00817BE1" w:rsidRPr="006237AF">
        <w:rPr>
          <w:rFonts w:ascii="Arial" w:hAnsi="Arial" w:cs="Arial"/>
        </w:rPr>
        <w:t xml:space="preserve"> płyt kamiennych i ich trwałości użytkowej), Zamawiający przewiduje konieczność wykonania robót dodatkowych. Zakres ten musi być potwierdzony przez Nadzór Inwestorski oraz zaakceptowany przez Zamawiającego.</w:t>
      </w:r>
    </w:p>
    <w:bookmarkEnd w:id="12"/>
    <w:p w14:paraId="55EC3ADB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8FC23D4" w14:textId="06751D2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Pytanie 13 – dotyczy budynku przy al. Focha 33</w:t>
      </w:r>
    </w:p>
    <w:p w14:paraId="3BF74C31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eastAsia="Calibri" w:hAnsi="Arial" w:cs="Arial"/>
          <w:szCs w:val="22"/>
          <w:lang w:eastAsia="pl-PL"/>
        </w:rPr>
        <w:t>Czy Zamawiający może udostępnić inwentaryzację budynku, która jest załącznikiem do PFU.</w:t>
      </w:r>
    </w:p>
    <w:p w14:paraId="1932B4EB" w14:textId="7D804B33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ODPOWIEDŹ:</w:t>
      </w:r>
      <w:r w:rsidR="00817BE1" w:rsidRPr="006237AF">
        <w:rPr>
          <w:rFonts w:ascii="Arial" w:hAnsi="Arial" w:cs="Arial"/>
          <w:b/>
          <w:bCs/>
          <w:szCs w:val="22"/>
        </w:rPr>
        <w:t xml:space="preserve"> </w:t>
      </w:r>
      <w:r w:rsidR="00817BE1" w:rsidRPr="006237AF">
        <w:rPr>
          <w:rFonts w:ascii="Arial" w:hAnsi="Arial" w:cs="Arial"/>
          <w:szCs w:val="22"/>
        </w:rPr>
        <w:t xml:space="preserve">Tak. Inwentaryzacja w załączeniu. 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495348ED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1B2196B9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14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729FFCE3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wymiana instalacji wentylacyjnej wraz z centralą będzie po istniejących trasach z zachowaniem przekrojów kanałów?</w:t>
      </w:r>
    </w:p>
    <w:p w14:paraId="1190B6FF" w14:textId="1C69C4AA" w:rsidR="00817BE1" w:rsidRPr="006237AF" w:rsidRDefault="00817BE1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bCs/>
        </w:rPr>
        <w:t xml:space="preserve">ODPOWIEDŹ: </w:t>
      </w:r>
      <w:r w:rsidR="00476375" w:rsidRPr="006237AF">
        <w:rPr>
          <w:rFonts w:ascii="Arial" w:hAnsi="Arial" w:cs="Arial"/>
          <w:lang w:eastAsia="pl-PL"/>
        </w:rPr>
        <w:t>Wykonawca</w:t>
      </w:r>
      <w:r w:rsidR="00476375" w:rsidRPr="006237AF">
        <w:rPr>
          <w:rFonts w:ascii="Arial" w:hAnsi="Arial" w:cs="Arial"/>
        </w:rPr>
        <w:t xml:space="preserve"> będzie zobowiązany do wykonania dokumentacji projektowej i wykonania wentylacji mechanicznej na jej podstawie. </w:t>
      </w:r>
      <w:r w:rsidRPr="006237AF">
        <w:rPr>
          <w:rFonts w:ascii="Arial" w:hAnsi="Arial" w:cs="Arial"/>
        </w:rPr>
        <w:t>Zamawiający dopuszcza prowadzenie instalacji wentylacji mechanicznej po starych trasach pod warunkiem, że przekroje kanałów są wystarczające i nie będzie konieczności ich powiększania, przy zachowaniu obowiązujących norm i przepisów. Oferent winien tą sytuacje rozeznać i przewidzieć ewentualną wymianę kanałów wentylacyjnych wraz ze zmianą tras ich prowadzenia.</w:t>
      </w:r>
    </w:p>
    <w:p w14:paraId="160E86C9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46558A3C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15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5AA508FF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Proszę o informację na jakiej powierzchni należy wykonać wentylację mechaniczną - czy mamy analizować zgodność z przepisami instalacji wentylacji w całym obiekcie?</w:t>
      </w:r>
    </w:p>
    <w:p w14:paraId="78CA155D" w14:textId="60B8688B" w:rsidR="00817BE1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iCs/>
        </w:rPr>
        <w:t xml:space="preserve">ODPOWIEDŹ: </w:t>
      </w:r>
      <w:r w:rsidR="00817BE1" w:rsidRPr="006237AF">
        <w:rPr>
          <w:rFonts w:ascii="Arial" w:eastAsiaTheme="minorHAnsi" w:hAnsi="Arial" w:cs="Arial"/>
          <w:lang w:eastAsia="en-US"/>
        </w:rPr>
        <w:t>Modernizacja systemu wentylacji mechanicznej będzie polegała na wymianie central wentylacyjnych dla potrzeb sali gimnastycznej, pomieszczeń rehabilitacyjnych, szatni na centrale z wysokosprawnymi odzyskami ciepła oraz kanałów rozprowadzających powietrze. Powierzchnia pomieszczeń objęta systemem wentylacji mechanicznej: 615,30 m</w:t>
      </w:r>
      <w:r w:rsidR="00817BE1" w:rsidRPr="006237AF">
        <w:rPr>
          <w:rFonts w:ascii="Arial" w:eastAsiaTheme="minorHAnsi" w:hAnsi="Arial" w:cs="Arial"/>
          <w:vertAlign w:val="superscript"/>
          <w:lang w:eastAsia="en-US"/>
        </w:rPr>
        <w:t>2</w:t>
      </w:r>
      <w:r w:rsidR="00817BE1" w:rsidRPr="006237AF">
        <w:rPr>
          <w:rFonts w:ascii="Arial" w:eastAsiaTheme="minorHAnsi" w:hAnsi="Arial" w:cs="Arial"/>
          <w:lang w:eastAsia="en-US"/>
        </w:rPr>
        <w:t>. Nie wymagana jest analiza zgodności z pozostałymi systemami wentylacji mechanicznej. Doszczegółowienie dla wentylacji mechanicznej w zał. Nr 8.4 do SIWZ – „Koncepcje wentylacji mechanicznej.”</w:t>
      </w:r>
    </w:p>
    <w:p w14:paraId="0BA9B072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7E2AD5B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16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1E21286B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Co mieści się pod pojęciem wymiany pokrycia dachu wraz z wymianą elementów konstrukcyjnych, czy to oznacza, że trzeba wzmocnić/wymienić konstrukcję dachu? Jaka jest konstrukcja dachu?</w:t>
      </w:r>
    </w:p>
    <w:p w14:paraId="791858B9" w14:textId="376456FC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A126D4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A126D4" w:rsidRPr="006237AF">
        <w:rPr>
          <w:rFonts w:ascii="Arial" w:hAnsi="Arial" w:cs="Arial"/>
          <w:szCs w:val="22"/>
          <w:lang w:eastAsia="pl-PL"/>
        </w:rPr>
        <w:t xml:space="preserve">Wymiana pokrycia dachu na nowe z papy termozgrzewalnej wraz z wymianą elementów konstrukcyjnych, ze względu na planowane umieszczenie na dachu instalacji solarnej (obciążenie dachu, poprawa szczelności pokrycia przed umieszczeniem instalacji, zabezpieczenie przed zamakaniem docieplenia stropu i elewacji).  Konstrukcja dachu (lata trzydzieste ubiegłego stulecia): więźba drewniana z pełnym deskowaniem pokryta papą. </w:t>
      </w:r>
      <w:r w:rsidR="00A126D4" w:rsidRPr="006237AF">
        <w:rPr>
          <w:rFonts w:ascii="Arial" w:hAnsi="Arial" w:cs="Arial"/>
          <w:szCs w:val="22"/>
        </w:rPr>
        <w:t>Pokrycie dachu oraz elementy konstrukcyjne w złym stanie technicznym.</w:t>
      </w:r>
      <w:r w:rsidR="00A126D4" w:rsidRPr="006237AF">
        <w:rPr>
          <w:rFonts w:ascii="Arial" w:hAnsi="Arial" w:cs="Arial"/>
          <w:szCs w:val="22"/>
          <w:lang w:eastAsia="pl-PL"/>
        </w:rPr>
        <w:t xml:space="preserve"> 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3610B8D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A8F6E2A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17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2B82103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malowania należy wykonać tylko wokół wymienianej stolarki czy na całych powierzchniach ścian i sufitów w pomieszczeniach, w których wymienia się stolarkę.</w:t>
      </w:r>
    </w:p>
    <w:p w14:paraId="50FDDDFD" w14:textId="1D8F87B9" w:rsidR="00A126D4" w:rsidRPr="006237AF" w:rsidRDefault="00A126D4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 xml:space="preserve">ODPOWIEDŹ: </w:t>
      </w:r>
      <w:r w:rsidRPr="006237AF">
        <w:rPr>
          <w:rFonts w:ascii="Arial" w:hAnsi="Arial" w:cs="Arial"/>
        </w:rPr>
        <w:t>Malowania należy wykonać tylko wokół wymienianej stolarki.</w:t>
      </w:r>
    </w:p>
    <w:p w14:paraId="4BC24E5B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7844DDA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18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04F9809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Zamawiający posiada decyzje nakazowe ze straży pożarnej lub sanepidu dla tego budynku?</w:t>
      </w:r>
    </w:p>
    <w:p w14:paraId="56751B35" w14:textId="77777777" w:rsidR="00A126D4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>ODPOWIEDŹ:</w:t>
      </w:r>
      <w:r w:rsidR="00A126D4" w:rsidRPr="006237AF">
        <w:rPr>
          <w:rFonts w:ascii="Arial" w:hAnsi="Arial" w:cs="Arial"/>
          <w:b/>
          <w:lang w:eastAsia="pl-PL"/>
        </w:rPr>
        <w:t xml:space="preserve"> </w:t>
      </w:r>
      <w:proofErr w:type="spellStart"/>
      <w:r w:rsidR="00A126D4" w:rsidRPr="006237AF">
        <w:rPr>
          <w:rFonts w:ascii="Arial" w:hAnsi="Arial" w:cs="Arial"/>
        </w:rPr>
        <w:t>Ww</w:t>
      </w:r>
      <w:proofErr w:type="spellEnd"/>
      <w:r w:rsidR="00A126D4" w:rsidRPr="006237AF">
        <w:rPr>
          <w:rFonts w:ascii="Arial" w:hAnsi="Arial" w:cs="Arial"/>
        </w:rPr>
        <w:t xml:space="preserve"> decyzje nie dotyczą zakresu objętego przedmiotowym zadaniem.</w:t>
      </w:r>
    </w:p>
    <w:p w14:paraId="6ACDE708" w14:textId="265674EA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67D087A9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7824FF89" w14:textId="629ACDA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lastRenderedPageBreak/>
        <w:t xml:space="preserve">Pytanie 19 – </w:t>
      </w:r>
      <w:r w:rsidRPr="006237AF">
        <w:rPr>
          <w:rFonts w:ascii="Arial" w:hAnsi="Arial" w:cs="Arial"/>
          <w:b/>
          <w:szCs w:val="22"/>
        </w:rPr>
        <w:t xml:space="preserve">dotyczy budynku przy al. Focha 33 </w:t>
      </w:r>
    </w:p>
    <w:p w14:paraId="3E6C1EA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Zamawiający posiada ekspertyzę pożarową dla tego budynku?</w:t>
      </w:r>
    </w:p>
    <w:p w14:paraId="54E1F96A" w14:textId="07AC2DD6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A126D4" w:rsidRPr="006237AF">
        <w:rPr>
          <w:rFonts w:ascii="Arial" w:hAnsi="Arial" w:cs="Arial"/>
          <w:szCs w:val="22"/>
          <w:lang w:eastAsia="pl-PL"/>
        </w:rPr>
        <w:t>Nie, Zamawiający nie posiada ekspertyzy pożarowej, posiada jedynie Instrukcję Bezpieczeństwa Pożarowego.</w:t>
      </w:r>
    </w:p>
    <w:p w14:paraId="7C2A292D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787AA31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20 –</w:t>
      </w:r>
      <w:r w:rsidRPr="006237AF">
        <w:rPr>
          <w:rFonts w:ascii="Arial" w:hAnsi="Arial" w:cs="Arial"/>
          <w:b/>
          <w:szCs w:val="22"/>
        </w:rPr>
        <w:t xml:space="preserve"> dotyczy budynku przy al. Focha 33</w:t>
      </w:r>
    </w:p>
    <w:p w14:paraId="13CFEAC0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 xml:space="preserve">Czy przedstawiona w audycie ilość i moc lamp LED spełnia wymagania odnośnie natężenia oświetlenia w poszczególnych pomieszczeniach, czy </w:t>
      </w:r>
      <w:proofErr w:type="gramStart"/>
      <w:r w:rsidRPr="006237AF">
        <w:rPr>
          <w:rFonts w:ascii="Arial" w:eastAsia="Calibri" w:hAnsi="Arial" w:cs="Arial"/>
          <w:szCs w:val="22"/>
          <w:lang w:eastAsia="pl-PL"/>
        </w:rPr>
        <w:t>też</w:t>
      </w:r>
      <w:proofErr w:type="gramEnd"/>
      <w:r w:rsidRPr="006237AF">
        <w:rPr>
          <w:rFonts w:ascii="Arial" w:eastAsia="Calibri" w:hAnsi="Arial" w:cs="Arial"/>
          <w:szCs w:val="22"/>
          <w:lang w:eastAsia="pl-PL"/>
        </w:rPr>
        <w:t xml:space="preserve"> jeżeli z obliczeń wyniknie konieczność zwiększenia ilości opraw to czy Zamawiający rozliczy z Wykonawcą dodatkowe oprawy w ramach robot dodatkowych?</w:t>
      </w:r>
    </w:p>
    <w:p w14:paraId="7F71A120" w14:textId="77777777" w:rsidR="00A126D4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>ODPOWIEDŹ:</w:t>
      </w:r>
      <w:r w:rsidR="00A126D4" w:rsidRPr="006237AF">
        <w:rPr>
          <w:rFonts w:ascii="Arial" w:hAnsi="Arial" w:cs="Arial"/>
          <w:b/>
          <w:lang w:eastAsia="pl-PL"/>
        </w:rPr>
        <w:t xml:space="preserve"> </w:t>
      </w:r>
      <w:r w:rsidR="00A126D4" w:rsidRPr="006237AF">
        <w:rPr>
          <w:rStyle w:val="fontstyle01"/>
          <w:rFonts w:ascii="Arial" w:hAnsi="Arial" w:cs="Arial"/>
          <w:color w:val="auto"/>
          <w:sz w:val="22"/>
          <w:szCs w:val="22"/>
        </w:rPr>
        <w:t xml:space="preserve">Natężenie oświetlenia powierzchni mierzone w luksach winno spełniać wymagania PN-EN12464-1:2012. Przed przystąpieniem do realizacji zadania należy wykonać projekt oświetleniowy umożliwiający dopasowanie systemu do aktualnych oczekiwań i potrzeb związanych z natężeniem światła. Zamawiający nie przewiduje zwiększenia kosztów w ramach modernizacji oświetlenia – rozliczenie ryczałtowe. </w:t>
      </w:r>
    </w:p>
    <w:p w14:paraId="440EFDE6" w14:textId="5DCFEB0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0E2F3DB2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21</w:t>
      </w:r>
      <w:r w:rsidRPr="006237AF">
        <w:rPr>
          <w:rFonts w:ascii="Arial" w:hAnsi="Arial" w:cs="Arial"/>
          <w:b/>
          <w:szCs w:val="22"/>
        </w:rPr>
        <w:t xml:space="preserve"> dotyczy budynku przy al. Focha 33</w:t>
      </w:r>
    </w:p>
    <w:p w14:paraId="455E80A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zawiadamiając posiada archiwalne ekspertyzy lub książki obiektu wskazujące na konieczność przeprowadzenia prac naprawczych obiektów wynikające ze zużycia lub uszkodzenia elementów konstrukcyjnych?</w:t>
      </w:r>
    </w:p>
    <w:p w14:paraId="2974CC58" w14:textId="28FBE164" w:rsidR="00A126D4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>ODPOWIEDŹ:</w:t>
      </w:r>
      <w:r w:rsidRPr="006237AF">
        <w:rPr>
          <w:rFonts w:ascii="Arial" w:hAnsi="Arial" w:cs="Arial"/>
          <w:b/>
        </w:rPr>
        <w:t xml:space="preserve"> </w:t>
      </w:r>
      <w:r w:rsidR="00A126D4" w:rsidRPr="006237AF">
        <w:rPr>
          <w:rFonts w:ascii="Arial" w:hAnsi="Arial" w:cs="Arial"/>
        </w:rPr>
        <w:t>Nie. Zamawiający nie posiada takich ekspertyz ani wpisów do książki obiektu. Budynek</w:t>
      </w:r>
      <w:r w:rsidR="00476375" w:rsidRPr="006237AF">
        <w:rPr>
          <w:rFonts w:ascii="Arial" w:hAnsi="Arial" w:cs="Arial"/>
        </w:rPr>
        <w:t xml:space="preserve"> ogólnie</w:t>
      </w:r>
      <w:r w:rsidR="00A126D4" w:rsidRPr="006237AF">
        <w:rPr>
          <w:rFonts w:ascii="Arial" w:hAnsi="Arial" w:cs="Arial"/>
        </w:rPr>
        <w:t xml:space="preserve"> jest w dobrym stanie technicznym.</w:t>
      </w:r>
    </w:p>
    <w:p w14:paraId="7115107E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026A264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22 </w:t>
      </w:r>
      <w:r w:rsidRPr="006237AF">
        <w:rPr>
          <w:rFonts w:ascii="Arial" w:hAnsi="Arial" w:cs="Arial"/>
          <w:b/>
          <w:szCs w:val="22"/>
        </w:rPr>
        <w:t>dotyczy budynku przy al. Focha 33</w:t>
      </w:r>
    </w:p>
    <w:p w14:paraId="7530B077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eastAsia="Calibri" w:hAnsi="Arial" w:cs="Arial"/>
          <w:szCs w:val="22"/>
          <w:lang w:eastAsia="pl-PL"/>
        </w:rPr>
        <w:t>Czy termomodernizacji podlegają aluminiowe przeszklenia skrzydła od strony ul. Kasztelańskiej?</w:t>
      </w:r>
    </w:p>
    <w:p w14:paraId="4C38E884" w14:textId="77777777" w:rsidR="00A126D4" w:rsidRPr="006237AF" w:rsidRDefault="006E6DED" w:rsidP="006237AF">
      <w:pPr>
        <w:pStyle w:val="Bezodstpw"/>
        <w:jc w:val="both"/>
        <w:rPr>
          <w:rFonts w:ascii="Arial" w:hAnsi="Arial" w:cs="Arial"/>
        </w:rPr>
      </w:pPr>
      <w:r w:rsidRPr="006237AF">
        <w:rPr>
          <w:rFonts w:ascii="Arial" w:hAnsi="Arial" w:cs="Arial"/>
          <w:b/>
          <w:lang w:eastAsia="pl-PL"/>
        </w:rPr>
        <w:t>ODPOWIEDŹ:</w:t>
      </w:r>
      <w:r w:rsidRPr="006237AF">
        <w:rPr>
          <w:rFonts w:ascii="Arial" w:hAnsi="Arial" w:cs="Arial"/>
          <w:b/>
          <w:bCs/>
        </w:rPr>
        <w:t xml:space="preserve"> </w:t>
      </w:r>
      <w:r w:rsidR="00A126D4" w:rsidRPr="006237AF">
        <w:rPr>
          <w:rFonts w:ascii="Arial" w:hAnsi="Arial" w:cs="Arial"/>
        </w:rPr>
        <w:t>Nie, przeszklenia aluminiowe od strony ul. Kasztelańskiej nie są przewidziane do wymiany (jedynie drzwi automatyczne zgodnie z Audytem energetycznym i PFU).</w:t>
      </w:r>
    </w:p>
    <w:p w14:paraId="4B4D455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6E6A44FD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23 </w:t>
      </w:r>
      <w:r w:rsidRPr="006237AF">
        <w:rPr>
          <w:rFonts w:ascii="Arial" w:hAnsi="Arial" w:cs="Arial"/>
          <w:b/>
          <w:szCs w:val="22"/>
        </w:rPr>
        <w:t xml:space="preserve">dotyczy </w:t>
      </w:r>
    </w:p>
    <w:p w14:paraId="7DE5A00F" w14:textId="0C37C653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 xml:space="preserve">Czy Zamawiający wymaga montażu stolarki okiennej w systemie „ciepłego montażu” z systemowymi taśmami </w:t>
      </w:r>
      <w:r w:rsidRPr="006237AF">
        <w:rPr>
          <w:rFonts w:ascii="Arial" w:hAnsi="Arial" w:cs="Arial"/>
          <w:szCs w:val="22"/>
          <w:shd w:val="clear" w:color="auto" w:fill="FFFFFF"/>
          <w:lang w:eastAsia="pl-PL"/>
        </w:rPr>
        <w:t>paroszczelnych i paroprzepuszczalnych?</w:t>
      </w:r>
    </w:p>
    <w:p w14:paraId="6D3A4CEB" w14:textId="725B56CC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8D3ECC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8D3ECC" w:rsidRPr="006237AF">
        <w:rPr>
          <w:rFonts w:ascii="Arial" w:hAnsi="Arial" w:cs="Arial"/>
          <w:szCs w:val="22"/>
          <w:lang w:eastAsia="pl-PL"/>
        </w:rPr>
        <w:t xml:space="preserve">Tak, Zamawiający wymaga stolarki okiennej w systemie „ciepłego montażu” z systemowymi taśmami, </w:t>
      </w:r>
      <w:r w:rsidR="008D3ECC" w:rsidRPr="006237AF">
        <w:rPr>
          <w:rFonts w:ascii="Arial" w:hAnsi="Arial" w:cs="Arial"/>
          <w:szCs w:val="22"/>
          <w:shd w:val="clear" w:color="auto" w:fill="FFFFFF"/>
          <w:lang w:eastAsia="pl-PL"/>
        </w:rPr>
        <w:t>paroszczelnych i paroprzepuszczalnych, spełniającej wymagania techniczne WT20</w:t>
      </w:r>
      <w:r w:rsidR="00170D86" w:rsidRPr="006237AF">
        <w:rPr>
          <w:rFonts w:ascii="Arial" w:hAnsi="Arial" w:cs="Arial"/>
          <w:szCs w:val="22"/>
          <w:shd w:val="clear" w:color="auto" w:fill="FFFFFF"/>
          <w:lang w:eastAsia="pl-PL"/>
        </w:rPr>
        <w:t>21</w:t>
      </w:r>
      <w:r w:rsidR="008D3ECC" w:rsidRPr="006237AF">
        <w:rPr>
          <w:rFonts w:ascii="Arial" w:hAnsi="Arial" w:cs="Arial"/>
          <w:szCs w:val="22"/>
          <w:shd w:val="clear" w:color="auto" w:fill="FFFFFF"/>
          <w:lang w:eastAsia="pl-PL"/>
        </w:rPr>
        <w:t xml:space="preserve">. 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70A5BBBE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1206947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24 –</w:t>
      </w:r>
      <w:r w:rsidRPr="006237AF">
        <w:rPr>
          <w:rFonts w:ascii="Arial" w:hAnsi="Arial" w:cs="Arial"/>
          <w:b/>
          <w:szCs w:val="22"/>
        </w:rPr>
        <w:t xml:space="preserve"> dotyczy </w:t>
      </w:r>
    </w:p>
    <w:p w14:paraId="73738901" w14:textId="00DB2FF1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shd w:val="clear" w:color="auto" w:fill="FFFFFF"/>
          <w:lang w:eastAsia="pl-PL"/>
        </w:rPr>
        <w:t xml:space="preserve">Czy w zakresie wymiany stolarki okiennej znajdują się jakieś okna lub drzwi, które muszą spełniać warunki przegród p. </w:t>
      </w:r>
      <w:proofErr w:type="spellStart"/>
      <w:r w:rsidRPr="006237AF">
        <w:rPr>
          <w:rFonts w:ascii="Arial" w:hAnsi="Arial" w:cs="Arial"/>
          <w:szCs w:val="22"/>
          <w:shd w:val="clear" w:color="auto" w:fill="FFFFFF"/>
          <w:lang w:eastAsia="pl-PL"/>
        </w:rPr>
        <w:t>poż</w:t>
      </w:r>
      <w:proofErr w:type="spellEnd"/>
      <w:r w:rsidRPr="006237AF">
        <w:rPr>
          <w:rFonts w:ascii="Arial" w:hAnsi="Arial" w:cs="Arial"/>
          <w:szCs w:val="22"/>
          <w:shd w:val="clear" w:color="auto" w:fill="FFFFFF"/>
          <w:lang w:eastAsia="pl-PL"/>
        </w:rPr>
        <w:t>.? Jeśli tak, to jakie parametry muszą spełnić i w jakiej ilości i o jakiej powierzchni one występują?</w:t>
      </w:r>
    </w:p>
    <w:p w14:paraId="325BDEC1" w14:textId="351DBB0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8D3ECC" w:rsidRPr="006237AF">
        <w:rPr>
          <w:rFonts w:ascii="Arial" w:hAnsi="Arial" w:cs="Arial"/>
          <w:szCs w:val="22"/>
          <w:lang w:eastAsia="pl-PL"/>
        </w:rPr>
        <w:t>Nie. Jedynie w budynku al. Focha 33 drzwi</w:t>
      </w:r>
      <w:r w:rsidR="00170D86" w:rsidRPr="006237AF">
        <w:rPr>
          <w:rFonts w:ascii="Arial" w:hAnsi="Arial" w:cs="Arial"/>
          <w:szCs w:val="22"/>
          <w:lang w:eastAsia="pl-PL"/>
        </w:rPr>
        <w:t xml:space="preserve"> automatyczne, rozsuwane</w:t>
      </w:r>
      <w:r w:rsidR="008D3ECC" w:rsidRPr="006237AF">
        <w:rPr>
          <w:rFonts w:ascii="Arial" w:hAnsi="Arial" w:cs="Arial"/>
          <w:szCs w:val="22"/>
          <w:lang w:eastAsia="pl-PL"/>
        </w:rPr>
        <w:t xml:space="preserve"> </w:t>
      </w:r>
      <w:r w:rsidR="00170D86" w:rsidRPr="006237AF">
        <w:rPr>
          <w:rFonts w:ascii="Arial" w:hAnsi="Arial" w:cs="Arial"/>
          <w:szCs w:val="22"/>
          <w:lang w:eastAsia="pl-PL"/>
        </w:rPr>
        <w:t>od ul. Kasztelańskiej muszą być wpięte do instalacji SAP (przewidziane do wymiany).</w:t>
      </w:r>
    </w:p>
    <w:p w14:paraId="2A10D36B" w14:textId="77777777" w:rsidR="006E6DED" w:rsidRPr="006237AF" w:rsidRDefault="006E6DED" w:rsidP="006237AF">
      <w:pPr>
        <w:jc w:val="both"/>
        <w:rPr>
          <w:rFonts w:ascii="Arial" w:hAnsi="Arial" w:cs="Arial"/>
          <w:b/>
          <w:bCs/>
          <w:szCs w:val="22"/>
        </w:rPr>
      </w:pPr>
    </w:p>
    <w:p w14:paraId="628B8AC2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25 – dotyczy </w:t>
      </w:r>
    </w:p>
    <w:p w14:paraId="1E571AFB" w14:textId="4D51589D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>Czy Zamawiający dysponuje „programem postępowania konserwatorskiego” opracowanym przez dyplomowanego konserwatora dzieł sztuki dot. renowacji drzwi zewnętrznych budynku przy ul. Skarbowej 1-3/Krupniczej 27/Czystej 5 o którym mowa w zaleceniu wydanym przez Wojewódzki Urząd Ochrony Zabytków (zał. 8.5 SIWZ).</w:t>
      </w:r>
    </w:p>
    <w:p w14:paraId="0EB2D53F" w14:textId="509D038A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 xml:space="preserve">ODPOWIEDŹ: </w:t>
      </w:r>
      <w:r w:rsidR="00170D86" w:rsidRPr="006237AF">
        <w:rPr>
          <w:rFonts w:ascii="Arial" w:hAnsi="Arial" w:cs="Arial"/>
          <w:bCs/>
          <w:szCs w:val="22"/>
        </w:rPr>
        <w:t>Nie. Program należy opracować i uzgodnić we właściwym Urzędzie Ochrony Zabytków.</w:t>
      </w:r>
    </w:p>
    <w:p w14:paraId="3733BD73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6F7C343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26 </w:t>
      </w:r>
      <w:r w:rsidRPr="006237AF">
        <w:rPr>
          <w:rFonts w:ascii="Arial" w:hAnsi="Arial" w:cs="Arial"/>
          <w:b/>
          <w:szCs w:val="22"/>
        </w:rPr>
        <w:t xml:space="preserve">dotyczy </w:t>
      </w:r>
    </w:p>
    <w:p w14:paraId="7A0ABD0D" w14:textId="45C41AE9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 xml:space="preserve">Czy w zakresie wymiany pokrycia dachu na budynku Focha 33, Zamawiający wymaga również wymianę wszystkich obróbek blacharskich, rynien, rur spustowych, instalacji odgromowej i remontu kominów? </w:t>
      </w:r>
    </w:p>
    <w:p w14:paraId="09038227" w14:textId="620E3D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ODPOWIEDŹ:</w:t>
      </w:r>
      <w:r w:rsidR="00170D86" w:rsidRPr="006237AF">
        <w:rPr>
          <w:rFonts w:ascii="Arial" w:hAnsi="Arial" w:cs="Arial"/>
          <w:b/>
          <w:bCs/>
          <w:szCs w:val="22"/>
        </w:rPr>
        <w:t xml:space="preserve"> </w:t>
      </w:r>
      <w:r w:rsidR="00170D86" w:rsidRPr="006237AF">
        <w:rPr>
          <w:rFonts w:ascii="Arial" w:hAnsi="Arial" w:cs="Arial"/>
          <w:bCs/>
          <w:szCs w:val="22"/>
        </w:rPr>
        <w:t>Tak, stosownie do zakresu opisanego w PFU.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5BFF8870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</w:p>
    <w:p w14:paraId="7522135D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27 </w:t>
      </w:r>
      <w:r w:rsidRPr="006237AF">
        <w:rPr>
          <w:rFonts w:ascii="Arial" w:hAnsi="Arial" w:cs="Arial"/>
          <w:b/>
          <w:szCs w:val="22"/>
        </w:rPr>
        <w:t xml:space="preserve">dotyczy </w:t>
      </w:r>
    </w:p>
    <w:p w14:paraId="374DDF75" w14:textId="5D71507C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>Jakie jest przewidywane maksymalne obciążenie punktowe dla nowej nawierzchni podworców?</w:t>
      </w:r>
    </w:p>
    <w:p w14:paraId="4BEE7719" w14:textId="77777777" w:rsidR="00170D86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iCs/>
          <w:szCs w:val="22"/>
        </w:rPr>
        <w:t xml:space="preserve">ODPOWIEDŹ: </w:t>
      </w:r>
      <w:r w:rsidR="00170D86" w:rsidRPr="006237AF">
        <w:rPr>
          <w:rFonts w:ascii="Arial" w:hAnsi="Arial" w:cs="Arial"/>
          <w:szCs w:val="22"/>
        </w:rPr>
        <w:t xml:space="preserve">Wytrzymałość obciążeniowa nawierzchni podworców powinna być dostosowana do poruszania się pojazdów mechanicznych takich jak samochody osobowe, dostawcze, wózki widłowe trój- i </w:t>
      </w:r>
      <w:proofErr w:type="gramStart"/>
      <w:r w:rsidR="00170D86" w:rsidRPr="006237AF">
        <w:rPr>
          <w:rFonts w:ascii="Arial" w:hAnsi="Arial" w:cs="Arial"/>
          <w:szCs w:val="22"/>
        </w:rPr>
        <w:t>cztero- kołowe</w:t>
      </w:r>
      <w:proofErr w:type="gramEnd"/>
      <w:r w:rsidR="00170D86" w:rsidRPr="006237AF">
        <w:rPr>
          <w:rFonts w:ascii="Arial" w:hAnsi="Arial" w:cs="Arial"/>
          <w:szCs w:val="22"/>
        </w:rPr>
        <w:t xml:space="preserve">. Maksymalne obciążenie punktowe dla nowej nawierzchni przyjęto na poziomie 25 </w:t>
      </w:r>
      <w:proofErr w:type="spellStart"/>
      <w:r w:rsidR="00170D86" w:rsidRPr="006237AF">
        <w:rPr>
          <w:rFonts w:ascii="Arial" w:hAnsi="Arial" w:cs="Arial"/>
          <w:szCs w:val="22"/>
        </w:rPr>
        <w:t>kN</w:t>
      </w:r>
      <w:proofErr w:type="spellEnd"/>
      <w:r w:rsidR="00170D86" w:rsidRPr="006237AF">
        <w:rPr>
          <w:rFonts w:ascii="Arial" w:hAnsi="Arial" w:cs="Arial"/>
          <w:szCs w:val="22"/>
        </w:rPr>
        <w:t>.</w:t>
      </w:r>
    </w:p>
    <w:p w14:paraId="03E20AEA" w14:textId="77777777" w:rsidR="006237AF" w:rsidRPr="006237AF" w:rsidRDefault="006237AF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1B7FAEF3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28 </w:t>
      </w:r>
      <w:r w:rsidRPr="006237AF">
        <w:rPr>
          <w:rFonts w:ascii="Arial" w:hAnsi="Arial" w:cs="Arial"/>
          <w:b/>
          <w:szCs w:val="22"/>
        </w:rPr>
        <w:t xml:space="preserve">dotyczy </w:t>
      </w:r>
    </w:p>
    <w:p w14:paraId="0C6751A9" w14:textId="45EE8953" w:rsidR="006E6DED" w:rsidRPr="006237AF" w:rsidRDefault="00E61F9D" w:rsidP="006237AF">
      <w:pPr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>Czy w zakresie demontażu i ponownego montaż jednostek klimatyzacyjnych (35 szt.), występują jednostki z czynnikiem zabronionym do użytkowania, jeśli tak, to czy należy uwzględnić wymianę jednostek zewnętrznych i wewnętrznych, ile i jakiej mocy?</w:t>
      </w:r>
    </w:p>
    <w:p w14:paraId="72B46867" w14:textId="4BFAE16F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170D86" w:rsidRPr="006237AF">
        <w:rPr>
          <w:rFonts w:ascii="Arial" w:hAnsi="Arial" w:cs="Arial"/>
          <w:szCs w:val="22"/>
          <w:lang w:eastAsia="pl-PL"/>
        </w:rPr>
        <w:t>Nie, wszystkie jednostki klimatyzacyjne napełnione są czynnikiem dopuszczonym do stosowania (R410 lub R32).</w:t>
      </w:r>
    </w:p>
    <w:p w14:paraId="0E16377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55AE0C5" w14:textId="18C67D0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29 </w:t>
      </w:r>
      <w:r w:rsidRPr="006237AF">
        <w:rPr>
          <w:rFonts w:ascii="Arial" w:hAnsi="Arial" w:cs="Arial"/>
          <w:b/>
          <w:szCs w:val="22"/>
        </w:rPr>
        <w:t xml:space="preserve">dotyczy </w:t>
      </w:r>
      <w:bookmarkStart w:id="13" w:name="_Hlk41289259"/>
      <w:r w:rsidR="00873F6D" w:rsidRPr="006237AF">
        <w:rPr>
          <w:rFonts w:ascii="Arial" w:hAnsi="Arial" w:cs="Arial"/>
          <w:b/>
          <w:szCs w:val="22"/>
        </w:rPr>
        <w:t>obiektu ul. Skarbowa 1</w:t>
      </w:r>
      <w:bookmarkEnd w:id="13"/>
    </w:p>
    <w:p w14:paraId="0A6DA7CE" w14:textId="1CD286E9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Zamawiający posiada i udostępni dokumentację techniczną budynku.</w:t>
      </w:r>
    </w:p>
    <w:p w14:paraId="2BCB5331" w14:textId="405670F6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ODPOWIEDŹ</w:t>
      </w:r>
      <w:r w:rsidRPr="006237AF">
        <w:rPr>
          <w:rFonts w:ascii="Arial" w:hAnsi="Arial" w:cs="Arial"/>
          <w:szCs w:val="22"/>
          <w:lang w:eastAsia="pl-PL"/>
        </w:rPr>
        <w:t xml:space="preserve">: </w:t>
      </w:r>
      <w:r w:rsidR="00170D86" w:rsidRPr="006237AF">
        <w:rPr>
          <w:rFonts w:ascii="Arial" w:hAnsi="Arial" w:cs="Arial"/>
          <w:szCs w:val="22"/>
          <w:lang w:eastAsia="pl-PL"/>
        </w:rPr>
        <w:t xml:space="preserve">Tak, inwentaryzacja w </w:t>
      </w:r>
      <w:r w:rsidR="00D009AE" w:rsidRPr="006237AF">
        <w:rPr>
          <w:rFonts w:ascii="Arial" w:hAnsi="Arial" w:cs="Arial"/>
          <w:szCs w:val="22"/>
          <w:lang w:eastAsia="pl-PL"/>
        </w:rPr>
        <w:t>załączeniu do odpowiedzi</w:t>
      </w:r>
      <w:r w:rsidR="00170D86" w:rsidRPr="006237AF">
        <w:rPr>
          <w:rFonts w:ascii="Arial" w:hAnsi="Arial" w:cs="Arial"/>
          <w:szCs w:val="22"/>
          <w:lang w:eastAsia="pl-PL"/>
        </w:rPr>
        <w:t>.</w:t>
      </w:r>
    </w:p>
    <w:p w14:paraId="324351F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BAC88C2" w14:textId="3A76D8F2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30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05076960" w14:textId="19E409B6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 xml:space="preserve">Czy jest możliwość zamontowania kolektorów słonecznych na dachu części „starej” połaci południowej wewnętrznej, jeżeli wystąpi brak miejsca na dachu „nowym”? </w:t>
      </w:r>
    </w:p>
    <w:p w14:paraId="086234C3" w14:textId="7337F031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170D86" w:rsidRPr="006237AF">
        <w:rPr>
          <w:rFonts w:ascii="Arial" w:hAnsi="Arial" w:cs="Arial"/>
          <w:szCs w:val="22"/>
          <w:lang w:eastAsia="pl-PL"/>
        </w:rPr>
        <w:t>Nie, Zamawiający nie przewiduje zmiany lokalizacji kolektorów słonecznych.</w:t>
      </w:r>
    </w:p>
    <w:p w14:paraId="12B8322A" w14:textId="77777777" w:rsidR="006E6DED" w:rsidRPr="006237AF" w:rsidRDefault="006E6DED" w:rsidP="006237AF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  <w:szCs w:val="22"/>
        </w:rPr>
      </w:pPr>
    </w:p>
    <w:p w14:paraId="3F692284" w14:textId="7C6D96E0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31 –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3F5DF0B4" w14:textId="4FE36EBE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 xml:space="preserve">Prosimy o określenie głębokości wykopów dla ocieplenia ścian w gruncie (poz. 10 zał. nr 6). </w:t>
      </w:r>
    </w:p>
    <w:p w14:paraId="11E7FF90" w14:textId="779E9D04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B24A07" w:rsidRPr="006237AF">
        <w:rPr>
          <w:rFonts w:ascii="Arial" w:hAnsi="Arial" w:cs="Arial"/>
          <w:szCs w:val="22"/>
        </w:rPr>
        <w:t>Głębokość posadowienia ławy z kamienia wapiennego na zaprawie marki nie większej niż „15” wynosi 110 cm licząc od poziomu posadzki pomieszczeń piwnicy. Nie uwzględnione zostały istniejące spadki nawierzchni podworców – odkrywka wykonana na podworcu drugim od wjazdu z ulicy, prawy narożnik przy przejeździe. (Opinia Techniczna z lipca 1996 r., inż. Henryk Krasoń).</w:t>
      </w:r>
      <w:r w:rsidR="00B24A07" w:rsidRPr="006237AF">
        <w:rPr>
          <w:rFonts w:ascii="Arial" w:hAnsi="Arial" w:cs="Arial"/>
          <w:b/>
          <w:bCs/>
          <w:szCs w:val="22"/>
        </w:rPr>
        <w:t xml:space="preserve"> 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23EC608F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E4109D1" w14:textId="1341FCD9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32 –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602275C9" w14:textId="69C6149C" w:rsidR="006E6DED" w:rsidRPr="006237AF" w:rsidRDefault="008448DC" w:rsidP="006237AF">
      <w:pPr>
        <w:contextualSpacing/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Prosimy o wskazanie materiału do odtworzenia powierzchni podworców.</w:t>
      </w:r>
    </w:p>
    <w:p w14:paraId="31376564" w14:textId="77777777" w:rsidR="00B24A07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B24A07" w:rsidRPr="006237AF">
        <w:rPr>
          <w:rFonts w:ascii="Arial" w:hAnsi="Arial" w:cs="Arial"/>
          <w:szCs w:val="22"/>
        </w:rPr>
        <w:t xml:space="preserve">Docelowa nawierzchnia podworców powinna mieć nawierzchnię utwardzoną (np. beton przemysłowy itp. – wymagane wykonanie projektu konstrukcyjnego do akceptacji Zamawiającego), umożliwiającą bezproblemowe poruszanie się ręcznych wózków do przewozu butli gazów medycznych i transportowych (kółka o średnicy ok. 100 mm), wózków paletowych ręcznych i spalinowych. Wytrzymałość obciążeniowa nawierzchni podworców powinna być dostosowana do poruszania się pojazdów mechanicznych takich jak samochody osobowe, dostawcze, wózki widłowe trój- i </w:t>
      </w:r>
      <w:proofErr w:type="gramStart"/>
      <w:r w:rsidR="00B24A07" w:rsidRPr="006237AF">
        <w:rPr>
          <w:rFonts w:ascii="Arial" w:hAnsi="Arial" w:cs="Arial"/>
          <w:szCs w:val="22"/>
        </w:rPr>
        <w:t>cztero- kołowe</w:t>
      </w:r>
      <w:proofErr w:type="gramEnd"/>
      <w:r w:rsidR="00B24A07" w:rsidRPr="006237AF">
        <w:rPr>
          <w:rFonts w:ascii="Arial" w:hAnsi="Arial" w:cs="Arial"/>
          <w:szCs w:val="22"/>
        </w:rPr>
        <w:t xml:space="preserve">. Maksymalne obciążenie punktowe dla nowej nawierzchni przyjęto na poziomie 25 </w:t>
      </w:r>
      <w:proofErr w:type="spellStart"/>
      <w:r w:rsidR="00B24A07" w:rsidRPr="006237AF">
        <w:rPr>
          <w:rFonts w:ascii="Arial" w:hAnsi="Arial" w:cs="Arial"/>
          <w:szCs w:val="22"/>
        </w:rPr>
        <w:t>kN</w:t>
      </w:r>
      <w:proofErr w:type="spellEnd"/>
      <w:r w:rsidR="00B24A07" w:rsidRPr="006237AF">
        <w:rPr>
          <w:rFonts w:ascii="Arial" w:hAnsi="Arial" w:cs="Arial"/>
          <w:szCs w:val="22"/>
        </w:rPr>
        <w:t>.</w:t>
      </w:r>
    </w:p>
    <w:p w14:paraId="1D778D04" w14:textId="11C96B4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0E699871" w14:textId="658DD2D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33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0409CD31" w14:textId="45F7B93F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Prosimy o wskazanie grubości oraz materiału grubości podworców.</w:t>
      </w:r>
    </w:p>
    <w:p w14:paraId="071195BD" w14:textId="0A3453D1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B24A07" w:rsidRPr="006237AF">
        <w:rPr>
          <w:rFonts w:ascii="Arial" w:hAnsi="Arial" w:cs="Arial"/>
          <w:szCs w:val="22"/>
          <w:lang w:eastAsia="pl-PL"/>
        </w:rPr>
        <w:t>Nawierzchnia betonowa o grubości min. 25 cm (bez uwzględnienia spadków)</w:t>
      </w:r>
      <w:r w:rsidRPr="006237AF">
        <w:rPr>
          <w:rFonts w:ascii="Arial" w:hAnsi="Arial" w:cs="Arial"/>
          <w:b/>
          <w:szCs w:val="22"/>
        </w:rPr>
        <w:t xml:space="preserve"> </w:t>
      </w:r>
    </w:p>
    <w:p w14:paraId="48AA2B55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434D3425" w14:textId="0CDE8349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34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03D6483C" w14:textId="696C69D9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Prosimy o wskazanie miejsca ułożenia wełny mineralnej dla ocieplenia stropu – między krokwiami czy na stropie (poz. 8 zał. nr 6). Jeżeli na stropie - czy należy ująć montaż podłogi czy pomostów?</w:t>
      </w:r>
    </w:p>
    <w:p w14:paraId="4E9DE2A3" w14:textId="5D615A8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bCs/>
          <w:szCs w:val="22"/>
        </w:rPr>
        <w:t xml:space="preserve"> </w:t>
      </w:r>
      <w:r w:rsidR="00B24A07" w:rsidRPr="006237AF">
        <w:rPr>
          <w:rFonts w:ascii="Arial" w:hAnsi="Arial" w:cs="Arial"/>
          <w:szCs w:val="22"/>
        </w:rPr>
        <w:t xml:space="preserve">W ramach stropu pod dachem na izolacji należy wykonać „podest” na całej powierzchni. Obciążenie „podestu” min. 1,5 </w:t>
      </w:r>
      <w:proofErr w:type="spellStart"/>
      <w:r w:rsidR="00B24A07" w:rsidRPr="006237AF">
        <w:rPr>
          <w:rFonts w:ascii="Arial" w:hAnsi="Arial" w:cs="Arial"/>
          <w:szCs w:val="22"/>
        </w:rPr>
        <w:t>kN</w:t>
      </w:r>
      <w:proofErr w:type="spellEnd"/>
      <w:r w:rsidR="00B24A07" w:rsidRPr="006237AF">
        <w:rPr>
          <w:rFonts w:ascii="Arial" w:hAnsi="Arial" w:cs="Arial"/>
          <w:szCs w:val="22"/>
        </w:rPr>
        <w:t>/m</w:t>
      </w:r>
      <w:proofErr w:type="gramStart"/>
      <w:r w:rsidR="00B24A07" w:rsidRPr="006237AF">
        <w:rPr>
          <w:rFonts w:ascii="Arial" w:hAnsi="Arial" w:cs="Arial"/>
          <w:szCs w:val="22"/>
          <w:vertAlign w:val="superscript"/>
        </w:rPr>
        <w:t>2</w:t>
      </w:r>
      <w:r w:rsidR="00B24A07" w:rsidRPr="006237AF">
        <w:rPr>
          <w:rFonts w:ascii="Arial" w:hAnsi="Arial" w:cs="Arial"/>
          <w:szCs w:val="22"/>
        </w:rPr>
        <w:t xml:space="preserve"> .</w:t>
      </w:r>
      <w:proofErr w:type="gramEnd"/>
    </w:p>
    <w:p w14:paraId="1A0C73F0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55EC9A97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6AC8872A" w14:textId="45F1523C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lastRenderedPageBreak/>
        <w:t xml:space="preserve">Pytanie 35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29F65351" w14:textId="3C96C571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w wycenie należy ująć usunięcie istniejącej izolacji z żużla paleniskowego?</w:t>
      </w:r>
    </w:p>
    <w:p w14:paraId="69E7040B" w14:textId="3F36343E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B24A07" w:rsidRPr="006237AF">
        <w:rPr>
          <w:rFonts w:ascii="Arial" w:hAnsi="Arial" w:cs="Arial"/>
          <w:szCs w:val="22"/>
          <w:lang w:eastAsia="pl-PL"/>
        </w:rPr>
        <w:t>Nie.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5E930DF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4A8C5D47" w14:textId="57F569FD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36 –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05E359BE" w14:textId="5501738E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wymiana instalacji c.o. w piwnicy (poz. 1 zał. nr 6) ma być prowadzona po istniejących rurociągach?</w:t>
      </w:r>
    </w:p>
    <w:p w14:paraId="7DF6858B" w14:textId="71BE2C66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B24A07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B24A07" w:rsidRPr="006237AF">
        <w:rPr>
          <w:rFonts w:ascii="Arial" w:hAnsi="Arial" w:cs="Arial"/>
          <w:szCs w:val="22"/>
          <w:lang w:eastAsia="pl-PL"/>
        </w:rPr>
        <w:t>Tak, instalacja c.o. ma być prowadzona po istniejących rurociągach.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756E162F" w14:textId="77777777" w:rsidR="006E6DED" w:rsidRPr="006237AF" w:rsidRDefault="006E6DED" w:rsidP="006237AF">
      <w:pPr>
        <w:jc w:val="both"/>
        <w:rPr>
          <w:rFonts w:ascii="Arial" w:hAnsi="Arial" w:cs="Arial"/>
          <w:b/>
          <w:bCs/>
          <w:szCs w:val="22"/>
        </w:rPr>
      </w:pPr>
    </w:p>
    <w:p w14:paraId="1B561079" w14:textId="7CF001EC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37 – 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4FC2AE20" w14:textId="4E3169C7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w związku z wymianą instalacji c. o. Zamawiający przewiduje malowanie pomieszczeń w których ta instalacja będzie prowadzona?</w:t>
      </w:r>
    </w:p>
    <w:p w14:paraId="7A9ED5FE" w14:textId="7AD53A12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ODPOWIEDŹ:</w:t>
      </w:r>
      <w:r w:rsidR="00B24A07" w:rsidRPr="006237AF">
        <w:rPr>
          <w:rFonts w:ascii="Arial" w:hAnsi="Arial" w:cs="Arial"/>
          <w:b/>
          <w:bCs/>
          <w:szCs w:val="22"/>
        </w:rPr>
        <w:t xml:space="preserve"> </w:t>
      </w:r>
      <w:r w:rsidR="00B24A07" w:rsidRPr="006237AF">
        <w:rPr>
          <w:rFonts w:ascii="Arial" w:hAnsi="Arial" w:cs="Arial"/>
          <w:bCs/>
          <w:szCs w:val="22"/>
        </w:rPr>
        <w:t>Nie, jedynie w przypadku ingerencji i uszkodzeń ścian, sufitów.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3A845F58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34A865E" w14:textId="25FA5DAF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 w:rsidR="008448DC" w:rsidRPr="006237AF">
        <w:rPr>
          <w:rFonts w:ascii="Arial" w:hAnsi="Arial" w:cs="Arial"/>
          <w:b/>
          <w:szCs w:val="22"/>
          <w:lang w:eastAsia="pl-PL"/>
        </w:rPr>
        <w:t>3</w:t>
      </w:r>
      <w:r w:rsidRPr="006237AF">
        <w:rPr>
          <w:rFonts w:ascii="Arial" w:hAnsi="Arial" w:cs="Arial"/>
          <w:b/>
          <w:szCs w:val="22"/>
          <w:lang w:eastAsia="pl-PL"/>
        </w:rPr>
        <w:t xml:space="preserve">8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5D117DFE" w14:textId="6FF0E127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zamawiający przewiduję zmianę lokalizacji oświetlenia?</w:t>
      </w:r>
    </w:p>
    <w:p w14:paraId="031B5BCF" w14:textId="66ED25B3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ODPOWIEDŹ:</w:t>
      </w:r>
      <w:r w:rsidR="00B24A07" w:rsidRPr="006237AF">
        <w:rPr>
          <w:rFonts w:ascii="Arial" w:hAnsi="Arial" w:cs="Arial"/>
          <w:b/>
          <w:bCs/>
          <w:szCs w:val="22"/>
        </w:rPr>
        <w:t xml:space="preserve"> </w:t>
      </w:r>
      <w:r w:rsidR="00B24A07" w:rsidRPr="006237AF">
        <w:rPr>
          <w:rFonts w:ascii="Arial" w:hAnsi="Arial" w:cs="Arial"/>
          <w:bCs/>
          <w:szCs w:val="22"/>
        </w:rPr>
        <w:t>Nie, chyba że wystąpią uzasadnione przypadki lub kolizje.</w:t>
      </w:r>
      <w:r w:rsidRPr="006237AF">
        <w:rPr>
          <w:rFonts w:ascii="Arial" w:hAnsi="Arial" w:cs="Arial"/>
          <w:b/>
          <w:bCs/>
          <w:szCs w:val="22"/>
        </w:rPr>
        <w:t xml:space="preserve"> </w:t>
      </w:r>
    </w:p>
    <w:p w14:paraId="4B9DD935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</w:p>
    <w:p w14:paraId="01A2AB44" w14:textId="30B3070A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39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1614E47D" w14:textId="7E4B6456" w:rsidR="008448DC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Zgodnie z PFU p. 2.1.2.3. należy wykonać dokumentację projektową - projekt wykonawczy dla procedury zgłoszenia, natomiast we wzorze umowy (zał. 7 do SIWZ) § 1 ust. 2.1) wymagane są projekty budowlane, które służą tylko dla procedury pozwolenia na budowę.</w:t>
      </w:r>
    </w:p>
    <w:p w14:paraId="3A8E4074" w14:textId="77777777" w:rsidR="008448DC" w:rsidRPr="006237AF" w:rsidRDefault="008448DC" w:rsidP="006237AF">
      <w:pPr>
        <w:jc w:val="both"/>
        <w:rPr>
          <w:rFonts w:ascii="Arial" w:eastAsia="Calibri" w:hAnsi="Arial" w:cs="Arial"/>
          <w:szCs w:val="22"/>
          <w:lang w:eastAsia="en-US"/>
        </w:rPr>
      </w:pPr>
      <w:r w:rsidRPr="006237AF">
        <w:rPr>
          <w:rFonts w:ascii="Arial" w:eastAsia="Calibri" w:hAnsi="Arial" w:cs="Arial"/>
          <w:szCs w:val="22"/>
          <w:lang w:eastAsia="en-US"/>
        </w:rPr>
        <w:t>Prosimy o spójne określenie wymagań w tym zakresie.</w:t>
      </w:r>
    </w:p>
    <w:p w14:paraId="4B0C11B9" w14:textId="2E9C73C6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6237AF">
        <w:rPr>
          <w:rFonts w:ascii="Arial" w:hAnsi="Arial" w:cs="Arial"/>
          <w:b/>
          <w:iCs/>
          <w:szCs w:val="22"/>
        </w:rPr>
        <w:t>ODPOWIEDŹ:</w:t>
      </w:r>
      <w:r w:rsidR="00B24A07" w:rsidRPr="006237AF">
        <w:rPr>
          <w:rFonts w:ascii="Arial" w:hAnsi="Arial" w:cs="Arial"/>
          <w:b/>
          <w:iCs/>
          <w:szCs w:val="22"/>
        </w:rPr>
        <w:t xml:space="preserve"> </w:t>
      </w:r>
      <w:r w:rsidR="00B24A07" w:rsidRPr="006237AF">
        <w:rPr>
          <w:rFonts w:ascii="Arial" w:hAnsi="Arial" w:cs="Arial"/>
          <w:iCs/>
          <w:szCs w:val="22"/>
        </w:rPr>
        <w:t>Zamawiający rezygnuje z wymogu</w:t>
      </w:r>
      <w:r w:rsidR="00E8129C" w:rsidRPr="006237AF">
        <w:rPr>
          <w:rFonts w:ascii="Arial" w:hAnsi="Arial" w:cs="Arial"/>
          <w:iCs/>
          <w:szCs w:val="22"/>
        </w:rPr>
        <w:t xml:space="preserve"> wykonania</w:t>
      </w:r>
      <w:r w:rsidR="00B24A07" w:rsidRPr="006237AF">
        <w:rPr>
          <w:rFonts w:ascii="Arial" w:hAnsi="Arial" w:cs="Arial"/>
          <w:iCs/>
          <w:szCs w:val="22"/>
        </w:rPr>
        <w:t xml:space="preserve"> projektu budowlanego</w:t>
      </w:r>
      <w:r w:rsidR="00FA15B5" w:rsidRPr="006237AF">
        <w:rPr>
          <w:rFonts w:ascii="Arial" w:hAnsi="Arial" w:cs="Arial"/>
          <w:iCs/>
          <w:szCs w:val="22"/>
        </w:rPr>
        <w:t xml:space="preserve"> – mają być wykonane projekty wykonawcze/techniczne. W przypadku konieczności uzyskania pozwolenia na budowę na jak</w:t>
      </w:r>
      <w:r w:rsidR="00DA67EF" w:rsidRPr="006237AF">
        <w:rPr>
          <w:rFonts w:ascii="Arial" w:hAnsi="Arial" w:cs="Arial"/>
          <w:iCs/>
          <w:szCs w:val="22"/>
        </w:rPr>
        <w:t>ąś część robót, Wykonawca będzie w obowiązku wykonania projektu budowlanego na tą część.</w:t>
      </w:r>
    </w:p>
    <w:p w14:paraId="2910D22E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055BFEBD" w14:textId="5F21CB3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40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ul. Skarbowa 1</w:t>
      </w:r>
    </w:p>
    <w:p w14:paraId="35484BD6" w14:textId="01DF51E8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należy wystąpić do PEC Kraków w sprawie zmiany mocy zamówionej na CWU oraz wydanie warunków dla modernizacji węzła cieplnego. Kto jest właścicielem węzła?</w:t>
      </w:r>
    </w:p>
    <w:p w14:paraId="31922CE8" w14:textId="30FA7D86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DA67EF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DA67EF" w:rsidRPr="006237AF">
        <w:rPr>
          <w:rFonts w:ascii="Arial" w:hAnsi="Arial" w:cs="Arial"/>
          <w:szCs w:val="22"/>
          <w:lang w:eastAsia="pl-PL"/>
        </w:rPr>
        <w:t>Nie.</w:t>
      </w:r>
      <w:r w:rsidR="006A29E3" w:rsidRPr="006237AF">
        <w:rPr>
          <w:rFonts w:ascii="Arial" w:hAnsi="Arial" w:cs="Arial"/>
          <w:szCs w:val="22"/>
          <w:lang w:eastAsia="pl-PL"/>
        </w:rPr>
        <w:t xml:space="preserve"> Instalacja solarna nie wymaga modernizacji węzła cieplnego, a jedynie prac instalacyjnych po stronie szpitala.</w:t>
      </w:r>
      <w:r w:rsidR="00DA67EF" w:rsidRPr="006237AF">
        <w:rPr>
          <w:rFonts w:ascii="Arial" w:hAnsi="Arial" w:cs="Arial"/>
          <w:szCs w:val="22"/>
          <w:lang w:eastAsia="pl-PL"/>
        </w:rPr>
        <w:t xml:space="preserve"> Węzeł jest własnością MPEC.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</w:p>
    <w:p w14:paraId="1850B403" w14:textId="77777777" w:rsidR="00873F6D" w:rsidRPr="006237AF" w:rsidRDefault="00873F6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3B9CF79" w14:textId="4A46E7D3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41 </w:t>
      </w:r>
      <w:r w:rsidRPr="006237AF">
        <w:rPr>
          <w:rFonts w:ascii="Arial" w:hAnsi="Arial" w:cs="Arial"/>
          <w:b/>
          <w:szCs w:val="22"/>
        </w:rPr>
        <w:t xml:space="preserve">dotyczy </w:t>
      </w:r>
      <w:bookmarkStart w:id="14" w:name="_Hlk41289335"/>
      <w:r w:rsidR="00873F6D" w:rsidRPr="006237AF">
        <w:rPr>
          <w:rFonts w:ascii="Arial" w:hAnsi="Arial" w:cs="Arial"/>
          <w:b/>
          <w:szCs w:val="22"/>
        </w:rPr>
        <w:t>obiektu al. Focha 33</w:t>
      </w:r>
      <w:bookmarkEnd w:id="14"/>
    </w:p>
    <w:p w14:paraId="7A592ECB" w14:textId="421178B7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Zamawiający posiada i udostępni dokumentację techniczną budynku.</w:t>
      </w:r>
    </w:p>
    <w:p w14:paraId="4A6519C8" w14:textId="54AEB61D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DA67EF" w:rsidRPr="006237AF">
        <w:rPr>
          <w:rFonts w:ascii="Arial" w:hAnsi="Arial" w:cs="Arial"/>
          <w:szCs w:val="22"/>
          <w:lang w:eastAsia="pl-PL"/>
        </w:rPr>
        <w:t xml:space="preserve">Tak. Inwentaryzacja w </w:t>
      </w:r>
      <w:r w:rsidR="00D009AE" w:rsidRPr="006237AF">
        <w:rPr>
          <w:rFonts w:ascii="Arial" w:hAnsi="Arial" w:cs="Arial"/>
          <w:szCs w:val="22"/>
          <w:lang w:eastAsia="pl-PL"/>
        </w:rPr>
        <w:t>załączeniu do odpowiedzi</w:t>
      </w:r>
      <w:r w:rsidR="00DA67EF" w:rsidRPr="006237AF">
        <w:rPr>
          <w:rFonts w:ascii="Arial" w:hAnsi="Arial" w:cs="Arial"/>
          <w:szCs w:val="22"/>
          <w:lang w:eastAsia="pl-PL"/>
        </w:rPr>
        <w:t>.</w:t>
      </w:r>
    </w:p>
    <w:p w14:paraId="239AE733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8A44554" w14:textId="081F6EFF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42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21046B07" w14:textId="452E1D00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Prosimy o wskazanie zakresu wymiany elementów konstrukcji dachu.</w:t>
      </w:r>
    </w:p>
    <w:p w14:paraId="418AB845" w14:textId="71BE093C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="00DA67EF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E72DEA" w:rsidRPr="006237AF">
        <w:rPr>
          <w:rFonts w:ascii="Arial" w:hAnsi="Arial" w:cs="Arial"/>
          <w:szCs w:val="22"/>
          <w:lang w:eastAsia="pl-PL"/>
        </w:rPr>
        <w:t>Z</w:t>
      </w:r>
      <w:r w:rsidR="00E72DEA" w:rsidRPr="006237AF">
        <w:rPr>
          <w:rFonts w:ascii="Arial" w:hAnsi="Arial" w:cs="Arial"/>
          <w:szCs w:val="22"/>
          <w:lang w:eastAsia="en-US"/>
        </w:rPr>
        <w:t>akres wymiany elementów konstrukcji dachu uzależniony będzie od potrzeb</w:t>
      </w:r>
      <w:r w:rsidR="009E5208" w:rsidRPr="006237AF">
        <w:rPr>
          <w:rFonts w:ascii="Arial" w:hAnsi="Arial" w:cs="Arial"/>
          <w:szCs w:val="22"/>
          <w:lang w:eastAsia="en-US"/>
        </w:rPr>
        <w:t>,</w:t>
      </w:r>
      <w:r w:rsidR="00E72DEA" w:rsidRPr="006237AF">
        <w:rPr>
          <w:rFonts w:ascii="Arial" w:hAnsi="Arial" w:cs="Arial"/>
          <w:szCs w:val="22"/>
          <w:lang w:eastAsia="en-US"/>
        </w:rPr>
        <w:t xml:space="preserve"> w oparciu o opracowany projekt konstrukcyjny.</w:t>
      </w:r>
    </w:p>
    <w:p w14:paraId="01CC08E9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B7E7DF5" w14:textId="38F1D8D8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43 –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0EB2D309" w14:textId="5E62DB79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 xml:space="preserve">Prosimy o wskazanie dachów do montażu </w:t>
      </w:r>
      <w:proofErr w:type="spellStart"/>
      <w:r w:rsidRPr="006237AF">
        <w:rPr>
          <w:rFonts w:ascii="Arial" w:hAnsi="Arial" w:cs="Arial"/>
          <w:szCs w:val="22"/>
          <w:lang w:eastAsia="en-US"/>
        </w:rPr>
        <w:t>solarów</w:t>
      </w:r>
      <w:proofErr w:type="spellEnd"/>
      <w:r w:rsidRPr="006237AF">
        <w:rPr>
          <w:rFonts w:ascii="Arial" w:hAnsi="Arial" w:cs="Arial"/>
          <w:szCs w:val="22"/>
          <w:lang w:eastAsia="en-US"/>
        </w:rPr>
        <w:t xml:space="preserve"> i paneli PV.</w:t>
      </w:r>
    </w:p>
    <w:p w14:paraId="7D56BF1F" w14:textId="720BC3F1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E72DEA" w:rsidRPr="006237AF">
        <w:rPr>
          <w:rFonts w:ascii="Arial" w:hAnsi="Arial" w:cs="Arial"/>
          <w:szCs w:val="22"/>
          <w:lang w:eastAsia="pl-PL"/>
        </w:rPr>
        <w:t>Montaż instalacji solarnej na dachu dwuspadowym natomiast paneli fotowoltaicznych na dachu płaskim (zgodnie ze wskazaniem w audycie).</w:t>
      </w:r>
    </w:p>
    <w:p w14:paraId="03EF086E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4231F15" w14:textId="3DF9E080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Pytanie 44 –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526C282B" w14:textId="7F67D7B1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wymiana konstrukcji dachu wymaga opracowania projektu konstrukcyjnego?</w:t>
      </w:r>
    </w:p>
    <w:p w14:paraId="1A4DD4A9" w14:textId="083F9D13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3E7314" w:rsidRPr="006237AF">
        <w:rPr>
          <w:rFonts w:ascii="Arial" w:hAnsi="Arial" w:cs="Arial"/>
          <w:szCs w:val="22"/>
          <w:lang w:eastAsia="pl-PL"/>
        </w:rPr>
        <w:t>Tak.</w:t>
      </w:r>
      <w:r w:rsidR="003E7314" w:rsidRPr="006237AF">
        <w:rPr>
          <w:rFonts w:ascii="Arial" w:hAnsi="Arial" w:cs="Arial"/>
          <w:b/>
          <w:szCs w:val="22"/>
          <w:lang w:eastAsia="pl-PL"/>
        </w:rPr>
        <w:t xml:space="preserve"> (</w:t>
      </w:r>
      <w:r w:rsidR="009E5208" w:rsidRPr="006237AF">
        <w:rPr>
          <w:rFonts w:ascii="Arial" w:hAnsi="Arial" w:cs="Arial"/>
          <w:szCs w:val="22"/>
          <w:lang w:eastAsia="pl-PL"/>
        </w:rPr>
        <w:t>Odpowiedź jak dla pytania 42.</w:t>
      </w:r>
      <w:r w:rsidR="003E7314" w:rsidRPr="006237AF">
        <w:rPr>
          <w:rFonts w:ascii="Arial" w:hAnsi="Arial" w:cs="Arial"/>
          <w:szCs w:val="22"/>
          <w:lang w:eastAsia="pl-PL"/>
        </w:rPr>
        <w:t>)</w:t>
      </w:r>
    </w:p>
    <w:p w14:paraId="36E42578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49B6EB22" w14:textId="77777777" w:rsidR="00591E72" w:rsidRDefault="00591E72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697E50C5" w14:textId="70F3880A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lastRenderedPageBreak/>
        <w:t>Pytanie 45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2DED9027" w14:textId="09A66EA0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Zamawiający wskaże miejsce lokalizacji urządzeń węzła solarnego (głównie zbiorników solarnych) jeżeli wielkość pomieszczenia kotłowni nie pozwala na ich montaż.</w:t>
      </w:r>
    </w:p>
    <w:p w14:paraId="0DBFE1F1" w14:textId="533A1153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Pr="006237AF">
        <w:rPr>
          <w:rFonts w:ascii="Arial" w:hAnsi="Arial" w:cs="Arial"/>
          <w:b/>
          <w:szCs w:val="22"/>
        </w:rPr>
        <w:t xml:space="preserve"> </w:t>
      </w:r>
      <w:r w:rsidR="009E5208" w:rsidRPr="006237AF">
        <w:rPr>
          <w:rFonts w:ascii="Arial" w:hAnsi="Arial" w:cs="Arial"/>
          <w:szCs w:val="22"/>
        </w:rPr>
        <w:t>Nie, Zamawiający oczekuje zaproponowanego rozwiązania.</w:t>
      </w:r>
    </w:p>
    <w:p w14:paraId="154B8FC1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ED6913E" w14:textId="6C7FFD3E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46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588EBEDB" w14:textId="2264BB61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 xml:space="preserve">Czy w wycenie należy ująć wymianę parapetów </w:t>
      </w:r>
      <w:proofErr w:type="spellStart"/>
      <w:r w:rsidRPr="006237AF">
        <w:rPr>
          <w:rFonts w:ascii="Arial" w:hAnsi="Arial" w:cs="Arial"/>
          <w:szCs w:val="22"/>
          <w:lang w:eastAsia="en-US"/>
        </w:rPr>
        <w:t>wewn</w:t>
      </w:r>
      <w:proofErr w:type="spellEnd"/>
      <w:r w:rsidRPr="006237AF">
        <w:rPr>
          <w:rFonts w:ascii="Arial" w:hAnsi="Arial" w:cs="Arial"/>
          <w:szCs w:val="22"/>
          <w:lang w:eastAsia="en-US"/>
        </w:rPr>
        <w:t>. przy wymianie okien (poz.6 zał. nr 6), jaki materiał należy przewidzieć (drewno, kompozyt, lastrico)?</w:t>
      </w:r>
    </w:p>
    <w:p w14:paraId="773CAE66" w14:textId="101C257F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Pr="006237AF">
        <w:rPr>
          <w:rFonts w:ascii="Arial" w:hAnsi="Arial" w:cs="Arial"/>
          <w:b/>
          <w:bCs/>
          <w:szCs w:val="22"/>
        </w:rPr>
        <w:t xml:space="preserve"> </w:t>
      </w:r>
      <w:r w:rsidR="009E5208" w:rsidRPr="006237AF">
        <w:rPr>
          <w:rFonts w:ascii="Arial" w:hAnsi="Arial" w:cs="Arial"/>
          <w:bCs/>
          <w:szCs w:val="22"/>
        </w:rPr>
        <w:t xml:space="preserve">Tak. </w:t>
      </w:r>
      <w:r w:rsidR="006A29E3" w:rsidRPr="006237AF">
        <w:rPr>
          <w:rFonts w:ascii="Arial" w:hAnsi="Arial" w:cs="Arial"/>
          <w:bCs/>
          <w:szCs w:val="22"/>
        </w:rPr>
        <w:t xml:space="preserve">Zamawiający dopuszcza kompozyt, </w:t>
      </w:r>
      <w:proofErr w:type="spellStart"/>
      <w:r w:rsidR="006A29E3" w:rsidRPr="006237AF">
        <w:rPr>
          <w:rFonts w:ascii="Arial" w:hAnsi="Arial" w:cs="Arial"/>
          <w:bCs/>
          <w:szCs w:val="22"/>
        </w:rPr>
        <w:t>pcv</w:t>
      </w:r>
      <w:proofErr w:type="spellEnd"/>
      <w:r w:rsidR="00E8129C" w:rsidRPr="006237AF">
        <w:rPr>
          <w:rFonts w:ascii="Arial" w:hAnsi="Arial" w:cs="Arial"/>
          <w:bCs/>
          <w:szCs w:val="22"/>
        </w:rPr>
        <w:t>.</w:t>
      </w:r>
    </w:p>
    <w:p w14:paraId="6DFB6CE6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618D987B" w14:textId="415CC3E0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47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73F6D" w:rsidRPr="006237AF">
        <w:rPr>
          <w:rFonts w:ascii="Arial" w:hAnsi="Arial" w:cs="Arial"/>
          <w:b/>
          <w:szCs w:val="22"/>
        </w:rPr>
        <w:t>obiektu al. Focha 33</w:t>
      </w:r>
    </w:p>
    <w:p w14:paraId="101F9A4D" w14:textId="18EEE348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Jaki zakres robót wykończeniowych (tynkarskich, malarskich) należy przyjąć do wyceny wymiany okien (np. malowanie ścian z oknem albo tylko ościeży)?</w:t>
      </w:r>
    </w:p>
    <w:p w14:paraId="276F39DE" w14:textId="22752913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>ODPOWIEDŹ:</w:t>
      </w:r>
      <w:r w:rsidRPr="006237AF">
        <w:rPr>
          <w:rFonts w:ascii="Arial" w:hAnsi="Arial" w:cs="Arial"/>
          <w:b/>
          <w:bCs/>
          <w:szCs w:val="22"/>
        </w:rPr>
        <w:t xml:space="preserve"> </w:t>
      </w:r>
      <w:r w:rsidR="006A29E3" w:rsidRPr="006237AF">
        <w:rPr>
          <w:rFonts w:ascii="Arial" w:hAnsi="Arial" w:cs="Arial"/>
          <w:szCs w:val="22"/>
        </w:rPr>
        <w:t>Roboty wykończeniowe należy wykonać tylko wokół wymienianej stolarki. W przypadku uszkodzenia ściany okiennej, również całej ściany.</w:t>
      </w:r>
    </w:p>
    <w:p w14:paraId="2B079F9A" w14:textId="77777777" w:rsidR="00873F6D" w:rsidRPr="006237AF" w:rsidRDefault="00873F6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2F0D51A9" w14:textId="77777777" w:rsidR="008448DC" w:rsidRPr="006237AF" w:rsidRDefault="006E6DED" w:rsidP="006237A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>Pytanie 48 –</w:t>
      </w:r>
      <w:r w:rsidRPr="006237AF">
        <w:rPr>
          <w:rFonts w:ascii="Arial" w:hAnsi="Arial" w:cs="Arial"/>
          <w:b/>
          <w:szCs w:val="22"/>
        </w:rPr>
        <w:t xml:space="preserve"> dotyczy </w:t>
      </w:r>
      <w:r w:rsidR="008448DC" w:rsidRPr="006237AF">
        <w:rPr>
          <w:rFonts w:ascii="Arial" w:eastAsia="Calibri" w:hAnsi="Arial" w:cs="Arial"/>
          <w:b/>
          <w:szCs w:val="22"/>
          <w:lang w:eastAsia="en-US"/>
        </w:rPr>
        <w:t>treści SIWZ</w:t>
      </w:r>
    </w:p>
    <w:p w14:paraId="42A38D08" w14:textId="2D027A64" w:rsidR="006E6DED" w:rsidRPr="006237AF" w:rsidRDefault="008448DC" w:rsidP="006237A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Zamawiający uzna doświadczenie wg wymogu SIWZ 12.1.2) pp.2, jeżeli firma wykonała termomodernizację w zakresie przebudowy wentylacji wraz z inst. elektryczną, inst. glikolu, ciepła technologicznego, wod-kan (odprowadzenie skroplin)?</w:t>
      </w:r>
    </w:p>
    <w:p w14:paraId="176640E1" w14:textId="54EEF48F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ODPOWIEDŹ: </w:t>
      </w:r>
      <w:r w:rsidR="006A29E3" w:rsidRPr="006237AF">
        <w:rPr>
          <w:rFonts w:ascii="Arial" w:hAnsi="Arial" w:cs="Arial"/>
          <w:szCs w:val="22"/>
          <w:lang w:eastAsia="pl-PL"/>
        </w:rPr>
        <w:t xml:space="preserve">Nie, Zamawiający nie uzna doświadczenia w zakresie </w:t>
      </w:r>
      <w:proofErr w:type="spellStart"/>
      <w:r w:rsidR="006A29E3" w:rsidRPr="006237AF">
        <w:rPr>
          <w:rFonts w:ascii="Arial" w:hAnsi="Arial" w:cs="Arial"/>
          <w:szCs w:val="22"/>
          <w:lang w:eastAsia="pl-PL"/>
        </w:rPr>
        <w:t>j.w</w:t>
      </w:r>
      <w:proofErr w:type="spellEnd"/>
      <w:r w:rsidR="006A29E3" w:rsidRPr="006237AF">
        <w:rPr>
          <w:rFonts w:ascii="Arial" w:hAnsi="Arial" w:cs="Arial"/>
          <w:szCs w:val="22"/>
          <w:lang w:eastAsia="pl-PL"/>
        </w:rPr>
        <w:t xml:space="preserve">. Brakujące elementy jak klimatyzacja, </w:t>
      </w:r>
      <w:proofErr w:type="spellStart"/>
      <w:r w:rsidR="006A29E3" w:rsidRPr="006237AF">
        <w:rPr>
          <w:rFonts w:ascii="Arial" w:hAnsi="Arial" w:cs="Arial"/>
          <w:szCs w:val="22"/>
          <w:lang w:eastAsia="pl-PL"/>
        </w:rPr>
        <w:t>cwu</w:t>
      </w:r>
      <w:proofErr w:type="spellEnd"/>
      <w:r w:rsidR="006A29E3" w:rsidRPr="006237AF">
        <w:rPr>
          <w:rFonts w:ascii="Arial" w:hAnsi="Arial" w:cs="Arial"/>
          <w:szCs w:val="22"/>
          <w:lang w:eastAsia="pl-PL"/>
        </w:rPr>
        <w:t xml:space="preserve">, c.o. stanowią istotną część przedmiotowych robót i Zamawiający musi mieć pewność, że Wykonawca </w:t>
      </w:r>
      <w:r w:rsidR="00E8129C" w:rsidRPr="006237AF">
        <w:rPr>
          <w:rFonts w:ascii="Arial" w:hAnsi="Arial" w:cs="Arial"/>
          <w:szCs w:val="22"/>
          <w:lang w:eastAsia="pl-PL"/>
        </w:rPr>
        <w:t>posiada</w:t>
      </w:r>
      <w:r w:rsidR="006A29E3" w:rsidRPr="006237AF">
        <w:rPr>
          <w:rFonts w:ascii="Arial" w:hAnsi="Arial" w:cs="Arial"/>
          <w:szCs w:val="22"/>
          <w:lang w:eastAsia="pl-PL"/>
        </w:rPr>
        <w:t xml:space="preserve"> odpowiednie przygotowanie i doświadczenie przy realizacji tych robót.</w:t>
      </w:r>
    </w:p>
    <w:p w14:paraId="7B3F6FF1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D896EDE" w14:textId="77777777" w:rsidR="008448DC" w:rsidRPr="006237AF" w:rsidRDefault="006E6DED" w:rsidP="006237A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 w:rsidR="00873F6D" w:rsidRPr="006237AF">
        <w:rPr>
          <w:rFonts w:ascii="Arial" w:hAnsi="Arial" w:cs="Arial"/>
          <w:b/>
          <w:szCs w:val="22"/>
          <w:lang w:eastAsia="pl-PL"/>
        </w:rPr>
        <w:t>49</w:t>
      </w:r>
      <w:r w:rsidRPr="006237AF">
        <w:rPr>
          <w:rFonts w:ascii="Arial" w:hAnsi="Arial" w:cs="Arial"/>
          <w:b/>
          <w:szCs w:val="22"/>
          <w:lang w:eastAsia="pl-PL"/>
        </w:rPr>
        <w:t xml:space="preserve"> – dotyczy </w:t>
      </w:r>
      <w:r w:rsidR="008448DC" w:rsidRPr="006237AF">
        <w:rPr>
          <w:rFonts w:ascii="Arial" w:eastAsia="Calibri" w:hAnsi="Arial" w:cs="Arial"/>
          <w:b/>
          <w:szCs w:val="22"/>
          <w:lang w:eastAsia="en-US"/>
        </w:rPr>
        <w:t>treści SIWZ</w:t>
      </w:r>
    </w:p>
    <w:p w14:paraId="028E5A3D" w14:textId="5903ACBA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oferent winien dołączyć do formularza ofertowego karty katalogowe urządzeń np. kolektorów słonecznych, jak zapisano w PFU s. 51?</w:t>
      </w:r>
    </w:p>
    <w:p w14:paraId="2A288A3D" w14:textId="01BF23EA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 xml:space="preserve">ODPOWIEDŹ: </w:t>
      </w:r>
      <w:r w:rsidR="006A29E3" w:rsidRPr="006237AF">
        <w:rPr>
          <w:rFonts w:ascii="Arial" w:hAnsi="Arial" w:cs="Arial"/>
          <w:bCs/>
          <w:szCs w:val="22"/>
        </w:rPr>
        <w:t>Tak. Do oferty należy dołączyć karty katalogowe zawierające co najmniej parametry techniczne wskazane przez Zamawiającego</w:t>
      </w:r>
      <w:r w:rsidR="003E7314" w:rsidRPr="006237AF">
        <w:rPr>
          <w:rFonts w:ascii="Arial" w:hAnsi="Arial" w:cs="Arial"/>
          <w:bCs/>
          <w:szCs w:val="22"/>
        </w:rPr>
        <w:t xml:space="preserve"> w SIWZ,</w:t>
      </w:r>
      <w:r w:rsidR="006A29E3" w:rsidRPr="006237AF">
        <w:rPr>
          <w:rFonts w:ascii="Arial" w:hAnsi="Arial" w:cs="Arial"/>
          <w:bCs/>
          <w:szCs w:val="22"/>
        </w:rPr>
        <w:t xml:space="preserve"> w celu weryfikacji poprawności </w:t>
      </w:r>
      <w:r w:rsidR="003E7314" w:rsidRPr="006237AF">
        <w:rPr>
          <w:rFonts w:ascii="Arial" w:hAnsi="Arial" w:cs="Arial"/>
          <w:bCs/>
          <w:szCs w:val="22"/>
        </w:rPr>
        <w:t>proponowanych</w:t>
      </w:r>
      <w:r w:rsidR="006A29E3" w:rsidRPr="006237AF">
        <w:rPr>
          <w:rFonts w:ascii="Arial" w:hAnsi="Arial" w:cs="Arial"/>
          <w:bCs/>
          <w:szCs w:val="22"/>
        </w:rPr>
        <w:t xml:space="preserve"> urządzeń.</w:t>
      </w:r>
    </w:p>
    <w:p w14:paraId="2F165AFC" w14:textId="77777777" w:rsidR="006E6DED" w:rsidRPr="006237AF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78C8BB3D" w14:textId="77777777" w:rsidR="008448DC" w:rsidRPr="006237AF" w:rsidRDefault="006E6DED" w:rsidP="006237A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 w:rsidR="00873F6D" w:rsidRPr="006237AF">
        <w:rPr>
          <w:rFonts w:ascii="Arial" w:hAnsi="Arial" w:cs="Arial"/>
          <w:b/>
          <w:szCs w:val="22"/>
          <w:lang w:eastAsia="pl-PL"/>
        </w:rPr>
        <w:t>50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448DC" w:rsidRPr="006237AF">
        <w:rPr>
          <w:rFonts w:ascii="Arial" w:eastAsia="Calibri" w:hAnsi="Arial" w:cs="Arial"/>
          <w:b/>
          <w:szCs w:val="22"/>
          <w:lang w:eastAsia="en-US"/>
        </w:rPr>
        <w:t>treści SIWZ</w:t>
      </w:r>
    </w:p>
    <w:p w14:paraId="1C24F929" w14:textId="2E1E42CB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>Czy w okresie zagrożenia epidemiologicznego związanego z koronawirusem możliwy będzie dostęp do wszystkich pomieszczeń budynków w celu ich inwentaryzacji?</w:t>
      </w:r>
    </w:p>
    <w:p w14:paraId="51775A68" w14:textId="79E3EB06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 xml:space="preserve">ODPOWIEDŹ: </w:t>
      </w:r>
      <w:r w:rsidR="006A29E3" w:rsidRPr="006237AF">
        <w:rPr>
          <w:rFonts w:ascii="Arial" w:hAnsi="Arial" w:cs="Arial"/>
          <w:bCs/>
          <w:szCs w:val="22"/>
        </w:rPr>
        <w:t>Tak, po wcześniejszym uzgodnieniu z Zamawiającym zakresu i terminu umożliwienia wejścia na oddziały szpitalne.</w:t>
      </w:r>
    </w:p>
    <w:p w14:paraId="695C6870" w14:textId="77777777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</w:p>
    <w:p w14:paraId="48332804" w14:textId="77777777" w:rsidR="008448DC" w:rsidRPr="006237AF" w:rsidRDefault="006E6DED" w:rsidP="006237A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 w:rsidR="00873F6D" w:rsidRPr="006237AF">
        <w:rPr>
          <w:rFonts w:ascii="Arial" w:hAnsi="Arial" w:cs="Arial"/>
          <w:b/>
          <w:szCs w:val="22"/>
          <w:lang w:eastAsia="pl-PL"/>
        </w:rPr>
        <w:t>51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Pr="006237AF">
        <w:rPr>
          <w:rFonts w:ascii="Arial" w:hAnsi="Arial" w:cs="Arial"/>
          <w:b/>
          <w:szCs w:val="22"/>
        </w:rPr>
        <w:t xml:space="preserve">dotyczy </w:t>
      </w:r>
      <w:r w:rsidR="008448DC" w:rsidRPr="006237AF">
        <w:rPr>
          <w:rFonts w:ascii="Arial" w:eastAsia="Calibri" w:hAnsi="Arial" w:cs="Arial"/>
          <w:b/>
          <w:szCs w:val="22"/>
          <w:lang w:eastAsia="en-US"/>
        </w:rPr>
        <w:t>treści SIWZ</w:t>
      </w:r>
    </w:p>
    <w:p w14:paraId="6790F455" w14:textId="32C5A613" w:rsidR="006E6DED" w:rsidRPr="006237AF" w:rsidRDefault="008448DC" w:rsidP="006237AF">
      <w:pPr>
        <w:jc w:val="both"/>
        <w:rPr>
          <w:rFonts w:ascii="Arial" w:hAnsi="Arial" w:cs="Arial"/>
          <w:szCs w:val="22"/>
          <w:lang w:eastAsia="en-US"/>
        </w:rPr>
      </w:pPr>
      <w:r w:rsidRPr="006237AF">
        <w:rPr>
          <w:rFonts w:ascii="Arial" w:hAnsi="Arial" w:cs="Arial"/>
          <w:szCs w:val="22"/>
          <w:lang w:eastAsia="en-US"/>
        </w:rPr>
        <w:t xml:space="preserve">Zgodnie z PFU p. 2.1.2.3. należy wykonać dokumentację projektową - projekt wykonawczy dla </w:t>
      </w:r>
      <w:r w:rsidRPr="006237AF">
        <w:rPr>
          <w:rFonts w:ascii="Arial" w:hAnsi="Arial" w:cs="Arial"/>
          <w:szCs w:val="22"/>
          <w:u w:val="single"/>
          <w:lang w:eastAsia="en-US"/>
        </w:rPr>
        <w:t>procedury zgłoszenia robót,</w:t>
      </w:r>
      <w:r w:rsidRPr="006237AF">
        <w:rPr>
          <w:rFonts w:ascii="Arial" w:hAnsi="Arial" w:cs="Arial"/>
          <w:szCs w:val="22"/>
          <w:lang w:eastAsia="en-US"/>
        </w:rPr>
        <w:t xml:space="preserve"> natomiast we wzorze umowy (zał. 7 do SIWZ) § 1 ust. 2.1) wymagane są także projekty budowlane, które służą tylko dla procedury pozwolenia na budowę. Prosimy o wykreślenie wymagań projektu budowlanego w umowie.</w:t>
      </w:r>
    </w:p>
    <w:p w14:paraId="3EFA3D91" w14:textId="623E1C9A" w:rsidR="006E6DED" w:rsidRPr="006237AF" w:rsidRDefault="006E6DED" w:rsidP="006237A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szCs w:val="22"/>
        </w:rPr>
      </w:pPr>
      <w:r w:rsidRPr="006237AF">
        <w:rPr>
          <w:rFonts w:ascii="Arial" w:hAnsi="Arial" w:cs="Arial"/>
          <w:b/>
          <w:iCs/>
          <w:szCs w:val="22"/>
        </w:rPr>
        <w:t xml:space="preserve">ODPOWIEDŹ: </w:t>
      </w:r>
      <w:r w:rsidR="00E8129C" w:rsidRPr="006237AF">
        <w:rPr>
          <w:rFonts w:ascii="Arial" w:hAnsi="Arial" w:cs="Arial"/>
          <w:iCs/>
          <w:szCs w:val="22"/>
        </w:rPr>
        <w:t>Zamawiający rezygnuje z wymogu wykonania projektu budowlanego – mają być wykonane projekty wykonawcze/techniczne. W przypadku konieczności uzyskania pozwolenia na budowę na jakąś część robót, Wykonawca będzie w obowiązku wykonania projektu budowlanego na tą część.</w:t>
      </w:r>
    </w:p>
    <w:p w14:paraId="1B74BD85" w14:textId="77777777" w:rsidR="00873F6D" w:rsidRPr="00591E72" w:rsidRDefault="00873F6D" w:rsidP="006237AF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5A60A4F5" w14:textId="77777777" w:rsidR="00591E72" w:rsidRDefault="00591E72" w:rsidP="00D0129C">
      <w:pPr>
        <w:widowControl w:val="0"/>
        <w:suppressAutoHyphens/>
        <w:rPr>
          <w:rFonts w:ascii="Arial" w:hAnsi="Arial" w:cs="Arial"/>
          <w:b/>
          <w:szCs w:val="22"/>
          <w:u w:val="single"/>
        </w:rPr>
      </w:pPr>
    </w:p>
    <w:p w14:paraId="1E98AF56" w14:textId="096748CD" w:rsidR="00D0129C" w:rsidRPr="00D0129C" w:rsidRDefault="00D0129C" w:rsidP="00D0129C">
      <w:pPr>
        <w:widowControl w:val="0"/>
        <w:suppressAutoHyphens/>
        <w:rPr>
          <w:rFonts w:ascii="Arial" w:hAnsi="Arial" w:cs="Arial"/>
          <w:b/>
          <w:szCs w:val="22"/>
          <w:u w:val="single"/>
        </w:rPr>
      </w:pPr>
      <w:r w:rsidRPr="00D0129C">
        <w:rPr>
          <w:rFonts w:ascii="Arial" w:hAnsi="Arial" w:cs="Arial"/>
          <w:b/>
          <w:szCs w:val="22"/>
          <w:u w:val="single"/>
        </w:rPr>
        <w:t>UWAGA:</w:t>
      </w:r>
    </w:p>
    <w:p w14:paraId="529C0D7A" w14:textId="77777777" w:rsidR="00D0129C" w:rsidRDefault="00D0129C" w:rsidP="00D0129C">
      <w:pPr>
        <w:widowControl w:val="0"/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Następujące dokumenty stanowią załączniki do niniejszych odpowiedzi:</w:t>
      </w:r>
    </w:p>
    <w:p w14:paraId="493CB90D" w14:textId="4FEA3A67" w:rsidR="00D0129C" w:rsidRDefault="00D0129C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Ekspertyza przeciw pożarowa - Zał. 1 - Ekspertyza </w:t>
      </w:r>
      <w:proofErr w:type="spellStart"/>
      <w:r>
        <w:rPr>
          <w:rFonts w:ascii="Arial" w:hAnsi="Arial" w:cs="Arial"/>
          <w:szCs w:val="22"/>
        </w:rPr>
        <w:t>ppoż</w:t>
      </w:r>
      <w:proofErr w:type="spellEnd"/>
      <w:r>
        <w:rPr>
          <w:rFonts w:ascii="Arial" w:hAnsi="Arial" w:cs="Arial"/>
          <w:szCs w:val="22"/>
        </w:rPr>
        <w:t>,</w:t>
      </w:r>
    </w:p>
    <w:p w14:paraId="208A3D27" w14:textId="3514EE23" w:rsidR="00D0129C" w:rsidRDefault="00D0129C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Zał. 2 – Postanowienia KW PSP 2014,</w:t>
      </w:r>
    </w:p>
    <w:p w14:paraId="7F009392" w14:textId="176646F4" w:rsidR="00D0129C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Inwentaryzacja</w:t>
      </w:r>
      <w:r w:rsidR="00850996">
        <w:rPr>
          <w:rFonts w:ascii="Arial" w:hAnsi="Arial" w:cs="Arial"/>
          <w:szCs w:val="22"/>
        </w:rPr>
        <w:t xml:space="preserve"> Focha </w:t>
      </w:r>
      <w:r w:rsidR="00D0129C">
        <w:rPr>
          <w:rFonts w:ascii="Arial" w:hAnsi="Arial" w:cs="Arial"/>
          <w:szCs w:val="22"/>
        </w:rPr>
        <w:t>Zał. 3</w:t>
      </w:r>
      <w:r w:rsidR="00850996">
        <w:rPr>
          <w:rFonts w:ascii="Arial" w:hAnsi="Arial" w:cs="Arial"/>
          <w:szCs w:val="22"/>
        </w:rPr>
        <w:t xml:space="preserve"> – </w:t>
      </w:r>
      <w:proofErr w:type="spellStart"/>
      <w:r w:rsidR="00D0129C" w:rsidRPr="00E43048">
        <w:rPr>
          <w:rFonts w:ascii="Arial" w:hAnsi="Arial" w:cs="Arial"/>
          <w:szCs w:val="22"/>
        </w:rPr>
        <w:t>Inwentaryzacja</w:t>
      </w:r>
      <w:r w:rsidR="00850996" w:rsidRPr="00E43048">
        <w:rPr>
          <w:rFonts w:ascii="Arial" w:hAnsi="Arial" w:cs="Arial"/>
          <w:szCs w:val="22"/>
        </w:rPr>
        <w:t>_plot_dwg</w:t>
      </w:r>
      <w:proofErr w:type="spellEnd"/>
    </w:p>
    <w:p w14:paraId="1CF345B0" w14:textId="52246C2C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Skarbowa, piwnica - </w:t>
      </w:r>
      <w:r w:rsidR="00850996">
        <w:rPr>
          <w:rFonts w:ascii="Arial" w:hAnsi="Arial" w:cs="Arial"/>
          <w:szCs w:val="22"/>
        </w:rPr>
        <w:t>Zał. 4 – I_1_ piwnica</w:t>
      </w:r>
    </w:p>
    <w:p w14:paraId="0EB92BC4" w14:textId="09A0A223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Skarbowa, parter - </w:t>
      </w:r>
      <w:r w:rsidR="00850996">
        <w:rPr>
          <w:rFonts w:ascii="Arial" w:hAnsi="Arial" w:cs="Arial"/>
          <w:szCs w:val="22"/>
        </w:rPr>
        <w:t>Zał. 5 – I_2_parter</w:t>
      </w:r>
    </w:p>
    <w:p w14:paraId="54235373" w14:textId="4D68D9B8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 I piętro - </w:t>
      </w:r>
      <w:r w:rsidR="00850996">
        <w:rPr>
          <w:rFonts w:ascii="Arial" w:hAnsi="Arial" w:cs="Arial"/>
          <w:szCs w:val="22"/>
        </w:rPr>
        <w:t>Zał. 6 – I_3_I piętro</w:t>
      </w:r>
    </w:p>
    <w:p w14:paraId="00C781EB" w14:textId="4F408D75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Skarbowa, II piętro - </w:t>
      </w:r>
      <w:r w:rsidR="00850996">
        <w:rPr>
          <w:rFonts w:ascii="Arial" w:hAnsi="Arial" w:cs="Arial"/>
          <w:szCs w:val="22"/>
        </w:rPr>
        <w:t>Zał. 7 – I_4_II piętro</w:t>
      </w:r>
    </w:p>
    <w:p w14:paraId="6329005C" w14:textId="7D480E83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Skarbowa, III piętro - </w:t>
      </w:r>
      <w:r w:rsidR="00850996">
        <w:rPr>
          <w:rFonts w:ascii="Arial" w:hAnsi="Arial" w:cs="Arial"/>
          <w:szCs w:val="22"/>
        </w:rPr>
        <w:t>Zał. 8 – I_5_III piętro</w:t>
      </w:r>
    </w:p>
    <w:p w14:paraId="3FA170E6" w14:textId="17010A11" w:rsidR="00850996" w:rsidRDefault="00591E72" w:rsidP="00591E72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Inwentaryzacja Skarbowa, poddasze - </w:t>
      </w:r>
      <w:r w:rsidR="00850996">
        <w:rPr>
          <w:rFonts w:ascii="Arial" w:hAnsi="Arial" w:cs="Arial"/>
          <w:szCs w:val="22"/>
        </w:rPr>
        <w:t>Zał. 9 – I_6_ poddasze</w:t>
      </w:r>
    </w:p>
    <w:p w14:paraId="13A63D29" w14:textId="77777777" w:rsidR="00D0129C" w:rsidRPr="00D0129C" w:rsidRDefault="00D0129C" w:rsidP="00D0129C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5107ACF6" w14:textId="77777777" w:rsidR="00D0129C" w:rsidRPr="00D0129C" w:rsidRDefault="00D0129C" w:rsidP="00D0129C">
      <w:pPr>
        <w:suppressAutoHyphens/>
        <w:ind w:left="720"/>
        <w:contextualSpacing/>
        <w:rPr>
          <w:rFonts w:ascii="Arial" w:hAnsi="Arial" w:cs="Arial"/>
          <w:szCs w:val="22"/>
          <w:lang w:eastAsia="pl-PL"/>
        </w:rPr>
      </w:pPr>
    </w:p>
    <w:p w14:paraId="0E4868FE" w14:textId="77777777" w:rsidR="00873F6D" w:rsidRPr="006237AF" w:rsidRDefault="00873F6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48D21A8F" w14:textId="77777777" w:rsidR="00873F6D" w:rsidRPr="006237AF" w:rsidRDefault="00873F6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FC3EFDD" w14:textId="77777777" w:rsidR="00873F6D" w:rsidRPr="006237AF" w:rsidRDefault="00873F6D" w:rsidP="006237AF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465F8BF" w14:textId="2D5FC6AB" w:rsidR="00873F6D" w:rsidRPr="006237AF" w:rsidRDefault="006237AF" w:rsidP="006237AF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Starszy Specjalista</w:t>
      </w:r>
    </w:p>
    <w:p w14:paraId="4E556077" w14:textId="22A3ED13" w:rsidR="006237AF" w:rsidRPr="006237AF" w:rsidRDefault="006237AF" w:rsidP="006237AF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ds. Zamówień Publicznych</w:t>
      </w:r>
    </w:p>
    <w:p w14:paraId="38D447C8" w14:textId="4A6B0995" w:rsidR="006237AF" w:rsidRPr="006237AF" w:rsidRDefault="006237AF" w:rsidP="006237AF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mgr Marlena Czyżycka-Poździoch</w:t>
      </w:r>
    </w:p>
    <w:sectPr w:rsidR="006237AF" w:rsidRPr="006237AF" w:rsidSect="00C34EFA">
      <w:headerReference w:type="default" r:id="rId8"/>
      <w:footerReference w:type="default" r:id="rId9"/>
      <w:footnotePr>
        <w:pos w:val="beneathText"/>
      </w:footnotePr>
      <w:pgSz w:w="11905" w:h="16837"/>
      <w:pgMar w:top="2268" w:right="567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12F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3434" w:dyaOrig="1949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51993411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274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5B20"/>
    <w:rsid w:val="00026C74"/>
    <w:rsid w:val="000310C4"/>
    <w:rsid w:val="000365F4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65F3"/>
    <w:rsid w:val="00202421"/>
    <w:rsid w:val="0020369B"/>
    <w:rsid w:val="00206EE4"/>
    <w:rsid w:val="0020793F"/>
    <w:rsid w:val="00210D44"/>
    <w:rsid w:val="002118E2"/>
    <w:rsid w:val="00223ABF"/>
    <w:rsid w:val="002257DE"/>
    <w:rsid w:val="00227DF6"/>
    <w:rsid w:val="002315E5"/>
    <w:rsid w:val="0024180C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2E62"/>
    <w:rsid w:val="003456DA"/>
    <w:rsid w:val="0034764E"/>
    <w:rsid w:val="003534AE"/>
    <w:rsid w:val="00354649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A62ED"/>
    <w:rsid w:val="004B6320"/>
    <w:rsid w:val="004C2B8C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1924"/>
    <w:rsid w:val="00541F46"/>
    <w:rsid w:val="005461A2"/>
    <w:rsid w:val="00551227"/>
    <w:rsid w:val="00554FEC"/>
    <w:rsid w:val="005557CF"/>
    <w:rsid w:val="00563715"/>
    <w:rsid w:val="00563D8B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D3BBA"/>
    <w:rsid w:val="005D3C2E"/>
    <w:rsid w:val="005E3ECB"/>
    <w:rsid w:val="005E5A5E"/>
    <w:rsid w:val="005F75DA"/>
    <w:rsid w:val="0060345F"/>
    <w:rsid w:val="006038B4"/>
    <w:rsid w:val="00613F32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11258"/>
    <w:rsid w:val="008153E2"/>
    <w:rsid w:val="00817BE1"/>
    <w:rsid w:val="00841157"/>
    <w:rsid w:val="00842032"/>
    <w:rsid w:val="008448DC"/>
    <w:rsid w:val="008451CE"/>
    <w:rsid w:val="00847A42"/>
    <w:rsid w:val="00850996"/>
    <w:rsid w:val="00853D9E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5BD"/>
    <w:rsid w:val="00CF0A4F"/>
    <w:rsid w:val="00CF1A11"/>
    <w:rsid w:val="00CF33A2"/>
    <w:rsid w:val="00D009AE"/>
    <w:rsid w:val="00D0129C"/>
    <w:rsid w:val="00D03387"/>
    <w:rsid w:val="00D079EF"/>
    <w:rsid w:val="00D13527"/>
    <w:rsid w:val="00D15A1A"/>
    <w:rsid w:val="00D16808"/>
    <w:rsid w:val="00D45EF9"/>
    <w:rsid w:val="00D5199C"/>
    <w:rsid w:val="00D5302F"/>
    <w:rsid w:val="00D61681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75EC"/>
    <w:rsid w:val="00E514BB"/>
    <w:rsid w:val="00E61F9D"/>
    <w:rsid w:val="00E6388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EC51BCC0-ED3D-4E47-B0D5-3CCFB8B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F23F-EF9C-48C6-BEC7-20E15FE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2805</Words>
  <Characters>18581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21344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10</cp:revision>
  <cp:lastPrinted>2020-05-26T08:14:00Z</cp:lastPrinted>
  <dcterms:created xsi:type="dcterms:W3CDTF">2020-05-25T11:29:00Z</dcterms:created>
  <dcterms:modified xsi:type="dcterms:W3CDTF">2020-05-26T08:17:00Z</dcterms:modified>
</cp:coreProperties>
</file>