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Zam. 45/2022/PN</w:t>
      </w:r>
      <w:r w:rsidRPr="00A14D1F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ZONW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9E2B45C" w14:textId="1EA56DC6" w:rsidR="004A4697" w:rsidRPr="002C2B8D" w:rsidRDefault="004A4697" w:rsidP="008A2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Tytuł zamówienia: </w:t>
      </w:r>
      <w:r w:rsidR="00253BE8" w:rsidRPr="00253BE8">
        <w:rPr>
          <w:rFonts w:asciiTheme="minorHAnsi" w:hAnsiTheme="minorHAnsi" w:cstheme="minorHAnsi"/>
          <w:i/>
          <w:color w:val="000000"/>
        </w:rPr>
        <w:t>Dostawa aparatury badawczej w ramach wyposażenia pracowni badań DNA na potrzeby Instytutu Rybactwa Śródlądowego w Olsztynie w ramach projektu 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rodzinowej” w ramach Programu Operacyjnego “Rybactwo i Morze. Umowa o dofinansowanie nr 00003-6521.1-OR1400001/20/21 zawarta w dniu 19.10.2021 r.</w:t>
      </w:r>
    </w:p>
    <w:p w14:paraId="592DF5BA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38C546" w14:textId="77777777" w:rsidR="004A4697" w:rsidRPr="00A14D1F" w:rsidRDefault="004A4697" w:rsidP="004A4697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7777777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>
        <w:rPr>
          <w:rFonts w:asciiTheme="minorHAnsi" w:hAnsiTheme="minorHAnsi" w:cstheme="minorHAnsi"/>
          <w:u w:val="single"/>
        </w:rPr>
        <w:t>przetargu nieograniczonego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9"/>
        <w:gridCol w:w="2723"/>
        <w:gridCol w:w="2721"/>
        <w:gridCol w:w="1433"/>
        <w:gridCol w:w="1612"/>
      </w:tblGrid>
      <w:tr w:rsidR="004A4697" w:rsidRPr="00CA339C" w14:paraId="00CF75A2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0E77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Numer Części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DE9" w14:textId="77777777" w:rsidR="004A4697" w:rsidRPr="00C4269E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1611B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71CE0" w14:textId="77777777" w:rsidR="004A4697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B5EF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okres gwarancji****</w:t>
            </w:r>
          </w:p>
        </w:tc>
      </w:tr>
      <w:tr w:rsidR="004A4697" w:rsidRPr="00CA339C" w14:paraId="5AE92794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793B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165CE3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AD0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DC64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5BAB6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BA21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414E0220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03D52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165CE3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437D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DDF0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1DA1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4A02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6C665D66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45678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165CE3">
              <w:rPr>
                <w:rFonts w:asciiTheme="minorHAnsi" w:hAnsiTheme="minorHAnsi" w:cstheme="minorHAnsi"/>
                <w:b/>
                <w:lang w:eastAsia="ar-SA"/>
              </w:rPr>
              <w:t>3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396B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5B96E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7899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2B92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082DBDDA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F855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C79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D5E66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B2AA0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FF1C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19172E20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8FE27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5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394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06CF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0F834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EE42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669FBBDC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346E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6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948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7B745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C348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8CAD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7EAB623C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E03C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7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432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970F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EC93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79DF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A4697" w:rsidRPr="00CA339C" w14:paraId="2BECBEF8" w14:textId="77777777" w:rsidTr="006754AB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8C50" w14:textId="77777777" w:rsidR="004A4697" w:rsidRPr="00165CE3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8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9DEC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3DCD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BDDB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7957" w14:textId="77777777" w:rsidR="004A4697" w:rsidRPr="00CA339C" w:rsidRDefault="004A469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28470A4E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>
        <w:rPr>
          <w:rFonts w:asciiTheme="minorHAnsi" w:hAnsiTheme="minorHAnsi" w:cstheme="minorHAnsi"/>
          <w:bCs/>
        </w:rPr>
        <w:t>wymaganym przez Zamawiającego</w:t>
      </w:r>
      <w:r w:rsidR="006754AB">
        <w:rPr>
          <w:rFonts w:asciiTheme="minorHAnsi" w:hAnsiTheme="minorHAnsi" w:cstheme="minorHAnsi"/>
          <w:bCs/>
        </w:rPr>
        <w:t>,</w:t>
      </w:r>
    </w:p>
    <w:p w14:paraId="450AF7C5" w14:textId="77777777" w:rsidR="004A4697" w:rsidRPr="00EB5192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 I SERWIS:</w:t>
      </w:r>
    </w:p>
    <w:p w14:paraId="50D013F6" w14:textId="77777777" w:rsidR="004A4697" w:rsidRPr="00EB5192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EB5192">
        <w:rPr>
          <w:rFonts w:asciiTheme="minorHAnsi" w:hAnsiTheme="minorHAnsi" w:cstheme="minorHAnsi"/>
          <w:bCs/>
        </w:rPr>
        <w:t>zobowiązujemy się do podjęcia czynności przez serwis gwarancyjny w czasie 72 godziny od chwili zgłoszenia usterki przez zawiadomienie</w:t>
      </w:r>
      <w:r>
        <w:rPr>
          <w:rFonts w:asciiTheme="minorHAnsi" w:hAnsiTheme="minorHAnsi" w:cstheme="minorHAnsi"/>
          <w:bCs/>
        </w:rPr>
        <w:t xml:space="preserve"> za pośrednictwem poczty e-mail, </w:t>
      </w:r>
      <w:r w:rsidRPr="00E33D3D">
        <w:rPr>
          <w:rFonts w:asciiTheme="minorHAnsi" w:hAnsiTheme="minorHAnsi" w:cstheme="minorHAnsi"/>
          <w:bCs/>
        </w:rPr>
        <w:t>w dni robocze od poniedziałku do piątku z wyłączeniem dni ustawowo wolnych pracy;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0"/>
        <w:gridCol w:w="4519"/>
        <w:gridCol w:w="3759"/>
      </w:tblGrid>
      <w:tr w:rsidR="004A4697" w:rsidRPr="00DC7ADA" w14:paraId="5BD15BDE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9AA493" w14:textId="77777777" w:rsidR="004A4697" w:rsidRPr="00464CB9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Numer Części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7777777" w:rsidR="004A4697" w:rsidRPr="00464CB9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4A4697" w:rsidRPr="00464CB9" w:rsidRDefault="004A4697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</w:tr>
      <w:tr w:rsidR="004A4697" w:rsidRPr="00DC7ADA" w14:paraId="6E25ED37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D56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8F1E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37198FFB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4892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EF0F6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0B19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3D401D42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81D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38C3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5DB7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7BE74946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668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0DEB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DDEA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66D8276D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897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7A3ED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AAAA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0896B96F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17A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E8FB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BFD9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1DB81588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362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118F2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EDA9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  <w:tr w:rsidR="004A4697" w:rsidRPr="00DC7ADA" w14:paraId="3924F3D6" w14:textId="77777777" w:rsidTr="00EC1921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188" w14:textId="77777777" w:rsidR="004A4697" w:rsidRPr="00464CB9" w:rsidRDefault="004A4697" w:rsidP="004A4697">
            <w:pPr>
              <w:suppressAutoHyphens/>
              <w:snapToGrid w:val="0"/>
              <w:spacing w:after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9210D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D6FA" w14:textId="77777777" w:rsidR="004A4697" w:rsidRPr="00464CB9" w:rsidRDefault="004A4697" w:rsidP="004A4697">
            <w:pPr>
              <w:suppressAutoHyphens/>
              <w:snapToGrid w:val="0"/>
              <w:spacing w:after="0"/>
              <w:rPr>
                <w:bCs/>
                <w:lang w:eastAsia="ar-SA"/>
              </w:rPr>
            </w:pPr>
          </w:p>
        </w:tc>
      </w:tr>
    </w:tbl>
    <w:p w14:paraId="1C4B12F5" w14:textId="77777777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12759165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t xml:space="preserve">jesteśmy związani niniejszą ofertą na okres </w:t>
      </w:r>
      <w:r>
        <w:rPr>
          <w:rFonts w:asciiTheme="minorHAnsi" w:hAnsiTheme="minorHAnsi" w:cstheme="minorHAnsi"/>
          <w:bCs/>
        </w:rPr>
        <w:t>9</w:t>
      </w:r>
      <w:r w:rsidRPr="00A14D1F">
        <w:rPr>
          <w:rFonts w:asciiTheme="minorHAnsi" w:hAnsiTheme="minorHAnsi" w:cstheme="minorHAnsi"/>
          <w:bCs/>
        </w:rPr>
        <w:t xml:space="preserve">0 dni od upływu terminu składania ofert do dnia </w:t>
      </w:r>
      <w:r w:rsidR="003302B2" w:rsidRPr="003302B2">
        <w:rPr>
          <w:rFonts w:asciiTheme="minorHAnsi" w:hAnsiTheme="minorHAnsi" w:cstheme="minorHAnsi"/>
          <w:b/>
          <w:bCs/>
        </w:rPr>
        <w:t>20</w:t>
      </w:r>
      <w:r w:rsidRPr="003302B2">
        <w:rPr>
          <w:rFonts w:asciiTheme="minorHAnsi" w:hAnsiTheme="minorHAnsi" w:cstheme="minorHAnsi"/>
          <w:b/>
          <w:bCs/>
        </w:rPr>
        <w:t xml:space="preserve">.12.2022 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Pzp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lastRenderedPageBreak/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77777777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 xml:space="preserve">                                                        (Kwalifikowany podpis elektroniczny Wykonawcy)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>i który nie jest mikroprzedsiębiorcą;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****)</w:t>
      </w:r>
    </w:p>
    <w:p w14:paraId="1B955B6E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Oferowany termin dostawy:</w:t>
      </w:r>
    </w:p>
    <w:p w14:paraId="4BE15B5C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Dla części 1, 3-9:</w:t>
      </w:r>
    </w:p>
    <w:p w14:paraId="1F7AAE71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a)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 xml:space="preserve"> 35 dni od dnia podpisania umowy – 20 pkt.</w:t>
      </w:r>
    </w:p>
    <w:p w14:paraId="4082EC9C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b)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>40  dni od dnia podpisania umowy  - 10 pkt.</w:t>
      </w:r>
    </w:p>
    <w:p w14:paraId="79BBE20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c)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 xml:space="preserve"> 45 dni od dnia podpisania umowy – 0 pkt.</w:t>
      </w:r>
    </w:p>
    <w:p w14:paraId="37DC149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Dla części 2:</w:t>
      </w:r>
    </w:p>
    <w:p w14:paraId="110DE4A8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a)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 xml:space="preserve"> 70 dni od dnia podpisania umowy – 20 pkt.</w:t>
      </w:r>
    </w:p>
    <w:p w14:paraId="5D09BCAC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b)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 xml:space="preserve"> 73  dni od dnia podpisania umowy  - 10 pkt.</w:t>
      </w:r>
    </w:p>
    <w:p w14:paraId="599802C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c)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 xml:space="preserve"> 75 dni od dnia podpisania umowy – 0 pkt.</w:t>
      </w:r>
    </w:p>
    <w:p w14:paraId="37B05707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Oferowany okres gwarancji:</w:t>
      </w:r>
    </w:p>
    <w:p w14:paraId="0307783F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a)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>36 miesięcy  – 20 pkt.</w:t>
      </w:r>
    </w:p>
    <w:p w14:paraId="509CAE0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b)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>24 miesiące  – 10 pkt.</w:t>
      </w:r>
    </w:p>
    <w:p w14:paraId="25CE062A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/>
          <w:bCs/>
          <w:i/>
          <w:iCs/>
          <w:sz w:val="18"/>
          <w:szCs w:val="18"/>
          <w:lang w:eastAsia="ar-SA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c)</w:t>
      </w:r>
      <w:r w:rsidRPr="000768B4">
        <w:rPr>
          <w:rFonts w:asciiTheme="minorHAnsi" w:hAnsiTheme="minorHAnsi" w:cstheme="minorHAnsi"/>
          <w:bCs/>
          <w:sz w:val="18"/>
          <w:szCs w:val="18"/>
        </w:rPr>
        <w:tab/>
        <w:t>12 miesięcy – 0 pkt.</w:t>
      </w:r>
    </w:p>
    <w:p w14:paraId="4D710F1B" w14:textId="462678F5" w:rsidR="00073F6B" w:rsidRPr="004A4697" w:rsidRDefault="00073F6B" w:rsidP="004A4697">
      <w:pPr>
        <w:spacing w:after="0"/>
      </w:pPr>
    </w:p>
    <w:sectPr w:rsidR="00073F6B" w:rsidRPr="004A4697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41E5" w14:textId="77777777" w:rsidR="00CF3C9D" w:rsidRDefault="00CF3C9D">
      <w:r>
        <w:separator/>
      </w:r>
    </w:p>
  </w:endnote>
  <w:endnote w:type="continuationSeparator" w:id="0">
    <w:p w14:paraId="3BAA133B" w14:textId="77777777" w:rsidR="00CF3C9D" w:rsidRDefault="00CF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567E" w14:textId="77777777" w:rsidR="00CF3C9D" w:rsidRDefault="00CF3C9D">
      <w:r>
        <w:separator/>
      </w:r>
    </w:p>
  </w:footnote>
  <w:footnote w:type="continuationSeparator" w:id="0">
    <w:p w14:paraId="33FE207A" w14:textId="77777777" w:rsidR="00CF3C9D" w:rsidRDefault="00CF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63B466D3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rodzinowej”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9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5"/>
  </w:num>
  <w:num w:numId="2" w16cid:durableId="565579247">
    <w:abstractNumId w:val="22"/>
  </w:num>
  <w:num w:numId="3" w16cid:durableId="7957549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8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29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6"/>
  </w:num>
  <w:num w:numId="11" w16cid:durableId="823358031">
    <w:abstractNumId w:val="25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3"/>
  </w:num>
  <w:num w:numId="15" w16cid:durableId="506481430">
    <w:abstractNumId w:val="18"/>
  </w:num>
  <w:num w:numId="16" w16cid:durableId="1414008131">
    <w:abstractNumId w:val="20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3"/>
  </w:num>
  <w:num w:numId="20" w16cid:durableId="163478514">
    <w:abstractNumId w:val="19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2"/>
  </w:num>
  <w:num w:numId="25" w16cid:durableId="1752195308">
    <w:abstractNumId w:val="6"/>
  </w:num>
  <w:num w:numId="26" w16cid:durableId="93134203">
    <w:abstractNumId w:val="34"/>
  </w:num>
  <w:num w:numId="27" w16cid:durableId="862788998">
    <w:abstractNumId w:val="24"/>
  </w:num>
  <w:num w:numId="28" w16cid:durableId="1388721422">
    <w:abstractNumId w:val="16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1"/>
  </w:num>
  <w:num w:numId="32" w16cid:durableId="1685670221">
    <w:abstractNumId w:val="27"/>
  </w:num>
  <w:num w:numId="33" w16cid:durableId="1041588035">
    <w:abstractNumId w:val="21"/>
  </w:num>
  <w:num w:numId="34" w16cid:durableId="1547835817">
    <w:abstractNumId w:val="11"/>
  </w:num>
  <w:num w:numId="35" w16cid:durableId="132443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91</TotalTime>
  <Pages>1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8862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8</cp:revision>
  <cp:lastPrinted>2022-07-27T10:43:00Z</cp:lastPrinted>
  <dcterms:created xsi:type="dcterms:W3CDTF">2022-08-16T08:19:00Z</dcterms:created>
  <dcterms:modified xsi:type="dcterms:W3CDTF">2022-08-22T08:23:00Z</dcterms:modified>
</cp:coreProperties>
</file>