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9D" w:rsidRPr="0079412C" w:rsidRDefault="000F77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412C">
        <w:rPr>
          <w:rFonts w:ascii="Arial" w:eastAsia="Times New Roman" w:hAnsi="Arial" w:cs="Arial"/>
          <w:bCs/>
          <w:sz w:val="20"/>
          <w:szCs w:val="20"/>
          <w:lang w:eastAsia="pl-PL"/>
        </w:rPr>
        <w:t>Załącznik nr 2</w:t>
      </w:r>
    </w:p>
    <w:p w:rsidR="000F779D" w:rsidRPr="008E607A" w:rsidRDefault="000F779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F779D" w:rsidRPr="008E607A" w:rsidRDefault="000F77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779D" w:rsidRPr="008E607A" w:rsidRDefault="000F779D" w:rsidP="00825C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60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PRZEDMIOTU</w:t>
      </w:r>
    </w:p>
    <w:p w:rsidR="000F779D" w:rsidRPr="008E607A" w:rsidRDefault="000F77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779D" w:rsidRPr="008E607A" w:rsidRDefault="000F77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779D" w:rsidRPr="008E607A" w:rsidRDefault="000F779D" w:rsidP="00F411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0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WYMAGANE </w:t>
      </w:r>
      <w:r w:rsidR="00F411DC" w:rsidRPr="008E607A">
        <w:rPr>
          <w:rFonts w:ascii="Arial" w:eastAsia="Times New Roman" w:hAnsi="Arial" w:cs="Arial"/>
          <w:b/>
          <w:sz w:val="20"/>
          <w:szCs w:val="20"/>
          <w:lang w:eastAsia="pl-PL"/>
        </w:rPr>
        <w:t>PARAMETRY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3"/>
        <w:gridCol w:w="6222"/>
        <w:gridCol w:w="2557"/>
      </w:tblGrid>
      <w:tr w:rsidR="000F779D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F779D" w:rsidRPr="008E607A" w:rsidRDefault="009954B6">
            <w:pPr>
              <w:spacing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F779D" w:rsidRPr="008E607A" w:rsidRDefault="009954B6">
            <w:pPr>
              <w:spacing w:after="119" w:line="240" w:lineRule="auto"/>
              <w:rPr>
                <w:rFonts w:ascii="Arial" w:hAnsi="Arial" w:cs="Arial"/>
                <w:sz w:val="20"/>
                <w:szCs w:val="20"/>
              </w:rPr>
            </w:pPr>
            <w:r w:rsidRPr="008E607A">
              <w:rPr>
                <w:rFonts w:ascii="Arial" w:hAnsi="Arial" w:cs="Arial"/>
                <w:sz w:val="20"/>
                <w:szCs w:val="20"/>
              </w:rPr>
              <w:t>Wymagany parametr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F779D" w:rsidRPr="008E607A" w:rsidRDefault="009954B6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0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parametrów ze wskazaniem nr strony z katalogu/ulotki itp.</w:t>
            </w:r>
          </w:p>
        </w:tc>
      </w:tr>
      <w:tr w:rsidR="009D546F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204CD0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9D546F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</w:t>
            </w:r>
            <w:r w:rsidR="004B7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ania operacyjne wielokrotnego uż</w:t>
            </w:r>
            <w:r w:rsidRPr="009D5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ytku</w:t>
            </w:r>
            <w:r w:rsidR="00204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9D546F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46F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204CD0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9D546F" w:rsidP="009D546F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Spełniając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602F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wymagania normy PN-EN 13795-2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9D546F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46F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204CD0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79412C" w:rsidP="00A51F6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4CD0">
              <w:rPr>
                <w:rFonts w:ascii="Arial" w:hAnsi="Arial" w:cs="Arial"/>
                <w:color w:val="212121"/>
                <w:sz w:val="20"/>
                <w:szCs w:val="20"/>
              </w:rPr>
              <w:t>Oznakowane znakiem CE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.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D546F" w:rsidRPr="008E607A" w:rsidRDefault="009D546F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1F63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51F63" w:rsidRDefault="00A51F6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51F63" w:rsidRPr="00602F04" w:rsidRDefault="00A51F63" w:rsidP="00A51F6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prania max 70 </w:t>
            </w:r>
            <w:r>
              <w:t>°</w:t>
            </w:r>
            <w:r w:rsidRPr="00A51F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51F63" w:rsidRPr="008E607A" w:rsidRDefault="00A51F6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33A7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A51F6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602F04" w:rsidRDefault="000733A7" w:rsidP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Bluza zakładana przez głowę, z krótkim rękawem, dekolt w serek,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posiadająca 3 kieszenie</w:t>
            </w:r>
            <w:r w:rsidRPr="0007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 w dolnej części przodu, jedna u góry z lewej strony)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33A7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A51F6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0733A7" w:rsidRDefault="0079412C" w:rsidP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s</w:t>
            </w:r>
            <w:r w:rsidR="000733A7">
              <w:rPr>
                <w:rFonts w:ascii="Arial" w:hAnsi="Arial" w:cs="Arial"/>
                <w:color w:val="212121"/>
                <w:sz w:val="20"/>
                <w:szCs w:val="20"/>
              </w:rPr>
              <w:t xml:space="preserve">podnie na </w:t>
            </w:r>
            <w:r w:rsidR="000733A7">
              <w:rPr>
                <w:rFonts w:ascii="Arial" w:hAnsi="Arial" w:cs="Arial"/>
                <w:color w:val="343434"/>
                <w:sz w:val="20"/>
                <w:szCs w:val="20"/>
              </w:rPr>
              <w:t>gumkę</w:t>
            </w:r>
            <w:r w:rsidR="000733A7">
              <w:rPr>
                <w:rFonts w:ascii="Arial" w:hAnsi="Arial" w:cs="Arial"/>
                <w:color w:val="343434"/>
                <w:spacing w:val="-4"/>
                <w:sz w:val="20"/>
                <w:szCs w:val="20"/>
              </w:rPr>
              <w:t xml:space="preserve"> </w:t>
            </w:r>
            <w:r w:rsidR="000733A7">
              <w:rPr>
                <w:rFonts w:ascii="Arial" w:hAnsi="Arial" w:cs="Arial"/>
                <w:color w:val="343434"/>
                <w:sz w:val="20"/>
                <w:szCs w:val="20"/>
              </w:rPr>
              <w:t xml:space="preserve">, </w:t>
            </w:r>
            <w:r w:rsidR="000733A7">
              <w:rPr>
                <w:rFonts w:ascii="Arial" w:hAnsi="Arial" w:cs="Arial"/>
                <w:color w:val="212121"/>
                <w:sz w:val="20"/>
                <w:szCs w:val="20"/>
              </w:rPr>
              <w:t>wiązane z przodu na troki; spódnica na gumkę </w:t>
            </w:r>
            <w:r w:rsidR="000733A7">
              <w:rPr>
                <w:rFonts w:ascii="Arial" w:hAnsi="Arial" w:cs="Arial"/>
                <w:color w:val="464646"/>
                <w:sz w:val="20"/>
                <w:szCs w:val="20"/>
              </w:rPr>
              <w:t xml:space="preserve">, </w:t>
            </w:r>
            <w:r w:rsidR="000733A7">
              <w:rPr>
                <w:rFonts w:ascii="Arial" w:hAnsi="Arial" w:cs="Arial"/>
                <w:color w:val="212121"/>
                <w:sz w:val="20"/>
                <w:szCs w:val="20"/>
              </w:rPr>
              <w:t xml:space="preserve">ołówkowa </w:t>
            </w:r>
            <w:r w:rsidR="000733A7">
              <w:rPr>
                <w:rFonts w:ascii="Arial" w:hAnsi="Arial" w:cs="Arial"/>
                <w:color w:val="111111"/>
                <w:sz w:val="20"/>
                <w:szCs w:val="20"/>
              </w:rPr>
              <w:t xml:space="preserve">lub typu </w:t>
            </w:r>
            <w:r w:rsidR="000733A7">
              <w:rPr>
                <w:rFonts w:ascii="Arial" w:hAnsi="Arial" w:cs="Arial"/>
                <w:color w:val="212121"/>
                <w:sz w:val="20"/>
                <w:szCs w:val="20"/>
              </w:rPr>
              <w:t>zapaska.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33A7" w:rsidRPr="008E607A" w:rsidTr="00533D42"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A51F6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Możliwość oznakowania ubrań 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nadrukiem</w:t>
            </w:r>
            <w:r>
              <w:rPr>
                <w:rFonts w:ascii="Arial" w:hAnsi="Arial" w:cs="Arial"/>
                <w:color w:val="11111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dowolnej</w:t>
            </w:r>
            <w:r>
              <w:rPr>
                <w:rFonts w:ascii="Arial" w:hAnsi="Arial" w:cs="Arial"/>
                <w:color w:val="2121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treści,</w:t>
            </w:r>
            <w:r>
              <w:rPr>
                <w:rFonts w:ascii="Arial" w:hAnsi="Arial" w:cs="Arial"/>
                <w:color w:val="2121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43434"/>
                <w:sz w:val="20"/>
                <w:szCs w:val="20"/>
              </w:rPr>
              <w:t>gdzie</w:t>
            </w:r>
            <w:r>
              <w:rPr>
                <w:rFonts w:ascii="Arial" w:hAnsi="Arial" w:cs="Arial"/>
                <w:color w:val="3434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wysokość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liter</w:t>
            </w:r>
            <w:r>
              <w:rPr>
                <w:rFonts w:ascii="Arial" w:hAnsi="Arial" w:cs="Arial"/>
                <w:color w:val="2121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wynosi</w:t>
            </w:r>
            <w:r>
              <w:rPr>
                <w:rFonts w:ascii="Arial" w:hAnsi="Arial" w:cs="Arial"/>
                <w:color w:val="2121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0,6</w:t>
            </w:r>
            <w:r>
              <w:rPr>
                <w:rFonts w:ascii="Arial" w:hAnsi="Arial" w:cs="Arial"/>
                <w:color w:val="212121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11111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1,0</w:t>
            </w:r>
            <w:r>
              <w:rPr>
                <w:rFonts w:ascii="Arial" w:hAnsi="Arial" w:cs="Arial"/>
                <w:color w:val="2121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cm</w:t>
            </w:r>
            <w:r w:rsidR="00204CD0">
              <w:rPr>
                <w:rFonts w:ascii="Arial" w:hAnsi="Arial" w:cs="Arial"/>
                <w:color w:val="212121"/>
                <w:sz w:val="20"/>
                <w:szCs w:val="20"/>
              </w:rPr>
              <w:t>.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33A7" w:rsidRPr="008E607A" w:rsidRDefault="000733A7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F779D" w:rsidRPr="008E607A" w:rsidRDefault="000F77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29C5" w:rsidRPr="008E607A" w:rsidRDefault="00FA29C5" w:rsidP="00825C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E1422" w:rsidRDefault="00A51F63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ubrań: bluzy</w:t>
      </w:r>
      <w:r w:rsidR="00AE1422" w:rsidRPr="00AE1422">
        <w:rPr>
          <w:rFonts w:ascii="Arial" w:hAnsi="Arial" w:cs="Arial"/>
          <w:sz w:val="20"/>
          <w:szCs w:val="20"/>
        </w:rPr>
        <w:t xml:space="preserve"> </w:t>
      </w:r>
      <w:r w:rsidR="00AE1422">
        <w:rPr>
          <w:rFonts w:ascii="Arial" w:hAnsi="Arial" w:cs="Arial"/>
          <w:sz w:val="20"/>
          <w:szCs w:val="20"/>
        </w:rPr>
        <w:t xml:space="preserve">operacyjne – około 400 szt., spodnie operacyjne </w:t>
      </w:r>
      <w:r>
        <w:rPr>
          <w:rFonts w:ascii="Arial" w:hAnsi="Arial" w:cs="Arial"/>
          <w:sz w:val="20"/>
          <w:szCs w:val="20"/>
        </w:rPr>
        <w:t xml:space="preserve">– około </w:t>
      </w:r>
      <w:r w:rsidR="00AE1422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 xml:space="preserve"> </w:t>
      </w:r>
      <w:r w:rsidR="00AE1422">
        <w:rPr>
          <w:rFonts w:ascii="Arial" w:hAnsi="Arial" w:cs="Arial"/>
          <w:sz w:val="20"/>
          <w:szCs w:val="20"/>
        </w:rPr>
        <w:t>szt., spódnice operacyjne – około 130 szt.</w:t>
      </w:r>
    </w:p>
    <w:p w:rsidR="00FA29C5" w:rsidRPr="008E607A" w:rsidRDefault="00A51F63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Podane</w:t>
      </w:r>
      <w:r w:rsidR="00FA29C5" w:rsidRPr="008E607A">
        <w:rPr>
          <w:rFonts w:ascii="Arial" w:hAnsi="Arial" w:cs="Arial"/>
          <w:sz w:val="20"/>
          <w:szCs w:val="20"/>
        </w:rPr>
        <w:t xml:space="preserve"> ilości są danymi planowanymi przez Zamawiającego, w związku z czym nie są wiążące podczas realizacji umowy, dotyczącej w/w zamówienia, a mają na celu jedynie zobrazowanie wielkości zamówienia, która może być pomocna podczas ustalania ceny za wykonan</w:t>
      </w:r>
      <w:r w:rsidR="00533D42" w:rsidRPr="008E607A">
        <w:rPr>
          <w:rFonts w:ascii="Arial" w:hAnsi="Arial" w:cs="Arial"/>
          <w:sz w:val="20"/>
          <w:szCs w:val="20"/>
        </w:rPr>
        <w:t xml:space="preserve">ie dostaw objętych zamówieniem. </w:t>
      </w:r>
    </w:p>
    <w:p w:rsidR="00533D42" w:rsidRDefault="008E607A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aby Wykonawca dołączył do oferty próbki mundurków w ilości </w:t>
      </w:r>
      <w:r w:rsidR="00AB27B2">
        <w:rPr>
          <w:rFonts w:ascii="Arial" w:eastAsia="Times New Roman" w:hAnsi="Arial" w:cs="Arial"/>
          <w:sz w:val="20"/>
          <w:szCs w:val="20"/>
          <w:lang w:eastAsia="pl-PL"/>
        </w:rPr>
        <w:t xml:space="preserve">po 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="00AB27B2">
        <w:rPr>
          <w:rFonts w:ascii="Arial" w:eastAsia="Times New Roman" w:hAnsi="Arial" w:cs="Arial"/>
          <w:sz w:val="20"/>
          <w:szCs w:val="20"/>
          <w:lang w:eastAsia="pl-PL"/>
        </w:rPr>
        <w:t>komplecie w</w:t>
      </w:r>
      <w:r w:rsidR="0079412C">
        <w:rPr>
          <w:rFonts w:ascii="Arial" w:eastAsia="Times New Roman" w:hAnsi="Arial" w:cs="Arial"/>
          <w:sz w:val="20"/>
          <w:szCs w:val="20"/>
          <w:lang w:eastAsia="pl-PL"/>
        </w:rPr>
        <w:t xml:space="preserve"> rozmiarze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 40</w:t>
      </w:r>
      <w:r w:rsidR="0079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>damski oraz</w:t>
      </w:r>
      <w:r w:rsidR="0079412C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 rozmiar</w:t>
      </w:r>
      <w:r w:rsidR="0079412C">
        <w:rPr>
          <w:rFonts w:ascii="Arial" w:eastAsia="Times New Roman" w:hAnsi="Arial" w:cs="Arial"/>
          <w:sz w:val="20"/>
          <w:szCs w:val="20"/>
          <w:lang w:eastAsia="pl-PL"/>
        </w:rPr>
        <w:t xml:space="preserve">ze 50 </w:t>
      </w:r>
      <w:r w:rsidR="00533D42" w:rsidRPr="008E607A">
        <w:rPr>
          <w:rFonts w:ascii="Arial" w:eastAsia="Times New Roman" w:hAnsi="Arial" w:cs="Arial"/>
          <w:sz w:val="20"/>
          <w:szCs w:val="20"/>
          <w:lang w:eastAsia="pl-PL"/>
        </w:rPr>
        <w:t>męski.</w:t>
      </w:r>
    </w:p>
    <w:p w:rsidR="00395EF4" w:rsidRPr="008E607A" w:rsidRDefault="00395EF4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wymaga ubrań wykonanych</w:t>
      </w:r>
      <w:r w:rsidRPr="00602F0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sz w:val="20"/>
          <w:szCs w:val="20"/>
          <w:lang w:eastAsia="pl-PL"/>
        </w:rPr>
        <w:t>tkaniny bawełniano-poliestrowej, wymagany skład: 40</w:t>
      </w:r>
      <w:r w:rsidRPr="00602F0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>60% bawełna, 60</w:t>
      </w:r>
      <w:r w:rsidRPr="00602F04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>
        <w:rPr>
          <w:rFonts w:ascii="Arial" w:eastAsia="Times New Roman" w:hAnsi="Arial" w:cs="Arial"/>
          <w:sz w:val="20"/>
          <w:szCs w:val="20"/>
          <w:lang w:eastAsia="pl-PL"/>
        </w:rPr>
        <w:t>40 % poliester, gramatura</w:t>
      </w:r>
      <w:r w:rsidRPr="00602F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5C06">
        <w:rPr>
          <w:rFonts w:ascii="Arial" w:eastAsia="Times New Roman" w:hAnsi="Arial" w:cs="Arial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sz w:val="20"/>
          <w:szCs w:val="20"/>
          <w:lang w:eastAsia="pl-PL"/>
        </w:rPr>
        <w:t>ax 17</w:t>
      </w:r>
      <w:r w:rsidRPr="00602F04">
        <w:rPr>
          <w:rFonts w:ascii="Arial" w:eastAsia="Times New Roman" w:hAnsi="Arial" w:cs="Arial"/>
          <w:sz w:val="20"/>
          <w:szCs w:val="20"/>
          <w:lang w:eastAsia="pl-PL"/>
        </w:rPr>
        <w:t>0g/m2</w:t>
      </w:r>
    </w:p>
    <w:p w:rsidR="0088170B" w:rsidRPr="00466E51" w:rsidRDefault="0088170B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8E607A">
        <w:rPr>
          <w:rFonts w:ascii="Arial" w:hAnsi="Arial" w:cs="Arial"/>
          <w:sz w:val="20"/>
          <w:szCs w:val="20"/>
        </w:rPr>
        <w:t xml:space="preserve">Zamawiający wymaga aby Wykonawca załączył do oferty katalogi, ulotki, karty techniczne itp. w których zostaną zaznaczone wymagane parametry </w:t>
      </w:r>
      <w:r w:rsidRPr="00F043CE">
        <w:rPr>
          <w:rFonts w:ascii="Arial" w:hAnsi="Arial" w:cs="Arial"/>
          <w:sz w:val="20"/>
          <w:szCs w:val="20"/>
        </w:rPr>
        <w:t xml:space="preserve">z </w:t>
      </w:r>
      <w:r w:rsidR="00466E51" w:rsidRPr="00F043CE">
        <w:rPr>
          <w:rFonts w:ascii="Arial" w:hAnsi="Arial" w:cs="Arial"/>
          <w:sz w:val="20"/>
          <w:szCs w:val="20"/>
        </w:rPr>
        <w:t xml:space="preserve">tabeli powyżej </w:t>
      </w:r>
      <w:r w:rsidR="008E607A" w:rsidRPr="00F043CE">
        <w:rPr>
          <w:rFonts w:ascii="Arial" w:hAnsi="Arial" w:cs="Arial"/>
          <w:sz w:val="20"/>
          <w:szCs w:val="20"/>
        </w:rPr>
        <w:t>(</w:t>
      </w:r>
      <w:r w:rsidR="00825C06">
        <w:rPr>
          <w:rFonts w:ascii="Arial" w:hAnsi="Arial" w:cs="Arial"/>
          <w:sz w:val="20"/>
          <w:szCs w:val="20"/>
        </w:rPr>
        <w:t>p</w:t>
      </w:r>
      <w:r w:rsidR="008E607A" w:rsidRPr="00F043CE">
        <w:rPr>
          <w:rFonts w:ascii="Arial" w:eastAsia="Times New Roman" w:hAnsi="Arial" w:cs="Arial"/>
          <w:sz w:val="20"/>
          <w:szCs w:val="20"/>
          <w:lang w:eastAsia="pl-PL"/>
        </w:rPr>
        <w:t>otwierdzenie parametrów ze wskazaniem nr strony z katalogu/ulotki</w:t>
      </w:r>
      <w:r w:rsidR="008E607A" w:rsidRPr="00F043CE">
        <w:rPr>
          <w:rFonts w:ascii="Arial" w:hAnsi="Arial" w:cs="Arial"/>
          <w:sz w:val="20"/>
          <w:szCs w:val="20"/>
        </w:rPr>
        <w:t>)</w:t>
      </w:r>
      <w:r w:rsidR="00825C06">
        <w:rPr>
          <w:rFonts w:ascii="Arial" w:hAnsi="Arial" w:cs="Arial"/>
          <w:sz w:val="20"/>
          <w:szCs w:val="20"/>
        </w:rPr>
        <w:t>.</w:t>
      </w:r>
    </w:p>
    <w:p w:rsidR="0088170B" w:rsidRPr="008E607A" w:rsidRDefault="0088170B" w:rsidP="00825C06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607A">
        <w:rPr>
          <w:rFonts w:ascii="Arial" w:hAnsi="Arial" w:cs="Arial"/>
          <w:sz w:val="20"/>
          <w:szCs w:val="20"/>
        </w:rPr>
        <w:t>Wykonawca dołączy do oferty kopię oryginalnych certyfikatów z których wykonane będą mundurki (oryginał na wezwanie Zamawiającego do wglądu).</w:t>
      </w:r>
    </w:p>
    <w:p w:rsidR="00533D42" w:rsidRPr="008E607A" w:rsidRDefault="0088170B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07A">
        <w:rPr>
          <w:rFonts w:ascii="Arial" w:eastAsia="Times New Roman" w:hAnsi="Arial" w:cs="Arial"/>
          <w:sz w:val="20"/>
          <w:szCs w:val="20"/>
          <w:lang w:eastAsia="pl-PL"/>
        </w:rPr>
        <w:t>Wymagane rozmiary</w:t>
      </w:r>
      <w:r w:rsidR="008E607A">
        <w:rPr>
          <w:rFonts w:ascii="Arial" w:eastAsia="Times New Roman" w:hAnsi="Arial" w:cs="Arial"/>
          <w:sz w:val="20"/>
          <w:szCs w:val="20"/>
          <w:lang w:eastAsia="pl-PL"/>
        </w:rPr>
        <w:t xml:space="preserve"> do zamówienia</w:t>
      </w:r>
      <w:r w:rsidRPr="008E607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71E4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 damsk</w:t>
      </w:r>
      <w:r w:rsidRPr="008E607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571E4"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 od 34(XS)-54(3XL), męski od 34(XS)-54(3XL).</w:t>
      </w:r>
    </w:p>
    <w:p w:rsidR="00825C06" w:rsidRPr="00825C06" w:rsidRDefault="00D571E4" w:rsidP="00825C06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607A">
        <w:rPr>
          <w:rFonts w:ascii="Arial" w:eastAsia="Times New Roman" w:hAnsi="Arial" w:cs="Arial"/>
          <w:sz w:val="20"/>
          <w:szCs w:val="20"/>
          <w:lang w:eastAsia="pl-PL"/>
        </w:rPr>
        <w:t xml:space="preserve">Gama kolorystyczna do wyboru wg wytycznych na oddziałach </w:t>
      </w:r>
      <w:r w:rsidRPr="00204CD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04CD0" w:rsidRPr="00204CD0">
        <w:rPr>
          <w:rFonts w:ascii="Arial" w:eastAsia="Times New Roman" w:hAnsi="Arial" w:cs="Arial"/>
          <w:b/>
          <w:sz w:val="20"/>
          <w:szCs w:val="20"/>
          <w:lang w:eastAsia="pl-PL"/>
        </w:rPr>
        <w:t>bordowy</w:t>
      </w:r>
      <w:r w:rsidRPr="00204C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granatowy, </w:t>
      </w:r>
      <w:r w:rsidR="00204CD0" w:rsidRPr="00204CD0">
        <w:rPr>
          <w:rFonts w:ascii="Arial" w:eastAsia="Times New Roman" w:hAnsi="Arial" w:cs="Arial"/>
          <w:b/>
          <w:sz w:val="20"/>
          <w:szCs w:val="20"/>
          <w:lang w:eastAsia="pl-PL"/>
        </w:rPr>
        <w:t>szary</w:t>
      </w:r>
      <w:r w:rsidRPr="00204CD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825C06" w:rsidRDefault="0088170B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t xml:space="preserve">Odzież winna posiadać wszytą metkę z opisem </w:t>
      </w:r>
      <w:r w:rsidR="00FA29C5" w:rsidRPr="00825C06">
        <w:rPr>
          <w:rFonts w:ascii="Arial" w:hAnsi="Arial" w:cs="Arial"/>
          <w:sz w:val="20"/>
          <w:szCs w:val="20"/>
        </w:rPr>
        <w:t>rozmiaru</w:t>
      </w:r>
      <w:r w:rsidR="00204CD0" w:rsidRPr="00825C06">
        <w:rPr>
          <w:rFonts w:ascii="Arial" w:hAnsi="Arial" w:cs="Arial"/>
          <w:sz w:val="20"/>
          <w:szCs w:val="20"/>
        </w:rPr>
        <w:t>.</w:t>
      </w:r>
    </w:p>
    <w:p w:rsidR="00825C06" w:rsidRDefault="00F411DC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lastRenderedPageBreak/>
        <w:t>Wykonawca, z którym zostanie podpisana umowa zobowiązany jest do dostarczenia wzorów odzieży w każdym dostępnym rozmiarze w celu umożliwienia pra</w:t>
      </w:r>
      <w:r w:rsidR="00825C06">
        <w:rPr>
          <w:rFonts w:ascii="Arial" w:hAnsi="Arial" w:cs="Arial"/>
          <w:sz w:val="20"/>
          <w:szCs w:val="20"/>
        </w:rPr>
        <w:t>cownikom dopasowanie rozmiarów.</w:t>
      </w:r>
    </w:p>
    <w:p w:rsidR="00825C06" w:rsidRDefault="008E607A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t>Zamówienie</w:t>
      </w:r>
      <w:r w:rsidR="00F411DC" w:rsidRPr="00825C06">
        <w:rPr>
          <w:rFonts w:ascii="Arial" w:hAnsi="Arial" w:cs="Arial"/>
          <w:sz w:val="20"/>
          <w:szCs w:val="20"/>
        </w:rPr>
        <w:t xml:space="preserve"> odzieży będzie realizowane na podstawie sporządzonej przez Zamawiającego listy z podanymi rozmiarami i </w:t>
      </w:r>
      <w:r w:rsidR="00F411DC" w:rsidRPr="00825C06">
        <w:rPr>
          <w:rFonts w:ascii="Arial" w:hAnsi="Arial" w:cs="Arial"/>
          <w:sz w:val="20"/>
          <w:szCs w:val="20"/>
          <w:u w:val="single"/>
        </w:rPr>
        <w:t>wzrostem pracowników</w:t>
      </w:r>
      <w:r w:rsidR="00F411DC" w:rsidRPr="00825C06">
        <w:rPr>
          <w:rFonts w:ascii="Arial" w:hAnsi="Arial" w:cs="Arial"/>
          <w:sz w:val="20"/>
          <w:szCs w:val="20"/>
        </w:rPr>
        <w:t xml:space="preserve">. </w:t>
      </w:r>
    </w:p>
    <w:p w:rsidR="00825C06" w:rsidRDefault="008E607A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t xml:space="preserve">Przy realizacji zamówienia </w:t>
      </w:r>
      <w:r w:rsidR="0088170B" w:rsidRPr="00825C06">
        <w:rPr>
          <w:rFonts w:ascii="Arial" w:hAnsi="Arial" w:cs="Arial"/>
          <w:sz w:val="20"/>
          <w:szCs w:val="20"/>
        </w:rPr>
        <w:t>Wykonawca zobowiązany jest zapakować odzieży indywidual</w:t>
      </w:r>
      <w:r w:rsidRPr="00825C06">
        <w:rPr>
          <w:rFonts w:ascii="Arial" w:hAnsi="Arial" w:cs="Arial"/>
          <w:sz w:val="20"/>
          <w:szCs w:val="20"/>
        </w:rPr>
        <w:t>nie dla każdej osoby.</w:t>
      </w:r>
    </w:p>
    <w:p w:rsidR="00825C06" w:rsidRDefault="000F779D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eastAsia="Times New Roman" w:hAnsi="Arial" w:cs="Arial"/>
          <w:sz w:val="20"/>
          <w:szCs w:val="20"/>
          <w:lang w:eastAsia="pl-PL"/>
        </w:rPr>
        <w:t>Zamawiający, w razie zauważenia nieprawidłowości w dostarczonej odzieży uruchomi procedurę reklamacyjną na dostarczoną odzież.</w:t>
      </w:r>
    </w:p>
    <w:p w:rsidR="00825C06" w:rsidRDefault="00F411DC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t xml:space="preserve">Okres obowiązywania umowy: </w:t>
      </w:r>
      <w:r w:rsidR="00533D42" w:rsidRPr="00825C06">
        <w:rPr>
          <w:rFonts w:ascii="Arial" w:hAnsi="Arial" w:cs="Arial"/>
          <w:sz w:val="20"/>
          <w:szCs w:val="20"/>
        </w:rPr>
        <w:t>18</w:t>
      </w:r>
      <w:r w:rsidRPr="00825C06">
        <w:rPr>
          <w:rFonts w:ascii="Arial" w:hAnsi="Arial" w:cs="Arial"/>
          <w:sz w:val="20"/>
          <w:szCs w:val="20"/>
        </w:rPr>
        <w:t xml:space="preserve"> </w:t>
      </w:r>
      <w:r w:rsidR="00533D42" w:rsidRPr="00825C06">
        <w:rPr>
          <w:rFonts w:ascii="Arial" w:hAnsi="Arial" w:cs="Arial"/>
          <w:sz w:val="20"/>
          <w:szCs w:val="20"/>
        </w:rPr>
        <w:t>miesięcy</w:t>
      </w:r>
      <w:r w:rsidRPr="00825C06">
        <w:rPr>
          <w:rFonts w:ascii="Arial" w:hAnsi="Arial" w:cs="Arial"/>
          <w:sz w:val="20"/>
          <w:szCs w:val="20"/>
        </w:rPr>
        <w:t>.</w:t>
      </w:r>
    </w:p>
    <w:p w:rsidR="000F779D" w:rsidRPr="00825C06" w:rsidRDefault="002A2796" w:rsidP="008E607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C06">
        <w:rPr>
          <w:rFonts w:ascii="Arial" w:hAnsi="Arial" w:cs="Arial"/>
          <w:sz w:val="20"/>
          <w:szCs w:val="20"/>
        </w:rPr>
        <w:t xml:space="preserve">Dostawa </w:t>
      </w:r>
      <w:r w:rsidR="008E607A" w:rsidRPr="00825C06">
        <w:rPr>
          <w:rFonts w:ascii="Arial" w:hAnsi="Arial" w:cs="Arial"/>
          <w:sz w:val="20"/>
          <w:szCs w:val="20"/>
        </w:rPr>
        <w:t xml:space="preserve">towaru </w:t>
      </w:r>
      <w:r w:rsidRPr="00825C06">
        <w:rPr>
          <w:rFonts w:ascii="Arial" w:hAnsi="Arial" w:cs="Arial"/>
          <w:sz w:val="20"/>
          <w:szCs w:val="20"/>
        </w:rPr>
        <w:t>do</w:t>
      </w:r>
      <w:r w:rsidR="000F779D" w:rsidRPr="00825C06">
        <w:rPr>
          <w:rFonts w:ascii="Arial" w:hAnsi="Arial" w:cs="Arial"/>
          <w:sz w:val="20"/>
          <w:szCs w:val="20"/>
        </w:rPr>
        <w:t xml:space="preserve"> magazyn</w:t>
      </w:r>
      <w:r w:rsidRPr="00825C06">
        <w:rPr>
          <w:rFonts w:ascii="Arial" w:hAnsi="Arial" w:cs="Arial"/>
          <w:sz w:val="20"/>
          <w:szCs w:val="20"/>
        </w:rPr>
        <w:t xml:space="preserve">u </w:t>
      </w:r>
      <w:r w:rsidR="00E85635" w:rsidRPr="00825C06">
        <w:rPr>
          <w:rFonts w:ascii="Arial" w:hAnsi="Arial" w:cs="Arial"/>
          <w:sz w:val="20"/>
          <w:szCs w:val="20"/>
        </w:rPr>
        <w:t>gospodarczego</w:t>
      </w:r>
      <w:r w:rsidR="008E607A" w:rsidRPr="00825C06">
        <w:rPr>
          <w:rFonts w:ascii="Arial" w:hAnsi="Arial" w:cs="Arial"/>
          <w:sz w:val="20"/>
          <w:szCs w:val="20"/>
        </w:rPr>
        <w:t xml:space="preserve"> szpitala</w:t>
      </w:r>
      <w:r w:rsidR="003832A0" w:rsidRPr="00825C06">
        <w:rPr>
          <w:rFonts w:ascii="Arial" w:hAnsi="Arial" w:cs="Arial"/>
          <w:sz w:val="20"/>
          <w:szCs w:val="20"/>
        </w:rPr>
        <w:t xml:space="preserve"> św. Anny</w:t>
      </w:r>
      <w:r w:rsidR="000F779D" w:rsidRPr="00825C06">
        <w:rPr>
          <w:rFonts w:ascii="Arial" w:hAnsi="Arial" w:cs="Arial"/>
          <w:sz w:val="20"/>
          <w:szCs w:val="20"/>
        </w:rPr>
        <w:t xml:space="preserve"> w dni robocze od godz. 7.30-1</w:t>
      </w:r>
      <w:r w:rsidR="008A147C" w:rsidRPr="00825C06">
        <w:rPr>
          <w:rFonts w:ascii="Arial" w:hAnsi="Arial" w:cs="Arial"/>
          <w:sz w:val="20"/>
          <w:szCs w:val="20"/>
        </w:rPr>
        <w:t>4</w:t>
      </w:r>
      <w:r w:rsidR="000F779D" w:rsidRPr="00825C06">
        <w:rPr>
          <w:rFonts w:ascii="Arial" w:hAnsi="Arial" w:cs="Arial"/>
          <w:sz w:val="20"/>
          <w:szCs w:val="20"/>
        </w:rPr>
        <w:t>.00</w:t>
      </w:r>
    </w:p>
    <w:p w:rsidR="000F779D" w:rsidRPr="008E607A" w:rsidRDefault="000F779D" w:rsidP="00157FDF">
      <w:pPr>
        <w:jc w:val="both"/>
        <w:rPr>
          <w:rFonts w:ascii="Arial" w:hAnsi="Arial" w:cs="Arial"/>
          <w:sz w:val="20"/>
          <w:szCs w:val="20"/>
        </w:rPr>
      </w:pPr>
    </w:p>
    <w:p w:rsidR="000F779D" w:rsidRPr="008E607A" w:rsidRDefault="000F779D" w:rsidP="00157FDF">
      <w:pPr>
        <w:jc w:val="both"/>
        <w:rPr>
          <w:rFonts w:ascii="Arial" w:hAnsi="Arial" w:cs="Arial"/>
          <w:sz w:val="20"/>
          <w:szCs w:val="20"/>
        </w:rPr>
      </w:pPr>
      <w:r w:rsidRPr="008E607A">
        <w:rPr>
          <w:rFonts w:ascii="Arial" w:hAnsi="Arial" w:cs="Arial"/>
          <w:sz w:val="20"/>
          <w:szCs w:val="20"/>
        </w:rPr>
        <w:t>Podpis Wykonawcy……………………………………….</w:t>
      </w:r>
    </w:p>
    <w:p w:rsidR="000F779D" w:rsidRPr="008E607A" w:rsidRDefault="000F779D" w:rsidP="00157FDF">
      <w:pPr>
        <w:jc w:val="both"/>
        <w:rPr>
          <w:rFonts w:ascii="Arial" w:hAnsi="Arial" w:cs="Arial"/>
          <w:sz w:val="20"/>
          <w:szCs w:val="20"/>
        </w:rPr>
      </w:pPr>
      <w:r w:rsidRPr="008E607A">
        <w:rPr>
          <w:rFonts w:ascii="Arial" w:hAnsi="Arial" w:cs="Arial"/>
          <w:sz w:val="20"/>
          <w:szCs w:val="20"/>
        </w:rPr>
        <w:t>Adres e-mail Wykonawcy do składania zamówienia…………………………………………………………</w:t>
      </w:r>
    </w:p>
    <w:sectPr w:rsidR="000F779D" w:rsidRPr="008E607A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3926"/>
    <w:multiLevelType w:val="hybridMultilevel"/>
    <w:tmpl w:val="4E98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C4AA6"/>
    <w:multiLevelType w:val="hybridMultilevel"/>
    <w:tmpl w:val="11F66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F27D3"/>
    <w:multiLevelType w:val="hybridMultilevel"/>
    <w:tmpl w:val="29863F44"/>
    <w:lvl w:ilvl="0" w:tplc="932EDB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C"/>
    <w:rsid w:val="000733A7"/>
    <w:rsid w:val="000F779D"/>
    <w:rsid w:val="00157FDF"/>
    <w:rsid w:val="00163E83"/>
    <w:rsid w:val="00204CD0"/>
    <w:rsid w:val="0023415A"/>
    <w:rsid w:val="002A2796"/>
    <w:rsid w:val="00337A2B"/>
    <w:rsid w:val="003832A0"/>
    <w:rsid w:val="00395EF4"/>
    <w:rsid w:val="00466E51"/>
    <w:rsid w:val="00472E5B"/>
    <w:rsid w:val="004B7C63"/>
    <w:rsid w:val="00533D42"/>
    <w:rsid w:val="00553105"/>
    <w:rsid w:val="00602F04"/>
    <w:rsid w:val="00690C94"/>
    <w:rsid w:val="007229A8"/>
    <w:rsid w:val="0079412C"/>
    <w:rsid w:val="00825C06"/>
    <w:rsid w:val="0088170B"/>
    <w:rsid w:val="008A147C"/>
    <w:rsid w:val="008D7E18"/>
    <w:rsid w:val="008E607A"/>
    <w:rsid w:val="009954B6"/>
    <w:rsid w:val="009B0CD0"/>
    <w:rsid w:val="009D546F"/>
    <w:rsid w:val="00A51F63"/>
    <w:rsid w:val="00AB27B2"/>
    <w:rsid w:val="00AE1422"/>
    <w:rsid w:val="00B336A1"/>
    <w:rsid w:val="00B60A99"/>
    <w:rsid w:val="00B912E1"/>
    <w:rsid w:val="00CD312B"/>
    <w:rsid w:val="00D571E4"/>
    <w:rsid w:val="00DA2DBB"/>
    <w:rsid w:val="00E85635"/>
    <w:rsid w:val="00F043CE"/>
    <w:rsid w:val="00F411DC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97E8B9-7A3E-46BF-A0D6-87D32A9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libri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2341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27B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</dc:creator>
  <cp:keywords/>
  <cp:lastModifiedBy>Łukasz Orłowski</cp:lastModifiedBy>
  <cp:revision>2</cp:revision>
  <cp:lastPrinted>2023-04-14T06:53:00Z</cp:lastPrinted>
  <dcterms:created xsi:type="dcterms:W3CDTF">2023-05-04T07:53:00Z</dcterms:created>
  <dcterms:modified xsi:type="dcterms:W3CDTF">2023-05-04T07:53:00Z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