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4575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84653D">
        <w:rPr>
          <w:rFonts w:cs="Calibri"/>
          <w:b/>
        </w:rPr>
        <w:t>7</w:t>
      </w:r>
    </w:p>
    <w:p w14:paraId="70079253" w14:textId="0C7F9814" w:rsidR="005750D4" w:rsidRDefault="00280958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57F1E4" wp14:editId="17F426C2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922EA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6D856333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313B8ED8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54E3BCE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FD39C60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422E545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39C24C1A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6DEE5896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BC955D8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5EF3A47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659B848A" w14:textId="1C0CFE25" w:rsidR="008E3212" w:rsidRPr="008E3212" w:rsidRDefault="005750D4" w:rsidP="008E32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750D4">
        <w:rPr>
          <w:rFonts w:ascii="Arial" w:hAnsi="Arial" w:cs="Arial"/>
          <w:sz w:val="24"/>
          <w:szCs w:val="24"/>
        </w:rPr>
        <w:t xml:space="preserve">Składając ofertę w </w:t>
      </w:r>
      <w:r w:rsidRPr="0084653D">
        <w:rPr>
          <w:rFonts w:ascii="Arial" w:hAnsi="Arial" w:cs="Arial"/>
          <w:sz w:val="24"/>
          <w:szCs w:val="24"/>
        </w:rPr>
        <w:t xml:space="preserve">postępowaniu o zamówienie publiczne prowadzonym w trybie </w:t>
      </w:r>
      <w:r w:rsidRPr="0084653D">
        <w:rPr>
          <w:rFonts w:ascii="Arial" w:hAnsi="Arial" w:cs="Arial"/>
          <w:b/>
          <w:sz w:val="24"/>
          <w:szCs w:val="24"/>
        </w:rPr>
        <w:t xml:space="preserve">podstawowym bez negocjacji </w:t>
      </w:r>
      <w:r w:rsidR="0084653D" w:rsidRPr="0084653D">
        <w:rPr>
          <w:rFonts w:ascii="Arial" w:hAnsi="Arial" w:cs="Arial"/>
          <w:sz w:val="24"/>
          <w:szCs w:val="24"/>
        </w:rPr>
        <w:t>pn.</w:t>
      </w:r>
      <w:r w:rsidRPr="0084653D">
        <w:rPr>
          <w:rFonts w:ascii="Arial" w:hAnsi="Arial" w:cs="Arial"/>
          <w:sz w:val="24"/>
          <w:szCs w:val="24"/>
        </w:rPr>
        <w:t xml:space="preserve">: </w:t>
      </w:r>
      <w:bookmarkStart w:id="0" w:name="_Hlk166494420"/>
      <w:r w:rsidR="004706B3" w:rsidRPr="004706B3">
        <w:rPr>
          <w:rStyle w:val="Domylnaczcionkaakapitu1"/>
          <w:rFonts w:ascii="Arial" w:hAnsi="Arial" w:cs="Arial"/>
          <w:b/>
          <w:sz w:val="24"/>
          <w:szCs w:val="24"/>
        </w:rPr>
        <w:t>„Budowa infrastruktury sportowej we wsi Paszowice</w:t>
      </w:r>
      <w:r w:rsidR="004706B3" w:rsidRPr="004706B3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1A389EAB" w14:textId="77777777" w:rsidR="001F75A2" w:rsidRPr="005750D4" w:rsidRDefault="000E4C10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F75A2" w:rsidRPr="0084653D">
        <w:rPr>
          <w:rFonts w:ascii="Arial" w:hAnsi="Arial" w:cs="Arial"/>
          <w:sz w:val="24"/>
          <w:szCs w:val="24"/>
        </w:rPr>
        <w:t>oświadczam/</w:t>
      </w:r>
      <w:r w:rsidR="001F75A2" w:rsidRPr="005750D4">
        <w:rPr>
          <w:rFonts w:ascii="Arial" w:hAnsi="Arial" w:cs="Arial"/>
          <w:sz w:val="24"/>
          <w:szCs w:val="24"/>
        </w:rPr>
        <w:t>my*, że</w:t>
      </w:r>
      <w:r w:rsidR="005750D4">
        <w:rPr>
          <w:rFonts w:ascii="Arial" w:hAnsi="Arial" w:cs="Arial"/>
          <w:sz w:val="24"/>
          <w:szCs w:val="24"/>
        </w:rPr>
        <w:t>,</w:t>
      </w:r>
      <w:r w:rsidR="001F75A2" w:rsidRPr="005750D4">
        <w:rPr>
          <w:rFonts w:ascii="Arial" w:hAnsi="Arial" w:cs="Arial"/>
          <w:sz w:val="24"/>
          <w:szCs w:val="24"/>
        </w:rPr>
        <w:t xml:space="preserve"> </w:t>
      </w:r>
      <w:r w:rsidR="001F75A2" w:rsidRPr="005750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(należy zaznaczyć właściwy kwadrat):</w:t>
      </w:r>
    </w:p>
    <w:p w14:paraId="092BB541" w14:textId="0448E4DF" w:rsidR="001F75A2" w:rsidRPr="005750D4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nie 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>, w rozumieniu ustawy z dnia 16 lutego 2007 r. o ochronie konkurencji i konsumentów 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Pr="005750D4">
        <w:rPr>
          <w:rFonts w:ascii="Arial" w:hAnsi="Arial" w:cs="Arial"/>
          <w:sz w:val="24"/>
          <w:szCs w:val="24"/>
        </w:rPr>
        <w:t xml:space="preserve"> Dz. U. z 202</w:t>
      </w:r>
      <w:r w:rsidR="00331ACC">
        <w:rPr>
          <w:rFonts w:ascii="Arial" w:hAnsi="Arial" w:cs="Arial"/>
          <w:sz w:val="24"/>
          <w:szCs w:val="24"/>
        </w:rPr>
        <w:t>3</w:t>
      </w:r>
      <w:r w:rsidRPr="005750D4">
        <w:rPr>
          <w:rFonts w:ascii="Arial" w:hAnsi="Arial" w:cs="Arial"/>
          <w:sz w:val="24"/>
          <w:szCs w:val="24"/>
        </w:rPr>
        <w:t xml:space="preserve"> r. poz. </w:t>
      </w:r>
      <w:r w:rsidR="00331ACC">
        <w:rPr>
          <w:rFonts w:ascii="Arial" w:hAnsi="Arial" w:cs="Arial"/>
          <w:sz w:val="24"/>
          <w:szCs w:val="24"/>
        </w:rPr>
        <w:t>1689</w:t>
      </w:r>
      <w:r w:rsidRPr="005750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5750D4">
        <w:rPr>
          <w:rFonts w:ascii="Arial" w:hAnsi="Arial" w:cs="Arial"/>
          <w:sz w:val="24"/>
          <w:szCs w:val="24"/>
        </w:rPr>
        <w:t>późn</w:t>
      </w:r>
      <w:proofErr w:type="spellEnd"/>
      <w:r w:rsidRPr="005750D4">
        <w:rPr>
          <w:rFonts w:ascii="Arial" w:hAnsi="Arial" w:cs="Arial"/>
          <w:sz w:val="24"/>
          <w:szCs w:val="24"/>
        </w:rPr>
        <w:t>. zm.)</w:t>
      </w:r>
      <w:r w:rsidR="003F0F83" w:rsidRPr="005750D4">
        <w:rPr>
          <w:rFonts w:ascii="Arial" w:hAnsi="Arial" w:cs="Arial"/>
          <w:sz w:val="24"/>
          <w:szCs w:val="24"/>
        </w:rPr>
        <w:t xml:space="preserve"> w stosunku do Wykonawców</w:t>
      </w:r>
      <w:r w:rsidRPr="005750D4">
        <w:rPr>
          <w:rFonts w:ascii="Arial" w:hAnsi="Arial" w:cs="Arial"/>
          <w:sz w:val="24"/>
          <w:szCs w:val="24"/>
        </w:rPr>
        <w:t>, któr</w:t>
      </w:r>
      <w:r w:rsidR="003F0F83" w:rsidRPr="005750D4">
        <w:rPr>
          <w:rFonts w:ascii="Arial" w:hAnsi="Arial" w:cs="Arial"/>
          <w:sz w:val="24"/>
          <w:szCs w:val="24"/>
        </w:rPr>
        <w:t>zy złożyli odrębne oferty</w:t>
      </w:r>
      <w:r w:rsidRPr="005750D4">
        <w:rPr>
          <w:rFonts w:ascii="Arial" w:hAnsi="Arial" w:cs="Arial"/>
          <w:sz w:val="24"/>
          <w:szCs w:val="24"/>
        </w:rPr>
        <w:t xml:space="preserve">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.</w:t>
      </w:r>
    </w:p>
    <w:p w14:paraId="6CD53BC1" w14:textId="4D189453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 xml:space="preserve">, w rozumieniu ustawy z dnia 16 lutego 2007 r. </w:t>
      </w:r>
      <w:r w:rsidR="005750D4">
        <w:rPr>
          <w:rFonts w:ascii="Arial" w:hAnsi="Arial" w:cs="Arial"/>
          <w:sz w:val="24"/>
          <w:szCs w:val="24"/>
        </w:rPr>
        <w:br/>
      </w:r>
      <w:r w:rsidRPr="005750D4">
        <w:rPr>
          <w:rFonts w:ascii="Arial" w:hAnsi="Arial" w:cs="Arial"/>
          <w:sz w:val="24"/>
          <w:szCs w:val="24"/>
        </w:rPr>
        <w:t xml:space="preserve">o ochronie konkurencji i konsumentów </w:t>
      </w:r>
      <w:r w:rsidR="005750D4" w:rsidRPr="005750D4">
        <w:rPr>
          <w:rFonts w:ascii="Arial" w:hAnsi="Arial" w:cs="Arial"/>
          <w:sz w:val="24"/>
          <w:szCs w:val="24"/>
        </w:rPr>
        <w:t>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="005750D4" w:rsidRPr="005750D4">
        <w:rPr>
          <w:rFonts w:ascii="Arial" w:hAnsi="Arial" w:cs="Arial"/>
          <w:sz w:val="24"/>
          <w:szCs w:val="24"/>
        </w:rPr>
        <w:t xml:space="preserve"> Dz. U. z 202</w:t>
      </w:r>
      <w:r w:rsidR="00331ACC">
        <w:rPr>
          <w:rFonts w:ascii="Arial" w:hAnsi="Arial" w:cs="Arial"/>
          <w:sz w:val="24"/>
          <w:szCs w:val="24"/>
        </w:rPr>
        <w:t>3</w:t>
      </w:r>
      <w:r w:rsidR="005750D4" w:rsidRPr="005750D4">
        <w:rPr>
          <w:rFonts w:ascii="Arial" w:hAnsi="Arial" w:cs="Arial"/>
          <w:sz w:val="24"/>
          <w:szCs w:val="24"/>
        </w:rPr>
        <w:t xml:space="preserve"> r. poz. </w:t>
      </w:r>
      <w:r w:rsidR="00331ACC">
        <w:rPr>
          <w:rFonts w:ascii="Arial" w:hAnsi="Arial" w:cs="Arial"/>
          <w:sz w:val="24"/>
          <w:szCs w:val="24"/>
        </w:rPr>
        <w:t>1689</w:t>
      </w:r>
      <w:r w:rsidR="005750D4" w:rsidRPr="005750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5750D4" w:rsidRPr="005750D4">
        <w:rPr>
          <w:rFonts w:ascii="Arial" w:hAnsi="Arial" w:cs="Arial"/>
          <w:sz w:val="24"/>
          <w:szCs w:val="24"/>
        </w:rPr>
        <w:t>późn</w:t>
      </w:r>
      <w:proofErr w:type="spellEnd"/>
      <w:r w:rsidR="005750D4" w:rsidRPr="005750D4">
        <w:rPr>
          <w:rFonts w:ascii="Arial" w:hAnsi="Arial" w:cs="Arial"/>
          <w:sz w:val="24"/>
          <w:szCs w:val="24"/>
        </w:rPr>
        <w:t>. zm.)</w:t>
      </w:r>
      <w:r w:rsidRPr="005750D4">
        <w:rPr>
          <w:rFonts w:ascii="Arial" w:hAnsi="Arial" w:cs="Arial"/>
          <w:sz w:val="24"/>
          <w:szCs w:val="24"/>
        </w:rPr>
        <w:t>, z innym Wykonawcą, który złożył odrębną ofertę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:</w:t>
      </w:r>
    </w:p>
    <w:p w14:paraId="4B623D58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12D837E8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0BE57815" w14:textId="77777777" w:rsidR="001F75A2" w:rsidRPr="005750D4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 xml:space="preserve">Jednocześnie przekładam następujące dokumenty lub </w:t>
      </w:r>
      <w:r w:rsidR="0005643E" w:rsidRPr="005750D4">
        <w:rPr>
          <w:rFonts w:ascii="Arial" w:hAnsi="Arial" w:cs="Arial"/>
          <w:sz w:val="24"/>
          <w:szCs w:val="24"/>
        </w:rPr>
        <w:t xml:space="preserve">informacje </w:t>
      </w:r>
      <w:r w:rsidRPr="005750D4">
        <w:rPr>
          <w:rFonts w:ascii="Arial" w:hAnsi="Arial" w:cs="Arial"/>
          <w:sz w:val="24"/>
          <w:szCs w:val="24"/>
        </w:rPr>
        <w:t>potwierdzające</w:t>
      </w:r>
      <w:r w:rsidR="0005643E" w:rsidRPr="005750D4">
        <w:rPr>
          <w:rFonts w:ascii="Arial" w:hAnsi="Arial" w:cs="Arial"/>
          <w:sz w:val="24"/>
          <w:szCs w:val="24"/>
        </w:rPr>
        <w:t xml:space="preserve"> przygotowanie oferty niezależnie od innego W</w:t>
      </w:r>
      <w:r w:rsidRPr="005750D4">
        <w:rPr>
          <w:rFonts w:ascii="Arial" w:hAnsi="Arial" w:cs="Arial"/>
          <w:sz w:val="24"/>
          <w:szCs w:val="24"/>
        </w:rPr>
        <w:t>ykonawcy należącego</w:t>
      </w:r>
      <w:r w:rsidR="0005643E" w:rsidRPr="005750D4">
        <w:rPr>
          <w:rFonts w:ascii="Arial" w:hAnsi="Arial" w:cs="Arial"/>
          <w:sz w:val="24"/>
          <w:szCs w:val="24"/>
        </w:rPr>
        <w:t xml:space="preserve"> do tej samej grupy kapitałowej:</w:t>
      </w:r>
    </w:p>
    <w:p w14:paraId="7D3C64F6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10FA3F6F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6B6047C9" w14:textId="77777777" w:rsid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7AEC847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46391D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1C09E7E7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3123EA4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F9FC7C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4B2957"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BBEC" w14:textId="77777777" w:rsidR="004A020C" w:rsidRDefault="004A020C" w:rsidP="00686520">
      <w:pPr>
        <w:spacing w:after="0" w:line="240" w:lineRule="auto"/>
      </w:pPr>
      <w:r>
        <w:separator/>
      </w:r>
    </w:p>
    <w:p w14:paraId="670554CD" w14:textId="77777777" w:rsidR="004A020C" w:rsidRDefault="004A020C"/>
  </w:endnote>
  <w:endnote w:type="continuationSeparator" w:id="0">
    <w:p w14:paraId="74BC93D4" w14:textId="77777777" w:rsidR="004A020C" w:rsidRDefault="004A020C" w:rsidP="00686520">
      <w:pPr>
        <w:spacing w:after="0" w:line="240" w:lineRule="auto"/>
      </w:pPr>
      <w:r>
        <w:continuationSeparator/>
      </w:r>
    </w:p>
    <w:p w14:paraId="01802195" w14:textId="77777777" w:rsidR="004A020C" w:rsidRDefault="004A0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6F93" w14:textId="77777777" w:rsidR="004A020C" w:rsidRDefault="004A020C" w:rsidP="00686520">
      <w:pPr>
        <w:spacing w:after="0" w:line="240" w:lineRule="auto"/>
      </w:pPr>
      <w:r>
        <w:separator/>
      </w:r>
    </w:p>
    <w:p w14:paraId="4B75372A" w14:textId="77777777" w:rsidR="004A020C" w:rsidRDefault="004A020C"/>
  </w:footnote>
  <w:footnote w:type="continuationSeparator" w:id="0">
    <w:p w14:paraId="1CDAF197" w14:textId="77777777" w:rsidR="004A020C" w:rsidRDefault="004A020C" w:rsidP="00686520">
      <w:pPr>
        <w:spacing w:after="0" w:line="240" w:lineRule="auto"/>
      </w:pPr>
      <w:r>
        <w:continuationSeparator/>
      </w:r>
    </w:p>
    <w:p w14:paraId="1672E53B" w14:textId="77777777" w:rsidR="004A020C" w:rsidRDefault="004A0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46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8488139">
    <w:abstractNumId w:val="51"/>
  </w:num>
  <w:num w:numId="3" w16cid:durableId="2033725037">
    <w:abstractNumId w:val="96"/>
  </w:num>
  <w:num w:numId="4" w16cid:durableId="1067847022">
    <w:abstractNumId w:val="83"/>
  </w:num>
  <w:num w:numId="5" w16cid:durableId="1422753767">
    <w:abstractNumId w:val="90"/>
  </w:num>
  <w:num w:numId="6" w16cid:durableId="345255053">
    <w:abstractNumId w:val="11"/>
  </w:num>
  <w:num w:numId="7" w16cid:durableId="1305306566">
    <w:abstractNumId w:val="61"/>
  </w:num>
  <w:num w:numId="8" w16cid:durableId="600141070">
    <w:abstractNumId w:val="26"/>
  </w:num>
  <w:num w:numId="9" w16cid:durableId="18645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060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94213">
    <w:abstractNumId w:val="65"/>
    <w:lvlOverride w:ilvl="0">
      <w:startOverride w:val="1"/>
    </w:lvlOverride>
  </w:num>
  <w:num w:numId="12" w16cid:durableId="497305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990787">
    <w:abstractNumId w:val="7"/>
  </w:num>
  <w:num w:numId="14" w16cid:durableId="661616332">
    <w:abstractNumId w:val="102"/>
  </w:num>
  <w:num w:numId="15" w16cid:durableId="1285499194">
    <w:abstractNumId w:val="99"/>
  </w:num>
  <w:num w:numId="16" w16cid:durableId="1558082505">
    <w:abstractNumId w:val="17"/>
  </w:num>
  <w:num w:numId="17" w16cid:durableId="669716154">
    <w:abstractNumId w:val="92"/>
  </w:num>
  <w:num w:numId="18" w16cid:durableId="398480403">
    <w:abstractNumId w:val="85"/>
  </w:num>
  <w:num w:numId="19" w16cid:durableId="318266145">
    <w:abstractNumId w:val="9"/>
  </w:num>
  <w:num w:numId="20" w16cid:durableId="1091463145">
    <w:abstractNumId w:val="44"/>
  </w:num>
  <w:num w:numId="21" w16cid:durableId="825362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4387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63920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44249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179599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6763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54656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0754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275907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9158774">
    <w:abstractNumId w:val="14"/>
  </w:num>
  <w:num w:numId="31" w16cid:durableId="1828935655">
    <w:abstractNumId w:val="48"/>
  </w:num>
  <w:num w:numId="32" w16cid:durableId="281426336">
    <w:abstractNumId w:val="41"/>
  </w:num>
  <w:num w:numId="33" w16cid:durableId="1701978388">
    <w:abstractNumId w:val="30"/>
  </w:num>
  <w:num w:numId="34" w16cid:durableId="923688491">
    <w:abstractNumId w:val="49"/>
  </w:num>
  <w:num w:numId="35" w16cid:durableId="1355227099">
    <w:abstractNumId w:val="36"/>
  </w:num>
  <w:num w:numId="36" w16cid:durableId="1161847739">
    <w:abstractNumId w:val="76"/>
  </w:num>
  <w:num w:numId="37" w16cid:durableId="1457597299">
    <w:abstractNumId w:val="34"/>
  </w:num>
  <w:num w:numId="38" w16cid:durableId="94986325">
    <w:abstractNumId w:val="101"/>
  </w:num>
  <w:num w:numId="39" w16cid:durableId="20157184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2116503">
    <w:abstractNumId w:val="39"/>
  </w:num>
  <w:num w:numId="41" w16cid:durableId="567959975">
    <w:abstractNumId w:val="50"/>
  </w:num>
  <w:num w:numId="42" w16cid:durableId="299773890">
    <w:abstractNumId w:val="89"/>
  </w:num>
  <w:num w:numId="43" w16cid:durableId="1872719694">
    <w:abstractNumId w:val="100"/>
  </w:num>
  <w:num w:numId="44" w16cid:durableId="1212229755">
    <w:abstractNumId w:val="13"/>
  </w:num>
  <w:num w:numId="45" w16cid:durableId="525296148">
    <w:abstractNumId w:val="42"/>
  </w:num>
  <w:num w:numId="46" w16cid:durableId="1916817691">
    <w:abstractNumId w:val="74"/>
  </w:num>
  <w:num w:numId="47" w16cid:durableId="1109473282">
    <w:abstractNumId w:val="82"/>
  </w:num>
  <w:num w:numId="48" w16cid:durableId="1871259193">
    <w:abstractNumId w:val="24"/>
  </w:num>
  <w:num w:numId="49" w16cid:durableId="62608201">
    <w:abstractNumId w:val="79"/>
  </w:num>
  <w:num w:numId="50" w16cid:durableId="1678312204">
    <w:abstractNumId w:val="78"/>
  </w:num>
  <w:num w:numId="51" w16cid:durableId="579490581">
    <w:abstractNumId w:val="52"/>
  </w:num>
  <w:num w:numId="52" w16cid:durableId="59913808">
    <w:abstractNumId w:val="6"/>
  </w:num>
  <w:num w:numId="53" w16cid:durableId="14204477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97096150">
    <w:abstractNumId w:val="57"/>
  </w:num>
  <w:num w:numId="55" w16cid:durableId="1749573713">
    <w:abstractNumId w:val="29"/>
  </w:num>
  <w:num w:numId="56" w16cid:durableId="1526626519">
    <w:abstractNumId w:val="28"/>
  </w:num>
  <w:num w:numId="57" w16cid:durableId="699546522">
    <w:abstractNumId w:val="8"/>
  </w:num>
  <w:num w:numId="58" w16cid:durableId="1071854884">
    <w:abstractNumId w:val="23"/>
  </w:num>
  <w:num w:numId="59" w16cid:durableId="1880820388">
    <w:abstractNumId w:val="77"/>
  </w:num>
  <w:num w:numId="60" w16cid:durableId="1892233700">
    <w:abstractNumId w:val="80"/>
  </w:num>
  <w:num w:numId="61" w16cid:durableId="952597096">
    <w:abstractNumId w:val="35"/>
  </w:num>
  <w:num w:numId="62" w16cid:durableId="767581134">
    <w:abstractNumId w:val="59"/>
  </w:num>
  <w:num w:numId="63" w16cid:durableId="678510172">
    <w:abstractNumId w:val="88"/>
  </w:num>
  <w:num w:numId="64" w16cid:durableId="543912030">
    <w:abstractNumId w:val="62"/>
  </w:num>
  <w:num w:numId="65" w16cid:durableId="604845107">
    <w:abstractNumId w:val="69"/>
  </w:num>
  <w:num w:numId="66" w16cid:durableId="1224296860">
    <w:abstractNumId w:val="25"/>
  </w:num>
  <w:num w:numId="67" w16cid:durableId="559484765">
    <w:abstractNumId w:val="68"/>
  </w:num>
  <w:num w:numId="68" w16cid:durableId="601496794">
    <w:abstractNumId w:val="66"/>
  </w:num>
  <w:num w:numId="69" w16cid:durableId="367410292">
    <w:abstractNumId w:val="56"/>
  </w:num>
  <w:num w:numId="70" w16cid:durableId="1826704698">
    <w:abstractNumId w:val="46"/>
  </w:num>
  <w:num w:numId="71" w16cid:durableId="1632973575">
    <w:abstractNumId w:val="37"/>
  </w:num>
  <w:num w:numId="72" w16cid:durableId="1663658474">
    <w:abstractNumId w:val="75"/>
  </w:num>
  <w:num w:numId="73" w16cid:durableId="242570231">
    <w:abstractNumId w:val="55"/>
  </w:num>
  <w:num w:numId="74" w16cid:durableId="1801528213">
    <w:abstractNumId w:val="60"/>
  </w:num>
  <w:num w:numId="75" w16cid:durableId="1255093151">
    <w:abstractNumId w:val="87"/>
  </w:num>
  <w:num w:numId="76" w16cid:durableId="301086418">
    <w:abstractNumId w:val="93"/>
  </w:num>
  <w:num w:numId="77" w16cid:durableId="1353216595">
    <w:abstractNumId w:val="91"/>
  </w:num>
  <w:num w:numId="78" w16cid:durableId="866331090">
    <w:abstractNumId w:val="95"/>
  </w:num>
  <w:num w:numId="79" w16cid:durableId="569854159">
    <w:abstractNumId w:val="21"/>
  </w:num>
  <w:num w:numId="80" w16cid:durableId="1698580203">
    <w:abstractNumId w:val="18"/>
  </w:num>
  <w:num w:numId="81" w16cid:durableId="1869416920">
    <w:abstractNumId w:val="27"/>
  </w:num>
  <w:num w:numId="82" w16cid:durableId="1324352658">
    <w:abstractNumId w:val="40"/>
  </w:num>
  <w:num w:numId="83" w16cid:durableId="41903968">
    <w:abstractNumId w:val="15"/>
  </w:num>
  <w:num w:numId="84" w16cid:durableId="587539511">
    <w:abstractNumId w:val="43"/>
  </w:num>
  <w:num w:numId="85" w16cid:durableId="244801394">
    <w:abstractNumId w:val="31"/>
  </w:num>
  <w:num w:numId="86" w16cid:durableId="1412310023">
    <w:abstractNumId w:val="10"/>
  </w:num>
  <w:num w:numId="87" w16cid:durableId="1370102447">
    <w:abstractNumId w:val="19"/>
  </w:num>
  <w:num w:numId="88" w16cid:durableId="1825272582">
    <w:abstractNumId w:val="53"/>
  </w:num>
  <w:num w:numId="89" w16cid:durableId="266351274">
    <w:abstractNumId w:val="63"/>
  </w:num>
  <w:num w:numId="90" w16cid:durableId="1708487690">
    <w:abstractNumId w:val="38"/>
  </w:num>
  <w:num w:numId="91" w16cid:durableId="1738744404">
    <w:abstractNumId w:val="54"/>
  </w:num>
  <w:num w:numId="92" w16cid:durableId="699938789">
    <w:abstractNumId w:val="22"/>
  </w:num>
  <w:num w:numId="93" w16cid:durableId="302389027">
    <w:abstractNumId w:val="94"/>
  </w:num>
  <w:num w:numId="94" w16cid:durableId="1433165190">
    <w:abstractNumId w:val="32"/>
  </w:num>
  <w:num w:numId="95" w16cid:durableId="944187694">
    <w:abstractNumId w:val="33"/>
  </w:num>
  <w:num w:numId="96" w16cid:durableId="2122332928">
    <w:abstractNumId w:val="58"/>
  </w:num>
  <w:num w:numId="97" w16cid:durableId="940794090">
    <w:abstractNumId w:val="45"/>
  </w:num>
  <w:num w:numId="98" w16cid:durableId="1323896102">
    <w:abstractNumId w:val="81"/>
  </w:num>
  <w:num w:numId="99" w16cid:durableId="229578894">
    <w:abstractNumId w:val="70"/>
  </w:num>
  <w:num w:numId="100" w16cid:durableId="753480893">
    <w:abstractNumId w:val="64"/>
  </w:num>
  <w:num w:numId="101" w16cid:durableId="2085299989">
    <w:abstractNumId w:val="103"/>
  </w:num>
  <w:num w:numId="102" w16cid:durableId="484855592">
    <w:abstractNumId w:val="67"/>
  </w:num>
  <w:num w:numId="103" w16cid:durableId="1817140837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E4C10"/>
    <w:rsid w:val="000F05B5"/>
    <w:rsid w:val="000F1AF2"/>
    <w:rsid w:val="000F3DBB"/>
    <w:rsid w:val="00100AB4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958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C7B4B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ACC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B3"/>
    <w:rsid w:val="004706E4"/>
    <w:rsid w:val="00470860"/>
    <w:rsid w:val="004709A7"/>
    <w:rsid w:val="0047528C"/>
    <w:rsid w:val="004849E0"/>
    <w:rsid w:val="00485D70"/>
    <w:rsid w:val="00492F8A"/>
    <w:rsid w:val="004A020C"/>
    <w:rsid w:val="004A2DCC"/>
    <w:rsid w:val="004A7816"/>
    <w:rsid w:val="004A79CF"/>
    <w:rsid w:val="004B2957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4287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A7E75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212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6446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300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560A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2FC6"/>
  <w15:chartTrackingRefBased/>
  <w15:docId w15:val="{63CA465F-986A-4CE2-B072-25ED306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2</cp:revision>
  <cp:lastPrinted>2021-01-11T12:26:00Z</cp:lastPrinted>
  <dcterms:created xsi:type="dcterms:W3CDTF">2024-05-13T11:39:00Z</dcterms:created>
  <dcterms:modified xsi:type="dcterms:W3CDTF">2024-05-13T11:39:00Z</dcterms:modified>
</cp:coreProperties>
</file>