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B9C2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3B33E4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E68A154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F01D946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4F93065" w14:textId="77777777" w:rsidR="00B504BD" w:rsidRPr="007379A7" w:rsidRDefault="000320C7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B504BD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36C23DA0" w14:textId="77777777" w:rsidR="00B504BD" w:rsidRPr="007379A7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54C30009" w14:textId="77777777" w:rsidR="003C1988" w:rsidRPr="00861310" w:rsidRDefault="00B504BD" w:rsidP="0086131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bookmarkEnd w:id="0"/>
    </w:p>
    <w:p w14:paraId="57E53C1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03F7B5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E6AFCB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96EB37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6E840D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70C32B3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A01D885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3DC117B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C9740C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19CC26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DA8E0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C88A87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1B3E753" w14:textId="4E3140B7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61310">
        <w:rPr>
          <w:rFonts w:ascii="Cambria" w:hAnsi="Cambria" w:cs="Arial"/>
          <w:sz w:val="20"/>
          <w:szCs w:val="20"/>
        </w:rPr>
        <w:t>„</w:t>
      </w:r>
      <w:r w:rsidR="00861310" w:rsidRPr="00222C79">
        <w:rPr>
          <w:rFonts w:ascii="Cambria" w:hAnsi="Cambria"/>
          <w:b/>
          <w:sz w:val="20"/>
          <w:szCs w:val="20"/>
          <w:lang w:bidi="pl-PL"/>
        </w:rPr>
        <w:t>Odbieranie i</w:t>
      </w:r>
      <w:r w:rsidR="003A1BEC">
        <w:rPr>
          <w:rFonts w:ascii="Cambria" w:hAnsi="Cambria"/>
          <w:b/>
          <w:sz w:val="20"/>
          <w:szCs w:val="20"/>
          <w:lang w:bidi="pl-PL"/>
        </w:rPr>
        <w:t> </w:t>
      </w:r>
      <w:r w:rsidR="00861310" w:rsidRPr="00222C79">
        <w:rPr>
          <w:rFonts w:ascii="Cambria" w:hAnsi="Cambria"/>
          <w:b/>
          <w:sz w:val="20"/>
          <w:szCs w:val="20"/>
          <w:lang w:bidi="pl-PL"/>
        </w:rPr>
        <w:t>zagospodarowanie odpadów komunalnych od właścicieli nieruchomości zamieszka</w:t>
      </w:r>
      <w:r w:rsidR="00861310">
        <w:rPr>
          <w:rFonts w:ascii="Cambria" w:hAnsi="Cambria"/>
          <w:b/>
          <w:sz w:val="20"/>
          <w:szCs w:val="20"/>
          <w:lang w:bidi="pl-PL"/>
        </w:rPr>
        <w:t>łych na terenie Gminy Moskorzew</w:t>
      </w:r>
      <w:r w:rsidR="0039626D" w:rsidRPr="003D433E">
        <w:rPr>
          <w:rFonts w:ascii="Cambria" w:hAnsi="Cambria"/>
          <w:b/>
          <w:sz w:val="20"/>
          <w:szCs w:val="20"/>
          <w:lang w:bidi="pl-PL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DBE2BE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3A7F59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85A18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5A92CC06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CA9F86B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ABEC7A" w14:textId="77777777" w:rsidR="003C1988" w:rsidRPr="00861310" w:rsidRDefault="003C1988" w:rsidP="0086131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9BC25C" w14:textId="77777777" w:rsidR="001E3B98" w:rsidRDefault="003C1988" w:rsidP="0057250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  <w:r w:rsidR="0057250A">
        <w:rPr>
          <w:rFonts w:ascii="Cambria" w:hAnsi="Cambria" w:cs="Arial"/>
          <w:sz w:val="20"/>
          <w:szCs w:val="20"/>
        </w:rPr>
        <w:tab/>
      </w:r>
      <w:r w:rsidR="0057250A">
        <w:rPr>
          <w:rFonts w:ascii="Cambria" w:hAnsi="Cambria" w:cs="Arial"/>
          <w:sz w:val="20"/>
          <w:szCs w:val="20"/>
        </w:rPr>
        <w:tab/>
      </w:r>
      <w:r w:rsidR="0057250A">
        <w:rPr>
          <w:rFonts w:ascii="Cambria" w:hAnsi="Cambria" w:cs="Arial"/>
          <w:sz w:val="20"/>
          <w:szCs w:val="20"/>
        </w:rPr>
        <w:tab/>
        <w:t xml:space="preserve">      </w:t>
      </w:r>
      <w:r w:rsidR="00861310">
        <w:rPr>
          <w:rFonts w:ascii="Cambria" w:hAnsi="Cambria" w:cs="Arial"/>
          <w:i/>
          <w:sz w:val="16"/>
          <w:szCs w:val="16"/>
        </w:rPr>
        <w:t>…………………………………………………………</w:t>
      </w:r>
    </w:p>
    <w:p w14:paraId="7F7C2C8B" w14:textId="77777777" w:rsidR="0057250A" w:rsidRPr="0057250A" w:rsidRDefault="0057250A" w:rsidP="0057250A">
      <w:pPr>
        <w:spacing w:after="0" w:line="360" w:lineRule="auto"/>
        <w:ind w:left="6372" w:firstLine="70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59C5CAB4" w14:textId="77777777" w:rsidR="003C1988" w:rsidRPr="007D759F" w:rsidRDefault="001B4E30" w:rsidP="007D759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7D759F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AB779" w14:textId="77777777" w:rsidR="00F04768" w:rsidRDefault="00F04768" w:rsidP="0038231F">
      <w:pPr>
        <w:spacing w:after="0" w:line="240" w:lineRule="auto"/>
      </w:pPr>
      <w:r>
        <w:separator/>
      </w:r>
    </w:p>
  </w:endnote>
  <w:endnote w:type="continuationSeparator" w:id="0">
    <w:p w14:paraId="51900AE4" w14:textId="77777777" w:rsidR="00F04768" w:rsidRDefault="00F047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083F0" w14:textId="77777777" w:rsidR="00032DEC" w:rsidRDefault="00032D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88C2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32DE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C158550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610D" w14:textId="77777777" w:rsidR="00032DEC" w:rsidRDefault="00032D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5DF5" w14:textId="77777777" w:rsidR="00F04768" w:rsidRDefault="00F04768" w:rsidP="0038231F">
      <w:pPr>
        <w:spacing w:after="0" w:line="240" w:lineRule="auto"/>
      </w:pPr>
      <w:r>
        <w:separator/>
      </w:r>
    </w:p>
  </w:footnote>
  <w:footnote w:type="continuationSeparator" w:id="0">
    <w:p w14:paraId="7BBAB2B7" w14:textId="77777777" w:rsidR="00F04768" w:rsidRDefault="00F047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DA22" w14:textId="77777777" w:rsidR="00032DEC" w:rsidRDefault="00032D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57A1" w14:textId="77777777" w:rsidR="00CE0776" w:rsidRDefault="00CE0776" w:rsidP="00CE0776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p w14:paraId="3D9069A5" w14:textId="77777777" w:rsidR="00CE0776" w:rsidRDefault="00CE0776" w:rsidP="00CE0776">
    <w:pPr>
      <w:pStyle w:val="Nagwek"/>
      <w:rPr>
        <w:rFonts w:ascii="Cambria" w:hAnsi="Cambria"/>
        <w:sz w:val="20"/>
        <w:szCs w:val="20"/>
      </w:rPr>
    </w:pPr>
  </w:p>
  <w:p w14:paraId="6831B495" w14:textId="62374B08" w:rsidR="00CE0776" w:rsidRPr="003D433E" w:rsidRDefault="00CE0776" w:rsidP="00CE0776">
    <w:pPr>
      <w:pStyle w:val="Nagwek"/>
      <w:rPr>
        <w:rFonts w:ascii="Cambria" w:hAnsi="Cambria" w:cs="Arial"/>
        <w:b/>
        <w:sz w:val="20"/>
      </w:rPr>
    </w:pPr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="00861310">
      <w:rPr>
        <w:rFonts w:ascii="Cambria" w:hAnsi="Cambria"/>
        <w:b/>
        <w:sz w:val="20"/>
        <w:szCs w:val="20"/>
        <w:lang w:eastAsia="pl-PL" w:bidi="pl-PL"/>
      </w:rPr>
      <w:t>GKZ.271.1.</w:t>
    </w:r>
    <w:r w:rsidR="00032DEC">
      <w:rPr>
        <w:rFonts w:ascii="Cambria" w:hAnsi="Cambria"/>
        <w:b/>
        <w:sz w:val="20"/>
        <w:szCs w:val="20"/>
        <w:lang w:eastAsia="pl-PL" w:bidi="pl-PL"/>
      </w:rPr>
      <w:t>6</w:t>
    </w:r>
    <w:r w:rsidRPr="003D433E">
      <w:rPr>
        <w:rFonts w:ascii="Cambria" w:hAnsi="Cambria"/>
        <w:b/>
        <w:sz w:val="20"/>
        <w:szCs w:val="20"/>
        <w:lang w:eastAsia="pl-PL" w:bidi="pl-PL"/>
      </w:rPr>
      <w:t>.202</w:t>
    </w:r>
    <w:r w:rsidR="00032DEC">
      <w:rPr>
        <w:rFonts w:ascii="Cambria" w:hAnsi="Cambria"/>
        <w:b/>
        <w:sz w:val="20"/>
        <w:szCs w:val="20"/>
        <w:lang w:eastAsia="pl-PL" w:bidi="pl-PL"/>
      </w:rPr>
      <w:t>3</w:t>
    </w:r>
    <w:bookmarkStart w:id="7" w:name="_GoBack"/>
    <w:bookmarkEnd w:id="7"/>
  </w:p>
  <w:p w14:paraId="55E9A992" w14:textId="77777777" w:rsidR="003C1988" w:rsidRPr="00DC2DDD" w:rsidRDefault="003C1988" w:rsidP="00DC2D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8E6B" w14:textId="77777777" w:rsidR="00032DEC" w:rsidRDefault="00032D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20C7"/>
    <w:rsid w:val="00032DEC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E3B98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9626D"/>
    <w:rsid w:val="003A1BEC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250A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34BE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D759F"/>
    <w:rsid w:val="007E2F69"/>
    <w:rsid w:val="00804F07"/>
    <w:rsid w:val="00820D6B"/>
    <w:rsid w:val="00825A09"/>
    <w:rsid w:val="00830AB1"/>
    <w:rsid w:val="00833FCD"/>
    <w:rsid w:val="00842991"/>
    <w:rsid w:val="00861310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04BD"/>
    <w:rsid w:val="00B52F20"/>
    <w:rsid w:val="00B8005E"/>
    <w:rsid w:val="00B90E42"/>
    <w:rsid w:val="00BA5A5A"/>
    <w:rsid w:val="00BB0C3C"/>
    <w:rsid w:val="00BD1C7C"/>
    <w:rsid w:val="00BD64E5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0776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04768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37703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B504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Ilona</cp:lastModifiedBy>
  <cp:revision>2</cp:revision>
  <cp:lastPrinted>2016-07-26T10:32:00Z</cp:lastPrinted>
  <dcterms:created xsi:type="dcterms:W3CDTF">2023-11-20T18:22:00Z</dcterms:created>
  <dcterms:modified xsi:type="dcterms:W3CDTF">2023-11-20T18:22:00Z</dcterms:modified>
</cp:coreProperties>
</file>