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C461C0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461C0" w:rsidRDefault="000C1433" w:rsidP="00AC4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C461C0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:rsidR="00C461C0" w:rsidRDefault="00C461C0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C461C0" w:rsidRDefault="00C461C0" w:rsidP="00AC4DC1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AC4DC1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OFERTA</w:t>
      </w:r>
    </w:p>
    <w:p w:rsidR="00C461C0" w:rsidRDefault="002D0B77" w:rsidP="00AC4DC1">
      <w:pPr>
        <w:pStyle w:val="Nagwek11"/>
        <w:jc w:val="center"/>
        <w:rPr>
          <w:sz w:val="22"/>
          <w:szCs w:val="22"/>
        </w:rPr>
      </w:pPr>
      <w:r>
        <w:rPr>
          <w:sz w:val="22"/>
          <w:szCs w:val="22"/>
        </w:rPr>
        <w:t>na dostawę sprzętu oraz wyposażenia medycznego na potrzeby realizacji projektu pn.: „Utworzenie Centrum Opieki Geriatrycznej w Pomorskim Centrum Reumatologicznym im. dr Jadwigi Titz – Kosko w Sop</w:t>
      </w:r>
      <w:r w:rsidR="00DE7993">
        <w:rPr>
          <w:sz w:val="22"/>
          <w:szCs w:val="22"/>
        </w:rPr>
        <w:t>ocie Sp. z o.o. w podziale na 21 Pakietów</w:t>
      </w:r>
      <w:r>
        <w:rPr>
          <w:sz w:val="22"/>
          <w:szCs w:val="22"/>
        </w:rPr>
        <w:t xml:space="preserve"> – oferty częściowe” </w:t>
      </w:r>
      <w:r w:rsidR="000C1433">
        <w:rPr>
          <w:sz w:val="22"/>
          <w:szCs w:val="22"/>
        </w:rPr>
        <w:t xml:space="preserve">Postępowanie prowadzone w trybie podstawowym bez negocjacji – Znak: </w:t>
      </w:r>
      <w:r w:rsidR="00AC4DC1">
        <w:rPr>
          <w:sz w:val="22"/>
          <w:szCs w:val="22"/>
        </w:rPr>
        <w:t>2-TP-23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217E6" w:rsidRDefault="000C1433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Nawiązując do ogłoszenia </w:t>
      </w:r>
      <w:r w:rsidR="000217E6">
        <w:rPr>
          <w:rFonts w:ascii="Times New Roman" w:eastAsia="Times New Roman" w:hAnsi="Times New Roman" w:cs="Times New Roman"/>
          <w:lang w:eastAsia="zh-CN"/>
        </w:rPr>
        <w:t>o postępowaniu prowadzonym w trybie podstawowym bez negocjacji oraz po zapoznaniu się z:</w:t>
      </w:r>
    </w:p>
    <w:p w:rsid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:rsidR="00C461C0" w:rsidRDefault="000C1433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C461C0" w:rsidRDefault="000C1433" w:rsidP="00AC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C461C0" w:rsidRDefault="000C1433" w:rsidP="00AC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A321C1" w:rsidRPr="00A321C1" w:rsidRDefault="00A321C1" w:rsidP="00AC4DC1">
      <w:pPr>
        <w:spacing w:after="0" w:line="240" w:lineRule="auto"/>
        <w:jc w:val="both"/>
        <w:rPr>
          <w:rFonts w:ascii="Calibri" w:eastAsia="Calibri" w:hAnsi="Calibri" w:cs="Calibri"/>
        </w:rPr>
      </w:pPr>
      <w:r w:rsidRPr="00A321C1">
        <w:rPr>
          <w:rFonts w:ascii="Times New Roman" w:eastAsia="Times New Roman" w:hAnsi="Times New Roman" w:cs="Times New Roman"/>
          <w:b/>
          <w:lang w:eastAsia="zh-CN"/>
        </w:rPr>
        <w:t>nr telefonu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 w:rsidRPr="00A321C1"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:rsidR="00A321C1" w:rsidRPr="00A321C1" w:rsidRDefault="00A321C1" w:rsidP="00AC4DC1">
      <w:pPr>
        <w:spacing w:after="0" w:line="240" w:lineRule="auto"/>
        <w:jc w:val="both"/>
        <w:rPr>
          <w:rFonts w:ascii="Calibri" w:eastAsia="Calibri" w:hAnsi="Calibri" w:cs="Calibri"/>
        </w:rPr>
      </w:pPr>
      <w:r w:rsidRPr="00A321C1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 w:rsidRPr="00A321C1"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>województwo</w:t>
      </w:r>
      <w:r w:rsidRPr="00A321C1"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:rsidR="00A321C1" w:rsidRPr="00A321C1" w:rsidRDefault="00A321C1" w:rsidP="00AC4DC1">
      <w:pPr>
        <w:spacing w:after="0"/>
        <w:jc w:val="both"/>
        <w:rPr>
          <w:rFonts w:ascii="Calibri" w:eastAsia="Calibri" w:hAnsi="Calibri" w:cs="Calibri"/>
        </w:rPr>
      </w:pP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 w:rsidRPr="00A321C1">
        <w:rPr>
          <w:rFonts w:ascii="Times New Roman" w:eastAsia="Times New Roman" w:hAnsi="Times New Roman" w:cs="Times New Roman"/>
          <w:lang w:eastAsia="zh-CN"/>
        </w:rPr>
        <w:t>...........................................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 xml:space="preserve"> prowadzonego przez 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......................................... </w:t>
      </w:r>
      <w:r w:rsidRPr="00A321C1">
        <w:rPr>
          <w:rFonts w:ascii="Times New Roman" w:eastAsia="Times New Roman" w:hAnsi="Times New Roman" w:cs="Times New Roman"/>
          <w:b/>
          <w:lang w:eastAsia="zh-CN"/>
        </w:rPr>
        <w:t>pod nr KRS</w:t>
      </w:r>
      <w:r w:rsidRPr="00A321C1">
        <w:rPr>
          <w:rFonts w:ascii="Times New Roman" w:eastAsia="Times New Roman" w:hAnsi="Times New Roman" w:cs="Times New Roman"/>
          <w:lang w:eastAsia="zh-CN"/>
        </w:rPr>
        <w:t xml:space="preserve"> ….……</w:t>
      </w:r>
    </w:p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I.</w:t>
      </w:r>
      <w:r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2/ zobowiązujemy się do wykonania przedmiotu zamówienia zgodnie z treścią SWZ oraz wyjaśnień do SWZ, w szczególności z</w:t>
      </w:r>
      <w:r w:rsidR="00A321C1"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 xml:space="preserve"> Szczegółowym opisem przedmiotu zamówienia (</w:t>
      </w:r>
      <w:r w:rsidR="00B9550B">
        <w:rPr>
          <w:rFonts w:ascii="Times New Roman" w:eastAsia="Times New Roman" w:hAnsi="Times New Roman" w:cs="Times New Roman"/>
          <w:lang w:eastAsia="zh-CN"/>
        </w:rPr>
        <w:t xml:space="preserve">zawartym w </w:t>
      </w:r>
      <w:r>
        <w:rPr>
          <w:rFonts w:ascii="Times New Roman" w:eastAsia="Times New Roman" w:hAnsi="Times New Roman" w:cs="Times New Roman"/>
          <w:lang w:eastAsia="zh-CN"/>
        </w:rPr>
        <w:t>Załącznik</w:t>
      </w:r>
      <w:r w:rsidR="00B9550B">
        <w:rPr>
          <w:rFonts w:ascii="Times New Roman" w:eastAsia="Times New Roman" w:hAnsi="Times New Roman" w:cs="Times New Roman"/>
          <w:lang w:eastAsia="zh-CN"/>
        </w:rPr>
        <w:t>ach</w:t>
      </w:r>
      <w:r>
        <w:rPr>
          <w:rFonts w:ascii="Times New Roman" w:eastAsia="Times New Roman" w:hAnsi="Times New Roman" w:cs="Times New Roman"/>
          <w:lang w:eastAsia="zh-CN"/>
        </w:rPr>
        <w:t xml:space="preserve"> nr 3</w:t>
      </w:r>
      <w:r w:rsidR="00DE7993">
        <w:rPr>
          <w:rFonts w:ascii="Times New Roman" w:eastAsia="Times New Roman" w:hAnsi="Times New Roman" w:cs="Times New Roman"/>
          <w:lang w:eastAsia="zh-CN"/>
        </w:rPr>
        <w:t>.1 – 3.21 oraz 2.1 – 2.21</w:t>
      </w:r>
      <w:r>
        <w:rPr>
          <w:rFonts w:ascii="Times New Roman" w:eastAsia="Times New Roman" w:hAnsi="Times New Roman" w:cs="Times New Roman"/>
          <w:lang w:eastAsia="zh-CN"/>
        </w:rPr>
        <w:t xml:space="preserve"> do SWZ),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ofertowo-cenowym,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5/ oświadczamy, że jesteśmy związani ofertą przez okres 30 dni począwszy od upływu terminu składania ofert, tj. do dnia określonego w rozdz. XI  ust. 2 pkt 2.1 SWZ 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8/ oświadczamy, że zapoznaliśmy się z warunkami </w:t>
      </w:r>
      <w:r w:rsidR="00A321C1">
        <w:rPr>
          <w:rFonts w:ascii="Times New Roman" w:eastAsia="Times New Roman" w:hAnsi="Times New Roman" w:cs="Times New Roman"/>
          <w:lang w:eastAsia="zh-CN"/>
        </w:rPr>
        <w:t>postępowania</w:t>
      </w:r>
      <w:r>
        <w:rPr>
          <w:rFonts w:ascii="Times New Roman" w:eastAsia="Times New Roman" w:hAnsi="Times New Roman" w:cs="Times New Roman"/>
          <w:lang w:eastAsia="zh-CN"/>
        </w:rPr>
        <w:t xml:space="preserve"> określonymi w SWZ i załącznikach (w tym z</w:t>
      </w:r>
      <w:r w:rsidR="00B9550B"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 xml:space="preserve">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10/ oświadczamy także, że wszystkie produkty oferowane w niniejszym postępowaniu posiadają wymagane certyfikaty i atesty, które dopuszczają użytkowanie przedmiotu zamówienia lub inne równoważne dokumenty, potwierdzające bezpieczeństwo w użytkowaniu oraz zgodność z wymaganiami polskich i europejskich norm, o ile są wymagane przez przepisy prawne,</w:t>
      </w:r>
    </w:p>
    <w:p w:rsidR="00C461C0" w:rsidRDefault="000C1433" w:rsidP="00AC4DC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11/ oświadczamy, że nasza firma spełniła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:rsidR="00C461C0" w:rsidRDefault="000C1433" w:rsidP="00AC4DC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C461C0" w:rsidRDefault="000C1433" w:rsidP="00AC4DC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C461C0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12/ Oferujemy wykonanie przedmiotu zamówienia za łączną cenę wynoszącą: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184"/>
        <w:gridCol w:w="3530"/>
        <w:gridCol w:w="1227"/>
        <w:gridCol w:w="3523"/>
      </w:tblGrid>
      <w:tr w:rsidR="00E35904" w:rsidRPr="00E35904" w:rsidTr="00DE7993">
        <w:trPr>
          <w:trHeight w:val="50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</w:p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pakietu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</w:tr>
      <w:tr w:rsidR="00E35904" w:rsidRPr="00E35904" w:rsidTr="00DE7993">
        <w:trPr>
          <w:trHeight w:val="17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5904" w:rsidRPr="00E35904" w:rsidTr="00DE799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359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4" w:rsidRPr="00E35904" w:rsidRDefault="00E35904" w:rsidP="00E35904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35904" w:rsidRDefault="00E35904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217E6">
        <w:rPr>
          <w:rFonts w:ascii="Times New Roman" w:eastAsia="Times New Roman" w:hAnsi="Times New Roman" w:cs="Times New Roman"/>
          <w:lang w:eastAsia="zh-CN"/>
        </w:rPr>
        <w:t>ceny – zaokrąglone do dwóch miejsc po przecinku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13/ </w:t>
      </w:r>
      <w:r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lang w:eastAsia="zh-CN"/>
        </w:rPr>
        <w:t>*: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:rsidR="00A321C1" w:rsidRDefault="00A321C1" w:rsidP="00AC4DC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AC4DC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14/ oświadczamy, że cena oferty zawiera wszystkie koszty, jakie poniesie Zamawiający w przypadku wyboru niniejszej oferty.</w:t>
      </w:r>
    </w:p>
    <w:p w:rsidR="00C461C0" w:rsidRDefault="00C461C0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15/ oświadczamy, </w:t>
      </w:r>
      <w:r w:rsidR="00C714E4">
        <w:rPr>
          <w:rFonts w:ascii="Times New Roman" w:eastAsia="Times New Roman" w:hAnsi="Times New Roman" w:cs="Times New Roman"/>
          <w:b/>
          <w:lang w:eastAsia="pl-PL"/>
        </w:rPr>
        <w:t>że udzielamy gwarancji dla</w:t>
      </w:r>
      <w:r w:rsidR="00CF4D85">
        <w:rPr>
          <w:rFonts w:ascii="Times New Roman" w:eastAsia="Times New Roman" w:hAnsi="Times New Roman" w:cs="Times New Roman"/>
          <w:b/>
          <w:lang w:eastAsia="pl-PL"/>
        </w:rPr>
        <w:t xml:space="preserve"> Pakie</w:t>
      </w:r>
      <w:r w:rsidR="00C714E4">
        <w:rPr>
          <w:rFonts w:ascii="Times New Roman" w:eastAsia="Times New Roman" w:hAnsi="Times New Roman" w:cs="Times New Roman"/>
          <w:b/>
          <w:lang w:eastAsia="pl-PL"/>
        </w:rPr>
        <w:t>tu</w:t>
      </w:r>
      <w:r w:rsidR="00E35904">
        <w:rPr>
          <w:rFonts w:ascii="Times New Roman" w:eastAsia="Times New Roman" w:hAnsi="Times New Roman" w:cs="Times New Roman"/>
          <w:b/>
          <w:lang w:eastAsia="pl-PL"/>
        </w:rPr>
        <w:t xml:space="preserve"> nr …… na okres ............... </w:t>
      </w:r>
      <w:r w:rsidR="00E35904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od daty </w:t>
      </w:r>
      <w:r w:rsidR="00E35904">
        <w:rPr>
          <w:rFonts w:ascii="Times New Roman" w:eastAsia="Times New Roman" w:hAnsi="Times New Roman" w:cs="Times New Roman"/>
          <w:b/>
          <w:lang w:eastAsia="pl-PL"/>
        </w:rPr>
        <w:t>odbioru przedmiotu umowy</w:t>
      </w:r>
      <w:r w:rsidR="00E35904">
        <w:rPr>
          <w:rFonts w:ascii="Times New Roman" w:eastAsia="Times New Roman" w:hAnsi="Times New Roman" w:cs="Times New Roman"/>
          <w:i/>
          <w:lang w:eastAsia="zh-CN"/>
        </w:rPr>
        <w:t xml:space="preserve"> (powielić w liczbie odpowiadającej liczbie Pakietów, do których składana jest oferta</w:t>
      </w:r>
      <w:r w:rsidR="00E35904">
        <w:rPr>
          <w:rFonts w:ascii="Times New Roman" w:eastAsia="Times New Roman" w:hAnsi="Times New Roman" w:cs="Times New Roman"/>
          <w:lang w:eastAsia="zh-CN"/>
        </w:rPr>
        <w:t>)</w:t>
      </w:r>
      <w:r w:rsidR="00E35904">
        <w:rPr>
          <w:rFonts w:ascii="Times New Roman" w:eastAsia="Times New Roman" w:hAnsi="Times New Roman" w:cs="Times New Roman"/>
          <w:b/>
          <w:bCs/>
          <w:lang w:eastAsia="pl-PL"/>
        </w:rPr>
        <w:t xml:space="preserve"> (UWAGA! Należy wpisać odpowiednią wartość w przedziale wskazanym dla danego Pakietu zgodnie z zapisami w Rozdziale IX. pkt 2.2 SWZ)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30 dni (słownie: trzydziestu) 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III. NUMER RACHUNKU BANKOWEGO WYKONAWCY:</w:t>
      </w: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IV. WADIUM:</w:t>
      </w:r>
    </w:p>
    <w:p w:rsidR="00583798" w:rsidRDefault="00583798" w:rsidP="00583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do Pakietu nr …… w kwocie ……………………………………………………………. zł  </w:t>
      </w:r>
      <w:r>
        <w:rPr>
          <w:rFonts w:ascii="Times New Roman" w:eastAsia="Times New Roman" w:hAnsi="Times New Roman" w:cs="Times New Roman"/>
          <w:i/>
          <w:lang w:eastAsia="zh-CN"/>
        </w:rPr>
        <w:t>(powielić w liczbie odpowiadającej liczbie Pakietów, do których składana jest oferta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C461C0" w:rsidRDefault="000C1433" w:rsidP="00583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Łączna wartość wadium: ………………..… zostało wniesione w formie ....................................................</w:t>
      </w:r>
    </w:p>
    <w:p w:rsidR="00583798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numer konta Wykonawcy, na które Zamawiający dokona zwrotu wadium wniesionego w pieniądzu lub adres/-y e-mail </w:t>
      </w:r>
      <w:r w:rsidR="00583798">
        <w:rPr>
          <w:rFonts w:ascii="Times New Roman" w:eastAsia="Times New Roman" w:hAnsi="Times New Roman" w:cs="Times New Roman"/>
          <w:lang w:eastAsia="zh-CN"/>
        </w:rPr>
        <w:t xml:space="preserve">gwaranta/poręczyciela </w:t>
      </w:r>
      <w:r>
        <w:rPr>
          <w:rFonts w:ascii="Times New Roman" w:eastAsia="Times New Roman" w:hAnsi="Times New Roman" w:cs="Times New Roman"/>
          <w:lang w:eastAsia="zh-CN"/>
        </w:rPr>
        <w:t>na które należy przesłać informację o zwrocie wadium wniesionego w innej formie niż w pieniądzu:</w:t>
      </w:r>
    </w:p>
    <w:p w:rsidR="00C461C0" w:rsidRDefault="00A321C1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0C1433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zh-CN"/>
        </w:rPr>
        <w:t>.............................</w:t>
      </w:r>
    </w:p>
    <w:p w:rsidR="00C461C0" w:rsidRDefault="00C461C0" w:rsidP="00AC4DC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>
        <w:rPr>
          <w:rFonts w:ascii="Times New Roman" w:hAnsi="Times New Roman" w:cs="Times New Roman"/>
          <w:b/>
        </w:rPr>
        <w:t>V. INFORMACJE STANOWIĄCE TAJEMNICĘ PRZEDSIĘBIORSTWA</w:t>
      </w:r>
      <w:r>
        <w:rPr>
          <w:rFonts w:ascii="Times New Roman" w:hAnsi="Times New Roman" w:cs="Times New Roman"/>
        </w:rPr>
        <w:t xml:space="preserve"> w rozumieniu przepisów ustawy z dnia 16 kwietnia 1993 r. o zwalczaniu nieuczc</w:t>
      </w:r>
      <w:r w:rsidR="000217E6">
        <w:rPr>
          <w:rFonts w:ascii="Times New Roman" w:hAnsi="Times New Roman" w:cs="Times New Roman"/>
        </w:rPr>
        <w:t>iwej konkurencji (t.j. Dz.U.2022</w:t>
      </w:r>
      <w:r>
        <w:rPr>
          <w:rFonts w:ascii="Times New Roman" w:hAnsi="Times New Roman" w:cs="Times New Roman"/>
        </w:rPr>
        <w:t>.1</w:t>
      </w:r>
      <w:r w:rsidR="000217E6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3) zawarte są w Załączniku ….. i nie mogą być udostępniane. Na okoliczność tego wykazuję skuteczność takiego zastrzeżenia w oparciu o przepisy art. 11 ust. 4 ustawy z dnia 16 kwietnia 1993 r. o zwalczaniu nieuczc</w:t>
      </w:r>
      <w:r w:rsidR="000217E6">
        <w:rPr>
          <w:rFonts w:ascii="Times New Roman" w:hAnsi="Times New Roman" w:cs="Times New Roman"/>
        </w:rPr>
        <w:t>iwej konkurencji (t.j. Dz.U.2022.123</w:t>
      </w:r>
      <w:r>
        <w:rPr>
          <w:rFonts w:ascii="Times New Roman" w:hAnsi="Times New Roman" w:cs="Times New Roman"/>
        </w:rPr>
        <w:t>3)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  <w:r w:rsidR="00A321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VI. PODWYKONAWCY: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C461C0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VII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C461C0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VIII. DANE OSOBY UPOWAŻNIONEJ DO KONTAKTU ZE STRONY WYKONAWCY:  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numer telefonu  : ………………………………………………………………… 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>f/ adres e-mail      : ……………………………………………………………...……..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IX</w:t>
      </w:r>
      <w:r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:rsidR="00C461C0" w:rsidRDefault="00C461C0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X. DANE </w:t>
      </w:r>
      <w:r>
        <w:rPr>
          <w:rFonts w:ascii="Times New Roman" w:hAnsi="Times New Roman" w:cs="Times New Roman"/>
          <w:b/>
          <w:bCs/>
        </w:rPr>
        <w:t>OSOBY ODPOWIEDZIALNEJ ZA REALIZACJĘ UMOWY ZE STRONY WYKONAWCY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numer telefonu  : ………………………………………………………………… 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>f/ adres e-mail      : ……………………………………………………………...……..</w:t>
      </w:r>
    </w:p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XI. OKREŚLENIE STATUSU PRZEDSIĘBIORSTWA WYKONAWCÓW (do celów statystycznych)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lang w:eastAsia="pl-PL"/>
        </w:rPr>
        <w:t>mikro/ małym/ średnim/ dużym przedsiębiorstwem/ jednoosobową działalnością gospodarczą/ os. fiz. nieprowa</w:t>
      </w:r>
      <w:r w:rsidR="00A321C1">
        <w:rPr>
          <w:rFonts w:ascii="Times New Roman" w:eastAsia="Times New Roman" w:hAnsi="Times New Roman" w:cs="Times New Roman"/>
          <w:lang w:eastAsia="pl-PL"/>
        </w:rPr>
        <w:t>dzącą działalności gospodarczej/</w:t>
      </w:r>
      <w:r>
        <w:rPr>
          <w:rFonts w:ascii="Times New Roman" w:eastAsia="Times New Roman" w:hAnsi="Times New Roman" w:cs="Times New Roman"/>
          <w:lang w:eastAsia="pl-PL"/>
        </w:rPr>
        <w:t xml:space="preserve"> inne…………. (wpisać status przedsiębiorstwa</w:t>
      </w:r>
      <w:r w:rsidR="00583798">
        <w:rPr>
          <w:rFonts w:ascii="Times New Roman" w:eastAsia="Times New Roman" w:hAnsi="Times New Roman" w:cs="Times New Roman"/>
          <w:lang w:eastAsia="pl-PL"/>
        </w:rPr>
        <w:t>,</w:t>
      </w:r>
      <w:r w:rsidR="00A321C1" w:rsidRPr="00A321C1">
        <w:rPr>
          <w:rFonts w:ascii="Times New Roman" w:eastAsia="Times New Roman" w:hAnsi="Times New Roman" w:cs="Times New Roman"/>
          <w:lang w:eastAsia="pl-PL"/>
        </w:rPr>
        <w:t xml:space="preserve"> jeśli Wykonawcy występują wspólnie proszę powielić</w:t>
      </w:r>
      <w:r w:rsidR="00A321C1">
        <w:rPr>
          <w:rFonts w:ascii="Times New Roman" w:eastAsia="Times New Roman" w:hAnsi="Times New Roman" w:cs="Times New Roman"/>
          <w:lang w:eastAsia="pl-PL"/>
        </w:rPr>
        <w:t xml:space="preserve"> zapis</w:t>
      </w:r>
      <w:r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*</w:t>
      </w:r>
    </w:p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461C0" w:rsidRDefault="000C1433" w:rsidP="00AC4DC1">
      <w:pPr>
        <w:ind w:right="-3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461C0" w:rsidRPr="00BC6CFC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6CFC">
        <w:rPr>
          <w:rFonts w:ascii="Times New Roman" w:eastAsia="Times New Roman" w:hAnsi="Times New Roman" w:cs="Times New Roman"/>
          <w:sz w:val="18"/>
          <w:szCs w:val="18"/>
          <w:lang w:eastAsia="zh-CN"/>
        </w:rPr>
        <w:t>*) niepotrzebne skreślić</w:t>
      </w:r>
    </w:p>
    <w:p w:rsidR="00C461C0" w:rsidRPr="00BC6CFC" w:rsidRDefault="000C1433" w:rsidP="00AC4DC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6C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  <w:t>1</w:t>
      </w:r>
      <w:r w:rsidRPr="00BC6C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:rsidR="00C461C0" w:rsidRPr="00BC6CFC" w:rsidRDefault="000C1433" w:rsidP="00AC4DC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6C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mniej niż 250 osób, i których obroty roczne nie przekraczają 50 mln EUR, i/lub których roczna suma bilansowa nie przekracza 43 mln EUR. </w:t>
      </w:r>
    </w:p>
    <w:p w:rsidR="00C461C0" w:rsidRPr="00BC6CFC" w:rsidRDefault="000C1433" w:rsidP="00AC4DC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6C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C461C0" w:rsidRPr="00BC6CFC" w:rsidRDefault="000C1433" w:rsidP="00AC4DC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6CFC">
        <w:rPr>
          <w:rFonts w:ascii="Times New Roman" w:eastAsia="Times New Roman" w:hAnsi="Times New Roman" w:cs="Times New Roman"/>
          <w:sz w:val="18"/>
          <w:szCs w:val="18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:rsidR="00C461C0" w:rsidRDefault="00C461C0" w:rsidP="00AC4DC1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4E229A" w:rsidRDefault="004E229A" w:rsidP="00AC4DC1">
      <w:pPr>
        <w:widowControl w:val="0"/>
        <w:spacing w:after="0" w:line="240" w:lineRule="auto"/>
        <w:ind w:hanging="567"/>
        <w:rPr>
          <w:rFonts w:ascii="Times New Roman" w:hAnsi="Times New Roman" w:cs="Times New Roman"/>
          <w:b/>
          <w:sz w:val="20"/>
          <w:szCs w:val="20"/>
        </w:rPr>
        <w:sectPr w:rsidR="004E229A" w:rsidSect="00722FD5">
          <w:headerReference w:type="default" r:id="rId8"/>
          <w:footerReference w:type="default" r:id="rId9"/>
          <w:pgSz w:w="11906" w:h="16838"/>
          <w:pgMar w:top="1417" w:right="1133" w:bottom="1276" w:left="1417" w:header="426" w:footer="708" w:gutter="0"/>
          <w:pgNumType w:start="43"/>
          <w:cols w:space="708"/>
          <w:formProt w:val="0"/>
          <w:docGrid w:linePitch="360" w:charSpace="28672"/>
        </w:sectPr>
      </w:pPr>
    </w:p>
    <w:tbl>
      <w:tblPr>
        <w:tblW w:w="9497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CC4827" w:rsidRPr="00CC4827" w:rsidTr="00042A94">
        <w:trPr>
          <w:trHeight w:val="120"/>
        </w:trPr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</w:t>
            </w:r>
          </w:p>
        </w:tc>
      </w:tr>
      <w:tr w:rsidR="00CC4827" w:rsidRPr="00CC4827" w:rsidTr="00042A94">
        <w:trPr>
          <w:trHeight w:val="85"/>
        </w:trPr>
        <w:tc>
          <w:tcPr>
            <w:tcW w:w="9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C4827" w:rsidRDefault="001F0A9D" w:rsidP="00CC4827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33150000-6 Urządzenia do radioterapii, mechanoterapii, elektroterapii i fizykoterapii)</w:t>
      </w:r>
      <w:r w:rsidR="00042A9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502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6"/>
        <w:gridCol w:w="1279"/>
        <w:gridCol w:w="1418"/>
        <w:gridCol w:w="710"/>
        <w:gridCol w:w="1558"/>
      </w:tblGrid>
      <w:tr w:rsidR="00CC4827" w:rsidRPr="00CC4827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:rsidTr="00CB143A">
        <w:trPr>
          <w:trHeight w:val="6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C4827">
              <w:rPr>
                <w:rFonts w:ascii="Times New Roman" w:hAnsi="Times New Roman" w:cs="Times New Roman"/>
                <w:sz w:val="20"/>
                <w:szCs w:val="20"/>
              </w:rPr>
              <w:t>Wanna do kąpieli wirowej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4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:rsidTr="00CB143A">
        <w:trPr>
          <w:trHeight w:val="612"/>
        </w:trPr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 w:rsidSect="00CB143A">
          <w:headerReference w:type="default" r:id="rId10"/>
          <w:footerReference w:type="default" r:id="rId11"/>
          <w:pgSz w:w="11906" w:h="16838"/>
          <w:pgMar w:top="1417" w:right="1133" w:bottom="1417" w:left="1417" w:header="284" w:footer="708" w:gutter="0"/>
          <w:cols w:space="708"/>
          <w:formProt w:val="0"/>
          <w:docGrid w:linePitch="360" w:charSpace="4096"/>
        </w:sectPr>
      </w:pPr>
    </w:p>
    <w:tbl>
      <w:tblPr>
        <w:tblW w:w="9497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CC4827" w:rsidRPr="00CC4827" w:rsidTr="00042A94">
        <w:trPr>
          <w:trHeight w:val="120"/>
        </w:trPr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2.2</w:t>
            </w:r>
          </w:p>
        </w:tc>
      </w:tr>
      <w:tr w:rsidR="00CC4827" w:rsidRPr="00CC4827" w:rsidTr="00042A94">
        <w:trPr>
          <w:trHeight w:val="85"/>
        </w:trPr>
        <w:tc>
          <w:tcPr>
            <w:tcW w:w="9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C4827" w:rsidRDefault="001F0A9D" w:rsidP="00CC48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2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2A94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(CPV: 33150000-6 </w:t>
      </w:r>
      <w:r w:rsidR="00CC4827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Urządzenia do radioterapii, mechanoterapii, elektroterapii i fizykoterapii)</w:t>
      </w:r>
    </w:p>
    <w:tbl>
      <w:tblPr>
        <w:tblW w:w="9502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6"/>
        <w:gridCol w:w="1279"/>
        <w:gridCol w:w="1418"/>
        <w:gridCol w:w="710"/>
        <w:gridCol w:w="1558"/>
      </w:tblGrid>
      <w:tr w:rsidR="00CC4827" w:rsidRPr="00CC4827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</w:t>
            </w:r>
            <w:r w:rsidR="0018107E" w:rsidRPr="00181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  <w:r w:rsidRPr="00181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:rsidTr="00CB143A">
        <w:trPr>
          <w:trHeight w:val="7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Stół rehabilitacyjny z elektryczną regulacją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:rsidTr="00CB143A">
        <w:trPr>
          <w:trHeight w:val="612"/>
        </w:trPr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 w:rsidSect="00CB143A">
          <w:headerReference w:type="default" r:id="rId12"/>
          <w:footerReference w:type="default" r:id="rId13"/>
          <w:pgSz w:w="11906" w:h="16838"/>
          <w:pgMar w:top="1531" w:right="1133" w:bottom="1417" w:left="1417" w:header="426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042A94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</w:t>
            </w:r>
            <w:r w:rsidR="001F0A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C4827" w:rsidRPr="00CC4827" w:rsidTr="00042A94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C4827" w:rsidRDefault="001F0A9D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3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2A94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</w:t>
      </w:r>
      <w:r w:rsidR="00CC4827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CPV</w:t>
      </w:r>
      <w:r w:rsidR="00042A94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: 37441100-2</w:t>
      </w:r>
      <w:r w:rsidR="00CB143A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042A94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Bieżnie mechaniczne</w:t>
      </w:r>
      <w:r w:rsidR="00CC4827" w:rsidRPr="00CB14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tbl>
      <w:tblPr>
        <w:tblW w:w="9373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1279"/>
        <w:gridCol w:w="13"/>
        <w:gridCol w:w="1405"/>
        <w:gridCol w:w="13"/>
        <w:gridCol w:w="697"/>
        <w:gridCol w:w="13"/>
        <w:gridCol w:w="1545"/>
        <w:gridCol w:w="13"/>
      </w:tblGrid>
      <w:tr w:rsidR="00CC4827" w:rsidRPr="00CC4827" w:rsidTr="00042A94">
        <w:trPr>
          <w:gridAfter w:val="1"/>
          <w:wAfter w:w="13" w:type="dxa"/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:rsidTr="00042A94">
        <w:trPr>
          <w:gridAfter w:val="1"/>
          <w:wAfter w:w="13" w:type="dxa"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:rsidTr="00CB143A">
        <w:trPr>
          <w:gridAfter w:val="1"/>
          <w:wAfter w:w="13" w:type="dxa"/>
          <w:trHeight w:val="4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Bieżnia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:rsidTr="00CB143A">
        <w:trPr>
          <w:trHeight w:val="612"/>
        </w:trPr>
        <w:tc>
          <w:tcPr>
            <w:tcW w:w="5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 w:rsidSect="00CB143A">
          <w:headerReference w:type="default" r:id="rId14"/>
          <w:footerReference w:type="default" r:id="rId15"/>
          <w:pgSz w:w="11906" w:h="16838"/>
          <w:pgMar w:top="1417" w:right="1133" w:bottom="1417" w:left="1417" w:header="284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042A94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2.4</w:t>
            </w:r>
          </w:p>
        </w:tc>
      </w:tr>
      <w:tr w:rsidR="00CC4827" w:rsidRPr="00CC4827" w:rsidTr="00042A94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B143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4</w:t>
      </w:r>
      <w:r w:rsidR="00CC4827" w:rsidRPr="00CB143A">
        <w:rPr>
          <w:rFonts w:ascii="Times New Roman" w:hAnsi="Times New Roman" w:cs="Times New Roman"/>
          <w:sz w:val="20"/>
          <w:szCs w:val="20"/>
        </w:rPr>
        <w:t xml:space="preserve"> </w:t>
      </w:r>
      <w:r w:rsidR="00CC4827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33150000-6 Urządzenia do radioterapii, mechanoterapii, elektroterapii i fizykoterapii)</w:t>
      </w:r>
    </w:p>
    <w:tbl>
      <w:tblPr>
        <w:tblW w:w="9360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1279"/>
        <w:gridCol w:w="1418"/>
        <w:gridCol w:w="710"/>
        <w:gridCol w:w="1558"/>
      </w:tblGrid>
      <w:tr w:rsidR="00CC4827" w:rsidRPr="00CC4827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:rsidTr="00CB143A">
        <w:trPr>
          <w:trHeight w:val="7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Platforma wibracyjna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:rsidTr="00CB143A">
        <w:trPr>
          <w:trHeight w:val="612"/>
        </w:trPr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 w:rsidSect="00CB143A">
          <w:headerReference w:type="default" r:id="rId16"/>
          <w:footerReference w:type="default" r:id="rId17"/>
          <w:pgSz w:w="11906" w:h="16838"/>
          <w:pgMar w:top="1417" w:right="1133" w:bottom="1417" w:left="1417" w:header="426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042A94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2.5</w:t>
            </w:r>
          </w:p>
        </w:tc>
      </w:tr>
      <w:tr w:rsidR="00CC4827" w:rsidRPr="00CC4827" w:rsidTr="00042A94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C4827" w:rsidRDefault="001F0A9D" w:rsidP="00CC48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5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2A94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33150000-6</w:t>
      </w:r>
      <w:r w:rsidR="00CC4827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Urządzenia do radioterapii, mechanoterapii, elektroterapii i fizykoterapii)</w:t>
      </w:r>
    </w:p>
    <w:tbl>
      <w:tblPr>
        <w:tblW w:w="9360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1279"/>
        <w:gridCol w:w="1418"/>
        <w:gridCol w:w="710"/>
        <w:gridCol w:w="1558"/>
      </w:tblGrid>
      <w:tr w:rsidR="00CC4827" w:rsidRPr="00CC4827" w:rsidTr="00042A94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:rsidTr="00042A9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:rsidTr="00CB143A">
        <w:trPr>
          <w:trHeight w:val="7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Zestaw do sono i elektroterapii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7" w:rsidRPr="00CC4827" w:rsidTr="00CB143A">
        <w:trPr>
          <w:trHeight w:val="612"/>
        </w:trPr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 w:rsidSect="00CB143A">
          <w:headerReference w:type="default" r:id="rId18"/>
          <w:footerReference w:type="default" r:id="rId19"/>
          <w:pgSz w:w="11906" w:h="16838"/>
          <w:pgMar w:top="1417" w:right="1133" w:bottom="1417" w:left="1417" w:header="426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2.6</w:t>
            </w:r>
          </w:p>
        </w:tc>
      </w:tr>
      <w:tr w:rsidR="00CC4827" w:rsidRPr="00CC4827" w:rsidTr="008F2157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B143A" w:rsidRDefault="00CC4827" w:rsidP="00CC48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827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1F0A9D">
        <w:rPr>
          <w:rFonts w:ascii="Times New Roman" w:hAnsi="Times New Roman" w:cs="Times New Roman"/>
          <w:b/>
          <w:sz w:val="20"/>
          <w:szCs w:val="20"/>
        </w:rPr>
        <w:t>NR 6</w:t>
      </w:r>
      <w:r w:rsidRPr="00CB143A">
        <w:rPr>
          <w:rFonts w:ascii="Times New Roman" w:hAnsi="Times New Roman" w:cs="Times New Roman"/>
          <w:sz w:val="20"/>
          <w:szCs w:val="20"/>
        </w:rPr>
        <w:t xml:space="preserve"> </w:t>
      </w:r>
      <w:r w:rsidR="00042A94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33150000-6</w:t>
      </w:r>
      <w:r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Urządzenia do radioterapii, mechanoterapii, elektroterapii i fizykoterapii)</w:t>
      </w:r>
    </w:p>
    <w:tbl>
      <w:tblPr>
        <w:tblW w:w="9360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1279"/>
        <w:gridCol w:w="1418"/>
        <w:gridCol w:w="710"/>
        <w:gridCol w:w="1558"/>
      </w:tblGrid>
      <w:tr w:rsidR="00CC4827" w:rsidRPr="00CB143A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B143A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B143A" w:rsidTr="00CB143A">
        <w:trPr>
          <w:trHeight w:val="7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Aparat do elektroterapii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:rsidTr="00CB143A">
        <w:trPr>
          <w:trHeight w:val="612"/>
        </w:trPr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>
          <w:headerReference w:type="default" r:id="rId20"/>
          <w:footerReference w:type="default" r:id="rId21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2.7</w:t>
            </w:r>
          </w:p>
        </w:tc>
      </w:tr>
      <w:tr w:rsidR="00CC4827" w:rsidRPr="00CC4827" w:rsidTr="008F2157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B143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7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(CPV: </w:t>
      </w:r>
      <w:r w:rsidR="00CC4827" w:rsidRPr="00CB14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33111400-5 Urządzenia do fluoroskopii rentgenowskiej) </w:t>
      </w:r>
      <w:r w:rsidR="00CC4827" w:rsidRPr="00CB143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360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1279"/>
        <w:gridCol w:w="1418"/>
        <w:gridCol w:w="710"/>
        <w:gridCol w:w="1558"/>
      </w:tblGrid>
      <w:tr w:rsidR="00CC4827" w:rsidRPr="00CB143A" w:rsidTr="008F2157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B143A" w:rsidTr="008F2157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B143A" w:rsidTr="004759BA">
        <w:trPr>
          <w:trHeight w:val="7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Stół do masażu z elektryczną regulacją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27" w:rsidRPr="00CC4827" w:rsidTr="00CB143A">
        <w:trPr>
          <w:trHeight w:val="612"/>
        </w:trPr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4827" w:rsidRPr="00CB143A" w:rsidRDefault="00CC4827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4827" w:rsidRPr="00CB143A" w:rsidRDefault="00CC4827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43A" w:rsidRDefault="00CB143A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BC6CFC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>
          <w:headerReference w:type="default" r:id="rId22"/>
          <w:footerReference w:type="default" r:id="rId23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2.8</w:t>
            </w:r>
          </w:p>
        </w:tc>
      </w:tr>
      <w:tr w:rsidR="00CC4827" w:rsidRPr="00CC4827" w:rsidTr="008F2157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CC4827" w:rsidRDefault="001F0A9D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8</w:t>
      </w:r>
      <w:r w:rsidR="00CC4827" w:rsidRPr="00E359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E3590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33150000</w:t>
      </w:r>
      <w:r w:rsidR="00CC4827" w:rsidRPr="00CB143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-6 Urządzenia do radioterapii, mechanoterapii, elektroterapii i fizykoterapii)</w:t>
      </w:r>
    </w:p>
    <w:tbl>
      <w:tblPr>
        <w:tblW w:w="9359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277"/>
        <w:gridCol w:w="1278"/>
        <w:gridCol w:w="1418"/>
        <w:gridCol w:w="992"/>
        <w:gridCol w:w="1559"/>
      </w:tblGrid>
      <w:tr w:rsidR="00CC4827" w:rsidRPr="00CC4827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:rsidTr="004759BA">
        <w:trPr>
          <w:trHeight w:val="7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4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Krzesło do masażu wraz z osprzętem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CB143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:rsidTr="00CB143A">
        <w:trPr>
          <w:trHeight w:val="612"/>
        </w:trPr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F2157" w:rsidRDefault="008F215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 w:rsidSect="002B431A">
          <w:headerReference w:type="default" r:id="rId24"/>
          <w:footerReference w:type="default" r:id="rId25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2.9</w:t>
            </w:r>
          </w:p>
        </w:tc>
      </w:tr>
      <w:tr w:rsidR="00CC4827" w:rsidRPr="00CC4827" w:rsidTr="008F2157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4759B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9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CC482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(</w:t>
      </w:r>
      <w:r w:rsidR="00CC4827" w:rsidRPr="004759B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CPV: 33150000-6 Urządzenia do radioterapii, mechanoterapii, elektroterapii i fizykoterapii)</w:t>
      </w:r>
    </w:p>
    <w:tbl>
      <w:tblPr>
        <w:tblW w:w="9360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1279"/>
        <w:gridCol w:w="1418"/>
        <w:gridCol w:w="710"/>
        <w:gridCol w:w="1558"/>
      </w:tblGrid>
      <w:tr w:rsidR="00CC4827" w:rsidRPr="004759BA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trHeight w:val="7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759B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Aparat do magnetoterapii wraz z osprzętem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A" w:rsidRPr="00CC4827" w:rsidTr="00CB143A">
        <w:trPr>
          <w:trHeight w:val="612"/>
        </w:trPr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C4827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F2157" w:rsidRDefault="008F215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C4827" w:rsidRPr="00CC4827">
          <w:headerReference w:type="default" r:id="rId26"/>
          <w:footerReference w:type="default" r:id="rId27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"/>
        </w:sectPr>
      </w:pP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2.10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CC4827" w:rsidRPr="004759B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10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4759BA">
        <w:rPr>
          <w:rFonts w:ascii="Times New Roman" w:hAnsi="Times New Roman" w:cs="Times New Roman"/>
          <w:sz w:val="20"/>
          <w:szCs w:val="20"/>
        </w:rPr>
        <w:t>(CPV: 33150000-6 Urządzenia do radioterapii, mechanoterapii, elektroterapii i fizykoterapii)</w:t>
      </w:r>
    </w:p>
    <w:tbl>
      <w:tblPr>
        <w:tblW w:w="9364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277"/>
        <w:gridCol w:w="1283"/>
        <w:gridCol w:w="1418"/>
        <w:gridCol w:w="992"/>
        <w:gridCol w:w="1559"/>
      </w:tblGrid>
      <w:tr w:rsidR="00CC4827" w:rsidRPr="004759BA" w:rsidTr="00CB143A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</w:t>
            </w:r>
            <w:r w:rsidR="00181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CB143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trHeight w:val="8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Stoły rehabilitacyjne z elektryczną regulacją wraz z osprzętem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143A" w:rsidRPr="00CC4827" w:rsidTr="004759BA">
        <w:trPr>
          <w:trHeight w:val="605"/>
        </w:trPr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C4827" w:rsidRDefault="00CB143A" w:rsidP="00CB14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3A" w:rsidRPr="00CB143A" w:rsidRDefault="00CB143A" w:rsidP="00CB14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B143A" w:rsidRPr="00CC4827" w:rsidRDefault="00CB143A" w:rsidP="00CB143A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B143A" w:rsidRPr="008F2157" w:rsidRDefault="00CB143A" w:rsidP="00CB1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2.11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4759B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11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59BA">
        <w:rPr>
          <w:rFonts w:ascii="Times New Roman" w:hAnsi="Times New Roman" w:cs="Times New Roman"/>
          <w:b/>
          <w:sz w:val="20"/>
          <w:szCs w:val="20"/>
        </w:rPr>
        <w:t>(</w:t>
      </w:r>
      <w:r w:rsidR="00CC4827" w:rsidRPr="004759BA">
        <w:rPr>
          <w:rFonts w:ascii="Times New Roman" w:hAnsi="Times New Roman" w:cs="Times New Roman"/>
          <w:sz w:val="20"/>
          <w:szCs w:val="20"/>
        </w:rPr>
        <w:t xml:space="preserve">CPV: 33150000-6 Urządzenia do radioterapii, mechanoterapii, elektroterapii i </w:t>
      </w:r>
      <w:r w:rsidR="00CC4827" w:rsidRPr="00C51FE9">
        <w:rPr>
          <w:rFonts w:ascii="Times New Roman" w:hAnsi="Times New Roman" w:cs="Times New Roman"/>
          <w:sz w:val="20"/>
          <w:szCs w:val="20"/>
        </w:rPr>
        <w:t>fizykoterapii)</w:t>
      </w:r>
    </w:p>
    <w:tbl>
      <w:tblPr>
        <w:tblW w:w="9361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81"/>
        <w:gridCol w:w="1418"/>
        <w:gridCol w:w="993"/>
        <w:gridCol w:w="1558"/>
      </w:tblGrid>
      <w:tr w:rsidR="00CC4827" w:rsidRPr="004759BA" w:rsidTr="004759BA">
        <w:trPr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</w:t>
            </w:r>
            <w:r w:rsidR="00181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4759BA">
        <w:trPr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trHeight w:val="89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Zestaw do ćwiczeń metodą NEURAC z trzema trawersami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59BA" w:rsidRPr="00CC4827" w:rsidTr="004759BA">
        <w:trPr>
          <w:trHeight w:val="477"/>
        </w:trPr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C4827" w:rsidRDefault="004759BA" w:rsidP="004759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CC4827" w:rsidRPr="00CC4827" w:rsidRDefault="00CC482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CC4827" w:rsidRPr="00CC4827" w:rsidRDefault="00CC482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CC4827" w:rsidRPr="00CC4827" w:rsidRDefault="00CC482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CC4827" w:rsidRPr="00CC4827" w:rsidRDefault="00CC482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C4827" w:rsidRPr="00CC4827" w:rsidRDefault="00CC482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C4827" w:rsidRPr="008F2157" w:rsidRDefault="00CC482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2.12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827" w:rsidRPr="004759B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12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4759BA">
        <w:rPr>
          <w:rFonts w:ascii="Times New Roman" w:hAnsi="Times New Roman" w:cs="Times New Roman"/>
          <w:sz w:val="20"/>
          <w:szCs w:val="20"/>
        </w:rPr>
        <w:t>(CPV: 33150000-6 Urządzenia do radioterapii, mechanoterapii, elektroterapii i fizykoterapii</w:t>
      </w:r>
      <w:r w:rsidR="00CC4827" w:rsidRPr="004759BA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9366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80"/>
        <w:gridCol w:w="6"/>
        <w:gridCol w:w="1412"/>
        <w:gridCol w:w="6"/>
        <w:gridCol w:w="987"/>
        <w:gridCol w:w="6"/>
        <w:gridCol w:w="1552"/>
        <w:gridCol w:w="6"/>
      </w:tblGrid>
      <w:tr w:rsidR="00CC4827" w:rsidRPr="004759BA" w:rsidTr="008F2157">
        <w:trPr>
          <w:gridAfter w:val="1"/>
          <w:wAfter w:w="6" w:type="dxa"/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8F2157">
        <w:trPr>
          <w:gridAfter w:val="1"/>
          <w:wAfter w:w="6" w:type="dxa"/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gridAfter w:val="1"/>
          <w:wAfter w:w="6" w:type="dxa"/>
          <w:trHeight w:val="7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Ekopompa – zestaw do zasilania aparatu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59BA" w:rsidRPr="00CC4827" w:rsidTr="004759BA">
        <w:trPr>
          <w:trHeight w:val="574"/>
        </w:trPr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C4827" w:rsidRDefault="004759BA" w:rsidP="004759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 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Hlk113004173"/>
      <w:bookmarkEnd w:id="0"/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2.13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827" w:rsidRPr="004759B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PAKIET NR 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59BA" w:rsidRPr="004759BA">
        <w:rPr>
          <w:rFonts w:ascii="Times New Roman" w:hAnsi="Times New Roman" w:cs="Times New Roman"/>
          <w:sz w:val="20"/>
          <w:szCs w:val="20"/>
        </w:rPr>
        <w:t>(</w:t>
      </w:r>
      <w:r w:rsidR="00CC4827" w:rsidRPr="004759BA">
        <w:rPr>
          <w:rFonts w:ascii="Times New Roman" w:hAnsi="Times New Roman" w:cs="Times New Roman"/>
          <w:sz w:val="20"/>
          <w:szCs w:val="20"/>
        </w:rPr>
        <w:t>CPV: 33150000-6 Urządzenia do radioterapii, mechanoterapii, elektroterapii i fizykoterapii</w:t>
      </w:r>
      <w:r w:rsidR="00CC4827" w:rsidRPr="004759BA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9362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76"/>
        <w:gridCol w:w="6"/>
        <w:gridCol w:w="1412"/>
        <w:gridCol w:w="6"/>
        <w:gridCol w:w="987"/>
        <w:gridCol w:w="6"/>
        <w:gridCol w:w="1552"/>
        <w:gridCol w:w="6"/>
      </w:tblGrid>
      <w:tr w:rsidR="00CC4827" w:rsidRPr="004759BA" w:rsidTr="008F2157">
        <w:trPr>
          <w:gridAfter w:val="1"/>
          <w:wAfter w:w="6" w:type="dxa"/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8F2157">
        <w:trPr>
          <w:gridAfter w:val="1"/>
          <w:wAfter w:w="6" w:type="dxa"/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gridAfter w:val="1"/>
          <w:wAfter w:w="6" w:type="dxa"/>
          <w:trHeight w:val="7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Kabina UGUL wraz z osprzętem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59BA" w:rsidRPr="00CC4827" w:rsidTr="004759BA">
        <w:trPr>
          <w:trHeight w:val="574"/>
        </w:trPr>
        <w:tc>
          <w:tcPr>
            <w:tcW w:w="5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C4827" w:rsidRDefault="004759BA" w:rsidP="004759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 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1" w:name="_Hlk113004398"/>
      <w:bookmarkEnd w:id="1"/>
      <w:r w:rsidRPr="00CC4827">
        <w:br w:type="page"/>
      </w:r>
    </w:p>
    <w:tbl>
      <w:tblPr>
        <w:tblW w:w="9213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CC4827" w:rsidRPr="00CC4827" w:rsidTr="008F2157">
        <w:trPr>
          <w:trHeight w:val="120"/>
        </w:trPr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2.14</w:t>
            </w:r>
          </w:p>
        </w:tc>
      </w:tr>
      <w:tr w:rsidR="00CC4827" w:rsidRPr="00CC4827" w:rsidTr="008F2157">
        <w:trPr>
          <w:trHeight w:val="226"/>
        </w:trPr>
        <w:tc>
          <w:tcPr>
            <w:tcW w:w="92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827" w:rsidRPr="004759BA" w:rsidRDefault="001F0A9D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14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59BA" w:rsidRPr="004759BA">
        <w:rPr>
          <w:rFonts w:ascii="Times New Roman" w:hAnsi="Times New Roman" w:cs="Times New Roman"/>
          <w:sz w:val="20"/>
          <w:szCs w:val="20"/>
        </w:rPr>
        <w:t>(</w:t>
      </w:r>
      <w:r w:rsidR="00CC4827" w:rsidRPr="004759BA">
        <w:rPr>
          <w:rFonts w:ascii="Times New Roman" w:hAnsi="Times New Roman" w:cs="Times New Roman"/>
          <w:sz w:val="20"/>
          <w:szCs w:val="20"/>
        </w:rPr>
        <w:t xml:space="preserve">CPV: </w:t>
      </w:r>
      <w:r w:rsidR="004759BA" w:rsidRPr="004759BA">
        <w:rPr>
          <w:rFonts w:ascii="Times New Roman" w:hAnsi="Times New Roman" w:cs="Times New Roman"/>
          <w:sz w:val="20"/>
          <w:szCs w:val="20"/>
        </w:rPr>
        <w:t xml:space="preserve">33150000-6 </w:t>
      </w:r>
      <w:r w:rsidR="00CC4827" w:rsidRPr="004759BA">
        <w:rPr>
          <w:rFonts w:ascii="Times New Roman" w:hAnsi="Times New Roman" w:cs="Times New Roman"/>
          <w:sz w:val="20"/>
          <w:szCs w:val="20"/>
        </w:rPr>
        <w:t>Urządzenia do radioterapii, mechanoterapii, elektroterapii i fizykoterapii</w:t>
      </w:r>
      <w:r w:rsidR="00CC4827" w:rsidRPr="004759B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</w:t>
      </w:r>
    </w:p>
    <w:tbl>
      <w:tblPr>
        <w:tblW w:w="9224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266"/>
        <w:gridCol w:w="1276"/>
        <w:gridCol w:w="1285"/>
        <w:gridCol w:w="1418"/>
        <w:gridCol w:w="993"/>
        <w:gridCol w:w="1558"/>
      </w:tblGrid>
      <w:tr w:rsidR="00CC4827" w:rsidRPr="004759BA" w:rsidTr="004759BA">
        <w:trPr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4759BA">
        <w:trPr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trHeight w:val="7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Kolumna do ćwiczeń oporowych z osprzętem.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59BA" w:rsidRPr="00CC4827" w:rsidTr="004759BA">
        <w:trPr>
          <w:trHeight w:val="432"/>
        </w:trPr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C4827" w:rsidRDefault="004759BA" w:rsidP="004759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13007624"/>
            <w:bookmarkEnd w:id="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2.15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4827" w:rsidRPr="004759BA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4827">
        <w:rPr>
          <w:rFonts w:ascii="Times New Roman" w:hAnsi="Times New Roman" w:cs="Times New Roman"/>
          <w:b/>
          <w:sz w:val="20"/>
          <w:szCs w:val="20"/>
        </w:rPr>
        <w:t>PAKI</w:t>
      </w:r>
      <w:r w:rsidR="001F0A9D">
        <w:rPr>
          <w:rFonts w:ascii="Times New Roman" w:hAnsi="Times New Roman" w:cs="Times New Roman"/>
          <w:b/>
          <w:sz w:val="20"/>
          <w:szCs w:val="20"/>
        </w:rPr>
        <w:t>ET NR 15</w:t>
      </w:r>
      <w:r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59B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(CPV: </w:t>
      </w:r>
      <w:r w:rsidRPr="004759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37440000-4 Sprzęt do ćwiczeń fizycznych)</w:t>
      </w:r>
    </w:p>
    <w:tbl>
      <w:tblPr>
        <w:tblW w:w="9361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81"/>
        <w:gridCol w:w="1418"/>
        <w:gridCol w:w="993"/>
        <w:gridCol w:w="1558"/>
      </w:tblGrid>
      <w:tr w:rsidR="00CC4827" w:rsidRPr="004759BA" w:rsidTr="004759BA">
        <w:trPr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4759BA">
        <w:trPr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trHeight w:val="7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Atlas jednostanowiskowy wraz z osprzętem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59BA" w:rsidRPr="00CC4827" w:rsidTr="004759BA">
        <w:trPr>
          <w:trHeight w:val="573"/>
        </w:trPr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C4827" w:rsidRDefault="004759BA" w:rsidP="004759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3" w:name="_Hlk113007838"/>
      <w:bookmarkEnd w:id="3"/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2.16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827" w:rsidRPr="004759BA" w:rsidRDefault="00CC4827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4827">
        <w:rPr>
          <w:rFonts w:ascii="Times New Roman" w:hAnsi="Times New Roman" w:cs="Times New Roman"/>
          <w:b/>
          <w:sz w:val="20"/>
          <w:szCs w:val="20"/>
        </w:rPr>
        <w:t>P</w:t>
      </w:r>
      <w:r w:rsidR="001F0A9D">
        <w:rPr>
          <w:rFonts w:ascii="Times New Roman" w:hAnsi="Times New Roman" w:cs="Times New Roman"/>
          <w:b/>
          <w:sz w:val="20"/>
          <w:szCs w:val="20"/>
        </w:rPr>
        <w:t>AKIET NR 16</w:t>
      </w:r>
      <w:r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0A9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(CPV: </w:t>
      </w:r>
      <w:r w:rsidR="001F0A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37440000-4 Sprzęt do ćwiczeń fizycznych)</w:t>
      </w:r>
    </w:p>
    <w:tbl>
      <w:tblPr>
        <w:tblW w:w="9361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81"/>
        <w:gridCol w:w="1418"/>
        <w:gridCol w:w="993"/>
        <w:gridCol w:w="1558"/>
      </w:tblGrid>
      <w:tr w:rsidR="00CC4827" w:rsidRPr="004759BA" w:rsidTr="004759BA">
        <w:trPr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4759BA">
        <w:trPr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trHeight w:val="7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1F0A9D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Schody treningowe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59BA" w:rsidRPr="00CC4827" w:rsidTr="004759BA">
        <w:trPr>
          <w:trHeight w:val="574"/>
        </w:trPr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C4827" w:rsidRDefault="004759BA" w:rsidP="004759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A" w:rsidRPr="00CB143A" w:rsidRDefault="004759BA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1F0A9D" w:rsidRPr="00CC4827" w:rsidTr="001F0A9D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0A9D" w:rsidRPr="00CC4827" w:rsidRDefault="001F0A9D" w:rsidP="001F0A9D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2.17</w:t>
            </w:r>
          </w:p>
        </w:tc>
      </w:tr>
      <w:tr w:rsidR="001F0A9D" w:rsidRPr="00CC4827" w:rsidTr="001F0A9D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A9D" w:rsidRPr="00CC4827" w:rsidRDefault="001F0A9D" w:rsidP="001F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1F0A9D" w:rsidRPr="00CC4827" w:rsidRDefault="001F0A9D" w:rsidP="001F0A9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A9D" w:rsidRPr="004759BA" w:rsidRDefault="001F0A9D" w:rsidP="001F0A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4827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AKIET NR 17</w:t>
      </w:r>
      <w:r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59B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</w:t>
      </w:r>
      <w:r w:rsidR="00CF4D85" w:rsidRPr="004759BA">
        <w:rPr>
          <w:rFonts w:ascii="Times New Roman" w:hAnsi="Times New Roman" w:cs="Times New Roman"/>
          <w:sz w:val="20"/>
          <w:szCs w:val="20"/>
        </w:rPr>
        <w:t>CPV: 33150000-6 Urządzenia do radioterapii, mechanoterapii, elektroterapii i fizykoterapii</w:t>
      </w:r>
      <w:r w:rsidR="00CF4D85" w:rsidRPr="004759B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</w:t>
      </w:r>
    </w:p>
    <w:tbl>
      <w:tblPr>
        <w:tblW w:w="9364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8"/>
        <w:gridCol w:w="1277"/>
        <w:gridCol w:w="1283"/>
        <w:gridCol w:w="1417"/>
        <w:gridCol w:w="993"/>
        <w:gridCol w:w="1558"/>
      </w:tblGrid>
      <w:tr w:rsidR="00CF4D85" w:rsidRPr="004759BA" w:rsidTr="00CF4D85">
        <w:trPr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F4D85" w:rsidRPr="004759BA" w:rsidTr="00CF4D85">
        <w:trPr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F4D85" w:rsidRPr="004759BA" w:rsidTr="00CF4D85">
        <w:trPr>
          <w:trHeight w:val="87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Stoły rehabilitacyjne z elektryczną regulacją wraz z osprzętem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85" w:rsidRPr="004759B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4D85" w:rsidRPr="00CC4827" w:rsidTr="00CF4D85">
        <w:trPr>
          <w:trHeight w:val="605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C4827" w:rsidRDefault="00CF4D85" w:rsidP="00872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 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B143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B143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3A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B143A" w:rsidRDefault="00CF4D85" w:rsidP="008722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F0A9D" w:rsidRPr="00CC4827" w:rsidRDefault="001F0A9D" w:rsidP="001F0A9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A9D" w:rsidRPr="00CC4827" w:rsidRDefault="001F0A9D" w:rsidP="001F0A9D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1F0A9D" w:rsidRPr="00CC4827" w:rsidRDefault="001F0A9D" w:rsidP="001F0A9D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1F0A9D" w:rsidRPr="00CC4827" w:rsidRDefault="001F0A9D" w:rsidP="001F0A9D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1F0A9D" w:rsidRPr="00CC4827" w:rsidRDefault="001F0A9D" w:rsidP="001F0A9D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1F0A9D" w:rsidRPr="00CC4827" w:rsidRDefault="001F0A9D" w:rsidP="001F0A9D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1F0A9D" w:rsidRPr="00CC4827" w:rsidRDefault="001F0A9D" w:rsidP="001F0A9D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1F0A9D" w:rsidRPr="008F2157" w:rsidRDefault="001F0A9D" w:rsidP="001F0A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1F0A9D" w:rsidRPr="00CC4827" w:rsidRDefault="001F0A9D" w:rsidP="001F0A9D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0A9D" w:rsidRPr="00D43E56" w:rsidRDefault="001F0A9D" w:rsidP="001F0A9D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1F0A9D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2.18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0D6A14" w:rsidP="00CC4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18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C51FE9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37441100-2 Bieżnie mechaniczne)</w:t>
      </w:r>
    </w:p>
    <w:tbl>
      <w:tblPr>
        <w:tblW w:w="9361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81"/>
        <w:gridCol w:w="1418"/>
        <w:gridCol w:w="993"/>
        <w:gridCol w:w="1558"/>
      </w:tblGrid>
      <w:tr w:rsidR="00CC4827" w:rsidRPr="00CC4827" w:rsidTr="008F2157">
        <w:trPr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CC4827" w:rsidTr="008F2157">
        <w:trPr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CC4827" w:rsidTr="004759BA">
        <w:trPr>
          <w:trHeight w:val="6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Bieżnia treningowa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4827" w:rsidRPr="00CC4827" w:rsidTr="004759BA">
        <w:trPr>
          <w:trHeight w:val="544"/>
        </w:trPr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0D6A14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2.19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4759BA" w:rsidRDefault="000D6A14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19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4759B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37441300-4 Rowery stacjonarne</w:t>
      </w:r>
      <w:r w:rsidR="00CC4827" w:rsidRPr="004759BA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  <w:t>)</w:t>
      </w:r>
    </w:p>
    <w:tbl>
      <w:tblPr>
        <w:tblW w:w="9361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81"/>
        <w:gridCol w:w="1418"/>
        <w:gridCol w:w="993"/>
        <w:gridCol w:w="1558"/>
      </w:tblGrid>
      <w:tr w:rsidR="00CC4827" w:rsidRPr="004759BA" w:rsidTr="008F2157">
        <w:trPr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8F2157">
        <w:trPr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trHeight w:val="103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Rower hybrydowy do rehabilitacji wraz z osprzętem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4827" w:rsidRPr="00CC4827" w:rsidTr="004759BA">
        <w:trPr>
          <w:trHeight w:val="477"/>
        </w:trPr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br w:type="page"/>
      </w:r>
    </w:p>
    <w:tbl>
      <w:tblPr>
        <w:tblW w:w="9355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C4827" w:rsidRPr="00CC4827" w:rsidTr="008F2157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0D6A14" w:rsidP="00CC482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2.20</w:t>
            </w:r>
          </w:p>
        </w:tc>
      </w:tr>
      <w:tr w:rsidR="00CC4827" w:rsidRPr="00CC4827" w:rsidTr="008F2157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827" w:rsidRPr="00CC4827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4827" w:rsidRPr="004759BA" w:rsidRDefault="000D6A14" w:rsidP="00CC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20</w:t>
      </w:r>
      <w:r w:rsidR="00CC4827" w:rsidRPr="00CC48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27" w:rsidRPr="004759B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(CPV: 33100000-1 Urządzenia medyczne</w:t>
      </w:r>
      <w:r w:rsidR="00CC4827" w:rsidRPr="004759BA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  <w:t>)</w:t>
      </w:r>
    </w:p>
    <w:tbl>
      <w:tblPr>
        <w:tblW w:w="9362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1276"/>
        <w:gridCol w:w="1276"/>
        <w:gridCol w:w="6"/>
        <w:gridCol w:w="1412"/>
        <w:gridCol w:w="6"/>
        <w:gridCol w:w="987"/>
        <w:gridCol w:w="6"/>
        <w:gridCol w:w="1552"/>
        <w:gridCol w:w="6"/>
      </w:tblGrid>
      <w:tr w:rsidR="00CC4827" w:rsidRPr="004759BA" w:rsidTr="008F2157">
        <w:trPr>
          <w:gridAfter w:val="1"/>
          <w:wAfter w:w="6" w:type="dxa"/>
          <w:trHeight w:val="86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zamawiana (kpl)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jednostkowa netto 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CC4827" w:rsidRPr="004759BA" w:rsidTr="008F2157">
        <w:trPr>
          <w:gridAfter w:val="1"/>
          <w:wAfter w:w="6" w:type="dxa"/>
          <w:trHeight w:val="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C4827" w:rsidRPr="004759BA" w:rsidTr="004759BA">
        <w:trPr>
          <w:gridAfter w:val="1"/>
          <w:wAfter w:w="6" w:type="dxa"/>
          <w:trHeight w:val="7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475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Skaner do wykrywania żył wraz z osprzętem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827" w:rsidRPr="004759BA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4827" w:rsidRPr="00CC4827" w:rsidTr="004759BA">
        <w:trPr>
          <w:trHeight w:val="573"/>
        </w:trPr>
        <w:tc>
          <w:tcPr>
            <w:tcW w:w="5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4827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27" w:rsidRPr="00CC4827" w:rsidRDefault="00CC4827" w:rsidP="00CC4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pełny zakres wykonania  przedmiotu zamówienia (opisany w Rozdziale II. OPIS PRZEDMIOTU ZAMÓWIENIA);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b)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wartość przedmiotu zamówienia dla danego Pakietu (opisany w Rozdziale II. OPIS PRZEDMIOTU ZAMÓWIENIA) uwzględniający ewentualne oferowane upusty, rabaty, marże;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c)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podatki w tym VAT, cło, opłata graniczna;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d)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8F2157" w:rsidRPr="00CC4827" w:rsidRDefault="008F2157" w:rsidP="008F215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>e)</w:t>
      </w:r>
      <w:r w:rsidRPr="00CC482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8F2157" w:rsidRPr="008F2157" w:rsidRDefault="008F2157" w:rsidP="008F21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F215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CC4827" w:rsidRPr="00CC4827" w:rsidRDefault="00CC4827" w:rsidP="00CC482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6CFC" w:rsidRPr="00D43E56" w:rsidRDefault="00BC6CFC" w:rsidP="00BC6CFC">
      <w:pPr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  <w:r w:rsidRPr="00AA32C5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Formularz ma być podpisany </w:t>
      </w:r>
      <w:r w:rsidRPr="00D43E5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C4827" w:rsidRDefault="00CC4827" w:rsidP="00CC4827">
      <w:pPr>
        <w:keepNext/>
        <w:widowControl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CF4D85" w:rsidRDefault="00CF4D85" w:rsidP="00CC4827">
      <w:pPr>
        <w:keepNext/>
        <w:widowControl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CF4D85" w:rsidRPr="00CF4D85" w:rsidTr="0087221C">
        <w:trPr>
          <w:trHeight w:val="219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4D85" w:rsidRPr="00CF4D85" w:rsidRDefault="00CF4D85" w:rsidP="00CF4D85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2.21</w:t>
            </w:r>
          </w:p>
        </w:tc>
      </w:tr>
      <w:tr w:rsidR="00CF4D85" w:rsidRPr="00CF4D85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FORMULARZ OFERTOWO – CENOWY</w:t>
            </w:r>
          </w:p>
        </w:tc>
      </w:tr>
    </w:tbl>
    <w:p w:rsidR="00CF4D85" w:rsidRPr="00CF4D85" w:rsidRDefault="00CF4D85" w:rsidP="00CF4D8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D85" w:rsidRPr="00CF4D85" w:rsidRDefault="00CF4D85" w:rsidP="00CF4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21 </w:t>
      </w: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>(CPV: 33100000-1 Urządzenia medyczne)</w:t>
      </w:r>
    </w:p>
    <w:tbl>
      <w:tblPr>
        <w:tblW w:w="936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29"/>
        <w:gridCol w:w="2310"/>
        <w:gridCol w:w="1276"/>
        <w:gridCol w:w="1277"/>
        <w:gridCol w:w="1420"/>
        <w:gridCol w:w="997"/>
        <w:gridCol w:w="1552"/>
      </w:tblGrid>
      <w:tr w:rsidR="00CF4D85" w:rsidRPr="00CF4D85" w:rsidTr="00CF4D85">
        <w:trPr>
          <w:trHeight w:val="8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zamawiana (kpl)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 netto</w:t>
            </w:r>
          </w:p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netto za ilość określoną w kolumnie 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VAT</w:t>
            </w:r>
          </w:p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(%)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 za ilość określoną w kol. 3 w zł (obliczona: wartość netto z kolumny 5 + podatek VAT)</w:t>
            </w:r>
          </w:p>
        </w:tc>
      </w:tr>
      <w:tr w:rsidR="00CF4D85" w:rsidRPr="00CF4D85" w:rsidTr="00CF4D85">
        <w:trPr>
          <w:trHeight w:val="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CF4D85" w:rsidRPr="00CF4D85" w:rsidTr="00CF4D85">
        <w:trPr>
          <w:trHeight w:val="103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Holter ciśnieniowy wraz</w:t>
            </w: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z osprzętem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CF4D85" w:rsidRPr="00CF4D85" w:rsidTr="00CF4D85">
        <w:trPr>
          <w:trHeight w:val="477"/>
        </w:trPr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F4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85" w:rsidRPr="00CF4D85" w:rsidRDefault="00CF4D85" w:rsidP="00CF4D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</w:tbl>
    <w:p w:rsidR="00CF4D85" w:rsidRPr="00CF4D85" w:rsidRDefault="00CF4D85" w:rsidP="00CF4D8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D85" w:rsidRPr="00CF4D85" w:rsidRDefault="00CF4D85" w:rsidP="00CF4D85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>Cena musi obejmować:</w:t>
      </w:r>
    </w:p>
    <w:p w:rsidR="00CF4D85" w:rsidRPr="00CF4D85" w:rsidRDefault="00CF4D85" w:rsidP="00CF4D85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pełny zakres wykonania  przedmiotu zamówienia (opisany w Rozdziale II. OPIS PRZEDMIOTU ZAMÓWIENIA);</w:t>
      </w:r>
    </w:p>
    <w:p w:rsidR="00CF4D85" w:rsidRPr="00CF4D85" w:rsidRDefault="00CF4D85" w:rsidP="00CF4D85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wartość przedmiotu zamówienia dla danego Pakietu (opisany w Rozdziale II. OPIS PRZEDMIOTU ZAMÓWIENIA) uwzględniający ewentualne oferowane upusty, rabaty, marże;</w:t>
      </w:r>
    </w:p>
    <w:p w:rsidR="00CF4D85" w:rsidRPr="00CF4D85" w:rsidRDefault="00CF4D85" w:rsidP="00CF4D85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>c)</w:t>
      </w: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podatki w tym VAT, cło, opłata graniczna;</w:t>
      </w:r>
    </w:p>
    <w:p w:rsidR="00CF4D85" w:rsidRPr="00CF4D85" w:rsidRDefault="00CF4D85" w:rsidP="00CF4D85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>d)</w:t>
      </w: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CF4D85" w:rsidRPr="00CF4D85" w:rsidRDefault="00CF4D85" w:rsidP="00CF4D85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>e)</w:t>
      </w:r>
      <w:r w:rsidRPr="00CF4D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:rsidR="00CF4D85" w:rsidRPr="00CF4D85" w:rsidRDefault="00CF4D85" w:rsidP="00CF4D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F4D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 Skutki finansowe jakichkolwiek błędów obciążają Wykonawcę, który musi przewidzieć wszystkie okoliczności mogące mieć wpływ na cenę zamówienia.</w:t>
      </w:r>
    </w:p>
    <w:p w:rsidR="00CF4D85" w:rsidRPr="00CF4D85" w:rsidRDefault="00CF4D85" w:rsidP="00CF4D8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D85" w:rsidRPr="00CF4D85" w:rsidRDefault="00CF4D85" w:rsidP="00CF4D85">
      <w:pPr>
        <w:ind w:right="-3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CF4D8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Formularz ma być podpisany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CF4D85" w:rsidRPr="00CC4827" w:rsidRDefault="00CF4D85" w:rsidP="00CC4827">
      <w:pPr>
        <w:keepNext/>
        <w:widowControl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highlight w:val="yellow"/>
          <w:lang w:eastAsia="pl-PL"/>
        </w:rPr>
        <w:sectPr w:rsidR="00CF4D85" w:rsidRPr="00CC4827" w:rsidSect="001429D6">
          <w:headerReference w:type="default" r:id="rId28"/>
          <w:footerReference w:type="default" r:id="rId29"/>
          <w:pgSz w:w="11906" w:h="16838"/>
          <w:pgMar w:top="1417" w:right="1133" w:bottom="1417" w:left="1417" w:header="426" w:footer="708" w:gutter="0"/>
          <w:cols w:space="708"/>
          <w:formProt w:val="0"/>
          <w:docGrid w:linePitch="360" w:charSpace="4096"/>
        </w:sectPr>
      </w:pPr>
    </w:p>
    <w:p w:rsidR="00DC24B3" w:rsidRPr="00DC24B3" w:rsidRDefault="00DC24B3" w:rsidP="00DC24B3">
      <w:pPr>
        <w:widowControl w:val="0"/>
        <w:spacing w:after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 NR  3.1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 1</w:t>
      </w: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Wanna do kąpieli wirowej wraz z osprzętem</w:t>
      </w:r>
    </w:p>
    <w:tbl>
      <w:tblPr>
        <w:tblW w:w="9671" w:type="dxa"/>
        <w:tblInd w:w="-164" w:type="dxa"/>
        <w:tblLayout w:type="fixed"/>
        <w:tblLook w:val="0000" w:firstRow="0" w:lastRow="0" w:firstColumn="0" w:lastColumn="0" w:noHBand="0" w:noVBand="0"/>
      </w:tblPr>
      <w:tblGrid>
        <w:gridCol w:w="699"/>
        <w:gridCol w:w="3685"/>
        <w:gridCol w:w="1421"/>
        <w:gridCol w:w="3866"/>
      </w:tblGrid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parametru oferowanego</w:t>
            </w: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2021 lub nowszy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B92F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eksploatacyjnych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23"/>
                <w:tab w:val="center" w:pos="4765"/>
                <w:tab w:val="right" w:pos="9301"/>
              </w:tabs>
              <w:spacing w:after="0" w:line="240" w:lineRule="auto"/>
              <w:ind w:left="23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0F0CB8" w:rsidRDefault="00DC24B3" w:rsidP="00DC24B3">
            <w:pPr>
              <w:widowControl w:val="0"/>
              <w:tabs>
                <w:tab w:val="left" w:pos="23"/>
                <w:tab w:val="center" w:pos="4765"/>
                <w:tab w:val="right" w:pos="9301"/>
              </w:tabs>
              <w:spacing w:after="0" w:line="240" w:lineRule="auto"/>
              <w:ind w:left="-206" w:right="-42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 xml:space="preserve">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tabs>
                <w:tab w:val="left" w:pos="88"/>
                <w:tab w:val="left" w:pos="230"/>
                <w:tab w:val="center" w:pos="4765"/>
                <w:tab w:val="right" w:pos="9301"/>
              </w:tabs>
              <w:spacing w:after="0" w:line="240" w:lineRule="auto"/>
              <w:ind w:left="53" w:right="-4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Masaż podwodny min. 12 dysz w 3-ch niezależnych sekcjach, z regulacją kierunku wypływu strumienia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9D4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0F0CB8" w:rsidRDefault="00DC24B3" w:rsidP="00DC24B3">
            <w:pPr>
              <w:widowControl w:val="0"/>
              <w:tabs>
                <w:tab w:val="left" w:pos="23"/>
                <w:tab w:val="center" w:pos="4765"/>
                <w:tab w:val="right" w:pos="9301"/>
              </w:tabs>
              <w:spacing w:after="0" w:line="240" w:lineRule="auto"/>
              <w:ind w:left="-206" w:right="-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tabs>
                <w:tab w:val="left" w:pos="0"/>
                <w:tab w:val="center" w:pos="4765"/>
                <w:tab w:val="right" w:pos="9301"/>
              </w:tabs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Dostosowanie urządzenia do przeprowadzenia kąpieli wirowej kręgosłupa lędźwiowego i/ lub kończyn dolnych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9D4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Manualny wybór sekcji dysz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9D4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Prysznic ręczny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9D4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ułatwiający wchodzenie do wanny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9D4"/>
                <w:lang w:eastAsia="pl-PL"/>
              </w:rPr>
            </w:pPr>
          </w:p>
        </w:tc>
      </w:tr>
      <w:tr w:rsidR="00DC24B3" w:rsidRPr="00DC24B3" w:rsidTr="0087221C">
        <w:trPr>
          <w:trHeight w:val="51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zabezpieczający przed przelaniem wody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9D4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dł.1440 / szer. 720 / wys. 980 mm +/- 5 %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210l +/- 5%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dwóch poziomów napełniania wody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wykonania- tworzywo TWS wzmocnione włóknem szklanym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Bierny masaż perełkowy z regulacją intensywności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0F0CB8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0F0C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9A7E65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Parawan teleskopowy mobilny:</w:t>
            </w:r>
          </w:p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Mechanizm jezdny – koła z blokadą,</w:t>
            </w:r>
          </w:p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Ramię teleskopu min. 200 cm,</w:t>
            </w:r>
          </w:p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zasłony zmywalny,</w:t>
            </w:r>
          </w:p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min 165 cm,</w:t>
            </w:r>
          </w:p>
          <w:p w:rsidR="00DC24B3" w:rsidRPr="009A7E65" w:rsidRDefault="00DC24B3" w:rsidP="00DC24B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sztuki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9A7E65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9A7E65" w:rsidTr="0087221C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9A7E65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 podać dane serwisu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9A7E65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A7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7E6149" w:rsidRDefault="007E6149" w:rsidP="009A7E65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B278C6" w:rsidRDefault="00B278C6" w:rsidP="00B278C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B278C6" w:rsidRPr="007E6149" w:rsidRDefault="00B278C6" w:rsidP="00B278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78C6" w:rsidRPr="00DC24B3" w:rsidRDefault="00B278C6" w:rsidP="00B278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3.2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2 - Stół rehabilitacyjny z elektryczną regulacją wraz z osprzętem</w:t>
      </w:r>
    </w:p>
    <w:tbl>
      <w:tblPr>
        <w:tblW w:w="9880" w:type="dxa"/>
        <w:tblInd w:w="-149" w:type="dxa"/>
        <w:tblLayout w:type="fixed"/>
        <w:tblLook w:val="0000" w:firstRow="0" w:lastRow="0" w:firstColumn="0" w:lastColumn="0" w:noHBand="0" w:noVBand="0"/>
      </w:tblPr>
      <w:tblGrid>
        <w:gridCol w:w="574"/>
        <w:gridCol w:w="4503"/>
        <w:gridCol w:w="1417"/>
        <w:gridCol w:w="3386"/>
      </w:tblGrid>
      <w:tr w:rsidR="00DC24B3" w:rsidRPr="00DC24B3" w:rsidTr="007E6149">
        <w:trPr>
          <w:trHeight w:val="4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7E6149">
        <w:trPr>
          <w:trHeight w:val="3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trHeight w:val="3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trHeight w:val="3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trHeight w:val="3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trHeight w:val="3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trHeight w:val="51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Stół dwusekcyjny z zagłówkiem z podłokietnikami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wąski z podłokietnikami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Stabilna konstrukcja – wytrzymała rama ze stali wykonana z kwadratowych profili  -  malowana proszkowo – odporna na działanie środków dezynfekujących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Elektryczna zmiana wysokości leżyska w zakresie 440-450 mm do 950-970 mm za pomocą pilota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leżyska 1950 x 680 mm +/-5%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max. 55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z wycięciem na twarz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8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Regulowany zagłówek za pomocą sprężyny gazowej [</w:t>
            </w:r>
            <w:r w:rsidRPr="00DC24B3">
              <w:rPr>
                <w:rFonts w:ascii="Times New Roman" w:eastAsia="Times New Roman" w:hAnsi="Times New Roman" w:cs="Times New Roman"/>
                <w:sz w:val="33"/>
                <w:szCs w:val="33"/>
                <w:vertAlign w:val="superscript"/>
                <w:lang w:eastAsia="pl-PL"/>
              </w:rPr>
              <w:t>o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]: -85 / +35 ( +/-5°)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na ręczniki montowany do stołu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Specjalny uchwyt na ręcznik papierowy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Stół wyposażony w układ jezdny (4 kółka) z hamulcem centralnym, uruchamiany za pomocą dźwigni nożnej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Wytrzymałość:  udźwig 200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hd w:val="clear" w:color="auto" w:fill="FFFFFF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 gimnastyczne: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 190 cm x 60 cm x 2,5 cm (+/- 20 mm)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Wyposażona w otwory umożliwiające zawieszenie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materiał lekki, elastyczny,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antystatyczny, niewchłaniający wilgoci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amortyzujący upadki</w:t>
            </w:r>
          </w:p>
          <w:p w:rsidR="00A66357" w:rsidRDefault="00DC24B3" w:rsidP="00DC24B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 sztuki </w:t>
            </w:r>
          </w:p>
          <w:p w:rsidR="00DC24B3" w:rsidRPr="00DC24B3" w:rsidRDefault="00DC24B3" w:rsidP="00A66357">
            <w:pPr>
              <w:widowControl w:val="0"/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20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57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Piłka rehabilitacyjna średnica 65 cm zielona – 1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57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Piłka rehabilitacyjna średnica 55 cm – 1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57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Piłka rehabilitacyjna średnica 45 cm – 1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  <w:trHeight w:val="13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57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Piłki rehabilitacyjne ‘pilates’ średnica 25-27 cm – 1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  <w:trHeight w:val="124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Skoliometr – 1 szt; Deklaracja zgodności wystawiona przez wytwórcę lub certyfikat CE dla wyrobów medycznych (lub równoważne zgodnie z art. 105 ust. 3 i 4 ustawy PZP)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  <w:trHeight w:val="129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Plurimetr (inklinometr) –  1szt., Deklaracja zgodności wystawiona przez wytwórcę lub certyfikat CE dla wyrobów medycznych (lub równoważne zgodnie z art. 105 ust. 3 i 4 ustawy PZP)</w:t>
            </w:r>
          </w:p>
          <w:p w:rsidR="00DC24B3" w:rsidRPr="00DC24B3" w:rsidRDefault="00EF70A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  <w:trHeight w:val="151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Dyski sensomotoryczne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715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 33- 36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715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antypoślizgowa powierzchnia,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715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jedna strona z wypustkami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715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różne kolory</w:t>
            </w:r>
          </w:p>
          <w:p w:rsidR="00A66357" w:rsidRPr="00A66357" w:rsidRDefault="00DC24B3" w:rsidP="00EF70AE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715" w:hanging="283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 sztuk </w:t>
            </w:r>
          </w:p>
          <w:p w:rsidR="00DC24B3" w:rsidRPr="00DC24B3" w:rsidRDefault="00DC24B3" w:rsidP="00A66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30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elastyczna do ćwiczeń w rolce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45 - 50 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125-127 mm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latex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 czerwony</w:t>
            </w:r>
          </w:p>
          <w:p w:rsidR="00DC4FD3" w:rsidRDefault="00DC24B3" w:rsidP="00EF70AE">
            <w:pPr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rolka </w:t>
            </w:r>
          </w:p>
          <w:p w:rsidR="00DC24B3" w:rsidRPr="00DC24B3" w:rsidRDefault="00DC24B3" w:rsidP="00DC4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Półwałek rehabilitacyjny 60/18/12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zewnętrzny zmywalny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możliwy do dezynfekcji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skóropodobny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wypełniony wysokiej jakości pianką pierwszego gatunku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deformujący się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4FD3" w:rsidRDefault="00DC24B3" w:rsidP="00EF70AE">
            <w:pPr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sztuka </w:t>
            </w:r>
          </w:p>
          <w:p w:rsidR="00DC24B3" w:rsidRPr="00DC4FD3" w:rsidRDefault="00DC24B3" w:rsidP="00DC4FD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4F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Półwałek lędźwiowy 40/25/5 cm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zewnętrzny zmywalny,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możliwy do dezynfekcji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skóropodobny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wypełniony wysokiej jakości pianką pierwszego gatunku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deformujący się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4FD3" w:rsidRDefault="00DC24B3" w:rsidP="00EF70AE">
            <w:pPr>
              <w:widowControl w:val="0"/>
              <w:numPr>
                <w:ilvl w:val="0"/>
                <w:numId w:val="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sztuka </w:t>
            </w:r>
          </w:p>
          <w:p w:rsidR="00DC24B3" w:rsidRPr="00DC24B3" w:rsidRDefault="00DC24B3" w:rsidP="00DC4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 rehabilitacyjny 20/15/10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zewnętrzny zmywalny,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możliwy do dezynfekcji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skóropodobny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wypełniony wysokiej jakości pianką pierwszego gatunku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deformujący się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4FD3" w:rsidRDefault="00DC24B3" w:rsidP="00DC24B3">
            <w:pPr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sztuka </w:t>
            </w:r>
          </w:p>
          <w:p w:rsidR="00DC24B3" w:rsidRPr="00DC24B3" w:rsidRDefault="00DC24B3" w:rsidP="00DC4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Wałek rehabilitacyjny 60/15 cm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zewnętrzny zmywalny,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możliwy do dezynfekcji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skóropodobny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wypełniony wysokiej jakości pianką pierwszego gatunku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deformujący się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4FD3" w:rsidRDefault="00DC24B3" w:rsidP="00DC24B3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sztuki </w:t>
            </w:r>
          </w:p>
          <w:p w:rsidR="00DC24B3" w:rsidRPr="00DC24B3" w:rsidRDefault="00DC24B3" w:rsidP="00DC4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10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Piłeczka do masażu 8 cm – 1 zestaw zawiera:</w:t>
            </w:r>
          </w:p>
          <w:p w:rsidR="00DC4FD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Twardość- wysoka, materiał: pianka EPP, 2 sztuki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10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FD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Wałek do masażu 33x14 (+/- 2cm) – 1 sztuka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Taśmy oporowe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dł. 250m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opór lekki – 1 szt.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opór średni – 1 szt.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opór mocny – 1 szt.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zestawów)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Gumy treningowe o okrągłym kształcie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taśmy zbudowane z elastycznego i wytrzymałego lateksu,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Długość: 30 cm (obwód 60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Szerokość: 5 cm (+/- 0,5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Grubość: 0,4mm; 0,6mm; 0,8mm;1mm; 1,2mm (+/- 0,2 mm)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szt. o różnej sile oporu: 1-3kg; 1-5kg; 5-10kg; 10-15kg; 15-20kg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(łącznie 5 zestawów)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Gumy oporowe do treningu siłowego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3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wykonane z gumy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3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obwód gum 208 cm (długość złożonych: 104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3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grubość gum 4,5 mm (+/- 0,2 mm)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3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 gum: 6,4 mm / 13 mm / 21 mm / 32 mm  (+/- 0,2mm)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3"/>
              </w:numPr>
              <w:tabs>
                <w:tab w:val="left" w:pos="0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szt. o różnej sile oporu: 1-8 kg / 8-15 kg / 15-25 kg / 25-40 kg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(łącznie 5 zestawów)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Trener dłoni – 1 zestaw zawiera: 2 obręcze średnica 26cm, 6 siatek lateksowych z różnym oporem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zestawów)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Taborety obrotowe z oparciem – 1 zestaw zawiera: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wysokości 62-88cm (+/- 2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Tapicerowany na całej powierzchni siedziska i oparcia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pięcioramienna na kołkach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dopuszczalne obciążenie 120kg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 siedziska 34 -39 cm</w:t>
            </w:r>
          </w:p>
          <w:p w:rsidR="00DC4FD3" w:rsidRDefault="00DC24B3" w:rsidP="00DC24B3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sztuki </w:t>
            </w:r>
          </w:p>
          <w:p w:rsidR="00DC24B3" w:rsidRPr="00DC24B3" w:rsidRDefault="00DC24B3" w:rsidP="00DC4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10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7E6149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7E6149" w:rsidRDefault="007E6149" w:rsidP="007E61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278C6" w:rsidRDefault="00B278C6" w:rsidP="00B278C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B278C6" w:rsidRPr="007E6149" w:rsidRDefault="00B278C6" w:rsidP="00B278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78C6" w:rsidRPr="00DC24B3" w:rsidRDefault="00B278C6" w:rsidP="00B278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3.3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3 - Bieżnia</w:t>
      </w:r>
    </w:p>
    <w:tbl>
      <w:tblPr>
        <w:tblW w:w="9858" w:type="dxa"/>
        <w:tblInd w:w="-164" w:type="dxa"/>
        <w:tblLayout w:type="fixed"/>
        <w:tblLook w:val="0000" w:firstRow="0" w:lastRow="0" w:firstColumn="0" w:lastColumn="0" w:noHBand="0" w:noVBand="0"/>
      </w:tblPr>
      <w:tblGrid>
        <w:gridCol w:w="566"/>
        <w:gridCol w:w="4613"/>
        <w:gridCol w:w="1421"/>
        <w:gridCol w:w="3258"/>
      </w:tblGrid>
      <w:tr w:rsidR="00DC24B3" w:rsidRPr="00DC24B3" w:rsidTr="0087221C">
        <w:trPr>
          <w:trHeight w:val="4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oferowana</w:t>
            </w: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B92F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Prędkość chodu w przód 0 i więcej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Długie poręcze dla użytkownika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Kąt nachylenia bieżni do 7 stopni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obciążenie do min 150 kg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pasa bieżni 51 (+/- 3 cm) x 152 cm (+3/-12 cm)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 parametrów: czas, dystans, prędkość, spalane kalorie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7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Podświetlany dotykowy wyświetlacz LCD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8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 gotowych programów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intensywności treningu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10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Napęd z bezobsługowymi hamulcami magnetycznymi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- generator i wtyczka DC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wyłącznik bezpieczeństwa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Systemem monitorowania pracy serca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urządzenia: długość 195 cm ( +3/- 7 cm) x szerokość 88 cm ( +3/- 18 cm) x wysokość 150 cm (+3/- 8 cm)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urządzenia brutto 145 kg +/- 3 kg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wejścia na bieżnię 17,8 cm i mniej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ustawienia własnego programu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6149" w:rsidRDefault="007E6149" w:rsidP="007E61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7E6149" w:rsidRPr="007E6149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149" w:rsidRPr="00DC24B3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ind w:left="35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3.4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4 - Platforma wibracyjna wraz z osprzętem</w:t>
      </w:r>
    </w:p>
    <w:tbl>
      <w:tblPr>
        <w:tblW w:w="9813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491"/>
        <w:gridCol w:w="4644"/>
        <w:gridCol w:w="1425"/>
        <w:gridCol w:w="3253"/>
      </w:tblGrid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Poziomy prędkości: min 99 poziomów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częstotliwości: 8-22 Hz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automatyczne 3 i więcej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Pilot zdalnego sterowania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79cmx 48cm x14,5cm (+/- 3 cm)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26 kg i mniej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7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 obciążenie min.120 kg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8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znamionowa 250 Watt i więcej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220-240 V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Automatyczny czas pracy 15 min (+/- 3 min)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używania w różnych pozycjach- leżeniu, siadzie, podporze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poręczy bocznych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7E6149" w:rsidRDefault="007E6149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6149" w:rsidRDefault="007E6149" w:rsidP="007E61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7E6149" w:rsidRPr="007E6149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149" w:rsidRPr="00DC24B3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ind w:left="35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3.5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5 -   Zestaw do sono i elektroterapii wraz z osprzętem</w:t>
      </w:r>
    </w:p>
    <w:tbl>
      <w:tblPr>
        <w:tblW w:w="9781" w:type="dxa"/>
        <w:tblInd w:w="-31" w:type="dxa"/>
        <w:tblLayout w:type="fixed"/>
        <w:tblLook w:val="0000" w:firstRow="0" w:lastRow="0" w:firstColumn="0" w:lastColumn="0" w:noHBand="0" w:noVBand="0"/>
      </w:tblPr>
      <w:tblGrid>
        <w:gridCol w:w="574"/>
        <w:gridCol w:w="4531"/>
        <w:gridCol w:w="1416"/>
        <w:gridCol w:w="3260"/>
      </w:tblGrid>
      <w:tr w:rsidR="00DC24B3" w:rsidRPr="00DC24B3" w:rsidTr="0087221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oferowana</w:t>
            </w:r>
          </w:p>
        </w:tc>
      </w:tr>
      <w:tr w:rsidR="00DC24B3" w:rsidRPr="00DC24B3" w:rsidTr="0087221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7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 całkowicie niezależne kanały zabiegowe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57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natężenia w obwodzie pacjenta jednocześnie dla obu kanałów lub osobno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3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pracy: programowy/manualny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 wbudowanych programów zabiegowych (min. 200)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ulubione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ELEKTROTERAPIA: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interferencyjne (izoplanarny, dynamiczny, jednokanałowy AMF)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TENS (symetryczny, asymetryczny, naprzemienny, burst)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TENS do terapii porażeń spastycznych</w:t>
            </w:r>
          </w:p>
          <w:p w:rsidR="00DC24B3" w:rsidRPr="00DC24B3" w:rsidRDefault="004E563E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wg metody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Kotz’a/rosyjska stymulacja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diadynamiczne (MF, DF, CP, CP-ISO, LP)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tonoliza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impulsowe – prostokątny, trójkątny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impulsowe wg</w:t>
            </w:r>
            <w:r w:rsidR="004E5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metody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Träberta, Leduca, neofaradyczny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galwaniczne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unipolarne falujące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mikroprądy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TERAPIA ULTRADŹWIĘKOWA: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wodoszczelne głowice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emisja ciągła/ impulsowa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przylegania czoła głowicy (mierzony efektywny czas zabiegu)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kalibracja czułości głowicy według potrzeb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 pracy 1 MHz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efektywna powierzchnia promieniowania 1 cm2, 4 cm2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 natężenie fali ultradźwiękowej 2/ 3 W/cm2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 w trybie pulsacyjnym 16 Hz, 48 Hz, 100 Hz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wypełnienie w trybie pulsacyjnym 10 %, 25 %, 50 %, 75 %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zegar zabiegowy 1 – 30 minut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TERAPIA SKOJARZONA: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praca w trybach CC (stabilizacja prądu) lub CV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(stabilizacja napięcia)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 W TERAPII SKOJARZONEJ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interferencyjne jednokanałowy AMF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TENS symetryczny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TENS asymetryczny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TENS naprzemienny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TENS burst</w:t>
            </w:r>
          </w:p>
          <w:p w:rsidR="00DC24B3" w:rsidRPr="00DC24B3" w:rsidRDefault="004E563E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Wg metody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Kotz’a /rosyjska stymulacja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zapisywanie własnych programów (min. 50)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Zegar zabiegowy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elektrod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Statystyki przeprowadzanych zabiegów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Autotest –  kontrola sprawności aparatu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w trybie stabilizacji prądu lub stabilizacji napięcia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głowica 1 MHz, 1 cm2 z uchwytem, przewód sieciowy, kable pacjenta (2 szt), elektrody 6x6 cm i 7,5x9 cm,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7E6149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TAK*,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głowica 1 MHz, 4 cm2 z uchwytem, przewód sieciowy, kable pacjenta (2 szt), elektrody 6x6 cm i 7,5x9 cm,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7E6149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TAK*,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Wymogi wobec głowic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Emisja ciągła/impulsowa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przylegania czoła głowicy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Kalibracja czułości głowicy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Wodoszczelne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Kozetka medyczna metalowa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Wymogi wobec kozetki: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Mocna stabilna metalowa konstrukcja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Pokryta materiałem łatwo myjącym, odporny na środki do dezynfekcji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Regulowany zagłówek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52x56x188 cm (wys.,szer.,dł.) +/- 3 cm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dopuszcza również kozetkę medyczną metalową o wymiarach 62 x 55 x 185 cm i nośności aż do 200 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obciążenie min 150 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na papier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e-mail: …</w:t>
            </w: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Wyposażenie: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Stolik pod aparat do fizykoterapii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Wymogi wobec stolika: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trzypółkowy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Szuflada na akcesoria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 – kółka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Trwała konstrukcja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85x54x52 cm (+/- 10 cm)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E61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dolnej półki dl x szer. 54 x 50 cm (+/- 9 cm)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górnej półki dł. x szer. 54 x 37 cm (+/- 9 cm)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DC24B3" w:rsidRPr="00DC24B3" w:rsidRDefault="00DC24B3" w:rsidP="00DC24B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6149" w:rsidRDefault="007E6149" w:rsidP="007E614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7E6149" w:rsidRPr="007E6149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149" w:rsidRPr="00DC24B3" w:rsidRDefault="007E6149" w:rsidP="007E61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ind w:left="35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3.6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C24B3" w:rsidRPr="00DC24B3" w:rsidRDefault="00DC24B3" w:rsidP="00DC24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6 – Aparat do elektroterapii wraz z osprzętem</w:t>
      </w:r>
    </w:p>
    <w:tbl>
      <w:tblPr>
        <w:tblW w:w="9781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574"/>
        <w:gridCol w:w="4531"/>
        <w:gridCol w:w="1416"/>
        <w:gridCol w:w="3260"/>
      </w:tblGrid>
      <w:tr w:rsidR="00DC24B3" w:rsidRPr="00DC24B3" w:rsidTr="0087221C">
        <w:trPr>
          <w:trHeight w:val="18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interferencyjne (izoplanarny, dynamiczny,  jednokanałowy AMF)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TENS (symetryczny, asymetryczny, naprzemienny, burst)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TENS do terapii porażeń spastycznych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prądy: </w:t>
            </w:r>
            <w:r w:rsidR="004E5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wg metody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Kotz’a/rosyjska stymulacja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diadynamiczne (MF, DF, CP, CP-ISO, LP)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tonoliza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impulsowe – prostokątny, trójkątny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prądy: impulsowe wg </w:t>
            </w:r>
            <w:r w:rsidR="004E5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metody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Träberta, Leduca, neofaradyczny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galwaniczne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unipolarne falujące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prądy: mikroprądy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 całkowicie niezależne kanały zabiegowe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natężenia w obwodzie pacjenta jednocześnie dla obu kanałów lub osobno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Elektrodiagnostyka z graficzną prezentacją krzywej I/t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wyliczanie reobazy, chronaksji, współczynnika akomodacji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pracy: programowy/manualny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 wbudowanych programów zabiegowych (min. 50)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ulubione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zapisywanie własnych programów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Wbudowane sekwencje do elektroterapii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Zegar zabiegowy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elektrod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Autotest –  kontrola sprawności aparatu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w trybie stabilizacji prądu lub stabilizacji napięcia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Wyposażenie: przewód sieciowy, kable pacjenta (2 szt), elektrody 6x6 cm i 7,5x9 cm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3816"/>
                <w:tab w:val="right" w:pos="8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Adapter do kabla pacjenta 4 mm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3816"/>
                <w:tab w:val="right" w:pos="8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28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Kozetka medyczna drewniana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Mocna stabilna drewniana konstrukcja, dwuczęściowy -zagłówek, leże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Pokryta materiałem łatwo myjącym, odporny na działanie środków do dezynfekcji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Regulowany zagłówek min trzy ustawienie w zakresie 0-35 stopni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187x66x70 cm (dł.,szer.,wys.) (+/- 3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do 33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Wytrzymałość. obciążenie 150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na papier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3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sztuka </w:t>
            </w:r>
          </w:p>
          <w:p w:rsidR="00DC24B3" w:rsidRPr="00DC24B3" w:rsidRDefault="00DC24B3" w:rsidP="00DC24B3">
            <w:pPr>
              <w:widowControl w:val="0"/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4 szt.)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673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29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Elektrody punktowe –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zawiera rozmiary o średnicy: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7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81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6mm – 1 szt.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7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81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10mm – 1 szt.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7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81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15mm – 1 szt.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7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81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20mm – 1 szt.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7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81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zgodyny z dyrektywą ROHS 2011/65/UE</w:t>
            </w:r>
          </w:p>
          <w:p w:rsidR="00DC24B3" w:rsidRPr="00DC24B3" w:rsidRDefault="00DC24B3" w:rsidP="00DC24B3">
            <w:pPr>
              <w:widowControl w:val="0"/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4 zestawy)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30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Stolik pod aparat do fizykoterapii 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trzypółkowy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Szuflada na akcesoria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 – kółka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Trwała konstrukcja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85x54x52 cm ( +/- 10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dolnej półki dl x szer. 54 x 50 cm ( +/- 9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górnej półki dł. x szer. 54 x 37 cm ( +/- 9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sztuka </w:t>
            </w:r>
          </w:p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4 sztuki)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31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0F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Elastyczny pas rzepowy do mocowania elektrod 60x10 (+/- 2 cm) 5 sztuk </w:t>
            </w:r>
          </w:p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20 sztuk)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32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0F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Elastyczny pas rzepowy do mocowania elektrod 40x10 (+/- 2 cm) 5 sztuk </w:t>
            </w:r>
          </w:p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20 sztuk)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0F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Woreczek z piaskiem 21x28 (+/- 2 cm) 5 sztuk </w:t>
            </w:r>
          </w:p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20 sztuk)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polskim, paszport techniczny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84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DC24B3" w:rsidRPr="00DC24B3" w:rsidRDefault="00DC24B3" w:rsidP="00DC24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DC24B3">
        <w:rPr>
          <w:rFonts w:ascii="Times New Roman" w:eastAsia="Times New Roman" w:hAnsi="Times New Roman" w:cs="Times New Roman"/>
          <w:sz w:val="18"/>
          <w:szCs w:val="18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DC24B3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ind w:left="4254"/>
        <w:rPr>
          <w:rFonts w:ascii="Calibri" w:eastAsia="Calibri" w:hAnsi="Calibri" w:cs="Calibri"/>
          <w:sz w:val="18"/>
          <w:szCs w:val="18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/</w:t>
      </w: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3.7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7 - Stół do masażu z elektryczną regulacją wraz z osprzętem</w:t>
      </w:r>
    </w:p>
    <w:tbl>
      <w:tblPr>
        <w:tblW w:w="97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16"/>
        <w:gridCol w:w="4599"/>
        <w:gridCol w:w="1278"/>
        <w:gridCol w:w="3357"/>
      </w:tblGrid>
      <w:tr w:rsidR="00DC24B3" w:rsidRPr="00DC24B3" w:rsidTr="00E779F3">
        <w:trPr>
          <w:trHeight w:val="4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E779F3">
        <w:trPr>
          <w:trHeight w:val="3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3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3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5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4-sekcyjny stół do masażu i rehabilitacji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2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Łatwa regulacja zagłówka przy pomocy sprężyny gazowej (od -70° do +40°)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z wyprofilowanym otworem na twarz wraz z zaślepką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Opuszczane boczki zagłówka, na przedramiona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Dwuwarstwowa tapicerka wykonana z atestowanych materiałów. Kolorystyka tapicerki do wyboru przez zamawiającego w różnych gamach kolorystycznych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Łącznik z tapicerki maskujący przerwy między sekcjami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Śruby mocujące leżysko wkręcane w metalowe wzmocnienia znajdujące się w desce tapicerki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8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Stabilna stalowa rama o konstrukcji krzyżakowej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Malowana proszkowo, stabilna stalowa rama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elektrycznej regulacji wysokości za pomocą ramki wokół  podstawy stołu (min. od 50 do 101 cm)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max. Dł. 202 x Wys.50-101 x Szer.64 mm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tolerancja (+-3 cm 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max. 55 kg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z wycięciem na twarz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14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Regulowany zagłówek za pomocą sprężyny gazowej [</w:t>
            </w:r>
            <w:r w:rsidRPr="00DC24B3">
              <w:rPr>
                <w:rFonts w:ascii="Times New Roman" w:eastAsia="Times New Roman" w:hAnsi="Times New Roman" w:cs="Times New Roman"/>
                <w:sz w:val="33"/>
                <w:szCs w:val="33"/>
                <w:vertAlign w:val="superscript"/>
                <w:lang w:eastAsia="pl-PL"/>
              </w:rPr>
              <w:t>o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]: -85 / +35 ( +/-5°)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Relingi do zamocowania pasów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elektrycznej regulacji wysokości za pomocą ramki wokół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z podstawą stołu system zabezpieczający przed niepożądaną zmianą ustawień stołu. System musi zapewniać bezpieczeństwo nawet po odłączeniu sterowania zdalnego w postaci pilota bądź pedału nożnego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sterownik elektroniczny z możliwością obsługi do 2 siłowników, umiejscowiony w podstawie stołu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  <w:trHeight w:val="188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na ręczniki montowany do stołu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Malowana proszkowo ramka wokół podstawy </w:t>
            </w:r>
            <w:r w:rsidR="009B44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stołu dostępna z czterech stron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Antypoślizgowe, gumowe stopki z regulacją wysokości do 1 cm umożliwiające wypoziomowanie stołu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obciążenie: min. 200 kg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jezdny, składającym się z 4 małych kółek ( na każdym rogu stołu 1 ) i 4 antypoślizgowych, gumowych stopek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Taboret siodło - 1 szt.: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Profilowane siedzisko w kształcie siodła,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wysokość: 54-74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kąta nachylenia 15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obciążenie 150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 4 kółka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 pianki siedziska 4,5 cm- 5,5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 6-7  kg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4 sztuki)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Schodek jednostopniowy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 szt.</w:t>
            </w: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5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50x30cm (+/- 3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5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22cm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5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waga użytkownika 120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5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Silna stabilna konstrukcja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5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Pokryta antypoślizgową wykładziną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5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Nasadki antypoślizgowe na nóżkach</w:t>
            </w:r>
          </w:p>
          <w:p w:rsidR="00DC24B3" w:rsidRPr="00DC24B3" w:rsidRDefault="00DC24B3" w:rsidP="00DC24B3">
            <w:pPr>
              <w:widowControl w:val="0"/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4 sztuki)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cantSplit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3.8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8 – Krzesło do masażu wraz z osprzętem</w:t>
      </w:r>
    </w:p>
    <w:tbl>
      <w:tblPr>
        <w:tblW w:w="9798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469"/>
        <w:gridCol w:w="3945"/>
        <w:gridCol w:w="1556"/>
        <w:gridCol w:w="3828"/>
      </w:tblGrid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center" w:pos="2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3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składania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Dwuwarstwowa tapicerka wykonana z atestowanych materiałów. Kolorystyka tapicerki do wyboru przez zamawiającego w różnych gamach kolorystycznych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Szerokość: 50-55cm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Dopuszczalne obciążenie: min. 150 kg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Możliwości regulacji wysokości siedziska i poduszki wspierającej klatkę piersiową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regulacji kąta nachylenia podgłówka i półki pod ramiona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Taboret siodło - 1 sztuka: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Profilowane siedzisko w kształcie siodła,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wysokość: 54-74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kąta nachylenia 15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obciążenie 150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 4 kółka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 pianki siedziska 4,5 cm- 5,5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 6-7  kg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Schodek jednostopniowy – 1 szt.: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9"/>
              </w:numPr>
              <w:tabs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50x30 (+/- 2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9"/>
              </w:numPr>
              <w:tabs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22cm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9"/>
              </w:numPr>
              <w:tabs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waga użytkownika 120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9"/>
              </w:numPr>
              <w:tabs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Silna stabilna konstrukcja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9"/>
              </w:numPr>
              <w:tabs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Pokryta antypoślizgową wykładziną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9"/>
              </w:numPr>
              <w:tabs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Nasadki antypoślizgowe na nóżkach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e-mail: …</w:t>
            </w:r>
          </w:p>
        </w:tc>
      </w:tr>
    </w:tbl>
    <w:p w:rsidR="00E779F3" w:rsidRDefault="00E779F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ind w:left="35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3.9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9 – Aparat do magnetoterapii wraz z osprzętem</w:t>
      </w:r>
    </w:p>
    <w:tbl>
      <w:tblPr>
        <w:tblW w:w="9782" w:type="dxa"/>
        <w:tblInd w:w="-86" w:type="dxa"/>
        <w:tblLayout w:type="fixed"/>
        <w:tblLook w:val="0000" w:firstRow="0" w:lastRow="0" w:firstColumn="0" w:lastColumn="0" w:noHBand="0" w:noVBand="0"/>
      </w:tblPr>
      <w:tblGrid>
        <w:gridCol w:w="426"/>
        <w:gridCol w:w="34"/>
        <w:gridCol w:w="19"/>
        <w:gridCol w:w="4626"/>
        <w:gridCol w:w="1420"/>
        <w:gridCol w:w="3257"/>
      </w:tblGrid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3"/>
        </w:trPr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3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współpracujący z aplikatorem płaskim i aplikatorem szpulowym o śr. min 75 cm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 niezależne kanały zabiegowe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3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parametry trybu przerywanego:  impuls 1 s/ przerwa 0,5 – 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Spektrum częstotliwości: 0 – 50 Hz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Zegar zabiegowy: 30 s - 60 minut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Okulary ochronne dla pacjenta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Kolorowy wyświetlacz z panelem dotykowym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manualny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 wbudowanych programów zabiegowych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 programów użytkownika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 sekwencji użytkownika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ulubione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głośności sygnalizatora dźwiękowego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 pola: prostokątny dwupołówkowy, trójkątny dwupołówkowy, prostokątny jednopołówkowy, trójkątny jednopołówkowy, sinusoidalny jednopołówkowy, impulsowy jednopołówkowy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edycji nazw programów i sekwencji użytkownika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DC24B3" w:rsidRPr="00DC24B3" w:rsidTr="0087221C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 Aplikator płaski ze statywem – 1 szt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</w:t>
            </w:r>
            <w:r w:rsidR="008D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2022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24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 aparatem do magnetoterapii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lastRenderedPageBreak/>
              <w:t>25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wysokości statywu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26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Kąt regulacji obrotu aplikatora  min. 150</w:t>
            </w:r>
            <w:r w:rsidRPr="00DC24B3">
              <w:rPr>
                <w:rFonts w:ascii="Cambria Math" w:eastAsia="Cambria Math" w:hAnsi="Cambria Math" w:cs="Cambria Math"/>
                <w:sz w:val="20"/>
                <w:szCs w:val="20"/>
                <w:lang w:eastAsia="pl-PL"/>
              </w:rPr>
              <w:t>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27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Kółka jezdne statywu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indukcja znamionowa w geometrycznym środku aplikatora 3 mT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instrukcja znamionowa przy ściance aplikatora 12,5mT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wartość zmiany indukcji 25 mT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wizualny aktywności pola magnetycznego.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314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533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DC24B3" w:rsidRPr="00DC24B3" w:rsidTr="0087221C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 Aplikator szpulowy – 1 szt.</w:t>
            </w:r>
          </w:p>
        </w:tc>
      </w:tr>
      <w:tr w:rsidR="00DC24B3" w:rsidRPr="00DC24B3" w:rsidTr="0087221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6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40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Aplikator współpracujący z aparatem do magnetoterapii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 aplikatora min. 75 cm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Wizualny wskaźnik aktywności pola magnetycznego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indukcja znamionowa w geometrycznym środku aplikatora 3mT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indukcja znamionowa przy ściance aplikatora 4,5mT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wartość zmiany indukcji 9 mT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Aplikator współpracuje z leżanką do pola magnetycznego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DC24B3" w:rsidRPr="00DC24B3" w:rsidTr="0087221C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 Leżanka pola magnetycznego – 1 szt.</w:t>
            </w: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3"/>
        </w:trPr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206"/>
        </w:trPr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rPr>
          <w:trHeight w:val="13"/>
        </w:trPr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lastRenderedPageBreak/>
              <w:t>55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Leżanka pola magnetycznego współpracuje z aplikatorem szpulowym o śr min 75 cm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Nośność leżanki min 130 kg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57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leżanki wraz z półką  max (dł. szer. wys.) 215 x 54 x 120 cm +/- 20 mm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leżyska 60 - 65cm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460"/>
        </w:trPr>
        <w:tc>
          <w:tcPr>
            <w:tcW w:w="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E779F3" w:rsidRDefault="00E779F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3.10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10 – Stoły rehabilitacyjne z elektryczną regulacją wraz z osprzętem</w:t>
      </w:r>
    </w:p>
    <w:tbl>
      <w:tblPr>
        <w:tblW w:w="9873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566"/>
        <w:gridCol w:w="4628"/>
        <w:gridCol w:w="1421"/>
        <w:gridCol w:w="3258"/>
      </w:tblGrid>
      <w:tr w:rsidR="00DC24B3" w:rsidRPr="00DC24B3" w:rsidTr="00E779F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E779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2-sekcyjny stół do masażu i rehabilitacji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zagłówka przy pomocy sprężyny gazowej (od -70° do +40°)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3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z wyprofilowanym otworem na twarz wraz z zaślepką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Dwuwarstwowa tapicerka wykonana z atestowanych materiałów. Kolorystyka tapicerki do wyboru przez zamawiającego w różnych gamach kolorystycznych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Łącznik z tapicerki maskujący przerwy między sekcjami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6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Stabilna stalowa rama o konstrukcji krzyżakowej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Relingi do zamocowania pasów oraz uchwyt na ręcznik montowany do stołu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8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elektrycznej regulacji wysokości za pomocą ramki wokół  podstawy stołu (od 50 do 101 cm)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z podstawą stołu system zabezpieczający przed niepożądaną zmianą ustawień stołu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musi zapewniać bezpieczeństwo nawet po odłączeniu sterowania zdalnego w postaci pilota bądź pedału nożnego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sterownik elektroniczny z możliwością obsługi do 2 siłowników, umiejscowiony w podstawie stołu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Malowana proszkowo ramka wokół podstawy stołu dostępna z czterech stron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Antypoślizgowe, gumowe stopki z regulacją wysokości do 1 cm umożliwiające wypoziomowanie stołu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14</w:t>
            </w:r>
          </w:p>
        </w:tc>
        <w:tc>
          <w:tcPr>
            <w:tcW w:w="4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max. Dł. 202 x Wys.50-101 x Szer.64 mm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(tolerancja +/-3 cm )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15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obciążenie: min. 200 kg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jezdny, składającym się z 4 małych kółek (na każdym rogu stołu 1) i 4 antypoślizgowych, gumowych stopek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łatwego przestawiania stołu bez podnoszenia go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krótki maksimum 46 cm (tolerancja +/-3 cm)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Półwałek 40x5x25 (+/- 2cm) – 1 sztuka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 Kolorystyka 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Półwałek 60x18x12 (+/- 2cm) -1 sztuka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Półwałek 50x10x7 (+/- 2cm) – 1 sztuka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 10x20x25 (+/- 2cm) – 4 sztuki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20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 30x40x12 (+/- 2cm) – 2 sztuki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Wałek 50x 15 (+/- 2cm) – 1 sztuka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działające w oparciu o zmiany ciśnienia w mankiecie napełnionym powietrzem, do oceny pracy mięśnia poprzecznego brzucha, umożliwiające trening z biofeedbackiem – 1 szt.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fitness śr. 55 cm z ABS x1 szt., obciążenie piłki min. 300 kg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Miękka piłka lekarska x 2 szt. - 0.5 kg, śr. 10-12 cm (łącznie 10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Miękka piłka lekarska x2 szt. - 1 kg, śr. 10-12 cm (łącznie 10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Miękka piłka lekarska x2 szt. - 1.5 kg, śr. 10-12 cm (łącznie 10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821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Silikonowe bańki: 1 zestaw zawiera min. 4 różne  rozmiary: 1,5/5cm, 4/8cm, 5,5/5,5cm, 7/8cm (+/- 1cm)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zestawów)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Dynanometr pneumatyczny 1 szt.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Goniometr 1 szt.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(razem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Elektroniczny sportowy stoper cyfrowy 1szt.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Mata gimnastyczna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4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rozmiar 190 cm x 60 cm x 2,5 cm  (+/- 20 mm)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4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Wyposażona w otwory umożliwiające zawieszenie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4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materiał lekki, elastyczny,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4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antystatyczny, nie wchłaniający wilgoci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4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amortyzujący upadki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4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sztuki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(łącznie 10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Taborety obrotowe z oparciem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wysokości 62-88cm (+/- 2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Tapicerowany na całej powierzchni siedziska i oparcia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pięcioramienna na kołkach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dopuszczalne obciążenie 120kg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 siedziska 34 -39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sztuki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38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Parawan teleskopowy mobilny: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Mechanizm jezdny – koła z blokadą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Ramię teleskopu min. 200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Materiał zasłony zmywalny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Możliwość wyboru koloru materiału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Wysokość min. 165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sztuki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(łącznie 10 szt.)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Materac rehabilitacyjny: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– częściowy składany z uchwytem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Wymiar 195x85x5 cm +/- 20 mm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Materiał pokrycia  gładki, łatwy do mycia i odporny na działanie środków dezynfekcyjnych.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0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Kolorystyka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sztuki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(łącznie 20 sztuk)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hd w:val="clear" w:color="auto" w:fill="FFFFFF"/>
              <w:spacing w:after="0" w:line="240" w:lineRule="auto"/>
              <w:ind w:right="3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o</w:t>
            </w:r>
            <w:r w:rsidRPr="00DC24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pl-PL"/>
              </w:rPr>
              <w:t>bciążników na kostki i nadgarstki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pl-PL"/>
              </w:rPr>
              <w:t>2 szt. x 0,5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pl-PL"/>
              </w:rPr>
              <w:t>2szt. x1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pl-PL"/>
              </w:rPr>
              <w:t>2 szt. x1,5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pl-PL"/>
              </w:rPr>
              <w:t>2 szt. x2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lang w:eastAsia="pl-PL"/>
              </w:rPr>
              <w:t>2 szt. x3 kg</w:t>
            </w:r>
          </w:p>
          <w:p w:rsidR="00DC24B3" w:rsidRPr="00DC24B3" w:rsidRDefault="00DC24B3" w:rsidP="00DC24B3">
            <w:pPr>
              <w:widowControl w:val="0"/>
              <w:shd w:val="clear" w:color="auto" w:fill="FFFFFF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(łącznie 5 zestawów)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4EA6B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Obciążenie czworokątne (zestaw):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 x2,5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 x5 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gumowa powłoka o zwiększonej odporności na ścieranie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Praktyczne uchwyty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Średnica obciążenia</w:t>
            </w: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30 cm</w:t>
            </w:r>
          </w:p>
          <w:p w:rsidR="00DC24B3" w:rsidRPr="00DC24B3" w:rsidRDefault="00451026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(łą</w:t>
            </w:r>
            <w:r w:rsidR="00DC24B3"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cznie 5 zestawów)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4EA6B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Wałek 60x10 (+/- 2cm) – 1 sztuka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 do wyboru przez zamawiającego w różnych gamach kolorystycznych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5 szt.)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4EA6B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3.11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11 – Zestaw do ćwiczeń metodą NEURAC z trzema trawersami</w:t>
      </w:r>
    </w:p>
    <w:tbl>
      <w:tblPr>
        <w:tblW w:w="9809" w:type="dxa"/>
        <w:tblInd w:w="-224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522"/>
        <w:gridCol w:w="15"/>
        <w:gridCol w:w="15"/>
        <w:gridCol w:w="4364"/>
        <w:gridCol w:w="1354"/>
        <w:gridCol w:w="3067"/>
      </w:tblGrid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oferowana</w:t>
            </w: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 sufitowa  z trzema trawersami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396"/>
        </w:trPr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Wielofunkcyjny aparat do ćwiczeń, mocowany do sufitu x3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do ćwiczeń z elementami rotacji  x1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uchwytów zwykłych - 4x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wzmocnionych uchwytów – 1x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szeroka - x2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wąska – 2x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dzielona -1x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Wałek 15x55cm  (+/- 5cm ) – 1x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Poduszka sensomotoryczna  - 2szt.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60 cm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30 cm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30 cm czarna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30 cm czerwona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60 cm czarna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60 cm czerwona – 2szt.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Zwalniacz linki x1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Klipsy – 3 szt.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Wieszak na akcesoria – 2 szt.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  w języku polskim - papierowa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 – płyta CD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Stalowe wsporniki x1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dodatkowych nóżek 120 cm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Plakat ćwiczeń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Wyposażenie: Zestaw do ćwiczeń metodą NEURAC</w:t>
            </w: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4000"/>
                <w:lang w:eastAsia="pl-PL"/>
              </w:rPr>
              <w:t>33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Wielofunkcyjny aparat do ćwiczeń, mocowany do sufitu x1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4000"/>
                <w:lang w:eastAsia="pl-PL"/>
              </w:rPr>
              <w:t>34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do ćwiczeń z elementami rotacji  x1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uchwytów zwykłych - 2x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wzmocnionych uchwytów – 1x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szeroka - x1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wąska – 2x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dzielona -1x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Poduszka sensomotoryczna  - 2szt.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60 cm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60 cm czerwona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60 cm czarna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Zwalniacz linki – 1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montażowy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Wieszak na akcesoria – 1 szt.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Stelaż do aparatu o regulacji wysokości w zakresie 25 – 87 cm (+/- 2 cm) dla sufitów 266 – 327 (+/- 2 cm)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nóżki do stelaża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  w języku polskim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Plakat ćwiczeń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236" w:type="dxa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DC24B3" w:rsidRPr="00DC24B3" w:rsidTr="00E779F3">
        <w:tc>
          <w:tcPr>
            <w:tcW w:w="9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Wyposażenie: Zestaw do ćwiczeń metodą NEURAC</w:t>
            </w: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Współpracuje z systemem </w:t>
            </w: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ćwiczeń metodą NEURAC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uchwytów zwykłych - 2x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wzmocnionych uchwytów – 1x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szeroka - x1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wąska – 2x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dzielona -1x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60 cm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30 cm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30 cm czerwona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30 cm czarna – 2 szt.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60 cm czerwona – 2 szt.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elastyczna 60 cm czarna – 2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Zwalniacz linki – 3 szt.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5m z klamrą – 1 szt.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Narzędzie do odpinania Linek / Karabińczyk– 2 szt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E779F3" w:rsidRDefault="00DC24B3" w:rsidP="00DC24B3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E779F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E779F3" w:rsidRDefault="00DC24B3" w:rsidP="00DC24B3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E779F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E779F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Calibri" w:eastAsia="Calibri" w:hAnsi="Calibri" w:cs="Calibri"/>
          <w:sz w:val="18"/>
          <w:szCs w:val="18"/>
          <w:lang w:eastAsia="pl-PL"/>
        </w:rPr>
      </w:pPr>
      <w:r w:rsidRPr="00E779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E779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3.12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12 - Ekopompa – zestaw do zasilania aparatu</w:t>
      </w:r>
    </w:p>
    <w:tbl>
      <w:tblPr>
        <w:tblW w:w="9888" w:type="dxa"/>
        <w:tblInd w:w="-146" w:type="dxa"/>
        <w:tblLayout w:type="fixed"/>
        <w:tblLook w:val="0000" w:firstRow="0" w:lastRow="0" w:firstColumn="0" w:lastColumn="0" w:noHBand="0" w:noVBand="0"/>
      </w:tblPr>
      <w:tblGrid>
        <w:gridCol w:w="570"/>
        <w:gridCol w:w="4639"/>
        <w:gridCol w:w="1421"/>
        <w:gridCol w:w="3258"/>
      </w:tblGrid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 urządzeniem aquavibron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robocza zbiornika 7 - 10 l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Pobór prądu do 4A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230 V/ 50 Hz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Wymiary (dł. x szer. x wys.) 61 x 50 x 88 cm [+/- 20 mm]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3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Mechanizm jezdny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Aquavibron – aparat do masażu leczniczego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3.13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13 – Kabina UGUL wraz z osprzętem</w:t>
      </w:r>
    </w:p>
    <w:tbl>
      <w:tblPr>
        <w:tblW w:w="9781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60"/>
        <w:gridCol w:w="4644"/>
        <w:gridCol w:w="1417"/>
        <w:gridCol w:w="3260"/>
      </w:tblGrid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Krata (8 elementów) o rozmiarze 200x200x200cm (+/- 5%)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114 kg (+/- 5%)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osprzętu do Ugula: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67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Linka do zawieszeń 1,6m – 6 szt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18 szt)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Linka do zawieszeń 1,2m – 6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18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Linka do zawieszeń 0,75m- 4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12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Linka do ćwiczeń samowspomaganych 2,25m-2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Linka do ćwiczeń samowspomaganych 5,5m-2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Linka z bloczkami  do ćwiczeń z odciążeniem 3,5m- 4szt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12 szt</w:t>
            </w:r>
            <w:r w:rsidR="00451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Podwieszka przedramion i podudzi 0,11 x 0,47m- 6 szt </w:t>
            </w:r>
          </w:p>
          <w:p w:rsidR="00DC24B3" w:rsidRPr="00DC24B3" w:rsidRDefault="00451026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 18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Podwieszka ramion i ud 0,57 x 0,15m-6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18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Podwieszka pod miednicę 0,9 x 0,22m-1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3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Podwieszka pod klatkę piersiową 0,78x 0,24x 0,11- 1szt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3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Podwieszka pod głowę 0,62 x 0,17m-1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3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Podwieszka wąska pod stopę 0,6 x 0,54m- 4 szt (łącznie 12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Podwieszka dwustawowa- 6 szt </w:t>
            </w:r>
          </w:p>
          <w:p w:rsidR="00DC24B3" w:rsidRPr="00DC24B3" w:rsidRDefault="00451026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 18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Uniwersalny pas do wyciągu za miednicę - 1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3 sztuki)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Kamaszek do ćwiczeń i wyciągów - 2 szt.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Obciążnik 0,5 kg-2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Obciążnik 1,0 kg-2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Obciążnik 1,5 kg- 2szt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Obciążnik 2,0 kg-2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Obciążnik 2,5 kg-2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Obciążnik 3,0 kg-2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Mankiet nadgarstkowy 0,25 x 0,08 m- 2szt.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Mankiet nadgarstkowy 0,33 x 0,1 m-2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Mankiet udowy 0,48 x 0,11 m-2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6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26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Esik- hak do zawieszeń-30 szt 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90 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4000"/>
                <w:lang w:eastAsia="pl-PL"/>
              </w:rPr>
              <w:t>29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Wyposażenie: Kozetka medyczna drewniana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Mocna stabilna drewniana konstrukcja, dwuczęściowy -zagłówek, leże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Pokryta materiałem łatwo myjącym, odporny na działanie środków do dezynfekcji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Regulowany zagłówek min trzy ustawienie w zakresie 0-35 stopni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187x66x70 cm (dł.,szer.,wys.) (+/- 3 cm)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do 33 kg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obciążenie 150 kg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na papier</w:t>
            </w:r>
          </w:p>
          <w:p w:rsidR="00DC24B3" w:rsidRPr="00DC24B3" w:rsidRDefault="00DC24B3" w:rsidP="004B6F71">
            <w:pPr>
              <w:widowControl w:val="0"/>
              <w:numPr>
                <w:ilvl w:val="0"/>
                <w:numId w:val="84"/>
              </w:numPr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  <w:p w:rsidR="00DC24B3" w:rsidRPr="00DC24B3" w:rsidRDefault="00DC24B3" w:rsidP="00DC24B3">
            <w:pPr>
              <w:widowControl w:val="0"/>
              <w:tabs>
                <w:tab w:val="left" w:pos="720"/>
                <w:tab w:val="center" w:pos="2376"/>
                <w:tab w:val="right" w:pos="6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3 szt.)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767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4B6F71">
        <w:trPr>
          <w:trHeight w:val="1383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C24B3" w:rsidRPr="004B6F71" w:rsidRDefault="00DC24B3" w:rsidP="004B6F71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3.14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14 – Kolumna do ćwiczeń oporowych z osprzętem</w:t>
      </w:r>
    </w:p>
    <w:tbl>
      <w:tblPr>
        <w:tblW w:w="9781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60"/>
        <w:gridCol w:w="4644"/>
        <w:gridCol w:w="1417"/>
        <w:gridCol w:w="3260"/>
      </w:tblGrid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FF400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4000"/>
                <w:lang w:eastAsia="pl-PL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urządzenia: 180 x 40 x 1,4 cm +/- 20 mm;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waga: max 20 kg;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rowków na uchwyty;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uchwyty do mocowania obręczy i gum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możliwością przesuwu i blokady w każdym rowku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wieszak na akcesoria jako integralny element konstrukcji;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bezpośredniego mocowania kolumny do ściany bądź drabinki;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pary rzemienie o długości 1m z uchwytem do mocowania oraz z rączką do ćwiczenia (każda para o innym oporze)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obręcze gumowe  z uchwytem do mocowania (każda o innej wartości oporu).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Wielofunkcyjne urządzenie sensomotoryczne półkule do ćwiczeń równowagi (stabilizacji równowagi) średnica 62 cm – 2 sztuki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Deska równoważna duża do SI 50x80 cm, wys.13 cm +/- 20 mm, wysokość płozy 10cm, max obciążenie 120kg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Trener równowagi - Aero-Step (rodzaj ćwiczeń) 46cmx32cmx8cm +/- 20 mm, wytrzymałość: Obciążenie 150 kg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4EA6B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Tablica do ćwiczeń manualnych: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559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Ćwiczenia czynne i wspomagane k.górnych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559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Przyrządy do ćwiczeń umocowane na blacie z możliwością mycia i dezynfekcji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559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Obciążniki 5x 25 dkg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559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Blat 75x55 (+/- 2 cm)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559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Regulacja wysokości 55-80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559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sztuki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  </w:t>
            </w: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 NR  3.15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15 – Atlas jednostanowiskowy wraz z osprzętem</w:t>
      </w:r>
    </w:p>
    <w:tbl>
      <w:tblPr>
        <w:tblW w:w="978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74"/>
        <w:gridCol w:w="4531"/>
        <w:gridCol w:w="1416"/>
        <w:gridCol w:w="3260"/>
      </w:tblGrid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stabilna stalowa konstrukcja i łożyskowane rolki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oparcia w pionie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dopuszcza atlas jednostanowiskowy z regulacją wysokości siedziska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1 stanowisko, ewentualnie 2 stanowiska (2 stanowiska pod warunkiem zachowania wymiaru atlasu: 165 x 166 x 215 cm (+/- 20 cm) oraz zgodności z pozostałymi parametrami określonymi dla atlasu jednostanowiskowego)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wyciąg górny i dolny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Stacja nożna regulowana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Osłona stosu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stosu: od 73 do 80 kg (16 sztabek)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Możliwość rozbudowy stosu : od 95 do 100 kg (opcja)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  <w:t>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Wytrzymałość: waga użytkownika: 120 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Kolor: czarny lub srebrny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atlasu: 165 x 166 x 215 cm (+/- 20 cm)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potrzebna do ćwiczeń: 200 x 225 x 215 cm ( +/- 25 mm)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atlasu do 220 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4E563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funkcja: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wiosłowanie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4E563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funkcja: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biceps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4E563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funkcja: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triceps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4E563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funkcja: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klatka piersiowa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4E563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funkcja: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najszerszy grzbietu,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4E563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funkcja: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nóg w pozycji siedzącej i stojącej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4E563E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funkcja: 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brzuch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 pod sprzęt rehabilitacyjny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Kolor czarny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Wymiary 190-200 x 100-110 x 0,5 cm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Amortyzująca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Antypoślizgowa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sztuki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wymiary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3.16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16 - Schody treningowe </w:t>
      </w:r>
    </w:p>
    <w:tbl>
      <w:tblPr>
        <w:tblW w:w="9781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573"/>
        <w:gridCol w:w="4530"/>
        <w:gridCol w:w="1418"/>
        <w:gridCol w:w="3260"/>
      </w:tblGrid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3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duży wyświetlacz LED jako centrum informacji o parametrach treningowych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na wyświetlaczu: czas treningu, czas pozostały do końca treningu, całkowity czas treningów, zegar, liczba kroków, liczba kroków/min., poziom obciążenia, dystans, tętno, METs, kalorie, Watt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treningowe: Go-szybki start, manualny, trening interwałowy, trening na spalania tkanki tłuszczowej, pagórki, trening kontroli tętna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języki:  min polski, angielski, niemiecki (wpisać też dodatkowe jeśli są)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 USB do ładowania urządzeń, aktualizacji oprogramowania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półka na książkę lub tablet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poręcz i uchwyty z możliwością sterowania obciążeniem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na bidon/klucze/akcesoria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telemetryczny i dotykowy pomiar tętna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10.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schodków: 25 x 46 x 20cm (+/- 7cm)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wysokość pierwszego schodka od podłoża 25-36 cm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moc 1W przy zasilaniu z sieci lub 4W przy samozasilaniu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13.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max. waga użytkownika: 180 kg (+/- 2 kg)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urządzenia – do 178 kg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 pod sprzęt rehabilitacyjny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Kolor czarny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Wymiary 200x100x0,5 cm +/- 20 mm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Amortyzująca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Antypoślizgowa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sztuki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po zmontowaniu: 161 x 102 x 218 cm (+/-2 cm)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3.17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17 - Stoły rehabilitacyjne z elektryczną regulacją wraz z osprzętem</w:t>
      </w:r>
    </w:p>
    <w:tbl>
      <w:tblPr>
        <w:tblW w:w="9781" w:type="dxa"/>
        <w:tblInd w:w="-31" w:type="dxa"/>
        <w:tblLayout w:type="fixed"/>
        <w:tblLook w:val="0000" w:firstRow="0" w:lastRow="0" w:firstColumn="0" w:lastColumn="0" w:noHBand="0" w:noVBand="0"/>
      </w:tblPr>
      <w:tblGrid>
        <w:gridCol w:w="574"/>
        <w:gridCol w:w="4531"/>
        <w:gridCol w:w="1416"/>
        <w:gridCol w:w="3260"/>
      </w:tblGrid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oferowana</w:t>
            </w: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2-sekcyjny stół do masażu i rehabilitacji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57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zagłówka przy pomocy sprężyny gazowej (od -70° do +40°)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5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z wyprofilowanym otworem na twarz wraz z zaślepką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5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Dwuwarstwowa tapicerka wykonana z atestowanych materiałów. Kolorystyka tapicerki do wyboru przez zamawiającego w różnych gamach kolorystycznych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5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Łącznik z tapicerki maskujący przerwy między sekcjami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5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Stabilna stalowa rama o konstrukcji krzyżakowej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Relingi do zamocowania pasów oraz uchwyt na ręcznik montowany do stołu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elektrycznej regulacji wysokości za pomocą ramki wokół  podstawy stołu (od 50 do 101 cm)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z podstawą stołu system zabezpieczający przed niepożądaną zmianą ustawień stołu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29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musi zapewniać bezpieczeństwo nawet po odłączeniu sterowania zdalnego w postaci pilota bądź pedału nożnego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sterownik elektroniczny z możliwością obsługi do 2 siłowników, umiejscowiony w podstawie stołu,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5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Malowana proszkowo ramka wokół podstawy stołu dostępna z czterech stron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Antypoślizgowe, gumowe stopki z regulacją wysokości do 1 cm umożliwiające wypoziomowanie stołu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14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max. Dł. 202 x Wys.50-101 x Szer.64  (tolerancja +/-3 cm 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15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obciążenie: min. 200 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BBE33D"/>
                <w:lang w:eastAsia="pl-PL"/>
              </w:rPr>
              <w:t>16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jezdny, składającym się z 4 małych kółek (na każdym rogu stołu 1) i 4 antypoślizgowych, gumowych stopek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łatwego przestawiania stołu bez podnoszenia go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Zagłówek krótki maksimum 46 cm (tolerancja +-3 cm)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pokrycia  gładki, łatwy do mycia i odporny na działanie środków dezynfekcyjnych.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E779F3" w:rsidRDefault="00E779F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E779F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Calibri" w:hAnsi="Times New Roman" w:cs="Times New Roman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Taboret siodło – 1 szt.: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Profilowane siedzisko w kształcie siodła,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regulowana: 54-74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kąta nachylenia 15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obciążenie 150 kg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 4 kółka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Tapicerka zmywalna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 pianki siedziska 4,5 cm- 5,5 cm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 6-7  kg</w:t>
            </w:r>
          </w:p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4 szt.)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E779F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Calibri" w:hAnsi="Times New Roman" w:cs="Times New Roman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Taboret obrotowy - 1 szt.: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siedzisko okrągłe,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regulowana : 58-81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obciążenie 150 kg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jezdny 4 kółka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Tapicerka zmywalna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tapicerki do wyboru przez zamawiającego w różnych gamach kolorystycznych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 pianki siedziska 4,5 cm- 5,5 cm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 6-7  kg</w:t>
            </w:r>
          </w:p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4 szt.)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E779F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Calibri" w:hAnsi="Times New Roman" w:cs="Times New Roman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Parawan teleskopowy montowany do ściany - 2 szt.: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Ramię teleskopu min. 200 cm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zasłony zmywalny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wyboru koloru materiału</w:t>
            </w:r>
          </w:p>
          <w:p w:rsidR="00DC24B3" w:rsidRPr="00E779F3" w:rsidRDefault="00DC24B3" w:rsidP="00DC24B3">
            <w:pPr>
              <w:widowControl w:val="0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zasłony min. 180 cm</w:t>
            </w:r>
          </w:p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(łącznie 8 szt.)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E779F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Calibri" w:hAnsi="Times New Roman" w:cs="Times New Roman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E779F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7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E779F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  <w:tr w:rsidR="00DC24B3" w:rsidRPr="00DC24B3" w:rsidTr="00E779F3">
        <w:trPr>
          <w:trHeight w:val="17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BE33D"/>
                <w:lang w:eastAsia="pl-PL"/>
              </w:rPr>
            </w:pPr>
          </w:p>
        </w:tc>
      </w:tr>
    </w:tbl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779F3" w:rsidRDefault="00E779F3" w:rsidP="00E779F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E779F3" w:rsidRPr="007E6149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9F3" w:rsidRPr="00DC24B3" w:rsidRDefault="00E779F3" w:rsidP="00E77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3.18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18 - Bieżnia treningowa</w:t>
      </w:r>
    </w:p>
    <w:tbl>
      <w:tblPr>
        <w:tblW w:w="9749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672"/>
        <w:gridCol w:w="4406"/>
        <w:gridCol w:w="1411"/>
        <w:gridCol w:w="3260"/>
      </w:tblGrid>
      <w:tr w:rsidR="00DC24B3" w:rsidRPr="00DC24B3" w:rsidTr="00226C25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użytku profesjonalnego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duży wyświetlacz LED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na wyświetlaczu: czas treningu, czas pozostały do końca treningu, całkowity czas treningów, zegar, prędkość́, kąt pochylenia, dystans, tempo, tętno, METs, kalorie, Watt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treningowe: Go-szybki start, manualny, trening interwałowy, trening na spalania tkanki tłuszczowej, pagórki, trening kontroli tętna.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Języki: polski, angielski, niemiecki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6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prędkości: min. 0.8 - 20km/h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wzniosu: min. 0-15%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8</w:t>
            </w:r>
          </w:p>
        </w:tc>
        <w:tc>
          <w:tcPr>
            <w:tcW w:w="440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powierzchni biegowej: 152x56 cm +/- 20 mm</w:t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wysokość położenia blatu: 17,8 cm +/- 25 mm od podłoża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poręcz wielopozycyjna z uchwytami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/Zamawiający rozumie przez to: poręcz którą można chwycić w wielu pozycjach tj. z boku, przodu i pomiędzy/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możliwość sterowania prędkością i pochyleniem z poziomu uchwytów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na bidon/klucze/akcesoria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telemetryczny i dotykowy pomiar tętna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14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Wytrzymałość: waga użytkownika: 180 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urządzenia po zmontowaniu: długość 205 +/- 20 mm x szerokość 95 +/- 25 mm x wysokość 165 cm +/- 25 mm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urządzenia: do150 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 USB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Mata pod sprzęt rehabilitacyjny: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Kolor czarny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Wymiary 200x100x0,5 cm +/- 20 mm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Amortyzująca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Antypoślizgowa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sztuka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226C25" w:rsidRDefault="00226C25" w:rsidP="00226C2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226C25" w:rsidRPr="007E6149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C25" w:rsidRPr="00DC24B3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3.19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19 - Rower hybrydowy do rehabilitacji wraz z osprzętem</w:t>
      </w:r>
    </w:p>
    <w:tbl>
      <w:tblPr>
        <w:tblW w:w="9781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492"/>
        <w:gridCol w:w="4645"/>
        <w:gridCol w:w="1414"/>
        <w:gridCol w:w="3230"/>
      </w:tblGrid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oferowany</w:t>
            </w: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8D611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Duża czytelna konsola w języku polskim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Wygodne i ergonomiczne siedzisko, z oparciem na kręgosłup i podnoszonymi podłokietnikami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25 poziomów ustawień siodełka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30 poziomów oporu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highlight w:val="red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waga użytkownika: 182 kg ( +/- 2 kg)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maksymalne  160 x 74 x 140 cm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urządzenia do 85 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 pod sprzęt rehabilitacyjny -  1 szt.: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Kolor czarny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Wymiary 200x100x0,5 cm +/- 20 mm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Amortyzująca</w:t>
            </w:r>
          </w:p>
          <w:p w:rsidR="00DC24B3" w:rsidRPr="00DC24B3" w:rsidRDefault="00DC24B3" w:rsidP="00DC24B3">
            <w:pPr>
              <w:widowControl w:val="0"/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Antypoślizgowa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>(</w:t>
            </w: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łącznie 3 szt.)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226C25" w:rsidRDefault="00226C25" w:rsidP="00226C2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26C25" w:rsidRDefault="00226C25" w:rsidP="00226C2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226C25" w:rsidRPr="007E6149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C25" w:rsidRPr="00DC24B3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3.20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20 – Skaner do wykrywania żył</w:t>
      </w:r>
    </w:p>
    <w:tbl>
      <w:tblPr>
        <w:tblW w:w="9781" w:type="dxa"/>
        <w:tblInd w:w="-139" w:type="dxa"/>
        <w:tblLayout w:type="fixed"/>
        <w:tblLook w:val="0000" w:firstRow="0" w:lastRow="0" w:firstColumn="0" w:lastColumn="0" w:noHBand="0" w:noVBand="0"/>
      </w:tblPr>
      <w:tblGrid>
        <w:gridCol w:w="572"/>
        <w:gridCol w:w="4531"/>
        <w:gridCol w:w="1418"/>
        <w:gridCol w:w="3260"/>
      </w:tblGrid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rPr>
          <w:trHeight w:val="372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083E16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="00DC24B3" w:rsidRPr="008D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  <w:r w:rsidRPr="008D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nowszy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Bezkontaktowy iluminator naczyniowy do iluminacji naczyniowej, umożliwiający zlokalizowanie żył powierzchniowych.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bezpieczne, przenośne i podręczne – możliwość trzymania w ręce lub na statywie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3.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Światło podczerwone (niewidzialne) emitowane w technologii dual LED do lokalizacji żył podskórnych oraz światło widzialne do ich obrazowania na powierzchni skóry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dopuszcza produkt alternatywny do wymienionego  powyżej: Skaner żył: Trzy tryby obrazu: niebieski i biały, czerwony i zielony, czerwony i biały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4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Mobilny statyw jezdny z podwójnym, składanym ramieniem pozwalającym zachować niezmienne w poziomie położenie aparatu przy regulacji góra-dół, z głowicą zatrzaskową, z koszykiem na akcesoria i blokadą kół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ładowania skanera podczas pracy w statywie i pracy na zasilaczu sieciowym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skanera: (dł. x szer. x gł.): 235 (+/- 25 mm) x 55 x 55 mm (+/- 15 mm)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urządzenia max 500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8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zasilane baterią litowo – jonową o pojemności min. 5000 mAh i wyposażone w kompatybilną ładowarkę do ładowania na statywie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dopuszcza mniejszą pojemność baterii, o ile ciągły czas pracy przy pełnym naładowaniu z włączonym światłem do podświetlania żył min. 3 h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9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do pełnego ładowania baterii max. 4h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t>10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Ciągły czas pracy przy pełnym naładowaniu z włączonym światłem do podświetlania żył min. 3 h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pomiaru głębokości żył i wyświetlenia na skórze wyniku pomiaru, min. trójstopniowo.</w:t>
            </w:r>
          </w:p>
          <w:p w:rsidR="00740546" w:rsidRPr="00740546" w:rsidRDefault="00740546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pl-PL"/>
              </w:rPr>
            </w:pPr>
            <w:r w:rsidRPr="00740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pl-PL"/>
              </w:rPr>
              <w:t>Zamawiający dopuszcza:</w:t>
            </w:r>
          </w:p>
          <w:p w:rsidR="00740546" w:rsidRPr="00740546" w:rsidRDefault="00740546" w:rsidP="007405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ar-SA"/>
              </w:rPr>
            </w:pPr>
            <w:r w:rsidRPr="0074054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ar-SA"/>
              </w:rPr>
              <w:t xml:space="preserve">skaner żył, w którym głębokość żyły może być obrazowana z wykorzystaniem </w:t>
            </w:r>
            <w:bookmarkStart w:id="4" w:name="_GoBack"/>
            <w:bookmarkEnd w:id="4"/>
            <w:r w:rsidRPr="0074054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ar-SA"/>
              </w:rPr>
              <w:t>łączenia kombinacji dwóch kolorów - fioletowego, niebieskiego zielonego, czerwonego, granatowego i żółtego (w pozytywie lub ne</w:t>
            </w:r>
            <w:r w:rsidRPr="0074054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ar-SA"/>
              </w:rPr>
              <w:t>gatywie); k</w:t>
            </w:r>
            <w:r w:rsidRPr="0074054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ar-SA"/>
              </w:rPr>
              <w:t xml:space="preserve">olor obrazowanej żyły </w:t>
            </w:r>
            <w:r w:rsidRPr="00740546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ar-SA"/>
              </w:rPr>
              <w:lastRenderedPageBreak/>
              <w:t>zmienia się wraz ze zmianą głębokości położenia żyły.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  <w:lastRenderedPageBreak/>
              <w:t>12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8A7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sklasyfikowane jako wyrób medyczny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08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83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226C2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4B3" w:rsidRPr="00DC24B3" w:rsidRDefault="00083E16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DC24B3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 serwisu: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C25" w:rsidRDefault="00226C25" w:rsidP="00226C2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226C25" w:rsidRPr="007E6149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C25" w:rsidRPr="00DC24B3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Calibri" w:eastAsia="Calibri" w:hAnsi="Calibri" w:cs="Calibri"/>
          <w:lang w:eastAsia="pl-PL"/>
        </w:rPr>
        <w:br w:type="page"/>
      </w:r>
    </w:p>
    <w:tbl>
      <w:tblPr>
        <w:tblW w:w="93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C24B3" w:rsidRPr="00DC24B3" w:rsidTr="0087221C">
        <w:trPr>
          <w:trHeight w:val="1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ZAŁĄCZNIK  NR  3.21</w:t>
            </w:r>
          </w:p>
        </w:tc>
      </w:tr>
      <w:tr w:rsidR="00DC24B3" w:rsidRPr="00DC24B3" w:rsidTr="0087221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PRZEDMIOTU ZAMÓWIENIA</w:t>
            </w:r>
          </w:p>
        </w:tc>
      </w:tr>
    </w:tbl>
    <w:p w:rsidR="00DC24B3" w:rsidRPr="00DC24B3" w:rsidRDefault="00DC24B3" w:rsidP="00DC24B3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DC24B3" w:rsidRPr="00DC24B3" w:rsidRDefault="00DC24B3" w:rsidP="00DC24B3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C24B3">
        <w:rPr>
          <w:rFonts w:ascii="Times New Roman" w:eastAsia="Times New Roman" w:hAnsi="Times New Roman" w:cs="Times New Roman"/>
          <w:b/>
          <w:lang w:eastAsia="zh-CN"/>
        </w:rPr>
        <w:t>PAKIET NR 21 – Holter ciśnieniowy wraz oprogramowaniem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534"/>
        <w:gridCol w:w="1417"/>
        <w:gridCol w:w="3260"/>
      </w:tblGrid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Parametr oferowany</w:t>
            </w: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E85517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Min. 2022</w:t>
            </w:r>
            <w:r w:rsidR="00DC24B3" w:rsidRPr="00DC24B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 xml:space="preserve"> lub nowszy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00" w:lineRule="atLeast"/>
              <w:ind w:right="-42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Wykaz </w:t>
            </w:r>
            <w:r w:rsidR="00B92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</w:t>
            </w:r>
            <w:r w:rsidR="00B92F96"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eksploatacyjnych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oferowanego parametru ze wskazaniem spełnienia warunku TAK/NIE</w:t>
            </w: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</w:t>
            </w:r>
            <w:r w:rsidR="00083E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akres pomiaru dorosły: 0-300 mmHg, pediatryczny: 0-150 mmH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 (względem ciśnienia atmosferycznego)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3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Czujnik ciśnienia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30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Bateria do 168 godzin (pomiar co 30 minut)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Pamięć 1000 badań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Okresy pomiarowe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Definicja aktywności/snu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Tryb pracy dorosły, pediatryczny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Praca stacjonarna zasilanie tylko z USB i sterowanie ręczne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Harmonogram rejestracji pomiarów tak (podział na aktywność i sen)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2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Szybkie rozpoczęcie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Obsługa łatwa, możliwość programowania bez komputera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944D20" w:rsidP="000D3665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3665">
              <w:rPr>
                <w:rFonts w:ascii="Times New Roman" w:hAnsi="Times New Roman" w:cs="Times New Roman"/>
                <w:sz w:val="20"/>
                <w:szCs w:val="20"/>
              </w:rPr>
              <w:t xml:space="preserve">Urządzenie współpracujące z oprogramowaniem posiadanym przez Zamawiającego, tj. Aspel 508 ABPM, holcard CR-07 v.2.50.00 - v3.12.01 lub inne dedykowane oprogramowanie wielostanowiskowe, </w:t>
            </w:r>
            <w:r w:rsidR="000D3665" w:rsidRPr="000D3665">
              <w:rPr>
                <w:rFonts w:ascii="Times New Roman" w:hAnsi="Times New Roman" w:cs="Times New Roman"/>
                <w:sz w:val="20"/>
                <w:szCs w:val="20"/>
              </w:rPr>
              <w:t xml:space="preserve">realizujące zlecenia w standardzie </w:t>
            </w:r>
            <w:r w:rsidRPr="000D3665">
              <w:rPr>
                <w:rFonts w:ascii="Times New Roman" w:hAnsi="Times New Roman" w:cs="Times New Roman"/>
                <w:sz w:val="20"/>
                <w:szCs w:val="20"/>
              </w:rPr>
              <w:t>HL7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Wewnętrzny zegar czasu rzeczywistego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Klawiatura, z przyciskiem zdarzeń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Wyświetlacz / ekran </w:t>
            </w:r>
            <w:r w:rsidR="00083E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 technologii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OLED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Praca bez baterii, poprzez przewód USB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Ciśnienie w mankiecie wartość liczbowa lub graficznie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18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Wyniki pomiarów ciśnienie skurczowe, rozkurczowe,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średnie i 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lastRenderedPageBreak/>
              <w:t>19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Wyświetlanie błędów pomiaru  w postaci ostrzeżeń i kodów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20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Menu rozbudowane, dane informacyjne, szybki start, wyniki pomiarów, przywracanie ust. fab., konfiguracji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Funkcja testu manometru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Funkcja testu szczelności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Oszczędzanie energii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zh-CN"/>
              </w:rPr>
              <w:t>24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Wymiary 90x36x93 mm (± 5%)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  <w:r w:rsidR="00226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Zasilanie 4x bateria AA lub port USB: 5VDC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Baterie alkaliczne LR6 (AA) - 4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Instrukcja użytkowania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Karta gwarancyjna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Łącznik mankietu i przewodu ciśnieniowego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Mankiet dla dorosłych, M (4 SZT)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Mankiet dla dorosłych, L (4 SZT)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Mankiet dla dorosłych, XL (4 SZT)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Przewód ciśnieniowy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Torba na rejestrator z pasem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oprogramowanie</w:t>
            </w: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Histogram : SYS, DIA, 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Edycja progów pomiarowych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3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Pomiary ładunków całodobowe oraz dla poszczególnych okresów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3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Prezentacja statystyki pomiary uwzględnione do wykonanych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Prezentacja statystyki pomiary wykonane do zaplanowanych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3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Prezentacja statystyki spadki nocne, dipper, non dipper, extreme dipper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Wartości średnie z całej doby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Ustawienia , indywidualne oprogramowania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Prezentacja pomiarów odczytanych , SYS, DIA, MAP, 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Okresy predefiniowane aktywność, sen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wystawiona przez wytwórcę lub certyfikat CE dla wyrobów medycznych (lub równoważne zgodnie z art. 105 ust. 3 i 4 ustawy PZP)</w:t>
            </w:r>
            <w:r w:rsidRPr="00DC2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na urządzenie i akcesoria pomocnicze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Instrukcja obsługi w języku polskim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4B3" w:rsidRPr="00DC24B3" w:rsidTr="0087221C">
        <w:trPr>
          <w:trHeight w:val="1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B3" w:rsidRPr="00DC24B3" w:rsidRDefault="00DC24B3" w:rsidP="00DC2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Tak, podać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dane serwisu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B3" w:rsidRPr="00DC24B3" w:rsidRDefault="00DC24B3" w:rsidP="00DC24B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Nazwa firmy serwisu: …</w:t>
            </w:r>
          </w:p>
          <w:p w:rsidR="00DC24B3" w:rsidRPr="00DC24B3" w:rsidRDefault="00DC24B3" w:rsidP="00DC24B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Adres: …</w:t>
            </w:r>
          </w:p>
          <w:p w:rsidR="00DC24B3" w:rsidRPr="00DC24B3" w:rsidRDefault="00DC24B3" w:rsidP="00DC24B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Tel.: ….</w:t>
            </w:r>
          </w:p>
          <w:p w:rsidR="00DC24B3" w:rsidRPr="00DC24B3" w:rsidRDefault="00DC24B3" w:rsidP="00DC24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2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e-mail: …</w:t>
            </w:r>
          </w:p>
        </w:tc>
      </w:tr>
    </w:tbl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6C25" w:rsidRDefault="00226C25" w:rsidP="00226C2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* Zamawiający wymaga </w:t>
      </w:r>
      <w:r w:rsidRPr="007E6149">
        <w:rPr>
          <w:rFonts w:ascii="Times New Roman" w:hAnsi="Times New Roman" w:cs="Times New Roman"/>
          <w:b/>
          <w:sz w:val="20"/>
          <w:szCs w:val="20"/>
          <w:lang w:eastAsia="pl-PL"/>
        </w:rPr>
        <w:t>potwierdzenia parametru w przedmiotowych środkach dowodowych</w:t>
      </w:r>
      <w:r w:rsidRPr="007E6149">
        <w:rPr>
          <w:rFonts w:ascii="Times New Roman" w:hAnsi="Times New Roman" w:cs="Times New Roman"/>
          <w:sz w:val="20"/>
          <w:szCs w:val="20"/>
          <w:lang w:eastAsia="pl-PL"/>
        </w:rPr>
        <w:t xml:space="preserve"> wskazanych w Rozdz. VI.1.II.2) SWZ.</w:t>
      </w:r>
    </w:p>
    <w:p w:rsidR="00226C25" w:rsidRPr="007E6149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C25" w:rsidRPr="00DC24B3" w:rsidRDefault="00226C25" w:rsidP="00226C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Parametry określone jako „TAK”  i „TAK, podać” są warunkami granicznymi, których niespełnienie spowoduje odrzucenie oferty.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24B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do weryfikacji deklarowanych parametrów z użyciem wszelkich dostępnych źródeł, w tym zapytanie bezpośrednio u producenta przedmiotu zamówienia.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Pr="00DC24B3" w:rsidRDefault="00DC24B3" w:rsidP="00DC24B3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lang w:eastAsia="pl-PL"/>
        </w:rPr>
      </w:pPr>
      <w:r w:rsidRPr="00DC24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/kwalifikowany  podpis elektroniczny, podpis zaufany lub podpis osobisty  osoby upoważnionej</w:t>
      </w:r>
      <w:r w:rsidRPr="00DC24B3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DC24B3" w:rsidRPr="00DC24B3" w:rsidRDefault="00DC24B3" w:rsidP="00DC24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:rsidR="00DC24B3" w:rsidRDefault="00DC24B3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  <w:sectPr w:rsidR="00DC24B3" w:rsidSect="001429D6">
          <w:headerReference w:type="default" r:id="rId30"/>
          <w:footerReference w:type="default" r:id="rId31"/>
          <w:pgSz w:w="11906" w:h="16838"/>
          <w:pgMar w:top="426" w:right="1133" w:bottom="1417" w:left="1417" w:header="421" w:footer="708" w:gutter="0"/>
          <w:cols w:space="708"/>
          <w:formProt w:val="0"/>
          <w:docGrid w:linePitch="360" w:charSpace="28672"/>
        </w:sectPr>
      </w:pPr>
    </w:p>
    <w:p w:rsidR="00E035C5" w:rsidRDefault="00E035C5" w:rsidP="00E035C5">
      <w:pPr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tbl>
      <w:tblPr>
        <w:tblW w:w="953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1"/>
      </w:tblGrid>
      <w:tr w:rsidR="00C461C0" w:rsidTr="00893817">
        <w:tc>
          <w:tcPr>
            <w:tcW w:w="9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461C0" w:rsidRDefault="000C1433" w:rsidP="00AC4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4</w:t>
            </w:r>
          </w:p>
        </w:tc>
      </w:tr>
      <w:tr w:rsidR="00C461C0" w:rsidTr="00893817">
        <w:trPr>
          <w:trHeight w:val="840"/>
        </w:trPr>
        <w:tc>
          <w:tcPr>
            <w:tcW w:w="95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61C0" w:rsidRDefault="000C1433" w:rsidP="00893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OŚWIADCZENIA WYKONAWCY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PRZESŁANEK WYKLUCZENIA Z POSTĘPOWANIA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SPEŁNIANIA WARUNKÓW UDZIAŁU W POSTĘPOWANIU</w:t>
            </w:r>
          </w:p>
          <w:p w:rsidR="00C461C0" w:rsidRPr="00893817" w:rsidRDefault="000C1433" w:rsidP="00DE7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3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składane na podstawie art. 125 ust. 1 ustawy </w:t>
            </w:r>
            <w:r w:rsidR="00893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Pzp </w:t>
            </w:r>
            <w:r w:rsidRPr="00893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postępowaniu </w:t>
            </w:r>
            <w:r w:rsidR="004A7B9F" w:rsidRPr="00316F4A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na </w:t>
            </w:r>
            <w:r w:rsidR="004A7B9F"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dostawę sprzętu oraz wyposażenia medycznego na potrzeby realizacji projektu pn.: „Utworzenie Centrum Opieki Geriatrycznej w Pomorskim Centrum Reumatologicznym im. dr Jadwigi Titz – Kosko w Sopocie Sp. z o.o.” </w:t>
            </w:r>
            <w:r w:rsidR="004A7B9F" w:rsidRPr="00316F4A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dofinansowanego z Europejskiego Funduszu Rozwoju Regionalnego,</w:t>
            </w:r>
            <w:r w:rsidR="004A7B9F"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 w podziale na </w:t>
            </w:r>
            <w:r w:rsidR="00DE7993">
              <w:rPr>
                <w:rFonts w:ascii="Times New Roman" w:hAnsi="Times New Roman" w:cs="Times New Roman"/>
                <w:sz w:val="20"/>
                <w:szCs w:val="20"/>
              </w:rPr>
              <w:t>21 Pakietów</w:t>
            </w:r>
            <w:r w:rsidR="004A7B9F"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 – oferty częściowe </w:t>
            </w:r>
            <w:r w:rsidR="004A7B9F" w:rsidRPr="00316F4A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– Znak: </w:t>
            </w:r>
            <w:r w:rsidR="00AC4DC1" w:rsidRPr="00893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2-TP-23</w:t>
            </w:r>
          </w:p>
        </w:tc>
      </w:tr>
    </w:tbl>
    <w:p w:rsidR="00C461C0" w:rsidRPr="004A7B9F" w:rsidRDefault="00C461C0" w:rsidP="00AC4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0217E6" w:rsidRPr="004A7B9F" w:rsidRDefault="000217E6" w:rsidP="00021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0217E6" w:rsidRPr="004A7B9F" w:rsidRDefault="000217E6" w:rsidP="000217E6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4A7B9F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</w:t>
      </w:r>
    </w:p>
    <w:p w:rsidR="000217E6" w:rsidRPr="004A7B9F" w:rsidRDefault="000217E6" w:rsidP="000217E6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i/>
          <w:iCs/>
          <w:sz w:val="19"/>
          <w:szCs w:val="19"/>
          <w:lang w:eastAsia="pl-PL"/>
        </w:rPr>
      </w:pPr>
      <w:r w:rsidRPr="004A7B9F">
        <w:rPr>
          <w:rFonts w:ascii="Times New Roman" w:eastAsia="Times New Roman" w:hAnsi="Times New Roman" w:cs="Times New Roman"/>
          <w:i/>
          <w:iCs/>
          <w:sz w:val="19"/>
          <w:szCs w:val="19"/>
          <w:lang w:eastAsia="pl-PL"/>
        </w:rPr>
        <w:t>Wykonawca</w:t>
      </w:r>
    </w:p>
    <w:p w:rsidR="000217E6" w:rsidRPr="004A7B9F" w:rsidRDefault="000217E6" w:rsidP="00DC24B3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A7B9F">
        <w:rPr>
          <w:rFonts w:ascii="Times New Roman" w:eastAsia="Calibri" w:hAnsi="Times New Roman" w:cs="Times New Roman"/>
          <w:sz w:val="19"/>
          <w:szCs w:val="19"/>
        </w:rPr>
        <w:t>Oświadczam, że nie podlegam wykluczeniu z postępowania na podstawie art. 108 ustawy Prawo Zamówień Publicznych.</w:t>
      </w:r>
    </w:p>
    <w:p w:rsidR="000217E6" w:rsidRPr="004A7B9F" w:rsidRDefault="000217E6" w:rsidP="00DC24B3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A7B9F">
        <w:rPr>
          <w:rFonts w:ascii="Times New Roman" w:eastAsia="Calibri" w:hAnsi="Times New Roman" w:cs="Times New Roman"/>
          <w:sz w:val="19"/>
          <w:szCs w:val="19"/>
        </w:rPr>
        <w:t>Oświadczam, że nie podlegam wykluczeniu z postępowania na podstawie art. 109 ust 1 pkt 1), 4), 5), 7) ustawy Prawo Zamówień Publicznych w oparciu o fakultatywne przesłanki wykluczenia wymienione przez Zamawiającego w rozdziale V SWZ.</w:t>
      </w:r>
    </w:p>
    <w:p w:rsidR="000217E6" w:rsidRPr="004A7B9F" w:rsidRDefault="000217E6" w:rsidP="00DC24B3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bookmarkStart w:id="5" w:name="_Hlk101357601"/>
      <w:r w:rsidRPr="004A7B9F">
        <w:rPr>
          <w:rFonts w:ascii="Times New Roman" w:eastAsia="Calibri" w:hAnsi="Times New Roman" w:cs="Times New Roman"/>
          <w:sz w:val="19"/>
          <w:szCs w:val="19"/>
        </w:rPr>
        <w:t>Oświadczam</w:t>
      </w:r>
      <w:r w:rsidRPr="004A7B9F">
        <w:rPr>
          <w:rFonts w:ascii="Times New Roman" w:eastAsia="Calibri" w:hAnsi="Times New Roman" w:cs="Times New Roman"/>
          <w:bCs/>
          <w:sz w:val="19"/>
          <w:szCs w:val="19"/>
        </w:rPr>
        <w:t xml:space="preserve">, że nie podlegam wykluczeniu z art. 1 pkt 3 i art. 7 ust. 1 Ustawy </w:t>
      </w:r>
      <w:r w:rsidRPr="004A7B9F">
        <w:rPr>
          <w:rFonts w:ascii="Times New Roman" w:hAnsi="Times New Roman" w:cs="Times New Roman"/>
          <w:bCs/>
          <w:sz w:val="19"/>
          <w:szCs w:val="19"/>
        </w:rPr>
        <w:t>z dnia 13 kwietnia 2022 r. o szczególnych rozwiązaniach w zakresie przeciwdziałania wspieraniu agresji na Ukrainę oraz służących ochronie bezpieczeństwa narodowego</w:t>
      </w:r>
      <w:r w:rsidRPr="004A7B9F">
        <w:rPr>
          <w:rFonts w:ascii="Times New Roman" w:eastAsia="Calibri" w:hAnsi="Times New Roman" w:cs="Times New Roman"/>
          <w:bCs/>
          <w:sz w:val="19"/>
          <w:szCs w:val="19"/>
        </w:rPr>
        <w:t>, tzn. nie jestem:</w:t>
      </w:r>
    </w:p>
    <w:p w:rsidR="000217E6" w:rsidRPr="004A7B9F" w:rsidRDefault="000217E6" w:rsidP="000217E6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4A7B9F">
        <w:rPr>
          <w:rFonts w:ascii="Times New Roman" w:eastAsia="Calibri" w:hAnsi="Times New Roman" w:cs="Times New Roman"/>
          <w:bCs/>
          <w:sz w:val="19"/>
          <w:szCs w:val="19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:rsidR="000217E6" w:rsidRPr="004A7B9F" w:rsidRDefault="000217E6" w:rsidP="000217E6">
      <w:pPr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4A7B9F">
        <w:rPr>
          <w:rFonts w:ascii="Times New Roman" w:eastAsia="Calibri" w:hAnsi="Times New Roman" w:cs="Times New Roman"/>
          <w:bCs/>
          <w:sz w:val="19"/>
          <w:szCs w:val="19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217E6" w:rsidRPr="004A7B9F" w:rsidRDefault="000217E6" w:rsidP="000217E6">
      <w:pPr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4A7B9F">
        <w:rPr>
          <w:rFonts w:ascii="Times New Roman" w:eastAsia="Calibri" w:hAnsi="Times New Roman" w:cs="Times New Roman"/>
          <w:bCs/>
          <w:sz w:val="19"/>
          <w:szCs w:val="19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5"/>
    </w:p>
    <w:p w:rsidR="000217E6" w:rsidRPr="004A7B9F" w:rsidRDefault="000217E6" w:rsidP="00DC24B3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A7B9F">
        <w:rPr>
          <w:rFonts w:ascii="Times New Roman" w:eastAsia="Calibri" w:hAnsi="Times New Roman" w:cs="Times New Roman"/>
          <w:b/>
          <w:sz w:val="19"/>
          <w:szCs w:val="19"/>
        </w:rPr>
        <w:t>*</w:t>
      </w:r>
      <w:r w:rsidRPr="004A7B9F">
        <w:rPr>
          <w:rFonts w:ascii="Times New Roman" w:eastAsia="Calibri" w:hAnsi="Times New Roman" w:cs="Times New Roman"/>
          <w:sz w:val="19"/>
          <w:szCs w:val="19"/>
        </w:rPr>
        <w:t xml:space="preserve">Oświadczam, że zachodzą w stosunku do mnie podstawy wykluczenia z postępowania na podstawie art. …………. ustawy Prawo Zamówień Publicznych </w:t>
      </w:r>
      <w:r w:rsidRPr="004A7B9F">
        <w:rPr>
          <w:rFonts w:ascii="Times New Roman" w:eastAsia="Calibri" w:hAnsi="Times New Roman" w:cs="Times New Roman"/>
          <w:i/>
          <w:sz w:val="19"/>
          <w:szCs w:val="19"/>
        </w:rPr>
        <w:t>(*podać mającą zastosowanie podstawę wykluczenia spośród art. wymienionych w pkt. 1) - 2) niniejszego oświadczenia).</w:t>
      </w:r>
      <w:r w:rsidRPr="004A7B9F">
        <w:rPr>
          <w:rFonts w:ascii="Times New Roman" w:eastAsia="Calibri" w:hAnsi="Times New Roman" w:cs="Times New Roman"/>
          <w:sz w:val="19"/>
          <w:szCs w:val="19"/>
        </w:rPr>
        <w:t xml:space="preserve"> </w:t>
      </w:r>
    </w:p>
    <w:p w:rsidR="000217E6" w:rsidRPr="004A7B9F" w:rsidRDefault="000217E6" w:rsidP="000217E6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A7B9F">
        <w:rPr>
          <w:rFonts w:ascii="Times New Roman" w:eastAsia="Calibri" w:hAnsi="Times New Roman" w:cs="Times New Roman"/>
          <w:sz w:val="19"/>
          <w:szCs w:val="19"/>
        </w:rPr>
        <w:t xml:space="preserve">Jednocześnie oświadczam, że w związku z ww. okolicznością, na podstawie art. 110 ust. 2 ustawy Prawo Zamówień Publicznych podjąłem następujące środki naprawcze </w:t>
      </w:r>
      <w:r w:rsidRPr="004A7B9F">
        <w:rPr>
          <w:rFonts w:ascii="Times New Roman" w:eastAsia="Calibri" w:hAnsi="Times New Roman" w:cs="Times New Roman"/>
          <w:i/>
          <w:sz w:val="19"/>
          <w:szCs w:val="19"/>
        </w:rPr>
        <w:t>(opisać szczegółowo)</w:t>
      </w:r>
      <w:r w:rsidRPr="004A7B9F">
        <w:rPr>
          <w:rFonts w:ascii="Times New Roman" w:eastAsia="Calibri" w:hAnsi="Times New Roman" w:cs="Times New Roman"/>
          <w:sz w:val="19"/>
          <w:szCs w:val="19"/>
        </w:rPr>
        <w:t>:</w:t>
      </w:r>
      <w:r w:rsidRPr="004A7B9F">
        <w:rPr>
          <w:rFonts w:ascii="Times New Roman" w:eastAsia="Calibri" w:hAnsi="Times New Roman" w:cs="Times New Roman"/>
          <w:sz w:val="19"/>
          <w:szCs w:val="19"/>
        </w:rPr>
        <w:tab/>
        <w:t xml:space="preserve"> …………………………………………………………………………………………………………</w:t>
      </w:r>
    </w:p>
    <w:p w:rsidR="000217E6" w:rsidRPr="004A7B9F" w:rsidRDefault="000217E6" w:rsidP="00DC24B3">
      <w:pPr>
        <w:widowControl w:val="0"/>
        <w:numPr>
          <w:ilvl w:val="0"/>
          <w:numId w:val="20"/>
        </w:numPr>
        <w:tabs>
          <w:tab w:val="left" w:pos="0"/>
          <w:tab w:val="num" w:pos="36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A7B9F">
        <w:rPr>
          <w:rFonts w:ascii="Times New Roman" w:eastAsia="Calibri" w:hAnsi="Times New Roman" w:cs="Times New Roman"/>
          <w:b/>
          <w:sz w:val="19"/>
          <w:szCs w:val="19"/>
        </w:rPr>
        <w:t>*</w:t>
      </w:r>
      <w:r w:rsidRPr="004A7B9F">
        <w:rPr>
          <w:rFonts w:ascii="Times New Roman" w:eastAsia="Calibri" w:hAnsi="Times New Roman" w:cs="Times New Roman"/>
          <w:sz w:val="19"/>
          <w:szCs w:val="19"/>
        </w:rPr>
        <w:t>Oświadczam, że zachodzą w stosunku do mnie podstawy wykluczenia z postępowania na podstawie art. …………. u</w:t>
      </w:r>
      <w:r w:rsidRPr="004A7B9F">
        <w:rPr>
          <w:rFonts w:ascii="Times New Roman" w:eastAsia="Calibri" w:hAnsi="Times New Roman" w:cs="Times New Roman"/>
          <w:bCs/>
          <w:sz w:val="19"/>
          <w:szCs w:val="19"/>
        </w:rPr>
        <w:t xml:space="preserve">stawy </w:t>
      </w:r>
      <w:r w:rsidRPr="004A7B9F">
        <w:rPr>
          <w:rFonts w:ascii="Times New Roman" w:hAnsi="Times New Roman" w:cs="Times New Roman"/>
          <w:bCs/>
          <w:sz w:val="19"/>
          <w:szCs w:val="19"/>
        </w:rPr>
        <w:t>z dnia 13 kwietnia 2022 r. o szczególnych rozwiązaniach w zakresie przeciwdziałania wspieraniu agresji na Ukrainę oraz służących ochronie bezpieczeństwa narodowego</w:t>
      </w:r>
      <w:r w:rsidRPr="004A7B9F">
        <w:rPr>
          <w:rFonts w:ascii="Times New Roman" w:eastAsia="Calibri" w:hAnsi="Times New Roman" w:cs="Times New Roman"/>
          <w:i/>
          <w:sz w:val="19"/>
          <w:szCs w:val="19"/>
        </w:rPr>
        <w:t xml:space="preserve"> (*podać mającą zastosowanie podstawę wykluczenia spośród art. wymienionych w pkt. 3) niniejszego oświadczenia).</w:t>
      </w:r>
      <w:r w:rsidRPr="004A7B9F">
        <w:rPr>
          <w:rFonts w:ascii="Times New Roman" w:eastAsia="Calibri" w:hAnsi="Times New Roman" w:cs="Times New Roman"/>
          <w:sz w:val="19"/>
          <w:szCs w:val="19"/>
        </w:rPr>
        <w:t xml:space="preserve"> </w:t>
      </w:r>
    </w:p>
    <w:p w:rsidR="000217E6" w:rsidRPr="004A7B9F" w:rsidRDefault="000217E6" w:rsidP="00DC24B3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4A7B9F">
        <w:rPr>
          <w:rFonts w:ascii="Times New Roman" w:eastAsia="Calibri" w:hAnsi="Times New Roman" w:cs="Times New Roman"/>
          <w:b/>
          <w:sz w:val="19"/>
          <w:szCs w:val="19"/>
        </w:rPr>
        <w:t xml:space="preserve">*Oświadczam, że spełniam warunki udziału w postępowaniu określone przez Zamawiającego w niniejszym postępowaniu (jeśli dotyczy). </w:t>
      </w:r>
    </w:p>
    <w:p w:rsidR="000217E6" w:rsidRPr="004A7B9F" w:rsidRDefault="000217E6" w:rsidP="00DC24B3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4A7B9F">
        <w:rPr>
          <w:rFonts w:ascii="Times New Roman" w:eastAsia="Calibri" w:hAnsi="Times New Roman" w:cs="Times New Roman"/>
          <w:b/>
          <w:sz w:val="19"/>
          <w:szCs w:val="19"/>
        </w:rPr>
        <w:t>*</w:t>
      </w:r>
      <w:r w:rsidRPr="004A7B9F">
        <w:rPr>
          <w:rFonts w:ascii="Times New Roman" w:eastAsia="Calibri" w:hAnsi="Times New Roman" w:cs="Times New Roman"/>
          <w:sz w:val="19"/>
          <w:szCs w:val="19"/>
        </w:rPr>
        <w:t xml:space="preserve">Oświadczam, że w stosunku do następującego/ych podmiotu/tów, na którego/ych zasoby powołuję się w niniejszym postępowaniu, tj.: ………...........................… </w:t>
      </w:r>
      <w:r w:rsidRPr="004A7B9F">
        <w:rPr>
          <w:rFonts w:ascii="Times New Roman" w:eastAsia="Calibri" w:hAnsi="Times New Roman" w:cs="Times New Roman"/>
          <w:i/>
          <w:sz w:val="19"/>
          <w:szCs w:val="19"/>
        </w:rPr>
        <w:t xml:space="preserve">(podać pełną nazwę/firmę, adres, a także w zależności od podmiotu: NIP/PESEL, KRS/CEiDG) </w:t>
      </w:r>
      <w:r w:rsidRPr="004A7B9F">
        <w:rPr>
          <w:rFonts w:ascii="Times New Roman" w:eastAsia="Calibri" w:hAnsi="Times New Roman" w:cs="Times New Roman"/>
          <w:sz w:val="19"/>
          <w:szCs w:val="19"/>
        </w:rPr>
        <w:t xml:space="preserve">nie zachodzą podstawy wykluczenia z ww postępowania o udzielenie zamówienia oraz spełnia on warunki udziału w postępowaniu w zakresie, w jakim powołuję się na jego zasoby. </w:t>
      </w:r>
      <w:r w:rsidRPr="004A7B9F">
        <w:rPr>
          <w:rFonts w:ascii="Times New Roman" w:eastAsia="Calibri" w:hAnsi="Times New Roman" w:cs="Times New Roman"/>
          <w:b/>
          <w:sz w:val="19"/>
          <w:szCs w:val="19"/>
        </w:rPr>
        <w:t>W załączeniu oświadczenie w/w podmiotu zgodnie z art. 125 ust. 5 ustawy Pr</w:t>
      </w:r>
      <w:r w:rsidR="00093546">
        <w:rPr>
          <w:rFonts w:ascii="Times New Roman" w:eastAsia="Calibri" w:hAnsi="Times New Roman" w:cs="Times New Roman"/>
          <w:b/>
          <w:sz w:val="19"/>
          <w:szCs w:val="19"/>
        </w:rPr>
        <w:t>awo Zamówień Publicznych (Zał. 4</w:t>
      </w:r>
      <w:r w:rsidRPr="004A7B9F">
        <w:rPr>
          <w:rFonts w:ascii="Times New Roman" w:eastAsia="Calibri" w:hAnsi="Times New Roman" w:cs="Times New Roman"/>
          <w:b/>
          <w:sz w:val="19"/>
          <w:szCs w:val="19"/>
        </w:rPr>
        <w:t>A).</w:t>
      </w:r>
    </w:p>
    <w:p w:rsidR="000217E6" w:rsidRPr="004A7B9F" w:rsidRDefault="000217E6" w:rsidP="00DC24B3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A7B9F">
        <w:rPr>
          <w:rFonts w:ascii="Times New Roman" w:eastAsia="Calibri" w:hAnsi="Times New Roman" w:cs="Times New Roman"/>
          <w:sz w:val="19"/>
          <w:szCs w:val="19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:rsidR="004A7B9F" w:rsidRDefault="004A7B9F" w:rsidP="000217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9"/>
          <w:szCs w:val="19"/>
        </w:rPr>
      </w:pPr>
    </w:p>
    <w:p w:rsidR="000217E6" w:rsidRPr="004A7B9F" w:rsidRDefault="000217E6" w:rsidP="000217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4A7B9F">
        <w:rPr>
          <w:rFonts w:ascii="Times New Roman" w:eastAsia="Calibri" w:hAnsi="Times New Roman" w:cs="Times New Roman"/>
          <w:b/>
          <w:sz w:val="19"/>
          <w:szCs w:val="19"/>
        </w:rPr>
        <w:t>*wykreślić stosowne punkty jeśli nie dotyczy</w:t>
      </w:r>
    </w:p>
    <w:p w:rsidR="004A7B9F" w:rsidRDefault="004A7B9F" w:rsidP="008938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</w:p>
    <w:p w:rsidR="00C461C0" w:rsidRPr="004A7B9F" w:rsidRDefault="000217E6" w:rsidP="008938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4A7B9F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>/kwalifikowany  podpis elektroniczny, podpis zaufany lub podpis osobisty  osoby upoważnionej</w:t>
      </w:r>
      <w:r w:rsidRPr="004A7B9F">
        <w:rPr>
          <w:rFonts w:ascii="Times New Roman" w:eastAsia="Times New Roman" w:hAnsi="Times New Roman" w:cs="Times New Roman"/>
          <w:b/>
          <w:sz w:val="19"/>
          <w:szCs w:val="19"/>
          <w:lang w:eastAsia="zh-CN"/>
        </w:rPr>
        <w:t>/</w:t>
      </w:r>
    </w:p>
    <w:p w:rsidR="00C461C0" w:rsidRDefault="00C461C0" w:rsidP="00AC4DC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  <w:sectPr w:rsidR="00C461C0" w:rsidSect="001429D6">
          <w:pgSz w:w="11906" w:h="16838"/>
          <w:pgMar w:top="426" w:right="1133" w:bottom="1417" w:left="1417" w:header="421" w:footer="708" w:gutter="0"/>
          <w:cols w:space="708"/>
          <w:formProt w:val="0"/>
          <w:docGrid w:linePitch="360" w:charSpace="28672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C461C0" w:rsidTr="006D4DE3">
        <w:trPr>
          <w:trHeight w:val="405"/>
        </w:trPr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4A</w:t>
            </w:r>
          </w:p>
        </w:tc>
      </w:tr>
      <w:tr w:rsidR="00C461C0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OŚWIADCZENIE PODMIOTU UDOSTĘPNIAJĄCEGO ZASOBY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DOTYCZĄCE PRZESŁANEK                WYKLUCZENIA Z POSTĘPOWANIA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 SPEŁNIANIA WARUNKÓW UDZIAŁU W                                POSTĘPOWANIU W ZAKRESIE W JAKIM WYKONAWCA POWOŁUJE SIĘ NA JEGO ZASOBY</w:t>
            </w:r>
          </w:p>
          <w:p w:rsidR="00C461C0" w:rsidRDefault="000C1433" w:rsidP="00DE7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93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składane na podstawie art. 125 ust. </w:t>
            </w:r>
            <w:r w:rsidR="00B955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r w:rsidR="00893817" w:rsidRPr="00893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ustawy Pzp w postępowaniu </w:t>
            </w:r>
            <w:r w:rsidR="004A7B9F" w:rsidRPr="00316F4A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na </w:t>
            </w:r>
            <w:r w:rsidR="004A7B9F"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dostawę sprzętu oraz wyposażenia medycznego na potrzeby realizacji projektu pn.: „Utworzenie Centrum Opieki Geriatrycznej w Pomorskim Centrum Reumatologicznym im. dr Jadwigi Titz – Kosko w Sopocie Sp. z o.o.” </w:t>
            </w:r>
            <w:r w:rsidR="004A7B9F" w:rsidRPr="00316F4A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dofinansowanego z Europejskiego Funduszu Rozwoju Regionalnego,</w:t>
            </w:r>
            <w:r w:rsidR="004A7B9F"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 w podziale na </w:t>
            </w:r>
            <w:r w:rsidR="00DE7993">
              <w:rPr>
                <w:rFonts w:ascii="Times New Roman" w:hAnsi="Times New Roman" w:cs="Times New Roman"/>
                <w:sz w:val="20"/>
                <w:szCs w:val="20"/>
              </w:rPr>
              <w:t>21 Pakietów</w:t>
            </w:r>
            <w:r w:rsidR="004A7B9F" w:rsidRPr="00316F4A">
              <w:rPr>
                <w:rFonts w:ascii="Times New Roman" w:hAnsi="Times New Roman" w:cs="Times New Roman"/>
                <w:sz w:val="20"/>
                <w:szCs w:val="20"/>
              </w:rPr>
              <w:t xml:space="preserve"> – oferty częściowe </w:t>
            </w:r>
            <w:r w:rsidR="004A7B9F" w:rsidRPr="00316F4A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– Znak: </w:t>
            </w:r>
            <w:r w:rsidR="00893817" w:rsidRPr="008938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2-TP-23</w:t>
            </w:r>
          </w:p>
        </w:tc>
      </w:tr>
    </w:tbl>
    <w:p w:rsidR="00C461C0" w:rsidRPr="003053EF" w:rsidRDefault="000C1433" w:rsidP="003053EF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</w:p>
    <w:p w:rsidR="000217E6" w:rsidRPr="000217E6" w:rsidRDefault="000C1433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</w:p>
    <w:p w:rsidR="000217E6" w:rsidRPr="000217E6" w:rsidRDefault="000217E6" w:rsidP="000217E6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....................................................</w:t>
      </w:r>
    </w:p>
    <w:p w:rsidR="000217E6" w:rsidRPr="000217E6" w:rsidRDefault="000217E6" w:rsidP="000217E6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Podmiot udostępniający zasoby</w:t>
      </w: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zobowiązaniem się do oddania do dyspozycji na rzecz Wykonawcy tj.:</w:t>
      </w: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53E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:rsidR="000217E6" w:rsidRPr="000217E6" w:rsidRDefault="000217E6" w:rsidP="0002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Wykonawcy, któremu zostaną udostępnione zasoby)</w:t>
      </w: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udzielnie zamówienia pu</w:t>
      </w:r>
      <w:r w:rsidR="004A7B9F"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>blicznego, którego przedm</w:t>
      </w:r>
      <w:r w:rsidR="00B955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iotem jest </w:t>
      </w:r>
      <w:r w:rsidR="00B9550B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dostawa</w:t>
      </w:r>
      <w:r w:rsidR="004A7B9F" w:rsidRPr="000217E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 </w:t>
      </w:r>
      <w:r w:rsidR="004A7B9F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sprzętu oraz wyposażenia medycznego</w:t>
      </w:r>
      <w:r w:rsidR="004A7B9F" w:rsidRPr="000217E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 do </w:t>
      </w:r>
      <w:r w:rsidRPr="000217E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Pomorskiego Cen</w:t>
      </w:r>
      <w:r w:rsidR="00991DA4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trum Reumatologicznego im. dr Jadwigi</w:t>
      </w:r>
      <w:r w:rsidRPr="000217E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 Titz-Kosko w Sopocie sp. z o.o. </w:t>
      </w: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1)</w:t>
      </w: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że nie podlegam wykluczeniu z postępowania na podstawie art. 108 ust. 1 oraz art. 109 ust. 1 pkt. 1), 4), 5), 7) ustawy Prawo Zamówień Publicznych.</w:t>
      </w:r>
    </w:p>
    <w:p w:rsidR="000217E6" w:rsidRPr="000217E6" w:rsidRDefault="000217E6" w:rsidP="000217E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7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2)</w:t>
      </w: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217E6">
        <w:rPr>
          <w:rFonts w:ascii="Times New Roman" w:eastAsia="Calibri" w:hAnsi="Times New Roman" w:cs="Times New Roman"/>
          <w:sz w:val="20"/>
          <w:szCs w:val="20"/>
        </w:rPr>
        <w:t>Oświadczam</w:t>
      </w:r>
      <w:r w:rsidRPr="000217E6">
        <w:rPr>
          <w:rFonts w:ascii="Times New Roman" w:eastAsia="Calibri" w:hAnsi="Times New Roman" w:cs="Times New Roman"/>
          <w:bCs/>
          <w:sz w:val="20"/>
          <w:szCs w:val="20"/>
        </w:rPr>
        <w:t xml:space="preserve">, że nie podlegam wykluczeniu z art. 1 pkt 3 i art. 7 ust. 1 Ustawy </w:t>
      </w:r>
      <w:r w:rsidRPr="000217E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0217E6">
        <w:rPr>
          <w:rFonts w:ascii="Times New Roman" w:eastAsia="Calibri" w:hAnsi="Times New Roman" w:cs="Times New Roman"/>
          <w:bCs/>
          <w:sz w:val="20"/>
          <w:szCs w:val="20"/>
        </w:rPr>
        <w:t>, tzn. nie jestem:</w:t>
      </w:r>
    </w:p>
    <w:p w:rsidR="000217E6" w:rsidRPr="000217E6" w:rsidRDefault="000217E6" w:rsidP="000217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217E6">
        <w:rPr>
          <w:rFonts w:ascii="Times New Roman" w:eastAsia="Calibri" w:hAnsi="Times New Roman" w:cs="Times New Roman"/>
          <w:bCs/>
          <w:sz w:val="20"/>
          <w:szCs w:val="20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:rsidR="000217E6" w:rsidRPr="000217E6" w:rsidRDefault="000217E6" w:rsidP="000217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217E6">
        <w:rPr>
          <w:rFonts w:ascii="Times New Roman" w:eastAsia="Calibri" w:hAnsi="Times New Roman" w:cs="Times New Roman"/>
          <w:bCs/>
          <w:sz w:val="20"/>
          <w:szCs w:val="20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217E6" w:rsidRPr="000217E6" w:rsidRDefault="000217E6" w:rsidP="000217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217E6">
        <w:rPr>
          <w:rFonts w:ascii="Times New Roman" w:eastAsia="Calibri" w:hAnsi="Times New Roman" w:cs="Times New Roman"/>
          <w:bCs/>
          <w:sz w:val="20"/>
          <w:szCs w:val="20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</w:t>
      </w: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217E6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0217E6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Prawo Zamówień Publicznych </w:t>
      </w:r>
      <w:r w:rsidRPr="000217E6">
        <w:rPr>
          <w:rFonts w:ascii="Times New Roman" w:eastAsia="Calibri" w:hAnsi="Times New Roman" w:cs="Times New Roman"/>
          <w:i/>
          <w:sz w:val="20"/>
          <w:szCs w:val="20"/>
        </w:rPr>
        <w:t>(*podać mającą zastosowanie podstawę wykluczenia spośród art. wymienionych w pkt.1) niniejszego oświadczenia).</w:t>
      </w:r>
      <w:r w:rsidRPr="000217E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7E6"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 w:rsidRPr="000217E6"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 w:rsidRPr="000217E6">
        <w:rPr>
          <w:rFonts w:ascii="Times New Roman" w:eastAsia="Calibri" w:hAnsi="Times New Roman" w:cs="Times New Roman"/>
          <w:sz w:val="20"/>
          <w:szCs w:val="20"/>
        </w:rPr>
        <w:t>: ……………………………</w:t>
      </w:r>
    </w:p>
    <w:p w:rsidR="000217E6" w:rsidRPr="000217E6" w:rsidRDefault="000217E6" w:rsidP="000217E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7E6">
        <w:rPr>
          <w:rFonts w:ascii="Times New Roman" w:eastAsia="Calibri" w:hAnsi="Times New Roman" w:cs="Times New Roman"/>
          <w:b/>
          <w:sz w:val="20"/>
          <w:szCs w:val="20"/>
        </w:rPr>
        <w:t>4) *</w:t>
      </w:r>
      <w:r w:rsidRPr="000217E6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</w:t>
      </w:r>
      <w:r w:rsidRPr="000217E6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Pr="000217E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0217E6">
        <w:rPr>
          <w:rFonts w:ascii="Times New Roman" w:eastAsia="Calibri" w:hAnsi="Times New Roman" w:cs="Times New Roman"/>
          <w:i/>
          <w:sz w:val="20"/>
          <w:szCs w:val="20"/>
        </w:rPr>
        <w:t xml:space="preserve"> (*podać mającą zastosowanie podstawę wykluczenia spośród art. wymienionych w pkt. 2) niniejszego oświadczenia).</w:t>
      </w:r>
      <w:r w:rsidRPr="000217E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217E6" w:rsidRPr="000217E6" w:rsidRDefault="000217E6" w:rsidP="000217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Calibri" w:hAnsi="Times New Roman" w:cs="Times New Roman"/>
          <w:b/>
          <w:sz w:val="20"/>
          <w:szCs w:val="20"/>
        </w:rPr>
        <w:t>5)</w:t>
      </w:r>
      <w:r w:rsidRPr="000217E6">
        <w:rPr>
          <w:rFonts w:ascii="Times New Roman" w:eastAsia="Calibri" w:hAnsi="Times New Roman" w:cs="Times New Roman"/>
          <w:sz w:val="20"/>
          <w:szCs w:val="20"/>
        </w:rPr>
        <w:t xml:space="preserve"> Oświadczam, że spełniam warunki udziału w postępowaniu określone przez Zamawiającego w niniejszym postępowaniu, </w:t>
      </w:r>
      <w:r w:rsidRPr="000217E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odpowiednio w zakresie, w jakim Wykonawca powołuje się na </w:t>
      </w:r>
      <w:r w:rsidRPr="000217E6">
        <w:rPr>
          <w:rFonts w:ascii="Times New Roman" w:eastAsia="Times New Roman" w:hAnsi="Times New Roman" w:cs="Times New Roman"/>
          <w:sz w:val="20"/>
          <w:szCs w:val="20"/>
          <w:lang w:eastAsia="zh-CN"/>
        </w:rPr>
        <w:t>moje zasoby.</w:t>
      </w:r>
    </w:p>
    <w:p w:rsidR="000217E6" w:rsidRPr="000217E6" w:rsidRDefault="000217E6" w:rsidP="000217E6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7E6" w:rsidRPr="000217E6" w:rsidRDefault="000217E6" w:rsidP="000217E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17E6"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:rsidR="000217E6" w:rsidRPr="000217E6" w:rsidRDefault="000217E6" w:rsidP="000217E6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/</w:t>
      </w:r>
      <w:r w:rsidRPr="000217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 podpis elektroniczny, podpis zaufany </w:t>
      </w:r>
    </w:p>
    <w:p w:rsidR="00C461C0" w:rsidRDefault="000217E6" w:rsidP="00AC4DC1">
      <w:pPr>
        <w:spacing w:after="0" w:line="240" w:lineRule="auto"/>
        <w:ind w:left="4254"/>
        <w:rPr>
          <w:rFonts w:ascii="Times New Roman" w:eastAsiaTheme="minorEastAsia" w:hAnsi="Times New Roman" w:cs="Times New Roman"/>
          <w:lang w:eastAsia="pl-PL"/>
        </w:rPr>
      </w:pPr>
      <w:r w:rsidRPr="000217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lub podpis osobisty osoby upoważnionej/</w:t>
      </w:r>
    </w:p>
    <w:p w:rsidR="00C461C0" w:rsidRDefault="00C461C0" w:rsidP="00AC4D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  <w:sectPr w:rsidR="00C461C0">
          <w:headerReference w:type="default" r:id="rId32"/>
          <w:footerReference w:type="default" r:id="rId33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28672"/>
        </w:sect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C461C0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461C0" w:rsidRDefault="000C1433" w:rsidP="00AC4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5</w:t>
            </w:r>
          </w:p>
        </w:tc>
      </w:tr>
      <w:tr w:rsidR="00C461C0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</w:p>
          <w:p w:rsidR="00893817" w:rsidRPr="0058746C" w:rsidRDefault="00893817" w:rsidP="0089381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d.1) dla Pakietu </w:t>
            </w:r>
            <w:r w:rsidR="00DC24B3">
              <w:rPr>
                <w:rFonts w:ascii="Times New Roman" w:eastAsia="Times New Roman" w:hAnsi="Times New Roman" w:cs="Times New Roman"/>
                <w:lang w:eastAsia="zh-CN"/>
              </w:rPr>
              <w:t>20, 21</w:t>
            </w:r>
            <w:r w:rsidRPr="0058746C">
              <w:rPr>
                <w:rFonts w:ascii="Times New Roman" w:eastAsia="Times New Roman" w:hAnsi="Times New Roman" w:cs="Times New Roman"/>
                <w:lang w:eastAsia="zh-CN"/>
              </w:rPr>
              <w:t xml:space="preserve"> – urządzeń medycznych, </w:t>
            </w:r>
          </w:p>
          <w:p w:rsidR="00893817" w:rsidRDefault="00893817" w:rsidP="0089381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8746C">
              <w:rPr>
                <w:rFonts w:ascii="Times New Roman" w:eastAsia="Times New Roman" w:hAnsi="Times New Roman" w:cs="Times New Roman"/>
                <w:lang w:eastAsia="zh-CN"/>
              </w:rPr>
              <w:t xml:space="preserve">d.2) dla Pakietu </w:t>
            </w:r>
            <w:r w:rsidR="00DC24B3" w:rsidRPr="00DC24B3">
              <w:rPr>
                <w:rFonts w:ascii="Times New Roman" w:eastAsia="Times New Roman" w:hAnsi="Times New Roman" w:cs="Times New Roman"/>
                <w:lang w:eastAsia="zh-CN"/>
              </w:rPr>
              <w:t xml:space="preserve">1, 2, 3, 4, 5, 6, 7, 8, 9, 10, 11, 12, 13, 14, 15, 16, 17, 18, 19 </w:t>
            </w:r>
            <w:r w:rsidRPr="0058746C">
              <w:rPr>
                <w:rFonts w:ascii="Times New Roman" w:eastAsia="Times New Roman" w:hAnsi="Times New Roman" w:cs="Times New Roman"/>
                <w:lang w:eastAsia="zh-CN"/>
              </w:rPr>
              <w:t xml:space="preserve">– urządzeń rehabilitacyjnych lub medycznych </w:t>
            </w:r>
          </w:p>
          <w:p w:rsidR="00C461C0" w:rsidRDefault="00893817" w:rsidP="008938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3817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w okresie ostatnich trzech lat przed upływem terminu składania ofert, </w:t>
            </w:r>
            <w:r w:rsidRPr="00893817">
              <w:rPr>
                <w:rFonts w:ascii="Times New Roman" w:eastAsia="Times New Roman" w:hAnsi="Times New Roman" w:cs="Times New Roman"/>
                <w:lang w:eastAsia="zh-CN"/>
              </w:rPr>
              <w:t>a jeżeli okres prowadzenia działalności jest krótszy – to w tym okresie, z podaniem ich wartości, przedmiotu, dat wykonania oraz podmiotów na rzecz których dostawy były wykonane lub odpowiednio są wykonywane</w:t>
            </w:r>
          </w:p>
        </w:tc>
      </w:tr>
    </w:tbl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C461C0" w:rsidRDefault="000C1433" w:rsidP="00AC4D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AC4DC1">
        <w:rPr>
          <w:rFonts w:ascii="Times New Roman" w:eastAsia="Times New Roman" w:hAnsi="Times New Roman" w:cs="Times New Roman"/>
          <w:b/>
          <w:lang w:eastAsia="zh-CN"/>
        </w:rPr>
        <w:t>2-TP-23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18"/>
        <w:gridCol w:w="2843"/>
        <w:gridCol w:w="1973"/>
        <w:gridCol w:w="2138"/>
      </w:tblGrid>
      <w:tr w:rsidR="00C461C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</w:p>
          <w:p w:rsidR="00B9550B" w:rsidRDefault="00B9550B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sprzętu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C0" w:rsidRDefault="000C1433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wykonania dostaw</w:t>
            </w:r>
          </w:p>
          <w:p w:rsidR="00C461C0" w:rsidRDefault="000C1433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(należy podać datę wykonanych dostaw,</w:t>
            </w:r>
          </w:p>
          <w:p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C0" w:rsidRDefault="000C1433" w:rsidP="00AC4D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:rsidR="00C461C0" w:rsidRDefault="000C1433" w:rsidP="00AC4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C461C0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461C0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461C0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461C0" w:rsidRDefault="00C461C0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C0" w:rsidRDefault="00C461C0" w:rsidP="00AC4D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C461C0" w:rsidRPr="005656C6" w:rsidRDefault="000C1433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i/>
          <w:lang w:eastAsia="zh-CN"/>
        </w:rPr>
      </w:pPr>
      <w:r w:rsidRPr="005656C6">
        <w:rPr>
          <w:rFonts w:ascii="Times New Roman" w:eastAsia="Times New Roman" w:hAnsi="Times New Roman" w:cs="Times New Roman"/>
          <w:i/>
          <w:lang w:eastAsia="zh-CN"/>
        </w:rPr>
        <w:t xml:space="preserve">/kwalifikowany </w:t>
      </w:r>
      <w:r w:rsidRPr="005656C6">
        <w:rPr>
          <w:rFonts w:ascii="Times New Roman" w:eastAsia="Times New Roman" w:hAnsi="Times New Roman" w:cs="Times New Roman"/>
          <w:i/>
          <w:lang w:eastAsia="pl-PL"/>
        </w:rPr>
        <w:t>podpis elektroniczny, podpis zaufany lub podpis osobisty osoby upoważnionej do reprezentowania Wykonawcy/</w:t>
      </w: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893817">
      <w:pPr>
        <w:spacing w:after="0" w:line="260" w:lineRule="atLeast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C461C0" w:rsidRDefault="00C461C0" w:rsidP="00AC4DC1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C461C0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461C0" w:rsidRDefault="000C1433" w:rsidP="00AC4D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ZAŁĄCZNIK NUMER 6</w:t>
            </w:r>
          </w:p>
        </w:tc>
      </w:tr>
      <w:tr w:rsidR="00C461C0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61C0" w:rsidRDefault="000C1433" w:rsidP="00AC4DC1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OŚWIADCZENIE O BRAKU PRZYNALEŻNOŚCI WYKONAWCY DO TEJ SAMEJ GRUPY KAPITAŁOWEJ*/</w:t>
            </w:r>
          </w:p>
          <w:p w:rsidR="00C461C0" w:rsidRDefault="000C1433" w:rsidP="00AC4DC1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OŚWIADCZENIE O PRZYNALEŻNOŚCI WYKONAWCY DO TEJ SAMEJ GRUPY KAPITAŁOWEJ*/</w:t>
            </w:r>
          </w:p>
        </w:tc>
      </w:tr>
    </w:tbl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:rsidR="005656C6" w:rsidRDefault="005656C6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56C6" w:rsidRDefault="005656C6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93817" w:rsidRDefault="00893817" w:rsidP="008938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</w:t>
      </w:r>
    </w:p>
    <w:p w:rsidR="00C461C0" w:rsidRDefault="000C1433" w:rsidP="008938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/oznaczenie Wykonawcy /</w:t>
      </w: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AC4DC1">
        <w:rPr>
          <w:rFonts w:ascii="Times New Roman" w:eastAsia="Times New Roman" w:hAnsi="Times New Roman" w:cs="Times New Roman"/>
          <w:b/>
          <w:lang w:eastAsia="zh-CN"/>
        </w:rPr>
        <w:t>2-TP-23</w:t>
      </w:r>
    </w:p>
    <w:p w:rsidR="00C461C0" w:rsidRDefault="000C1433" w:rsidP="00AC4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:rsidR="00C461C0" w:rsidRDefault="000C1433" w:rsidP="00AC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w zakresie art. 108 ust. 1 pkt 5 ustawy Pzp</w:t>
      </w:r>
    </w:p>
    <w:p w:rsidR="00C461C0" w:rsidRDefault="000C1433" w:rsidP="00AC4DC1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 przynależności*/ lub braku przynależności do tej samej grupy kapitałowej *</w:t>
      </w:r>
    </w:p>
    <w:p w:rsidR="00C461C0" w:rsidRDefault="00C461C0" w:rsidP="00AC4DC1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C461C0" w:rsidRPr="004A7B9F" w:rsidRDefault="000C1433" w:rsidP="008938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3817">
        <w:rPr>
          <w:rFonts w:ascii="Times New Roman" w:eastAsia="Times New Roman" w:hAnsi="Times New Roman" w:cs="Times New Roman"/>
          <w:lang w:eastAsia="zh-CN"/>
        </w:rPr>
        <w:t xml:space="preserve">Przystępując do </w:t>
      </w:r>
      <w:r w:rsidRPr="004A7B9F">
        <w:rPr>
          <w:rFonts w:ascii="Times New Roman" w:eastAsia="Times New Roman" w:hAnsi="Times New Roman" w:cs="Times New Roman"/>
          <w:lang w:eastAsia="zh-CN"/>
        </w:rPr>
        <w:t xml:space="preserve">udziału </w:t>
      </w:r>
      <w:r w:rsidR="00893817" w:rsidRPr="004A7B9F">
        <w:rPr>
          <w:rFonts w:ascii="Times New Roman" w:eastAsia="Times New Roman" w:hAnsi="Times New Roman" w:cs="Times New Roman"/>
          <w:lang w:eastAsia="pl-PL"/>
        </w:rPr>
        <w:t>w postępowaniu</w:t>
      </w:r>
      <w:r w:rsidR="00685693">
        <w:rPr>
          <w:rFonts w:ascii="Times New Roman" w:eastAsia="Times New Roman" w:hAnsi="Times New Roman" w:cs="Times New Roman"/>
          <w:lang w:eastAsia="pl-PL"/>
        </w:rPr>
        <w:t xml:space="preserve"> o udzielenie zamówienia</w:t>
      </w:r>
      <w:r w:rsidR="00893817" w:rsidRPr="004A7B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5693">
        <w:rPr>
          <w:rFonts w:ascii="Times New Roman" w:eastAsia="Times New Roman" w:hAnsi="Times New Roman" w:cs="Times New Roman"/>
          <w:lang w:eastAsia="pl-PL"/>
        </w:rPr>
        <w:t xml:space="preserve">publicznego </w:t>
      </w:r>
      <w:r w:rsidR="004A7B9F" w:rsidRPr="004A7B9F">
        <w:rPr>
          <w:rFonts w:ascii="Times New Roman" w:eastAsia="Times New Roman" w:hAnsi="Times New Roman" w:cs="Times New Roman"/>
          <w:lang w:eastAsia="zh-CN" w:bidi="pl-PL"/>
        </w:rPr>
        <w:t xml:space="preserve">na </w:t>
      </w:r>
      <w:r w:rsidR="004A7B9F" w:rsidRPr="004A7B9F">
        <w:rPr>
          <w:rFonts w:ascii="Times New Roman" w:hAnsi="Times New Roman" w:cs="Times New Roman"/>
        </w:rPr>
        <w:t xml:space="preserve">dostawę sprzętu oraz wyposażenia medycznego na potrzeby realizacji projektu pn.: „Utworzenie Centrum Opieki Geriatrycznej w Pomorskim Centrum Reumatologicznym im. dr Jadwigi Titz – Kosko w Sopocie Sp. z o.o.” </w:t>
      </w:r>
      <w:r w:rsidR="004A7B9F" w:rsidRPr="004A7B9F">
        <w:rPr>
          <w:rFonts w:ascii="Times New Roman" w:hAnsi="Times New Roman" w:cs="Times New Roman"/>
          <w:kern w:val="2"/>
          <w:lang w:eastAsia="ar-SA"/>
        </w:rPr>
        <w:t>dofinansowanego z Europejskiego Funduszu Rozwoju Regionalnego,</w:t>
      </w:r>
      <w:r w:rsidR="004A7B9F" w:rsidRPr="004A7B9F">
        <w:rPr>
          <w:rFonts w:ascii="Times New Roman" w:hAnsi="Times New Roman" w:cs="Times New Roman"/>
        </w:rPr>
        <w:t xml:space="preserve"> w podziale na </w:t>
      </w:r>
      <w:r w:rsidR="00DE7993">
        <w:rPr>
          <w:rFonts w:ascii="Times New Roman" w:hAnsi="Times New Roman" w:cs="Times New Roman"/>
        </w:rPr>
        <w:t>21 Pakietów</w:t>
      </w:r>
      <w:r w:rsidR="004A7B9F" w:rsidRPr="004A7B9F">
        <w:rPr>
          <w:rFonts w:ascii="Times New Roman" w:hAnsi="Times New Roman" w:cs="Times New Roman"/>
        </w:rPr>
        <w:t xml:space="preserve"> – oferty częściowe </w:t>
      </w:r>
      <w:r w:rsidR="004A7B9F" w:rsidRPr="004A7B9F">
        <w:rPr>
          <w:rFonts w:ascii="Times New Roman" w:eastAsia="Times New Roman" w:hAnsi="Times New Roman" w:cs="Times New Roman"/>
          <w:lang w:eastAsia="zh-CN" w:bidi="pl-PL"/>
        </w:rPr>
        <w:t xml:space="preserve">– Znak: </w:t>
      </w:r>
      <w:r w:rsidR="00893817" w:rsidRPr="004A7B9F">
        <w:rPr>
          <w:rFonts w:ascii="Times New Roman" w:eastAsia="Times New Roman" w:hAnsi="Times New Roman" w:cs="Times New Roman"/>
          <w:lang w:eastAsia="pl-PL"/>
        </w:rPr>
        <w:t>2-TP-23</w:t>
      </w:r>
    </w:p>
    <w:p w:rsidR="00893817" w:rsidRPr="00893817" w:rsidRDefault="00893817" w:rsidP="0089381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61C0" w:rsidRDefault="000C1433" w:rsidP="00AC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893817">
        <w:rPr>
          <w:rFonts w:ascii="Times New Roman" w:eastAsia="Times New Roman" w:hAnsi="Times New Roman" w:cs="Times New Roman"/>
          <w:lang w:eastAsia="zh-CN"/>
        </w:rPr>
        <w:t>oświadczam</w:t>
      </w:r>
      <w:r>
        <w:rPr>
          <w:rFonts w:ascii="Times New Roman" w:eastAsia="Times New Roman" w:hAnsi="Times New Roman" w:cs="Times New Roman"/>
          <w:lang w:eastAsia="zh-CN"/>
        </w:rPr>
        <w:t>, że Wykonawca, którego reprezentuję:</w:t>
      </w: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należy */ nie należy </w:t>
      </w:r>
      <w:r>
        <w:rPr>
          <w:rFonts w:ascii="Times New Roman" w:eastAsia="Times New Roman" w:hAnsi="Times New Roman" w:cs="Times New Roman"/>
          <w:lang w:eastAsia="pl-PL"/>
        </w:rPr>
        <w:t>do tej samej grupy kapitałowej w rozumieniu ustawy z dnia 16 lutego 2007 roku o ochronie konkurenc</w:t>
      </w:r>
      <w:r w:rsidR="004F201D">
        <w:rPr>
          <w:rFonts w:ascii="Times New Roman" w:eastAsia="Times New Roman" w:hAnsi="Times New Roman" w:cs="Times New Roman"/>
          <w:lang w:eastAsia="pl-PL"/>
        </w:rPr>
        <w:t>ji i konsumentów (t.j.Dz.U. 2021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4F201D">
        <w:rPr>
          <w:rFonts w:ascii="Times New Roman" w:eastAsia="Times New Roman" w:hAnsi="Times New Roman" w:cs="Times New Roman"/>
          <w:lang w:eastAsia="pl-PL"/>
        </w:rPr>
        <w:t>275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="004F201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 innymi Wykonawcami, którzy złożyli odrębne oferty lub oferty częściowe w niniejszym postępowaniu.</w:t>
      </w:r>
    </w:p>
    <w:p w:rsidR="00C461C0" w:rsidRDefault="00C461C0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:rsidR="00C461C0" w:rsidRDefault="00C461C0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1C0" w:rsidRDefault="00C461C0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:rsidR="00C461C0" w:rsidRDefault="00C461C0" w:rsidP="00AC4D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C461C0" w:rsidRPr="005656C6" w:rsidRDefault="00C461C0" w:rsidP="00AC4D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C461C0" w:rsidRPr="005656C6" w:rsidRDefault="000C1433" w:rsidP="00AC4DC1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lang w:eastAsia="zh-CN"/>
        </w:rPr>
      </w:pPr>
      <w:r w:rsidRPr="005656C6">
        <w:rPr>
          <w:rFonts w:ascii="Times New Roman" w:eastAsia="Times New Roman" w:hAnsi="Times New Roman" w:cs="Times New Roman"/>
          <w:i/>
          <w:lang w:eastAsia="zh-CN"/>
        </w:rPr>
        <w:t>/kwalifikowany podpis elektroniczny, podpis zaufany lub podpis osobisty Wykonawcy lub osoby  upoważnionej do reprezentowania  Wykonawcy/</w:t>
      </w:r>
    </w:p>
    <w:p w:rsidR="00C461C0" w:rsidRDefault="00C461C0" w:rsidP="00AC4D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461C0" w:rsidRDefault="00C461C0" w:rsidP="00AC4DC1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C461C0" w:rsidRDefault="000C1433" w:rsidP="00AC4DC1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Uwaga! Grupa kapitałowa</w:t>
      </w:r>
      <w:r>
        <w:rPr>
          <w:rFonts w:ascii="Times New Roman" w:eastAsia="Times New Roman" w:hAnsi="Times New Roman" w:cs="Times New Roman"/>
          <w:lang w:eastAsia="pl-PL"/>
        </w:rPr>
        <w:t xml:space="preserve"> – według ustawy z dnia 16 lutego 2007 r. o ochronie konkuren</w:t>
      </w:r>
      <w:r w:rsidR="004F201D">
        <w:rPr>
          <w:rFonts w:ascii="Times New Roman" w:eastAsia="Times New Roman" w:hAnsi="Times New Roman" w:cs="Times New Roman"/>
          <w:lang w:eastAsia="pl-PL"/>
        </w:rPr>
        <w:t>cji i konsumentów (Dz.U.t.j.2021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4F201D">
        <w:rPr>
          <w:rFonts w:ascii="Times New Roman" w:eastAsia="Times New Roman" w:hAnsi="Times New Roman" w:cs="Times New Roman"/>
          <w:lang w:eastAsia="pl-PL"/>
        </w:rPr>
        <w:t>275</w:t>
      </w:r>
      <w:r>
        <w:rPr>
          <w:rFonts w:ascii="Times New Roman" w:eastAsia="Times New Roman" w:hAnsi="Times New Roman" w:cs="Times New Roman"/>
          <w:lang w:eastAsia="pl-PL"/>
        </w:rPr>
        <w:t>) rozumie się przez to wszystkich przedsiębiorców, którzy są kontrolowani w sposób bezpośredni lub pośredni przez jednego przedsiębiorcę, w tym również tego przedsiębiorcę</w:t>
      </w:r>
    </w:p>
    <w:p w:rsidR="00C461C0" w:rsidRDefault="00C461C0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 w:rsidP="00AC4DC1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:rsidR="00C461C0" w:rsidRDefault="00C461C0" w:rsidP="00AC4DC1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  <w:sectPr w:rsidR="00C461C0">
          <w:headerReference w:type="default" r:id="rId34"/>
          <w:footerReference w:type="default" r:id="rId35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28672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461C0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61C0" w:rsidRDefault="000C1433" w:rsidP="00AC4DC1">
            <w:pPr>
              <w:keepNext/>
              <w:widowControl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7</w:t>
            </w:r>
          </w:p>
        </w:tc>
      </w:tr>
      <w:tr w:rsidR="00C461C0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1C0" w:rsidRDefault="000C1433" w:rsidP="00AC4DC1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:rsidR="00C461C0" w:rsidRDefault="000C1433" w:rsidP="00AC4DC1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:rsidR="00C461C0" w:rsidRDefault="00C461C0" w:rsidP="00AC4DC1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C461C0" w:rsidRDefault="00C461C0" w:rsidP="00AC4DC1">
      <w:pPr>
        <w:widowControl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C461C0" w:rsidRDefault="00C461C0" w:rsidP="00AC4DC1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C461C0" w:rsidRDefault="00893817" w:rsidP="00893817">
      <w:pPr>
        <w:widowControl w:val="0"/>
        <w:spacing w:after="0" w:line="240" w:lineRule="auto"/>
        <w:ind w:firstLine="3261"/>
        <w:jc w:val="righ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………………………………………</w:t>
      </w:r>
    </w:p>
    <w:p w:rsidR="00C461C0" w:rsidRDefault="000C1433" w:rsidP="00893817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/oznaczenie Podmiotu /</w:t>
      </w:r>
    </w:p>
    <w:p w:rsidR="00C461C0" w:rsidRDefault="00C461C0" w:rsidP="00AC4DC1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C461C0" w:rsidRDefault="000C1433" w:rsidP="00AC4DC1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:rsidR="00C461C0" w:rsidRDefault="000C1433" w:rsidP="00AC4DC1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:rsidR="00C461C0" w:rsidRDefault="00C461C0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 w:rsidP="00AC4DC1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:rsidR="00C461C0" w:rsidRDefault="000C1433" w:rsidP="00AC4DC1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:rsidR="00C461C0" w:rsidRPr="00893817" w:rsidRDefault="000C1433" w:rsidP="0089381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351D7">
        <w:rPr>
          <w:rFonts w:ascii="Times New Roman" w:eastAsia="Times New Roman" w:hAnsi="Times New Roman" w:cs="Times New Roman"/>
          <w:lang w:eastAsia="pl-PL"/>
        </w:rPr>
        <w:t xml:space="preserve">niezbędnych </w:t>
      </w:r>
      <w:r w:rsidRPr="004A7B9F">
        <w:rPr>
          <w:rFonts w:ascii="Times New Roman" w:eastAsia="Times New Roman" w:hAnsi="Times New Roman" w:cs="Times New Roman"/>
          <w:lang w:eastAsia="pl-PL"/>
        </w:rPr>
        <w:t xml:space="preserve">do udziału </w:t>
      </w:r>
      <w:r w:rsidR="00893817" w:rsidRPr="004A7B9F">
        <w:rPr>
          <w:rFonts w:ascii="Times New Roman" w:eastAsia="Times New Roman" w:hAnsi="Times New Roman" w:cs="Times New Roman"/>
          <w:lang w:eastAsia="pl-PL"/>
        </w:rPr>
        <w:t xml:space="preserve">w postępowaniu </w:t>
      </w:r>
      <w:r w:rsidR="00685693">
        <w:rPr>
          <w:rFonts w:ascii="Times New Roman" w:eastAsia="Times New Roman" w:hAnsi="Times New Roman" w:cs="Times New Roman"/>
          <w:lang w:eastAsia="pl-PL"/>
        </w:rPr>
        <w:t xml:space="preserve">o udzielenie zamówienia publicznego </w:t>
      </w:r>
      <w:r w:rsidR="004A7B9F" w:rsidRPr="004A7B9F">
        <w:rPr>
          <w:rFonts w:ascii="Times New Roman" w:eastAsia="Times New Roman" w:hAnsi="Times New Roman" w:cs="Times New Roman"/>
          <w:lang w:eastAsia="zh-CN" w:bidi="pl-PL"/>
        </w:rPr>
        <w:t xml:space="preserve">na </w:t>
      </w:r>
      <w:r w:rsidR="004A7B9F" w:rsidRPr="004A7B9F">
        <w:rPr>
          <w:rFonts w:ascii="Times New Roman" w:hAnsi="Times New Roman" w:cs="Times New Roman"/>
        </w:rPr>
        <w:t xml:space="preserve">dostawę sprzętu oraz wyposażenia medycznego na potrzeby realizacji projektu pn.: „Utworzenie Centrum Opieki Geriatrycznej w Pomorskim Centrum Reumatologicznym im. dr Jadwigi Titz – Kosko w Sopocie Sp. z o.o.” </w:t>
      </w:r>
      <w:r w:rsidR="004A7B9F" w:rsidRPr="004A7B9F">
        <w:rPr>
          <w:rFonts w:ascii="Times New Roman" w:hAnsi="Times New Roman" w:cs="Times New Roman"/>
          <w:kern w:val="2"/>
          <w:lang w:eastAsia="ar-SA"/>
        </w:rPr>
        <w:t>dofinansowanego z Europejskiego Funduszu Rozwoju Regionalnego,</w:t>
      </w:r>
      <w:r w:rsidR="004A7B9F" w:rsidRPr="004A7B9F">
        <w:rPr>
          <w:rFonts w:ascii="Times New Roman" w:hAnsi="Times New Roman" w:cs="Times New Roman"/>
        </w:rPr>
        <w:t xml:space="preserve"> w podziale na </w:t>
      </w:r>
      <w:r w:rsidR="00DE7993">
        <w:rPr>
          <w:rFonts w:ascii="Times New Roman" w:hAnsi="Times New Roman" w:cs="Times New Roman"/>
        </w:rPr>
        <w:t>21 Pakietów</w:t>
      </w:r>
      <w:r w:rsidR="004A7B9F" w:rsidRPr="004A7B9F">
        <w:rPr>
          <w:rFonts w:ascii="Times New Roman" w:hAnsi="Times New Roman" w:cs="Times New Roman"/>
        </w:rPr>
        <w:t xml:space="preserve"> – oferty częściowe </w:t>
      </w:r>
      <w:r w:rsidR="004A7B9F" w:rsidRPr="004A7B9F">
        <w:rPr>
          <w:rFonts w:ascii="Times New Roman" w:eastAsia="Times New Roman" w:hAnsi="Times New Roman" w:cs="Times New Roman"/>
          <w:lang w:eastAsia="zh-CN" w:bidi="pl-PL"/>
        </w:rPr>
        <w:t xml:space="preserve">– Znak: </w:t>
      </w:r>
      <w:r w:rsidR="00893817" w:rsidRPr="004A7B9F">
        <w:rPr>
          <w:rFonts w:ascii="Times New Roman" w:eastAsia="Times New Roman" w:hAnsi="Times New Roman" w:cs="Times New Roman"/>
          <w:lang w:eastAsia="pl-PL"/>
        </w:rPr>
        <w:t xml:space="preserve">2-TP-23 </w:t>
      </w:r>
      <w:r w:rsidRPr="004A7B9F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4A7B9F"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 w:rsidRPr="004A7B9F">
        <w:rPr>
          <w:rFonts w:ascii="Times New Roman" w:eastAsia="Times New Roman" w:hAnsi="Times New Roman" w:cs="Times New Roman"/>
          <w:lang w:eastAsia="pl-PL"/>
        </w:rPr>
        <w:t>wykonania zamówienia w razie</w:t>
      </w:r>
      <w:r w:rsidRPr="00893817">
        <w:rPr>
          <w:rFonts w:ascii="Times New Roman" w:eastAsia="Times New Roman" w:hAnsi="Times New Roman" w:cs="Times New Roman"/>
          <w:lang w:eastAsia="pl-PL"/>
        </w:rPr>
        <w:t xml:space="preserve"> zawarcia umowy o zamówienie publiczne z tym Wykonawcą.</w:t>
      </w:r>
    </w:p>
    <w:p w:rsidR="00C461C0" w:rsidRDefault="00C461C0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:rsidR="00C461C0" w:rsidRDefault="000C1433" w:rsidP="00AC4DC1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C461C0" w:rsidRDefault="00C461C0" w:rsidP="00AC4DC1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61C0" w:rsidRDefault="000C1433" w:rsidP="00AC4DC1">
      <w:pPr>
        <w:widowControl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:rsidR="00C461C0" w:rsidRPr="004F201D" w:rsidRDefault="009351D7" w:rsidP="00AC4DC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/</w:t>
      </w:r>
      <w:r w:rsidR="000C1433" w:rsidRPr="004F201D">
        <w:rPr>
          <w:rFonts w:ascii="Times New Roman" w:eastAsia="Times New Roman" w:hAnsi="Times New Roman" w:cs="Times New Roman"/>
          <w:i/>
          <w:lang w:eastAsia="pl-PL"/>
        </w:rPr>
        <w:t xml:space="preserve">kwalifikowany  podpis elektroniczny, podpis zaufany lub </w:t>
      </w:r>
    </w:p>
    <w:p w:rsidR="00C461C0" w:rsidRDefault="000C1433" w:rsidP="00AC4DC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4F201D">
        <w:rPr>
          <w:rFonts w:ascii="Times New Roman" w:eastAsia="Times New Roman" w:hAnsi="Times New Roman" w:cs="Times New Roman"/>
          <w:i/>
          <w:lang w:eastAsia="pl-PL"/>
        </w:rPr>
        <w:t>podpis osobisty osoby upoważnionej</w:t>
      </w:r>
      <w:r w:rsidR="009351D7">
        <w:rPr>
          <w:rFonts w:ascii="Times New Roman" w:eastAsia="Times New Roman" w:hAnsi="Times New Roman" w:cs="Times New Roman"/>
          <w:i/>
          <w:lang w:eastAsia="pl-PL"/>
        </w:rPr>
        <w:t>/</w:t>
      </w:r>
    </w:p>
    <w:p w:rsidR="000217E6" w:rsidRDefault="000217E6" w:rsidP="00AC4DC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  <w:sectPr w:rsidR="000217E6">
          <w:headerReference w:type="default" r:id="rId36"/>
          <w:footerReference w:type="default" r:id="rId37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28672"/>
        </w:sectPr>
      </w:pPr>
    </w:p>
    <w:p w:rsidR="000217E6" w:rsidRDefault="000217E6" w:rsidP="00AC4DC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9422" w:type="dxa"/>
        <w:tblInd w:w="-1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0217E6" w:rsidRPr="000217E6" w:rsidTr="00CC482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217E6" w:rsidRPr="000217E6" w:rsidRDefault="000217E6" w:rsidP="00021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8</w:t>
            </w:r>
          </w:p>
        </w:tc>
      </w:tr>
      <w:tr w:rsidR="000217E6" w:rsidRPr="000217E6" w:rsidTr="00CC482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17E6" w:rsidRPr="000217E6" w:rsidRDefault="000217E6" w:rsidP="00021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217E6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DC24B3" w:rsidRDefault="000217E6" w:rsidP="00021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pl-PL"/>
              </w:rPr>
            </w:pPr>
            <w:r w:rsidRPr="00021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Oświadczenie wykonawcy o aktualności informacji zawartych w oświadczeniu, o którym mowa w art. 125 ust. 1 ustawy Pzp </w:t>
            </w:r>
            <w:r w:rsidR="004A7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r w:rsidR="004A7B9F" w:rsidRPr="004A7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postępowaniu </w:t>
            </w:r>
            <w:r w:rsidR="00685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 udzielenie zamówienia publicznego </w:t>
            </w:r>
            <w:r w:rsidR="004A7B9F" w:rsidRPr="004A7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 </w:t>
            </w:r>
            <w:r w:rsidR="004A7B9F" w:rsidRPr="004A7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dostawę sprzętu oraz wyposażenia medycznego na potrzeby realizacji projektu pn.: „Utworzenie Centrum Opieki Geriatrycznej w Pomorskim Centrum Reumatologicznym im. dr Jadwigi Titz – Kosko w Sopocie Sp. z o.o.” </w:t>
            </w:r>
            <w:r w:rsidR="004A7B9F" w:rsidRPr="004A7B9F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dofinansowanego z Europejskiego Funduszu Rozwoju Regionalnego,</w:t>
            </w:r>
            <w:r w:rsidR="004A7B9F" w:rsidRPr="004A7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podziale na </w:t>
            </w:r>
            <w:r w:rsidR="00DE7993">
              <w:rPr>
                <w:rFonts w:ascii="Times New Roman" w:hAnsi="Times New Roman" w:cs="Times New Roman"/>
                <w:b/>
                <w:sz w:val="20"/>
                <w:szCs w:val="20"/>
              </w:rPr>
              <w:t>21 Pakietów</w:t>
            </w:r>
            <w:r w:rsidR="004A7B9F" w:rsidRPr="004A7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oferty częściowe </w:t>
            </w:r>
            <w:r w:rsidR="004A7B9F" w:rsidRPr="004A7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pl-PL"/>
              </w:rPr>
              <w:t xml:space="preserve">– </w:t>
            </w:r>
          </w:p>
          <w:p w:rsidR="000217E6" w:rsidRPr="004A7B9F" w:rsidRDefault="004A7B9F" w:rsidP="00021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pl-PL"/>
              </w:rPr>
              <w:t xml:space="preserve">Znak: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2-TP-23</w:t>
            </w:r>
            <w:r w:rsidR="000217E6" w:rsidRPr="004A7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  <w:p w:rsidR="000217E6" w:rsidRPr="000217E6" w:rsidRDefault="000217E6" w:rsidP="0002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0217E6" w:rsidRPr="000217E6" w:rsidRDefault="000217E6" w:rsidP="00021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7E6" w:rsidRPr="000217E6" w:rsidRDefault="000217E6" w:rsidP="00021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7E6" w:rsidRPr="000217E6" w:rsidRDefault="000217E6" w:rsidP="00021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7E6" w:rsidRPr="000217E6" w:rsidRDefault="000217E6" w:rsidP="000217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7E6" w:rsidRPr="000217E6" w:rsidRDefault="000217E6" w:rsidP="000217E6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7E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:rsidR="000217E6" w:rsidRPr="000217E6" w:rsidRDefault="000217E6" w:rsidP="000217E6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7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:rsidR="000217E6" w:rsidRPr="000217E6" w:rsidRDefault="000217E6" w:rsidP="000217E6">
      <w:pPr>
        <w:spacing w:after="0" w:line="240" w:lineRule="auto"/>
        <w:rPr>
          <w:rFonts w:ascii="Century Gothic" w:eastAsiaTheme="minorEastAsia" w:hAnsi="Century Gothic" w:cs="Century Gothic"/>
          <w:color w:val="000000"/>
          <w:sz w:val="24"/>
          <w:szCs w:val="24"/>
          <w:lang w:eastAsia="pl-PL"/>
        </w:rPr>
      </w:pP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 xml:space="preserve">Oświadczam, że informacje zawarte w oświadczeniu, o którym mowa w art. 125 ust.1 Pzp, w zakresie podstaw wykluczenia z postępowania, o których mowa w: </w:t>
      </w: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0217E6" w:rsidRPr="000217E6" w:rsidRDefault="000217E6" w:rsidP="000217E6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>1) Art. 108 ust. 1 pkt 3 ustawy; dotyczących wydania prawomocnego wyroku sądu lub ostatecznej decyzji administracyjnej o zaleganiu z uiszczeniem podatków, opłat lub składek na ubezpieczenie społeczne lub zdrowotne,</w:t>
      </w:r>
    </w:p>
    <w:p w:rsidR="000217E6" w:rsidRPr="000217E6" w:rsidRDefault="000217E6" w:rsidP="000217E6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 xml:space="preserve">2) Art. 108 ust. 1 pkt 4 ustawy, dotyczących orzeczenia zakazu ubiegania się o zamówienie publiczne tytułem środka zapobiegawczego; </w:t>
      </w:r>
    </w:p>
    <w:p w:rsidR="000217E6" w:rsidRPr="000217E6" w:rsidRDefault="000217E6" w:rsidP="000217E6">
      <w:pPr>
        <w:spacing w:after="161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 xml:space="preserve">3) Art. 108 ust. 1 pkt 5 ustawy, dotyczących zawarcia z innymi wykonawcami porozumienia mającego na celu zakłócenie konkurencji; </w:t>
      </w: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 xml:space="preserve">4) Art. 108 ust. 1 pkt 6 ustawy; </w:t>
      </w: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lang w:eastAsia="pl-PL"/>
        </w:rPr>
      </w:pPr>
      <w:r w:rsidRPr="000217E6">
        <w:rPr>
          <w:rFonts w:ascii="Times New Roman" w:eastAsiaTheme="minorEastAsia" w:hAnsi="Times New Roman" w:cs="Times New Roman"/>
          <w:color w:val="000000"/>
          <w:lang w:eastAsia="pl-PL"/>
        </w:rPr>
        <w:t xml:space="preserve">5) w zakresie podstaw wykluczenia wskazanych w art. 109 ust. 1 pkt 1, 5, 7 ustawy Pzp </w:t>
      </w: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0217E6" w:rsidRPr="000217E6" w:rsidRDefault="000217E6" w:rsidP="000217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u w:val="single"/>
          <w:lang w:eastAsia="pl-PL"/>
        </w:rPr>
      </w:pPr>
      <w:r w:rsidRPr="000217E6">
        <w:rPr>
          <w:rFonts w:ascii="Times New Roman" w:eastAsiaTheme="minorEastAsia" w:hAnsi="Times New Roman" w:cs="Times New Roman"/>
          <w:color w:val="000000"/>
          <w:u w:val="single"/>
          <w:lang w:eastAsia="pl-PL"/>
        </w:rPr>
        <w:t>są aktualne.</w:t>
      </w:r>
    </w:p>
    <w:p w:rsidR="000217E6" w:rsidRPr="000217E6" w:rsidRDefault="000217E6" w:rsidP="000217E6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217E6" w:rsidRPr="000217E6" w:rsidRDefault="000217E6" w:rsidP="000217E6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217E6" w:rsidRPr="00E035C5" w:rsidRDefault="000217E6" w:rsidP="000217E6">
      <w:pPr>
        <w:spacing w:after="0" w:line="240" w:lineRule="auto"/>
        <w:ind w:left="4254"/>
        <w:rPr>
          <w:rFonts w:ascii="Times New Roman" w:eastAsia="Times New Roman" w:hAnsi="Times New Roman" w:cs="Times New Roman"/>
          <w:i/>
          <w:lang w:eastAsia="pl-PL"/>
        </w:rPr>
      </w:pPr>
      <w:r w:rsidRPr="00E035C5">
        <w:rPr>
          <w:rFonts w:ascii="Times New Roman" w:eastAsia="Times New Roman" w:hAnsi="Times New Roman" w:cs="Times New Roman"/>
          <w:i/>
          <w:lang w:eastAsia="pl-PL"/>
        </w:rPr>
        <w:t>/kwalifikowany  podpis elektroniczny, podpis zaufany lub podpis osobisty  osoby upoważnionej/</w:t>
      </w:r>
    </w:p>
    <w:p w:rsidR="000217E6" w:rsidRPr="004F201D" w:rsidRDefault="000217E6" w:rsidP="00AC4DC1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sectPr w:rsidR="000217E6" w:rsidRPr="004F201D">
      <w:pgSz w:w="11906" w:h="16838"/>
      <w:pgMar w:top="1417" w:right="1417" w:bottom="1417" w:left="1417" w:header="708" w:footer="708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65" w:rsidRDefault="000D3665">
      <w:pPr>
        <w:spacing w:after="0" w:line="240" w:lineRule="auto"/>
      </w:pPr>
      <w:r>
        <w:separator/>
      </w:r>
    </w:p>
  </w:endnote>
  <w:endnote w:type="continuationSeparator" w:id="0">
    <w:p w:rsidR="000D3665" w:rsidRDefault="000D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NEELD+TimesNewRoman">
    <w:charset w:val="EE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EE">
    <w:altName w:val="Times New Roman"/>
    <w:charset w:val="EE"/>
    <w:family w:val="roman"/>
    <w:pitch w:val="variable"/>
  </w:font>
  <w:font w:name="font283">
    <w:panose1 w:val="00000000000000000000"/>
    <w:charset w:val="00"/>
    <w:family w:val="roman"/>
    <w:notTrueType/>
    <w:pitch w:val="default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 w:rsidP="001429D6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40546">
      <w:rPr>
        <w:rStyle w:val="Numerstrony"/>
        <w:noProof/>
        <w:sz w:val="18"/>
        <w:szCs w:val="18"/>
      </w:rPr>
      <w:t>46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40546">
      <w:rPr>
        <w:rStyle w:val="Numerstrony"/>
        <w:noProof/>
        <w:sz w:val="18"/>
        <w:szCs w:val="18"/>
      </w:rPr>
      <w:t>55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40546">
      <w:rPr>
        <w:rStyle w:val="Numerstrony"/>
        <w:noProof/>
        <w:sz w:val="18"/>
        <w:szCs w:val="18"/>
      </w:rPr>
      <w:t>67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 w:rsidP="0008059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40546">
      <w:rPr>
        <w:rStyle w:val="Numerstrony"/>
        <w:noProof/>
        <w:sz w:val="18"/>
        <w:szCs w:val="18"/>
      </w:rPr>
      <w:t>111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 w:rsidP="0008059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40546">
      <w:rPr>
        <w:rStyle w:val="Numerstrony"/>
        <w:noProof/>
        <w:sz w:val="18"/>
        <w:szCs w:val="18"/>
      </w:rPr>
      <w:t>116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 w:rsidP="0008059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Pr="009351D7" w:rsidRDefault="000D3665" w:rsidP="004E229A">
    <w:pPr>
      <w:spacing w:after="0" w:line="240" w:lineRule="auto"/>
      <w:jc w:val="center"/>
      <w:rPr>
        <w:rFonts w:ascii="Times New Roman" w:hAnsi="Times New Roman" w:cs="Times New Roman"/>
      </w:rPr>
    </w:pPr>
    <w:r w:rsidRPr="009351D7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Pr="009351D7">
      <w:rPr>
        <w:rStyle w:val="Numerstrony"/>
        <w:rFonts w:ascii="Times New Roman" w:hAnsi="Times New Roman" w:cs="Times New Roman"/>
        <w:sz w:val="18"/>
        <w:szCs w:val="18"/>
      </w:rPr>
      <w:instrText>PAGE</w:instrText>
    </w:r>
    <w:r w:rsidRPr="009351D7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740546">
      <w:rPr>
        <w:rStyle w:val="Numerstrony"/>
        <w:rFonts w:ascii="Times New Roman" w:hAnsi="Times New Roman" w:cs="Times New Roman"/>
        <w:noProof/>
        <w:sz w:val="18"/>
        <w:szCs w:val="18"/>
      </w:rPr>
      <w:t>118</w:t>
    </w:r>
    <w:r w:rsidRPr="009351D7">
      <w:rPr>
        <w:rStyle w:val="Numerstrony"/>
        <w:rFonts w:ascii="Times New Roman" w:hAnsi="Times New Roman" w:cs="Times New Roman"/>
        <w:sz w:val="18"/>
        <w:szCs w:val="18"/>
      </w:rPr>
      <w:fldChar w:fldCharType="end"/>
    </w:r>
    <w:r>
      <w:rPr>
        <w:rStyle w:val="Numerstrony"/>
        <w:rFonts w:ascii="Times New Roman" w:hAnsi="Times New Roman" w:cs="Times New Roman"/>
        <w:sz w:val="18"/>
        <w:szCs w:val="18"/>
      </w:rPr>
      <w:t>/120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 w:rsidP="0008059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40546">
      <w:rPr>
        <w:rStyle w:val="Numerstrony"/>
        <w:noProof/>
        <w:sz w:val="18"/>
        <w:szCs w:val="18"/>
      </w:rPr>
      <w:t>120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Pr="001429D6" w:rsidRDefault="000D3665">
    <w:pPr>
      <w:pStyle w:val="Stopka"/>
      <w:jc w:val="center"/>
      <w:rPr>
        <w:rFonts w:ascii="Times New Roman" w:hAnsi="Times New Roman" w:cs="Times New Roman"/>
      </w:rPr>
    </w:pPr>
    <w:r w:rsidRPr="001429D6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Pr="001429D6">
      <w:rPr>
        <w:rStyle w:val="Numerstrony"/>
        <w:rFonts w:ascii="Times New Roman" w:hAnsi="Times New Roman" w:cs="Times New Roman"/>
        <w:sz w:val="18"/>
        <w:szCs w:val="18"/>
      </w:rPr>
      <w:instrText>PAGE</w:instrText>
    </w:r>
    <w:r w:rsidRPr="001429D6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740546">
      <w:rPr>
        <w:rStyle w:val="Numerstrony"/>
        <w:rFonts w:ascii="Times New Roman" w:hAnsi="Times New Roman" w:cs="Times New Roman"/>
        <w:noProof/>
        <w:sz w:val="18"/>
        <w:szCs w:val="18"/>
      </w:rPr>
      <w:t>47</w:t>
    </w:r>
    <w:r w:rsidRPr="001429D6">
      <w:rPr>
        <w:rStyle w:val="Numerstrony"/>
        <w:rFonts w:ascii="Times New Roman" w:hAnsi="Times New Roman" w:cs="Times New Roman"/>
        <w:sz w:val="18"/>
        <w:szCs w:val="18"/>
      </w:rPr>
      <w:fldChar w:fldCharType="end"/>
    </w:r>
    <w:r>
      <w:rPr>
        <w:rStyle w:val="Numerstrony"/>
        <w:rFonts w:ascii="Times New Roman" w:hAnsi="Times New Roman" w:cs="Times New Roman"/>
        <w:sz w:val="18"/>
        <w:szCs w:val="18"/>
      </w:rPr>
      <w:t>/120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40546">
      <w:rPr>
        <w:rStyle w:val="Numerstrony"/>
        <w:noProof/>
        <w:sz w:val="18"/>
        <w:szCs w:val="18"/>
      </w:rPr>
      <w:t>48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40546">
      <w:rPr>
        <w:rStyle w:val="Numerstrony"/>
        <w:noProof/>
        <w:sz w:val="18"/>
        <w:szCs w:val="18"/>
      </w:rPr>
      <w:t>49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40546">
      <w:rPr>
        <w:rStyle w:val="Numerstrony"/>
        <w:noProof/>
        <w:sz w:val="18"/>
        <w:szCs w:val="18"/>
      </w:rPr>
      <w:t>50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40546">
      <w:rPr>
        <w:rStyle w:val="Numerstrony"/>
        <w:noProof/>
        <w:sz w:val="18"/>
        <w:szCs w:val="18"/>
      </w:rPr>
      <w:t>51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40546">
      <w:rPr>
        <w:rStyle w:val="Numerstrony"/>
        <w:noProof/>
        <w:sz w:val="18"/>
        <w:szCs w:val="18"/>
      </w:rPr>
      <w:t>52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40546">
      <w:rPr>
        <w:rStyle w:val="Numerstrony"/>
        <w:noProof/>
        <w:sz w:val="18"/>
        <w:szCs w:val="18"/>
      </w:rPr>
      <w:t>53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spacing w:after="0" w:line="240" w:lineRule="auto"/>
      <w:jc w:val="center"/>
      <w:rPr>
        <w:rFonts w:cs="Arial"/>
        <w:sz w:val="16"/>
        <w:szCs w:val="16"/>
        <w:lang w:eastAsia="ar-SA"/>
      </w:rPr>
    </w:pPr>
    <w:r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  <w:p w:rsidR="000D3665" w:rsidRDefault="000D3665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740546">
      <w:rPr>
        <w:rStyle w:val="Numerstrony"/>
        <w:noProof/>
        <w:sz w:val="18"/>
        <w:szCs w:val="18"/>
      </w:rPr>
      <w:t>54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65" w:rsidRDefault="000D3665">
      <w:pPr>
        <w:spacing w:after="0" w:line="240" w:lineRule="auto"/>
      </w:pPr>
      <w:r>
        <w:separator/>
      </w:r>
    </w:p>
  </w:footnote>
  <w:footnote w:type="continuationSeparator" w:id="0">
    <w:p w:rsidR="000D3665" w:rsidRDefault="000D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Pr="004E229A" w:rsidRDefault="000D3665" w:rsidP="004E229A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01F170DD" wp14:editId="26836E48">
          <wp:extent cx="5940425" cy="685165"/>
          <wp:effectExtent l="0" t="0" r="0" b="0"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4FEA798D" wp14:editId="7145FFDE">
          <wp:extent cx="5940425" cy="685165"/>
          <wp:effectExtent l="0" t="0" r="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665" w:rsidRPr="004E229A" w:rsidRDefault="000D3665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05306692" wp14:editId="2CDBA883">
          <wp:extent cx="5940425" cy="685165"/>
          <wp:effectExtent l="0" t="0" r="0" b="0"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665" w:rsidRPr="004E229A" w:rsidRDefault="000D3665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Pr="004E229A" w:rsidRDefault="000D3665">
    <w:pPr>
      <w:pStyle w:val="Nagwek10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4FD4FA1B" wp14:editId="388BAE95">
          <wp:extent cx="5940425" cy="685165"/>
          <wp:effectExtent l="0" t="0" r="0" b="0"/>
          <wp:docPr id="214" name="Obraz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Pr="004E229A" w:rsidRDefault="000D3665" w:rsidP="004E229A">
    <w:pPr>
      <w:pStyle w:val="Nagwek10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48394FC5" wp14:editId="59B607FD">
          <wp:extent cx="5940425" cy="685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Pr="004E229A" w:rsidRDefault="000D3665" w:rsidP="004E229A">
    <w:pPr>
      <w:pStyle w:val="Nagwek10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3CCB5202" wp14:editId="5F15EB3F">
          <wp:extent cx="5940425" cy="6851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Pr="006D4DE3" w:rsidRDefault="000D3665" w:rsidP="006D4DE3">
    <w:pPr>
      <w:pStyle w:val="Nagwek10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113F5338" wp14:editId="456839B9">
          <wp:extent cx="5760720" cy="66443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4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33DC72DB" wp14:editId="2B2F031E">
          <wp:extent cx="5940425" cy="685165"/>
          <wp:effectExtent l="0" t="0" r="0" b="0"/>
          <wp:docPr id="134" name="Obraz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665" w:rsidRPr="004E229A" w:rsidRDefault="000D3665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45975B48" wp14:editId="5A95BAA3">
          <wp:extent cx="5940425" cy="685165"/>
          <wp:effectExtent l="0" t="0" r="0" b="0"/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665" w:rsidRPr="004E229A" w:rsidRDefault="000D3665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3D25E51E" wp14:editId="71D38AEF">
          <wp:extent cx="5940425" cy="685165"/>
          <wp:effectExtent l="0" t="0" r="0" b="0"/>
          <wp:docPr id="140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665" w:rsidRPr="00042A94" w:rsidRDefault="000D3665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5B85E743" wp14:editId="3B05D9AB">
          <wp:extent cx="5940425" cy="685165"/>
          <wp:effectExtent l="0" t="0" r="0" b="0"/>
          <wp:docPr id="14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665" w:rsidRPr="004E229A" w:rsidRDefault="000D3665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3FCC13E3" wp14:editId="1323BCEA">
          <wp:extent cx="5940425" cy="685165"/>
          <wp:effectExtent l="0" t="0" r="0" b="0"/>
          <wp:docPr id="144" name="Obraz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665" w:rsidRPr="004E229A" w:rsidRDefault="000D3665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7DEBEF69" wp14:editId="5F4C8C0C">
          <wp:extent cx="5940425" cy="685165"/>
          <wp:effectExtent l="0" t="0" r="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665" w:rsidRPr="004E229A" w:rsidRDefault="000D3665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322D314F" wp14:editId="0AC97167">
          <wp:extent cx="5940425" cy="685165"/>
          <wp:effectExtent l="0" t="0" r="0" b="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665" w:rsidRPr="004E229A" w:rsidRDefault="000D3665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65" w:rsidRDefault="000D3665">
    <w:pPr>
      <w:pStyle w:val="Nagwek"/>
      <w:rPr>
        <w:i/>
        <w:sz w:val="20"/>
        <w:u w:val="single"/>
      </w:rPr>
    </w:pPr>
    <w:r>
      <w:rPr>
        <w:noProof/>
        <w:lang w:eastAsia="pl-PL"/>
      </w:rPr>
      <w:drawing>
        <wp:inline distT="0" distB="0" distL="0" distR="0" wp14:anchorId="6D103DC1" wp14:editId="231DFDF1">
          <wp:extent cx="5940425" cy="685165"/>
          <wp:effectExtent l="0" t="0" r="0" b="0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665" w:rsidRPr="004E229A" w:rsidRDefault="000D3665" w:rsidP="00042A94">
    <w:pPr>
      <w:pStyle w:val="Nagwek10"/>
      <w:jc w:val="right"/>
      <w:rPr>
        <w:rFonts w:ascii="Times New Roman" w:hAnsi="Times New Roman" w:cs="Times New Roman"/>
        <w:i/>
        <w:sz w:val="20"/>
        <w:u w:val="single"/>
      </w:rPr>
    </w:pPr>
    <w:r w:rsidRPr="004E229A">
      <w:rPr>
        <w:rFonts w:ascii="Times New Roman" w:hAnsi="Times New Roman" w:cs="Times New Roman"/>
        <w:i/>
        <w:sz w:val="20"/>
        <w:u w:val="single"/>
      </w:rPr>
      <w:t>Specyfikacja Warunków Zamówienia – tryb pods</w:t>
    </w:r>
    <w:r>
      <w:rPr>
        <w:rFonts w:ascii="Times New Roman" w:hAnsi="Times New Roman" w:cs="Times New Roman"/>
        <w:i/>
        <w:sz w:val="20"/>
        <w:u w:val="single"/>
      </w:rPr>
      <w:t>tawowy bez negocjacji – znak: 2-TP-23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A09"/>
    <w:multiLevelType w:val="multilevel"/>
    <w:tmpl w:val="56DE0F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2F05EF7"/>
    <w:multiLevelType w:val="multilevel"/>
    <w:tmpl w:val="C308B4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41133F"/>
    <w:multiLevelType w:val="multilevel"/>
    <w:tmpl w:val="064CF4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08012EE9"/>
    <w:multiLevelType w:val="multilevel"/>
    <w:tmpl w:val="BF1C19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6E7EF4"/>
    <w:multiLevelType w:val="multilevel"/>
    <w:tmpl w:val="59C8AA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5538CB"/>
    <w:multiLevelType w:val="multilevel"/>
    <w:tmpl w:val="1FF4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 w15:restartNumberingAfterBreak="0">
    <w:nsid w:val="0DBE62B2"/>
    <w:multiLevelType w:val="multilevel"/>
    <w:tmpl w:val="338CFA8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5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DBE6855"/>
    <w:multiLevelType w:val="multilevel"/>
    <w:tmpl w:val="C564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2160" w:hanging="1800"/>
      </w:pPr>
      <w:rPr>
        <w:b/>
      </w:rPr>
    </w:lvl>
  </w:abstractNum>
  <w:abstractNum w:abstractNumId="8" w15:restartNumberingAfterBreak="0">
    <w:nsid w:val="0EA80053"/>
    <w:multiLevelType w:val="multilevel"/>
    <w:tmpl w:val="3084C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47E6777"/>
    <w:multiLevelType w:val="multilevel"/>
    <w:tmpl w:val="2118FF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66264D0"/>
    <w:multiLevelType w:val="multilevel"/>
    <w:tmpl w:val="926CB2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06A45"/>
    <w:multiLevelType w:val="multilevel"/>
    <w:tmpl w:val="6CB27B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9227442"/>
    <w:multiLevelType w:val="multilevel"/>
    <w:tmpl w:val="A016125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9C54233"/>
    <w:multiLevelType w:val="multilevel"/>
    <w:tmpl w:val="BA5C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BF70D88"/>
    <w:multiLevelType w:val="multilevel"/>
    <w:tmpl w:val="93D282E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1C9819F2"/>
    <w:multiLevelType w:val="multilevel"/>
    <w:tmpl w:val="2E4445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1CB1632D"/>
    <w:multiLevelType w:val="multilevel"/>
    <w:tmpl w:val="1C809F8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CE77213"/>
    <w:multiLevelType w:val="multilevel"/>
    <w:tmpl w:val="4C22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800" w:hanging="1440"/>
      </w:pPr>
      <w:rPr>
        <w:b/>
      </w:rPr>
    </w:lvl>
  </w:abstractNum>
  <w:abstractNum w:abstractNumId="19" w15:restartNumberingAfterBreak="0">
    <w:nsid w:val="214A3D2D"/>
    <w:multiLevelType w:val="multilevel"/>
    <w:tmpl w:val="5972FED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13796"/>
    <w:multiLevelType w:val="multilevel"/>
    <w:tmpl w:val="6654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2" w15:restartNumberingAfterBreak="0">
    <w:nsid w:val="24516F2E"/>
    <w:multiLevelType w:val="multilevel"/>
    <w:tmpl w:val="F03CC9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24B906C9"/>
    <w:multiLevelType w:val="multilevel"/>
    <w:tmpl w:val="048231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7A53188"/>
    <w:multiLevelType w:val="multilevel"/>
    <w:tmpl w:val="F66EA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25" w15:restartNumberingAfterBreak="0">
    <w:nsid w:val="27E66625"/>
    <w:multiLevelType w:val="multilevel"/>
    <w:tmpl w:val="87F094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AFC3F95"/>
    <w:multiLevelType w:val="multilevel"/>
    <w:tmpl w:val="E6CA91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B9C284D"/>
    <w:multiLevelType w:val="multilevel"/>
    <w:tmpl w:val="A612B0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BEC2BDA"/>
    <w:multiLevelType w:val="multilevel"/>
    <w:tmpl w:val="E646C2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9" w15:restartNumberingAfterBreak="0">
    <w:nsid w:val="2C1B4B80"/>
    <w:multiLevelType w:val="multilevel"/>
    <w:tmpl w:val="70EEF658"/>
    <w:lvl w:ilvl="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800" w:hanging="180"/>
      </w:p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30" w15:restartNumberingAfterBreak="0">
    <w:nsid w:val="2F1F695C"/>
    <w:multiLevelType w:val="multilevel"/>
    <w:tmpl w:val="7480BA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1" w15:restartNumberingAfterBreak="0">
    <w:nsid w:val="30B00188"/>
    <w:multiLevelType w:val="multilevel"/>
    <w:tmpl w:val="DE68C1B2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color w:val="000000"/>
      </w:rPr>
    </w:lvl>
  </w:abstractNum>
  <w:abstractNum w:abstractNumId="32" w15:restartNumberingAfterBreak="0">
    <w:nsid w:val="31C47BA7"/>
    <w:multiLevelType w:val="multilevel"/>
    <w:tmpl w:val="EEDE4CB4"/>
    <w:lvl w:ilvl="0">
      <w:start w:val="1"/>
      <w:numFmt w:val="lowerLetter"/>
      <w:lvlText w:val="%1)"/>
      <w:lvlJc w:val="left"/>
      <w:pPr>
        <w:tabs>
          <w:tab w:val="num" w:pos="0"/>
        </w:tabs>
        <w:ind w:left="820" w:hanging="360"/>
      </w:pPr>
      <w:rPr>
        <w:rFonts w:ascii="Times New Roman" w:hAnsi="Times New Roman" w:cs="Times New Roman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9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6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9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700" w:hanging="360"/>
      </w:pPr>
      <w:rPr>
        <w:rFonts w:ascii="Noto Sans Symbols" w:hAnsi="Noto Sans Symbols" w:cs="Noto Sans Symbols" w:hint="default"/>
      </w:rPr>
    </w:lvl>
  </w:abstractNum>
  <w:abstractNum w:abstractNumId="33" w15:restartNumberingAfterBreak="0">
    <w:nsid w:val="32D37472"/>
    <w:multiLevelType w:val="multilevel"/>
    <w:tmpl w:val="3380FF2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4" w15:restartNumberingAfterBreak="0">
    <w:nsid w:val="32E818B8"/>
    <w:multiLevelType w:val="multilevel"/>
    <w:tmpl w:val="87F094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34705965"/>
    <w:multiLevelType w:val="multilevel"/>
    <w:tmpl w:val="8F90253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36" w15:restartNumberingAfterBreak="0">
    <w:nsid w:val="377B2B9D"/>
    <w:multiLevelType w:val="multilevel"/>
    <w:tmpl w:val="2E5E49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378E0DF8"/>
    <w:multiLevelType w:val="multilevel"/>
    <w:tmpl w:val="138A02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385D1593"/>
    <w:multiLevelType w:val="multilevel"/>
    <w:tmpl w:val="C8A01F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91C1AC9"/>
    <w:multiLevelType w:val="multilevel"/>
    <w:tmpl w:val="9272A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39BC1730"/>
    <w:multiLevelType w:val="multilevel"/>
    <w:tmpl w:val="0FBC250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39E24819"/>
    <w:multiLevelType w:val="multilevel"/>
    <w:tmpl w:val="31B2D8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2" w15:restartNumberingAfterBreak="0">
    <w:nsid w:val="3B37620C"/>
    <w:multiLevelType w:val="multilevel"/>
    <w:tmpl w:val="83E8BDE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43" w15:restartNumberingAfterBreak="0">
    <w:nsid w:val="3EEB0550"/>
    <w:multiLevelType w:val="multilevel"/>
    <w:tmpl w:val="202EF22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51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4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7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68" w:hanging="1440"/>
      </w:pPr>
    </w:lvl>
  </w:abstractNum>
  <w:abstractNum w:abstractNumId="44" w15:restartNumberingAfterBreak="0">
    <w:nsid w:val="40565799"/>
    <w:multiLevelType w:val="multilevel"/>
    <w:tmpl w:val="B052ECB0"/>
    <w:lvl w:ilvl="0">
      <w:start w:val="1"/>
      <w:numFmt w:val="lowerLetter"/>
      <w:lvlText w:val="%1)"/>
      <w:lvlJc w:val="left"/>
      <w:pPr>
        <w:tabs>
          <w:tab w:val="num" w:pos="0"/>
        </w:tabs>
        <w:ind w:left="709" w:hanging="282"/>
      </w:pPr>
      <w:rPr>
        <w:rFonts w:ascii="Times New Roman" w:hAnsi="Times New Roman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18" w:hanging="282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27" w:hanging="283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36" w:hanging="283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545" w:hanging="283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254" w:hanging="283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963" w:hanging="283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672" w:hanging="282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381" w:hanging="282"/>
      </w:pPr>
      <w:rPr>
        <w:rFonts w:ascii="Noto Sans Symbols" w:hAnsi="Noto Sans Symbols" w:cs="Noto Sans Symbols" w:hint="default"/>
      </w:rPr>
    </w:lvl>
  </w:abstractNum>
  <w:abstractNum w:abstractNumId="45" w15:restartNumberingAfterBreak="0">
    <w:nsid w:val="4159384C"/>
    <w:multiLevelType w:val="multilevel"/>
    <w:tmpl w:val="F5E4BC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45131C09"/>
    <w:multiLevelType w:val="hybridMultilevel"/>
    <w:tmpl w:val="68969FD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4A7AE4"/>
    <w:multiLevelType w:val="multilevel"/>
    <w:tmpl w:val="9D72A2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58C466E"/>
    <w:multiLevelType w:val="multilevel"/>
    <w:tmpl w:val="49E072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9" w15:restartNumberingAfterBreak="0">
    <w:nsid w:val="48593288"/>
    <w:multiLevelType w:val="multilevel"/>
    <w:tmpl w:val="6E84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0" w15:restartNumberingAfterBreak="0">
    <w:nsid w:val="499B7276"/>
    <w:multiLevelType w:val="multilevel"/>
    <w:tmpl w:val="9C4C89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4B856FD8"/>
    <w:multiLevelType w:val="multilevel"/>
    <w:tmpl w:val="E28A88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2" w15:restartNumberingAfterBreak="0">
    <w:nsid w:val="4EA967F0"/>
    <w:multiLevelType w:val="multilevel"/>
    <w:tmpl w:val="50AE9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4EAB3124"/>
    <w:multiLevelType w:val="multilevel"/>
    <w:tmpl w:val="338CFA8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5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506A378C"/>
    <w:multiLevelType w:val="multilevel"/>
    <w:tmpl w:val="78F6D5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55" w15:restartNumberingAfterBreak="0">
    <w:nsid w:val="52BE7A4B"/>
    <w:multiLevelType w:val="multilevel"/>
    <w:tmpl w:val="BB06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535D5EAA"/>
    <w:multiLevelType w:val="multilevel"/>
    <w:tmpl w:val="B090F5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557E0C75"/>
    <w:multiLevelType w:val="multilevel"/>
    <w:tmpl w:val="23EEB2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8" w15:restartNumberingAfterBreak="0">
    <w:nsid w:val="5717582F"/>
    <w:multiLevelType w:val="multilevel"/>
    <w:tmpl w:val="71AA00F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9" w15:restartNumberingAfterBreak="0">
    <w:nsid w:val="57E95904"/>
    <w:multiLevelType w:val="multilevel"/>
    <w:tmpl w:val="5066B22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588065B3"/>
    <w:multiLevelType w:val="multilevel"/>
    <w:tmpl w:val="BE3809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DBE0FE7"/>
    <w:multiLevelType w:val="multilevel"/>
    <w:tmpl w:val="7CE4CD3C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5F940BC9"/>
    <w:multiLevelType w:val="multilevel"/>
    <w:tmpl w:val="8E5E48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3" w15:restartNumberingAfterBreak="0">
    <w:nsid w:val="63A04CA1"/>
    <w:multiLevelType w:val="multilevel"/>
    <w:tmpl w:val="F5288B1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4" w15:restartNumberingAfterBreak="0">
    <w:nsid w:val="66E366B8"/>
    <w:multiLevelType w:val="multilevel"/>
    <w:tmpl w:val="E6B2EEC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675C0720"/>
    <w:multiLevelType w:val="multilevel"/>
    <w:tmpl w:val="EBC0D1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66" w15:restartNumberingAfterBreak="0">
    <w:nsid w:val="67975BE2"/>
    <w:multiLevelType w:val="multilevel"/>
    <w:tmpl w:val="8D04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7ED4AAE"/>
    <w:multiLevelType w:val="multilevel"/>
    <w:tmpl w:val="94C01A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68" w15:restartNumberingAfterBreak="0">
    <w:nsid w:val="6A046550"/>
    <w:multiLevelType w:val="multilevel"/>
    <w:tmpl w:val="10B2C9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69" w15:restartNumberingAfterBreak="0">
    <w:nsid w:val="6A0E5A70"/>
    <w:multiLevelType w:val="multilevel"/>
    <w:tmpl w:val="67AC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0" w15:restartNumberingAfterBreak="0">
    <w:nsid w:val="6FD75FC8"/>
    <w:multiLevelType w:val="multilevel"/>
    <w:tmpl w:val="783E55C2"/>
    <w:lvl w:ilvl="0">
      <w:start w:val="1"/>
      <w:numFmt w:val="lowerLetter"/>
      <w:lvlText w:val="%1)"/>
      <w:lvlJc w:val="left"/>
      <w:pPr>
        <w:tabs>
          <w:tab w:val="num" w:pos="0"/>
        </w:tabs>
        <w:ind w:left="709" w:hanging="282"/>
      </w:pPr>
    </w:lvl>
    <w:lvl w:ilvl="1">
      <w:start w:val="1"/>
      <w:numFmt w:val="bullet"/>
      <w:lvlText w:val="●"/>
      <w:lvlJc w:val="left"/>
      <w:pPr>
        <w:tabs>
          <w:tab w:val="num" w:pos="0"/>
        </w:tabs>
        <w:ind w:left="1418" w:hanging="282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27" w:hanging="283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36" w:hanging="283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545" w:hanging="283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254" w:hanging="283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963" w:hanging="283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672" w:hanging="282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381" w:hanging="282"/>
      </w:pPr>
      <w:rPr>
        <w:rFonts w:ascii="Noto Sans Symbols" w:hAnsi="Noto Sans Symbols" w:cs="Noto Sans Symbols" w:hint="default"/>
      </w:rPr>
    </w:lvl>
  </w:abstractNum>
  <w:abstractNum w:abstractNumId="71" w15:restartNumberingAfterBreak="0">
    <w:nsid w:val="705A6F15"/>
    <w:multiLevelType w:val="hybridMultilevel"/>
    <w:tmpl w:val="7D0A465C"/>
    <w:lvl w:ilvl="0" w:tplc="9866F5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CD0A0F"/>
    <w:multiLevelType w:val="multilevel"/>
    <w:tmpl w:val="07F8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3" w15:restartNumberingAfterBreak="0">
    <w:nsid w:val="78522B9E"/>
    <w:multiLevelType w:val="multilevel"/>
    <w:tmpl w:val="F290079A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4" w15:restartNumberingAfterBreak="0">
    <w:nsid w:val="79DB24D7"/>
    <w:multiLevelType w:val="multilevel"/>
    <w:tmpl w:val="07325A60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68" w:hanging="1584"/>
      </w:pPr>
    </w:lvl>
  </w:abstractNum>
  <w:abstractNum w:abstractNumId="75" w15:restartNumberingAfterBreak="0">
    <w:nsid w:val="7A0F59C5"/>
    <w:multiLevelType w:val="multilevel"/>
    <w:tmpl w:val="43B62E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76" w15:restartNumberingAfterBreak="0">
    <w:nsid w:val="7B7D3522"/>
    <w:multiLevelType w:val="multilevel"/>
    <w:tmpl w:val="2AD2435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7" w15:restartNumberingAfterBreak="0">
    <w:nsid w:val="7D2958F0"/>
    <w:multiLevelType w:val="multilevel"/>
    <w:tmpl w:val="7F7E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8" w15:restartNumberingAfterBreak="0">
    <w:nsid w:val="7DF749F8"/>
    <w:multiLevelType w:val="multilevel"/>
    <w:tmpl w:val="ECC4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9" w15:restartNumberingAfterBreak="0">
    <w:nsid w:val="7E100B95"/>
    <w:multiLevelType w:val="multilevel"/>
    <w:tmpl w:val="E4FA0DB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80" w15:restartNumberingAfterBreak="0">
    <w:nsid w:val="7F3D1609"/>
    <w:multiLevelType w:val="multilevel"/>
    <w:tmpl w:val="153AD4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1" w15:restartNumberingAfterBreak="0">
    <w:nsid w:val="7FB33B4A"/>
    <w:multiLevelType w:val="multilevel"/>
    <w:tmpl w:val="9D4A9E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52"/>
  </w:num>
  <w:num w:numId="4">
    <w:abstractNumId w:val="61"/>
  </w:num>
  <w:num w:numId="5">
    <w:abstractNumId w:val="13"/>
  </w:num>
  <w:num w:numId="6">
    <w:abstractNumId w:val="63"/>
  </w:num>
  <w:num w:numId="7">
    <w:abstractNumId w:val="39"/>
  </w:num>
  <w:num w:numId="8">
    <w:abstractNumId w:val="33"/>
  </w:num>
  <w:num w:numId="9">
    <w:abstractNumId w:val="40"/>
  </w:num>
  <w:num w:numId="10">
    <w:abstractNumId w:val="22"/>
  </w:num>
  <w:num w:numId="11">
    <w:abstractNumId w:val="35"/>
  </w:num>
  <w:num w:numId="12">
    <w:abstractNumId w:val="79"/>
  </w:num>
  <w:num w:numId="13">
    <w:abstractNumId w:val="45"/>
  </w:num>
  <w:num w:numId="14">
    <w:abstractNumId w:val="1"/>
  </w:num>
  <w:num w:numId="15">
    <w:abstractNumId w:val="51"/>
  </w:num>
  <w:num w:numId="16">
    <w:abstractNumId w:val="15"/>
  </w:num>
  <w:num w:numId="17">
    <w:abstractNumId w:val="5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0"/>
  </w:num>
  <w:num w:numId="22">
    <w:abstractNumId w:val="8"/>
  </w:num>
  <w:num w:numId="23">
    <w:abstractNumId w:val="78"/>
  </w:num>
  <w:num w:numId="24">
    <w:abstractNumId w:val="69"/>
  </w:num>
  <w:num w:numId="25">
    <w:abstractNumId w:val="29"/>
  </w:num>
  <w:num w:numId="26">
    <w:abstractNumId w:val="55"/>
  </w:num>
  <w:num w:numId="27">
    <w:abstractNumId w:val="5"/>
  </w:num>
  <w:num w:numId="28">
    <w:abstractNumId w:val="21"/>
  </w:num>
  <w:num w:numId="29">
    <w:abstractNumId w:val="18"/>
  </w:num>
  <w:num w:numId="30">
    <w:abstractNumId w:val="60"/>
  </w:num>
  <w:num w:numId="31">
    <w:abstractNumId w:val="14"/>
  </w:num>
  <w:num w:numId="32">
    <w:abstractNumId w:val="57"/>
  </w:num>
  <w:num w:numId="33">
    <w:abstractNumId w:val="30"/>
  </w:num>
  <w:num w:numId="34">
    <w:abstractNumId w:val="48"/>
  </w:num>
  <w:num w:numId="35">
    <w:abstractNumId w:val="72"/>
  </w:num>
  <w:num w:numId="36">
    <w:abstractNumId w:val="49"/>
  </w:num>
  <w:num w:numId="37">
    <w:abstractNumId w:val="7"/>
  </w:num>
  <w:num w:numId="38">
    <w:abstractNumId w:val="74"/>
  </w:num>
  <w:num w:numId="39">
    <w:abstractNumId w:val="66"/>
  </w:num>
  <w:num w:numId="40">
    <w:abstractNumId w:val="77"/>
  </w:num>
  <w:num w:numId="41">
    <w:abstractNumId w:val="24"/>
  </w:num>
  <w:num w:numId="42">
    <w:abstractNumId w:val="64"/>
  </w:num>
  <w:num w:numId="43">
    <w:abstractNumId w:val="25"/>
  </w:num>
  <w:num w:numId="44">
    <w:abstractNumId w:val="73"/>
  </w:num>
  <w:num w:numId="45">
    <w:abstractNumId w:val="9"/>
  </w:num>
  <w:num w:numId="46">
    <w:abstractNumId w:val="43"/>
  </w:num>
  <w:num w:numId="47">
    <w:abstractNumId w:val="17"/>
  </w:num>
  <w:num w:numId="48">
    <w:abstractNumId w:val="41"/>
  </w:num>
  <w:num w:numId="49">
    <w:abstractNumId w:val="3"/>
  </w:num>
  <w:num w:numId="50">
    <w:abstractNumId w:val="42"/>
  </w:num>
  <w:num w:numId="51">
    <w:abstractNumId w:val="16"/>
  </w:num>
  <w:num w:numId="52">
    <w:abstractNumId w:val="76"/>
  </w:num>
  <w:num w:numId="53">
    <w:abstractNumId w:val="53"/>
  </w:num>
  <w:num w:numId="54">
    <w:abstractNumId w:val="80"/>
  </w:num>
  <w:num w:numId="55">
    <w:abstractNumId w:val="68"/>
  </w:num>
  <w:num w:numId="56">
    <w:abstractNumId w:val="67"/>
  </w:num>
  <w:num w:numId="57">
    <w:abstractNumId w:val="2"/>
  </w:num>
  <w:num w:numId="58">
    <w:abstractNumId w:val="62"/>
  </w:num>
  <w:num w:numId="59">
    <w:abstractNumId w:val="0"/>
  </w:num>
  <w:num w:numId="60">
    <w:abstractNumId w:val="10"/>
  </w:num>
  <w:num w:numId="61">
    <w:abstractNumId w:val="32"/>
  </w:num>
  <w:num w:numId="62">
    <w:abstractNumId w:val="44"/>
  </w:num>
  <w:num w:numId="63">
    <w:abstractNumId w:val="70"/>
  </w:num>
  <w:num w:numId="64">
    <w:abstractNumId w:val="36"/>
  </w:num>
  <w:num w:numId="65">
    <w:abstractNumId w:val="28"/>
  </w:num>
  <w:num w:numId="66">
    <w:abstractNumId w:val="59"/>
  </w:num>
  <w:num w:numId="67">
    <w:abstractNumId w:val="31"/>
  </w:num>
  <w:num w:numId="68">
    <w:abstractNumId w:val="37"/>
  </w:num>
  <w:num w:numId="69">
    <w:abstractNumId w:val="4"/>
  </w:num>
  <w:num w:numId="70">
    <w:abstractNumId w:val="38"/>
  </w:num>
  <w:num w:numId="71">
    <w:abstractNumId w:val="27"/>
  </w:num>
  <w:num w:numId="72">
    <w:abstractNumId w:val="47"/>
  </w:num>
  <w:num w:numId="73">
    <w:abstractNumId w:val="26"/>
  </w:num>
  <w:num w:numId="74">
    <w:abstractNumId w:val="75"/>
  </w:num>
  <w:num w:numId="75">
    <w:abstractNumId w:val="65"/>
  </w:num>
  <w:num w:numId="76">
    <w:abstractNumId w:val="54"/>
  </w:num>
  <w:num w:numId="77">
    <w:abstractNumId w:val="56"/>
  </w:num>
  <w:num w:numId="78">
    <w:abstractNumId w:val="81"/>
  </w:num>
  <w:num w:numId="79">
    <w:abstractNumId w:val="23"/>
  </w:num>
  <w:num w:numId="80">
    <w:abstractNumId w:val="46"/>
  </w:num>
  <w:num w:numId="81">
    <w:abstractNumId w:val="71"/>
  </w:num>
  <w:num w:numId="82">
    <w:abstractNumId w:val="11"/>
  </w:num>
  <w:num w:numId="83">
    <w:abstractNumId w:val="20"/>
  </w:num>
  <w:num w:numId="84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1C0"/>
    <w:rsid w:val="000217E6"/>
    <w:rsid w:val="00042A94"/>
    <w:rsid w:val="000632D1"/>
    <w:rsid w:val="00080595"/>
    <w:rsid w:val="00083E16"/>
    <w:rsid w:val="00093546"/>
    <w:rsid w:val="000C1433"/>
    <w:rsid w:val="000D3665"/>
    <w:rsid w:val="000D6A14"/>
    <w:rsid w:val="000F0CB8"/>
    <w:rsid w:val="001429D6"/>
    <w:rsid w:val="001479ED"/>
    <w:rsid w:val="0018107E"/>
    <w:rsid w:val="001A38AC"/>
    <w:rsid w:val="001A6C3C"/>
    <w:rsid w:val="001B2890"/>
    <w:rsid w:val="001F0A9D"/>
    <w:rsid w:val="00226C25"/>
    <w:rsid w:val="00277DDF"/>
    <w:rsid w:val="00292605"/>
    <w:rsid w:val="00297AC2"/>
    <w:rsid w:val="002B431A"/>
    <w:rsid w:val="002C0BCB"/>
    <w:rsid w:val="002D0B77"/>
    <w:rsid w:val="002E74AB"/>
    <w:rsid w:val="003053EF"/>
    <w:rsid w:val="00333769"/>
    <w:rsid w:val="00340715"/>
    <w:rsid w:val="00364445"/>
    <w:rsid w:val="00373242"/>
    <w:rsid w:val="00373F59"/>
    <w:rsid w:val="00381787"/>
    <w:rsid w:val="00384453"/>
    <w:rsid w:val="00395FF5"/>
    <w:rsid w:val="003D684E"/>
    <w:rsid w:val="003F34A5"/>
    <w:rsid w:val="00412792"/>
    <w:rsid w:val="0042488B"/>
    <w:rsid w:val="00451026"/>
    <w:rsid w:val="00457345"/>
    <w:rsid w:val="004759BA"/>
    <w:rsid w:val="004823EA"/>
    <w:rsid w:val="004A0C9E"/>
    <w:rsid w:val="004A7B9F"/>
    <w:rsid w:val="004B6F71"/>
    <w:rsid w:val="004D2595"/>
    <w:rsid w:val="004E229A"/>
    <w:rsid w:val="004E563E"/>
    <w:rsid w:val="004F201D"/>
    <w:rsid w:val="005040F1"/>
    <w:rsid w:val="00504531"/>
    <w:rsid w:val="00521CA1"/>
    <w:rsid w:val="00522448"/>
    <w:rsid w:val="00522FDC"/>
    <w:rsid w:val="00534F61"/>
    <w:rsid w:val="005656C6"/>
    <w:rsid w:val="00572A20"/>
    <w:rsid w:val="00583798"/>
    <w:rsid w:val="005E13E0"/>
    <w:rsid w:val="005E7150"/>
    <w:rsid w:val="005F3308"/>
    <w:rsid w:val="00612C62"/>
    <w:rsid w:val="00667D4A"/>
    <w:rsid w:val="00685693"/>
    <w:rsid w:val="006C3CC2"/>
    <w:rsid w:val="006D0272"/>
    <w:rsid w:val="006D4DE3"/>
    <w:rsid w:val="006E659A"/>
    <w:rsid w:val="007165C6"/>
    <w:rsid w:val="0071751F"/>
    <w:rsid w:val="00722FD5"/>
    <w:rsid w:val="007237CB"/>
    <w:rsid w:val="00740546"/>
    <w:rsid w:val="007459E8"/>
    <w:rsid w:val="0075523F"/>
    <w:rsid w:val="0077575F"/>
    <w:rsid w:val="007A2EFA"/>
    <w:rsid w:val="007D1548"/>
    <w:rsid w:val="007E6149"/>
    <w:rsid w:val="008021AB"/>
    <w:rsid w:val="008318EF"/>
    <w:rsid w:val="0083378A"/>
    <w:rsid w:val="00847190"/>
    <w:rsid w:val="00853124"/>
    <w:rsid w:val="0087221C"/>
    <w:rsid w:val="008925C7"/>
    <w:rsid w:val="00893817"/>
    <w:rsid w:val="00893B7D"/>
    <w:rsid w:val="00893E38"/>
    <w:rsid w:val="008A730A"/>
    <w:rsid w:val="008B1F56"/>
    <w:rsid w:val="008C3554"/>
    <w:rsid w:val="008D04BA"/>
    <w:rsid w:val="008D6113"/>
    <w:rsid w:val="008F2157"/>
    <w:rsid w:val="008F3653"/>
    <w:rsid w:val="008F40AC"/>
    <w:rsid w:val="008F6406"/>
    <w:rsid w:val="00916FA1"/>
    <w:rsid w:val="009345A1"/>
    <w:rsid w:val="009351D7"/>
    <w:rsid w:val="00944D20"/>
    <w:rsid w:val="00946DBB"/>
    <w:rsid w:val="00991DA4"/>
    <w:rsid w:val="009971D9"/>
    <w:rsid w:val="009A7E65"/>
    <w:rsid w:val="009B44DA"/>
    <w:rsid w:val="00A321C1"/>
    <w:rsid w:val="00A46824"/>
    <w:rsid w:val="00A46AC1"/>
    <w:rsid w:val="00A66357"/>
    <w:rsid w:val="00A92273"/>
    <w:rsid w:val="00AC4DC1"/>
    <w:rsid w:val="00AD227B"/>
    <w:rsid w:val="00AE1355"/>
    <w:rsid w:val="00B12784"/>
    <w:rsid w:val="00B278C6"/>
    <w:rsid w:val="00B72E3B"/>
    <w:rsid w:val="00B92F96"/>
    <w:rsid w:val="00B9550B"/>
    <w:rsid w:val="00BC6CFC"/>
    <w:rsid w:val="00BE210F"/>
    <w:rsid w:val="00C20070"/>
    <w:rsid w:val="00C2042F"/>
    <w:rsid w:val="00C21401"/>
    <w:rsid w:val="00C30843"/>
    <w:rsid w:val="00C42F5E"/>
    <w:rsid w:val="00C461C0"/>
    <w:rsid w:val="00C51FE9"/>
    <w:rsid w:val="00C52504"/>
    <w:rsid w:val="00C56C53"/>
    <w:rsid w:val="00C66176"/>
    <w:rsid w:val="00C714E4"/>
    <w:rsid w:val="00C73702"/>
    <w:rsid w:val="00C87511"/>
    <w:rsid w:val="00CB143A"/>
    <w:rsid w:val="00CC01B4"/>
    <w:rsid w:val="00CC4827"/>
    <w:rsid w:val="00CD186F"/>
    <w:rsid w:val="00CE691C"/>
    <w:rsid w:val="00CF4D85"/>
    <w:rsid w:val="00CF73F3"/>
    <w:rsid w:val="00D200C2"/>
    <w:rsid w:val="00D30706"/>
    <w:rsid w:val="00D4191E"/>
    <w:rsid w:val="00D4608A"/>
    <w:rsid w:val="00D610D4"/>
    <w:rsid w:val="00D71D00"/>
    <w:rsid w:val="00D84872"/>
    <w:rsid w:val="00D97DE1"/>
    <w:rsid w:val="00DB15C2"/>
    <w:rsid w:val="00DB3933"/>
    <w:rsid w:val="00DB6D97"/>
    <w:rsid w:val="00DC24B3"/>
    <w:rsid w:val="00DC4FD3"/>
    <w:rsid w:val="00DC7FBE"/>
    <w:rsid w:val="00DE7993"/>
    <w:rsid w:val="00E035C5"/>
    <w:rsid w:val="00E0413D"/>
    <w:rsid w:val="00E13D73"/>
    <w:rsid w:val="00E256D7"/>
    <w:rsid w:val="00E35904"/>
    <w:rsid w:val="00E4486C"/>
    <w:rsid w:val="00E571D4"/>
    <w:rsid w:val="00E67C6A"/>
    <w:rsid w:val="00E779F3"/>
    <w:rsid w:val="00E824FC"/>
    <w:rsid w:val="00E8416B"/>
    <w:rsid w:val="00E844F6"/>
    <w:rsid w:val="00E85517"/>
    <w:rsid w:val="00EA20CD"/>
    <w:rsid w:val="00EE7B23"/>
    <w:rsid w:val="00EF70AE"/>
    <w:rsid w:val="00FB1F0F"/>
    <w:rsid w:val="00FB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5E12C33"/>
  <w15:docId w15:val="{62713C40-86AC-4A60-B1E9-2572FE2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 w:qFormat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D85"/>
    <w:pPr>
      <w:spacing w:after="200" w:line="276" w:lineRule="auto"/>
    </w:pPr>
  </w:style>
  <w:style w:type="paragraph" w:styleId="Nagwek1">
    <w:name w:val="heading 1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qFormat/>
    <w:rsid w:val="00CC482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qFormat/>
    <w:rsid w:val="00CC4827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qFormat/>
    <w:rsid w:val="00CC4827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qFormat/>
    <w:rsid w:val="00CC4827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qFormat/>
    <w:rsid w:val="00CC482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qFormat/>
    <w:rsid w:val="00E47CC5"/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0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qFormat/>
    <w:rsid w:val="00CC48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qFormat/>
    <w:rsid w:val="00CC48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qFormat/>
    <w:rsid w:val="00CC48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semiHidden/>
    <w:qFormat/>
    <w:rsid w:val="00CC48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1">
    <w:name w:val="Nagłówek 5 Znak1"/>
    <w:basedOn w:val="Domylnaczcionkaakapitu"/>
    <w:semiHidden/>
    <w:qFormat/>
    <w:rsid w:val="00CC482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1">
    <w:name w:val="Nagłówek 6 Znak1"/>
    <w:basedOn w:val="Domylnaczcionkaakapitu"/>
    <w:semiHidden/>
    <w:qFormat/>
    <w:rsid w:val="00CC48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1">
    <w:name w:val="Nagłówek 7 Znak1"/>
    <w:basedOn w:val="Domylnaczcionkaakapitu"/>
    <w:semiHidden/>
    <w:qFormat/>
    <w:rsid w:val="00CC48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1">
    <w:name w:val="Nagłówek 8 Znak1"/>
    <w:basedOn w:val="Domylnaczcionkaakapitu"/>
    <w:semiHidden/>
    <w:qFormat/>
    <w:rsid w:val="00CC48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semiHidden/>
    <w:qFormat/>
    <w:rsid w:val="00CC48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3">
    <w:name w:val="Bez listy3"/>
    <w:next w:val="Bezlisty"/>
    <w:uiPriority w:val="99"/>
    <w:semiHidden/>
    <w:unhideWhenUsed/>
    <w:rsid w:val="00CC4827"/>
  </w:style>
  <w:style w:type="character" w:customStyle="1" w:styleId="Domylnaczcionkaakapitu3">
    <w:name w:val="Domyślna czcionka akapitu3"/>
    <w:qFormat/>
    <w:rsid w:val="00CC4827"/>
  </w:style>
  <w:style w:type="character" w:customStyle="1" w:styleId="Numerstrony1">
    <w:name w:val="Numer strony1"/>
    <w:basedOn w:val="Domylnaczcionkaakapitu2"/>
    <w:qFormat/>
    <w:rsid w:val="00CC4827"/>
  </w:style>
  <w:style w:type="character" w:customStyle="1" w:styleId="Znakiwypunktowania">
    <w:name w:val="Znaki wypunktowania"/>
    <w:qFormat/>
    <w:rsid w:val="00CC4827"/>
    <w:rPr>
      <w:rFonts w:ascii="OpenSymbol" w:eastAsia="OpenSymbol" w:hAnsi="OpenSymbol" w:cs="OpenSymbol"/>
    </w:rPr>
  </w:style>
  <w:style w:type="character" w:customStyle="1" w:styleId="Pogrubienie1">
    <w:name w:val="Pogrubienie1"/>
    <w:qFormat/>
    <w:rsid w:val="00CC4827"/>
    <w:rPr>
      <w:b/>
      <w:bCs/>
    </w:rPr>
  </w:style>
  <w:style w:type="character" w:customStyle="1" w:styleId="Odwoaniedokomentarza2">
    <w:name w:val="Odwołanie do komentarza2"/>
    <w:qFormat/>
    <w:rsid w:val="00CC4827"/>
    <w:rPr>
      <w:sz w:val="16"/>
      <w:szCs w:val="16"/>
    </w:rPr>
  </w:style>
  <w:style w:type="character" w:customStyle="1" w:styleId="NagwekZnak1">
    <w:name w:val="Nagłówek Znak1"/>
    <w:qFormat/>
    <w:rsid w:val="00CC4827"/>
    <w:rPr>
      <w:szCs w:val="21"/>
    </w:rPr>
  </w:style>
  <w:style w:type="character" w:customStyle="1" w:styleId="TekstpodstawowyZnak1">
    <w:name w:val="Tekst podstawowy Znak1"/>
    <w:qFormat/>
    <w:rsid w:val="00CC4827"/>
    <w:rPr>
      <w:szCs w:val="21"/>
    </w:rPr>
  </w:style>
  <w:style w:type="character" w:customStyle="1" w:styleId="TekstpodstawowywcityZnak1">
    <w:name w:val="Tekst podstawowy wcięty Znak1"/>
    <w:qFormat/>
    <w:rsid w:val="00CC4827"/>
    <w:rPr>
      <w:szCs w:val="21"/>
    </w:rPr>
  </w:style>
  <w:style w:type="character" w:customStyle="1" w:styleId="TekstdymkaZnak1">
    <w:name w:val="Tekst dymka Znak1"/>
    <w:qFormat/>
    <w:rsid w:val="00CC4827"/>
    <w:rPr>
      <w:rFonts w:ascii="Tahoma" w:hAnsi="Tahoma"/>
      <w:sz w:val="16"/>
      <w:szCs w:val="14"/>
    </w:rPr>
  </w:style>
  <w:style w:type="character" w:customStyle="1" w:styleId="PodtytuZnak1">
    <w:name w:val="Podtytuł Znak1"/>
    <w:qFormat/>
    <w:rsid w:val="00CC4827"/>
    <w:rPr>
      <w:rFonts w:ascii="Cambria" w:eastAsia="Times New Roman" w:hAnsi="Cambria"/>
      <w:i/>
      <w:iCs/>
      <w:color w:val="4F81BD"/>
      <w:spacing w:val="15"/>
      <w:szCs w:val="21"/>
    </w:rPr>
  </w:style>
  <w:style w:type="character" w:customStyle="1" w:styleId="TekstkomentarzaZnak2">
    <w:name w:val="Tekst komentarza Znak2"/>
    <w:qFormat/>
    <w:rsid w:val="00CC4827"/>
    <w:rPr>
      <w:sz w:val="20"/>
      <w:szCs w:val="18"/>
    </w:rPr>
  </w:style>
  <w:style w:type="character" w:customStyle="1" w:styleId="TematkomentarzaZnak2">
    <w:name w:val="Temat komentarza Znak2"/>
    <w:qFormat/>
    <w:rsid w:val="00CC4827"/>
    <w:rPr>
      <w:b/>
      <w:bCs/>
      <w:sz w:val="20"/>
      <w:szCs w:val="18"/>
    </w:rPr>
  </w:style>
  <w:style w:type="character" w:customStyle="1" w:styleId="Tekstpodstawowy3Znak1">
    <w:name w:val="Tekst podstawowy 3 Znak1"/>
    <w:qFormat/>
    <w:rsid w:val="00CC4827"/>
    <w:rPr>
      <w:sz w:val="16"/>
      <w:szCs w:val="14"/>
    </w:rPr>
  </w:style>
  <w:style w:type="character" w:customStyle="1" w:styleId="ZwykytekstZnak1">
    <w:name w:val="Zwykły tekst Znak1"/>
    <w:qFormat/>
    <w:rsid w:val="00CC4827"/>
    <w:rPr>
      <w:rFonts w:ascii="Consolas" w:hAnsi="Consolas"/>
      <w:sz w:val="21"/>
      <w:szCs w:val="19"/>
    </w:rPr>
  </w:style>
  <w:style w:type="character" w:customStyle="1" w:styleId="Tekstpodstawowyzwciciem2Znak">
    <w:name w:val="Tekst podstawowy z wcięciem 2 Znak"/>
    <w:qFormat/>
    <w:rsid w:val="00CC482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WCharLFO2LVL1">
    <w:name w:val="WW_CharLFO2LVL1"/>
    <w:qFormat/>
    <w:rsid w:val="00CC4827"/>
    <w:rPr>
      <w:rFonts w:ascii="Symbol" w:hAnsi="Symbol" w:cs="Symbol"/>
    </w:rPr>
  </w:style>
  <w:style w:type="character" w:customStyle="1" w:styleId="WWCharLFO2LVL2">
    <w:name w:val="WW_CharLFO2LVL2"/>
    <w:qFormat/>
    <w:rsid w:val="00CC4827"/>
    <w:rPr>
      <w:rFonts w:ascii="OpenSymbol" w:hAnsi="OpenSymbol" w:cs="OpenSymbol"/>
    </w:rPr>
  </w:style>
  <w:style w:type="character" w:customStyle="1" w:styleId="WWCharLFO2LVL3">
    <w:name w:val="WW_CharLFO2LVL3"/>
    <w:qFormat/>
    <w:rsid w:val="00CC4827"/>
    <w:rPr>
      <w:rFonts w:ascii="OpenSymbol" w:hAnsi="OpenSymbol" w:cs="OpenSymbol"/>
    </w:rPr>
  </w:style>
  <w:style w:type="character" w:customStyle="1" w:styleId="WWCharLFO2LVL4">
    <w:name w:val="WW_CharLFO2LVL4"/>
    <w:qFormat/>
    <w:rsid w:val="00CC4827"/>
    <w:rPr>
      <w:rFonts w:ascii="Symbol" w:hAnsi="Symbol" w:cs="Symbol"/>
    </w:rPr>
  </w:style>
  <w:style w:type="character" w:customStyle="1" w:styleId="WWCharLFO2LVL5">
    <w:name w:val="WW_CharLFO2LVL5"/>
    <w:qFormat/>
    <w:rsid w:val="00CC4827"/>
    <w:rPr>
      <w:rFonts w:ascii="OpenSymbol" w:hAnsi="OpenSymbol" w:cs="OpenSymbol"/>
    </w:rPr>
  </w:style>
  <w:style w:type="character" w:customStyle="1" w:styleId="WWCharLFO2LVL6">
    <w:name w:val="WW_CharLFO2LVL6"/>
    <w:qFormat/>
    <w:rsid w:val="00CC4827"/>
    <w:rPr>
      <w:rFonts w:ascii="OpenSymbol" w:hAnsi="OpenSymbol" w:cs="OpenSymbol"/>
    </w:rPr>
  </w:style>
  <w:style w:type="character" w:customStyle="1" w:styleId="WWCharLFO2LVL7">
    <w:name w:val="WW_CharLFO2LVL7"/>
    <w:qFormat/>
    <w:rsid w:val="00CC4827"/>
    <w:rPr>
      <w:rFonts w:ascii="Symbol" w:hAnsi="Symbol" w:cs="Symbol"/>
    </w:rPr>
  </w:style>
  <w:style w:type="character" w:customStyle="1" w:styleId="WWCharLFO2LVL8">
    <w:name w:val="WW_CharLFO2LVL8"/>
    <w:qFormat/>
    <w:rsid w:val="00CC4827"/>
    <w:rPr>
      <w:rFonts w:ascii="OpenSymbol" w:hAnsi="OpenSymbol" w:cs="OpenSymbol"/>
    </w:rPr>
  </w:style>
  <w:style w:type="character" w:customStyle="1" w:styleId="WWCharLFO2LVL9">
    <w:name w:val="WW_CharLFO2LVL9"/>
    <w:qFormat/>
    <w:rsid w:val="00CC4827"/>
    <w:rPr>
      <w:rFonts w:ascii="OpenSymbol" w:hAnsi="OpenSymbol" w:cs="OpenSymbol"/>
    </w:rPr>
  </w:style>
  <w:style w:type="character" w:customStyle="1" w:styleId="WWCharLFO3LVL1">
    <w:name w:val="WW_CharLFO3LVL1"/>
    <w:qFormat/>
    <w:rsid w:val="00CC4827"/>
    <w:rPr>
      <w:rFonts w:ascii="Symbol" w:hAnsi="Symbol" w:cs="Symbol"/>
    </w:rPr>
  </w:style>
  <w:style w:type="character" w:customStyle="1" w:styleId="WWCharLFO3LVL2">
    <w:name w:val="WW_CharLFO3LVL2"/>
    <w:qFormat/>
    <w:rsid w:val="00CC4827"/>
    <w:rPr>
      <w:rFonts w:ascii="OpenSymbol" w:hAnsi="OpenSymbol" w:cs="OpenSymbol"/>
    </w:rPr>
  </w:style>
  <w:style w:type="character" w:customStyle="1" w:styleId="WWCharLFO3LVL3">
    <w:name w:val="WW_CharLFO3LVL3"/>
    <w:qFormat/>
    <w:rsid w:val="00CC4827"/>
    <w:rPr>
      <w:rFonts w:ascii="OpenSymbol" w:hAnsi="OpenSymbol" w:cs="OpenSymbol"/>
    </w:rPr>
  </w:style>
  <w:style w:type="character" w:customStyle="1" w:styleId="WWCharLFO3LVL4">
    <w:name w:val="WW_CharLFO3LVL4"/>
    <w:qFormat/>
    <w:rsid w:val="00CC4827"/>
    <w:rPr>
      <w:rFonts w:ascii="Symbol" w:hAnsi="Symbol" w:cs="Symbol"/>
    </w:rPr>
  </w:style>
  <w:style w:type="character" w:customStyle="1" w:styleId="WWCharLFO3LVL5">
    <w:name w:val="WW_CharLFO3LVL5"/>
    <w:qFormat/>
    <w:rsid w:val="00CC4827"/>
    <w:rPr>
      <w:rFonts w:ascii="OpenSymbol" w:hAnsi="OpenSymbol" w:cs="OpenSymbol"/>
    </w:rPr>
  </w:style>
  <w:style w:type="character" w:customStyle="1" w:styleId="WWCharLFO3LVL6">
    <w:name w:val="WW_CharLFO3LVL6"/>
    <w:qFormat/>
    <w:rsid w:val="00CC4827"/>
    <w:rPr>
      <w:rFonts w:ascii="OpenSymbol" w:hAnsi="OpenSymbol" w:cs="OpenSymbol"/>
    </w:rPr>
  </w:style>
  <w:style w:type="character" w:customStyle="1" w:styleId="WWCharLFO3LVL7">
    <w:name w:val="WW_CharLFO3LVL7"/>
    <w:qFormat/>
    <w:rsid w:val="00CC4827"/>
    <w:rPr>
      <w:rFonts w:ascii="Symbol" w:hAnsi="Symbol" w:cs="Symbol"/>
    </w:rPr>
  </w:style>
  <w:style w:type="character" w:customStyle="1" w:styleId="WWCharLFO3LVL8">
    <w:name w:val="WW_CharLFO3LVL8"/>
    <w:qFormat/>
    <w:rsid w:val="00CC4827"/>
    <w:rPr>
      <w:rFonts w:ascii="OpenSymbol" w:hAnsi="OpenSymbol" w:cs="OpenSymbol"/>
    </w:rPr>
  </w:style>
  <w:style w:type="character" w:customStyle="1" w:styleId="WWCharLFO3LVL9">
    <w:name w:val="WW_CharLFO3LVL9"/>
    <w:qFormat/>
    <w:rsid w:val="00CC4827"/>
    <w:rPr>
      <w:rFonts w:ascii="OpenSymbol" w:hAnsi="OpenSymbol" w:cs="OpenSymbol"/>
    </w:rPr>
  </w:style>
  <w:style w:type="character" w:customStyle="1" w:styleId="WWCharLFO4LVL1">
    <w:name w:val="WW_CharLFO4LVL1"/>
    <w:qFormat/>
    <w:rsid w:val="00CC4827"/>
    <w:rPr>
      <w:rFonts w:ascii="Symbol" w:hAnsi="Symbol" w:cs="Symbol"/>
    </w:rPr>
  </w:style>
  <w:style w:type="character" w:customStyle="1" w:styleId="WWCharLFO4LVL2">
    <w:name w:val="WW_CharLFO4LVL2"/>
    <w:qFormat/>
    <w:rsid w:val="00CC4827"/>
    <w:rPr>
      <w:rFonts w:ascii="OpenSymbol" w:hAnsi="OpenSymbol" w:cs="OpenSymbol"/>
    </w:rPr>
  </w:style>
  <w:style w:type="character" w:customStyle="1" w:styleId="WWCharLFO4LVL3">
    <w:name w:val="WW_CharLFO4LVL3"/>
    <w:qFormat/>
    <w:rsid w:val="00CC4827"/>
    <w:rPr>
      <w:rFonts w:ascii="OpenSymbol" w:hAnsi="OpenSymbol" w:cs="OpenSymbol"/>
    </w:rPr>
  </w:style>
  <w:style w:type="character" w:customStyle="1" w:styleId="WWCharLFO4LVL4">
    <w:name w:val="WW_CharLFO4LVL4"/>
    <w:qFormat/>
    <w:rsid w:val="00CC4827"/>
    <w:rPr>
      <w:rFonts w:ascii="Symbol" w:hAnsi="Symbol" w:cs="Symbol"/>
    </w:rPr>
  </w:style>
  <w:style w:type="character" w:customStyle="1" w:styleId="WWCharLFO4LVL5">
    <w:name w:val="WW_CharLFO4LVL5"/>
    <w:qFormat/>
    <w:rsid w:val="00CC4827"/>
    <w:rPr>
      <w:rFonts w:ascii="OpenSymbol" w:hAnsi="OpenSymbol" w:cs="OpenSymbol"/>
    </w:rPr>
  </w:style>
  <w:style w:type="character" w:customStyle="1" w:styleId="WWCharLFO4LVL6">
    <w:name w:val="WW_CharLFO4LVL6"/>
    <w:qFormat/>
    <w:rsid w:val="00CC4827"/>
    <w:rPr>
      <w:rFonts w:ascii="OpenSymbol" w:hAnsi="OpenSymbol" w:cs="OpenSymbol"/>
    </w:rPr>
  </w:style>
  <w:style w:type="character" w:customStyle="1" w:styleId="WWCharLFO4LVL7">
    <w:name w:val="WW_CharLFO4LVL7"/>
    <w:qFormat/>
    <w:rsid w:val="00CC4827"/>
    <w:rPr>
      <w:rFonts w:ascii="Symbol" w:hAnsi="Symbol" w:cs="Symbol"/>
    </w:rPr>
  </w:style>
  <w:style w:type="character" w:customStyle="1" w:styleId="WWCharLFO4LVL8">
    <w:name w:val="WW_CharLFO4LVL8"/>
    <w:qFormat/>
    <w:rsid w:val="00CC4827"/>
    <w:rPr>
      <w:rFonts w:ascii="OpenSymbol" w:hAnsi="OpenSymbol" w:cs="OpenSymbol"/>
    </w:rPr>
  </w:style>
  <w:style w:type="character" w:customStyle="1" w:styleId="WWCharLFO4LVL9">
    <w:name w:val="WW_CharLFO4LVL9"/>
    <w:qFormat/>
    <w:rsid w:val="00CC4827"/>
    <w:rPr>
      <w:rFonts w:ascii="OpenSymbol" w:hAnsi="OpenSymbol" w:cs="OpenSymbol"/>
    </w:rPr>
  </w:style>
  <w:style w:type="character" w:customStyle="1" w:styleId="WWCharLFO5LVL1">
    <w:name w:val="WW_CharLFO5LVL1"/>
    <w:qFormat/>
    <w:rsid w:val="00CC4827"/>
    <w:rPr>
      <w:rFonts w:ascii="Symbol" w:hAnsi="Symbol" w:cs="Symbol"/>
    </w:rPr>
  </w:style>
  <w:style w:type="character" w:customStyle="1" w:styleId="WWCharLFO5LVL2">
    <w:name w:val="WW_CharLFO5LVL2"/>
    <w:qFormat/>
    <w:rsid w:val="00CC4827"/>
    <w:rPr>
      <w:rFonts w:ascii="OpenSymbol" w:hAnsi="OpenSymbol" w:cs="OpenSymbol"/>
    </w:rPr>
  </w:style>
  <w:style w:type="character" w:customStyle="1" w:styleId="WWCharLFO5LVL3">
    <w:name w:val="WW_CharLFO5LVL3"/>
    <w:qFormat/>
    <w:rsid w:val="00CC4827"/>
    <w:rPr>
      <w:rFonts w:ascii="OpenSymbol" w:hAnsi="OpenSymbol" w:cs="OpenSymbol"/>
    </w:rPr>
  </w:style>
  <w:style w:type="character" w:customStyle="1" w:styleId="WWCharLFO5LVL4">
    <w:name w:val="WW_CharLFO5LVL4"/>
    <w:qFormat/>
    <w:rsid w:val="00CC4827"/>
    <w:rPr>
      <w:rFonts w:ascii="Symbol" w:hAnsi="Symbol" w:cs="Symbol"/>
    </w:rPr>
  </w:style>
  <w:style w:type="character" w:customStyle="1" w:styleId="WWCharLFO5LVL5">
    <w:name w:val="WW_CharLFO5LVL5"/>
    <w:qFormat/>
    <w:rsid w:val="00CC4827"/>
    <w:rPr>
      <w:rFonts w:ascii="OpenSymbol" w:hAnsi="OpenSymbol" w:cs="OpenSymbol"/>
    </w:rPr>
  </w:style>
  <w:style w:type="character" w:customStyle="1" w:styleId="WWCharLFO5LVL6">
    <w:name w:val="WW_CharLFO5LVL6"/>
    <w:qFormat/>
    <w:rsid w:val="00CC4827"/>
    <w:rPr>
      <w:rFonts w:ascii="OpenSymbol" w:hAnsi="OpenSymbol" w:cs="OpenSymbol"/>
    </w:rPr>
  </w:style>
  <w:style w:type="character" w:customStyle="1" w:styleId="WWCharLFO5LVL7">
    <w:name w:val="WW_CharLFO5LVL7"/>
    <w:qFormat/>
    <w:rsid w:val="00CC4827"/>
    <w:rPr>
      <w:rFonts w:ascii="Symbol" w:hAnsi="Symbol" w:cs="Symbol"/>
    </w:rPr>
  </w:style>
  <w:style w:type="character" w:customStyle="1" w:styleId="WWCharLFO5LVL8">
    <w:name w:val="WW_CharLFO5LVL8"/>
    <w:qFormat/>
    <w:rsid w:val="00CC4827"/>
    <w:rPr>
      <w:rFonts w:ascii="OpenSymbol" w:hAnsi="OpenSymbol" w:cs="OpenSymbol"/>
    </w:rPr>
  </w:style>
  <w:style w:type="character" w:customStyle="1" w:styleId="WWCharLFO5LVL9">
    <w:name w:val="WW_CharLFO5LVL9"/>
    <w:qFormat/>
    <w:rsid w:val="00CC4827"/>
    <w:rPr>
      <w:rFonts w:ascii="OpenSymbol" w:hAnsi="OpenSymbol" w:cs="OpenSymbol"/>
    </w:rPr>
  </w:style>
  <w:style w:type="character" w:customStyle="1" w:styleId="WWCharLFO6LVL1">
    <w:name w:val="WW_CharLFO6LVL1"/>
    <w:qFormat/>
    <w:rsid w:val="00CC4827"/>
    <w:rPr>
      <w:rFonts w:ascii="Symbol" w:hAnsi="Symbol" w:cs="Symbol"/>
    </w:rPr>
  </w:style>
  <w:style w:type="character" w:customStyle="1" w:styleId="WWCharLFO6LVL2">
    <w:name w:val="WW_CharLFO6LVL2"/>
    <w:qFormat/>
    <w:rsid w:val="00CC4827"/>
    <w:rPr>
      <w:rFonts w:ascii="OpenSymbol" w:hAnsi="OpenSymbol" w:cs="OpenSymbol"/>
    </w:rPr>
  </w:style>
  <w:style w:type="character" w:customStyle="1" w:styleId="WWCharLFO6LVL3">
    <w:name w:val="WW_CharLFO6LVL3"/>
    <w:qFormat/>
    <w:rsid w:val="00CC4827"/>
    <w:rPr>
      <w:rFonts w:ascii="OpenSymbol" w:hAnsi="OpenSymbol" w:cs="OpenSymbol"/>
    </w:rPr>
  </w:style>
  <w:style w:type="character" w:customStyle="1" w:styleId="WWCharLFO6LVL4">
    <w:name w:val="WW_CharLFO6LVL4"/>
    <w:qFormat/>
    <w:rsid w:val="00CC4827"/>
    <w:rPr>
      <w:rFonts w:ascii="Symbol" w:hAnsi="Symbol" w:cs="Symbol"/>
    </w:rPr>
  </w:style>
  <w:style w:type="character" w:customStyle="1" w:styleId="WWCharLFO6LVL5">
    <w:name w:val="WW_CharLFO6LVL5"/>
    <w:qFormat/>
    <w:rsid w:val="00CC4827"/>
    <w:rPr>
      <w:rFonts w:ascii="OpenSymbol" w:hAnsi="OpenSymbol" w:cs="OpenSymbol"/>
    </w:rPr>
  </w:style>
  <w:style w:type="character" w:customStyle="1" w:styleId="WWCharLFO6LVL6">
    <w:name w:val="WW_CharLFO6LVL6"/>
    <w:qFormat/>
    <w:rsid w:val="00CC4827"/>
    <w:rPr>
      <w:rFonts w:ascii="OpenSymbol" w:hAnsi="OpenSymbol" w:cs="OpenSymbol"/>
    </w:rPr>
  </w:style>
  <w:style w:type="character" w:customStyle="1" w:styleId="WWCharLFO6LVL7">
    <w:name w:val="WW_CharLFO6LVL7"/>
    <w:qFormat/>
    <w:rsid w:val="00CC4827"/>
    <w:rPr>
      <w:rFonts w:ascii="Symbol" w:hAnsi="Symbol" w:cs="Symbol"/>
    </w:rPr>
  </w:style>
  <w:style w:type="character" w:customStyle="1" w:styleId="WWCharLFO6LVL8">
    <w:name w:val="WW_CharLFO6LVL8"/>
    <w:qFormat/>
    <w:rsid w:val="00CC4827"/>
    <w:rPr>
      <w:rFonts w:ascii="OpenSymbol" w:hAnsi="OpenSymbol" w:cs="OpenSymbol"/>
    </w:rPr>
  </w:style>
  <w:style w:type="character" w:customStyle="1" w:styleId="WWCharLFO6LVL9">
    <w:name w:val="WW_CharLFO6LVL9"/>
    <w:qFormat/>
    <w:rsid w:val="00CC4827"/>
    <w:rPr>
      <w:rFonts w:ascii="OpenSymbol" w:hAnsi="OpenSymbol" w:cs="OpenSymbol"/>
    </w:rPr>
  </w:style>
  <w:style w:type="character" w:customStyle="1" w:styleId="WWCharLFO7LVL1">
    <w:name w:val="WW_CharLFO7LVL1"/>
    <w:qFormat/>
    <w:rsid w:val="00CC4827"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sid w:val="00CC4827"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sid w:val="00CC4827"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sid w:val="00CC4827"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sid w:val="00CC4827"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sid w:val="00CC4827"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sid w:val="00CC4827"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sid w:val="00CC4827"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sid w:val="00CC4827"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sid w:val="00CC4827"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sid w:val="00CC4827"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sid w:val="00CC4827"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sid w:val="00CC4827"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sid w:val="00CC4827"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sid w:val="00CC4827"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sid w:val="00CC4827"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sid w:val="00CC4827"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sid w:val="00CC4827"/>
    <w:rPr>
      <w:rFonts w:ascii="OpenSymbol" w:eastAsia="OpenSymbol" w:hAnsi="OpenSymbol" w:cs="OpenSymbol"/>
    </w:rPr>
  </w:style>
  <w:style w:type="character" w:customStyle="1" w:styleId="WWCharLFO9LVL1">
    <w:name w:val="WW_CharLFO9LVL1"/>
    <w:qFormat/>
    <w:rsid w:val="00CC4827"/>
    <w:rPr>
      <w:rFonts w:ascii="Symbol" w:hAnsi="Symbol"/>
    </w:rPr>
  </w:style>
  <w:style w:type="character" w:customStyle="1" w:styleId="WWCharLFO9LVL2">
    <w:name w:val="WW_CharLFO9LVL2"/>
    <w:qFormat/>
    <w:rsid w:val="00CC4827"/>
    <w:rPr>
      <w:rFonts w:ascii="Courier New" w:hAnsi="Courier New" w:cs="Courier New"/>
    </w:rPr>
  </w:style>
  <w:style w:type="character" w:customStyle="1" w:styleId="WWCharLFO9LVL3">
    <w:name w:val="WW_CharLFO9LVL3"/>
    <w:qFormat/>
    <w:rsid w:val="00CC4827"/>
    <w:rPr>
      <w:rFonts w:ascii="Wingdings" w:hAnsi="Wingdings"/>
    </w:rPr>
  </w:style>
  <w:style w:type="character" w:customStyle="1" w:styleId="WWCharLFO9LVL4">
    <w:name w:val="WW_CharLFO9LVL4"/>
    <w:qFormat/>
    <w:rsid w:val="00CC4827"/>
    <w:rPr>
      <w:rFonts w:ascii="Symbol" w:hAnsi="Symbol"/>
    </w:rPr>
  </w:style>
  <w:style w:type="character" w:customStyle="1" w:styleId="WWCharLFO9LVL5">
    <w:name w:val="WW_CharLFO9LVL5"/>
    <w:qFormat/>
    <w:rsid w:val="00CC4827"/>
    <w:rPr>
      <w:rFonts w:ascii="Courier New" w:hAnsi="Courier New" w:cs="Courier New"/>
    </w:rPr>
  </w:style>
  <w:style w:type="character" w:customStyle="1" w:styleId="WWCharLFO9LVL6">
    <w:name w:val="WW_CharLFO9LVL6"/>
    <w:qFormat/>
    <w:rsid w:val="00CC4827"/>
    <w:rPr>
      <w:rFonts w:ascii="Wingdings" w:hAnsi="Wingdings"/>
    </w:rPr>
  </w:style>
  <w:style w:type="character" w:customStyle="1" w:styleId="WWCharLFO9LVL7">
    <w:name w:val="WW_CharLFO9LVL7"/>
    <w:qFormat/>
    <w:rsid w:val="00CC4827"/>
    <w:rPr>
      <w:rFonts w:ascii="Symbol" w:hAnsi="Symbol"/>
    </w:rPr>
  </w:style>
  <w:style w:type="character" w:customStyle="1" w:styleId="WWCharLFO9LVL8">
    <w:name w:val="WW_CharLFO9LVL8"/>
    <w:qFormat/>
    <w:rsid w:val="00CC4827"/>
    <w:rPr>
      <w:rFonts w:ascii="Courier New" w:hAnsi="Courier New" w:cs="Courier New"/>
    </w:rPr>
  </w:style>
  <w:style w:type="character" w:customStyle="1" w:styleId="WWCharLFO9LVL9">
    <w:name w:val="WW_CharLFO9LVL9"/>
    <w:qFormat/>
    <w:rsid w:val="00CC4827"/>
    <w:rPr>
      <w:rFonts w:ascii="Wingdings" w:hAnsi="Wingdings"/>
    </w:rPr>
  </w:style>
  <w:style w:type="character" w:customStyle="1" w:styleId="WWCharLFO10LVL1">
    <w:name w:val="WW_CharLFO10LVL1"/>
    <w:qFormat/>
    <w:rsid w:val="00CC4827"/>
    <w:rPr>
      <w:rFonts w:ascii="OpenSymbol" w:eastAsia="OpenSymbol" w:hAnsi="OpenSymbol" w:cs="OpenSymbol"/>
    </w:rPr>
  </w:style>
  <w:style w:type="character" w:customStyle="1" w:styleId="WWCharLFO10LVL2">
    <w:name w:val="WW_CharLFO10LVL2"/>
    <w:qFormat/>
    <w:rsid w:val="00CC4827"/>
    <w:rPr>
      <w:rFonts w:ascii="OpenSymbol" w:eastAsia="OpenSymbol" w:hAnsi="OpenSymbol" w:cs="OpenSymbol"/>
    </w:rPr>
  </w:style>
  <w:style w:type="character" w:customStyle="1" w:styleId="WWCharLFO10LVL3">
    <w:name w:val="WW_CharLFO10LVL3"/>
    <w:qFormat/>
    <w:rsid w:val="00CC4827"/>
    <w:rPr>
      <w:rFonts w:ascii="OpenSymbol" w:eastAsia="OpenSymbol" w:hAnsi="OpenSymbol" w:cs="OpenSymbol"/>
    </w:rPr>
  </w:style>
  <w:style w:type="character" w:customStyle="1" w:styleId="WWCharLFO10LVL4">
    <w:name w:val="WW_CharLFO10LVL4"/>
    <w:qFormat/>
    <w:rsid w:val="00CC4827"/>
    <w:rPr>
      <w:rFonts w:ascii="OpenSymbol" w:eastAsia="OpenSymbol" w:hAnsi="OpenSymbol" w:cs="OpenSymbol"/>
    </w:rPr>
  </w:style>
  <w:style w:type="character" w:customStyle="1" w:styleId="WWCharLFO10LVL5">
    <w:name w:val="WW_CharLFO10LVL5"/>
    <w:qFormat/>
    <w:rsid w:val="00CC4827"/>
    <w:rPr>
      <w:rFonts w:ascii="OpenSymbol" w:eastAsia="OpenSymbol" w:hAnsi="OpenSymbol" w:cs="OpenSymbol"/>
    </w:rPr>
  </w:style>
  <w:style w:type="character" w:customStyle="1" w:styleId="WWCharLFO10LVL6">
    <w:name w:val="WW_CharLFO10LVL6"/>
    <w:qFormat/>
    <w:rsid w:val="00CC4827"/>
    <w:rPr>
      <w:rFonts w:ascii="OpenSymbol" w:eastAsia="OpenSymbol" w:hAnsi="OpenSymbol" w:cs="OpenSymbol"/>
    </w:rPr>
  </w:style>
  <w:style w:type="character" w:customStyle="1" w:styleId="WWCharLFO10LVL7">
    <w:name w:val="WW_CharLFO10LVL7"/>
    <w:qFormat/>
    <w:rsid w:val="00CC4827"/>
    <w:rPr>
      <w:rFonts w:ascii="OpenSymbol" w:eastAsia="OpenSymbol" w:hAnsi="OpenSymbol" w:cs="OpenSymbol"/>
    </w:rPr>
  </w:style>
  <w:style w:type="character" w:customStyle="1" w:styleId="WWCharLFO10LVL8">
    <w:name w:val="WW_CharLFO10LVL8"/>
    <w:qFormat/>
    <w:rsid w:val="00CC4827"/>
    <w:rPr>
      <w:rFonts w:ascii="OpenSymbol" w:eastAsia="OpenSymbol" w:hAnsi="OpenSymbol" w:cs="OpenSymbol"/>
    </w:rPr>
  </w:style>
  <w:style w:type="character" w:customStyle="1" w:styleId="WWCharLFO10LVL9">
    <w:name w:val="WW_CharLFO10LVL9"/>
    <w:qFormat/>
    <w:rsid w:val="00CC4827"/>
    <w:rPr>
      <w:rFonts w:ascii="OpenSymbol" w:eastAsia="OpenSymbol" w:hAnsi="OpenSymbol" w:cs="OpenSymbol"/>
    </w:rPr>
  </w:style>
  <w:style w:type="character" w:customStyle="1" w:styleId="WWCharLFO11LVL1">
    <w:name w:val="WW_CharLFO11LVL1"/>
    <w:qFormat/>
    <w:rsid w:val="00CC4827"/>
    <w:rPr>
      <w:rFonts w:ascii="OpenSymbol" w:eastAsia="OpenSymbol" w:hAnsi="OpenSymbol" w:cs="OpenSymbol"/>
    </w:rPr>
  </w:style>
  <w:style w:type="character" w:customStyle="1" w:styleId="WWCharLFO11LVL2">
    <w:name w:val="WW_CharLFO11LVL2"/>
    <w:qFormat/>
    <w:rsid w:val="00CC4827"/>
    <w:rPr>
      <w:rFonts w:ascii="OpenSymbol" w:eastAsia="OpenSymbol" w:hAnsi="OpenSymbol" w:cs="OpenSymbol"/>
    </w:rPr>
  </w:style>
  <w:style w:type="character" w:customStyle="1" w:styleId="WWCharLFO11LVL3">
    <w:name w:val="WW_CharLFO11LVL3"/>
    <w:qFormat/>
    <w:rsid w:val="00CC4827"/>
    <w:rPr>
      <w:rFonts w:ascii="OpenSymbol" w:eastAsia="OpenSymbol" w:hAnsi="OpenSymbol" w:cs="OpenSymbol"/>
    </w:rPr>
  </w:style>
  <w:style w:type="character" w:customStyle="1" w:styleId="WWCharLFO11LVL4">
    <w:name w:val="WW_CharLFO11LVL4"/>
    <w:qFormat/>
    <w:rsid w:val="00CC4827"/>
    <w:rPr>
      <w:rFonts w:ascii="OpenSymbol" w:eastAsia="OpenSymbol" w:hAnsi="OpenSymbol" w:cs="OpenSymbol"/>
    </w:rPr>
  </w:style>
  <w:style w:type="character" w:customStyle="1" w:styleId="WWCharLFO11LVL5">
    <w:name w:val="WW_CharLFO11LVL5"/>
    <w:qFormat/>
    <w:rsid w:val="00CC4827"/>
    <w:rPr>
      <w:rFonts w:ascii="OpenSymbol" w:eastAsia="OpenSymbol" w:hAnsi="OpenSymbol" w:cs="OpenSymbol"/>
    </w:rPr>
  </w:style>
  <w:style w:type="character" w:customStyle="1" w:styleId="WWCharLFO11LVL6">
    <w:name w:val="WW_CharLFO11LVL6"/>
    <w:qFormat/>
    <w:rsid w:val="00CC4827"/>
    <w:rPr>
      <w:rFonts w:ascii="OpenSymbol" w:eastAsia="OpenSymbol" w:hAnsi="OpenSymbol" w:cs="OpenSymbol"/>
    </w:rPr>
  </w:style>
  <w:style w:type="character" w:customStyle="1" w:styleId="WWCharLFO11LVL7">
    <w:name w:val="WW_CharLFO11LVL7"/>
    <w:qFormat/>
    <w:rsid w:val="00CC4827"/>
    <w:rPr>
      <w:rFonts w:ascii="OpenSymbol" w:eastAsia="OpenSymbol" w:hAnsi="OpenSymbol" w:cs="OpenSymbol"/>
    </w:rPr>
  </w:style>
  <w:style w:type="character" w:customStyle="1" w:styleId="WWCharLFO11LVL8">
    <w:name w:val="WW_CharLFO11LVL8"/>
    <w:qFormat/>
    <w:rsid w:val="00CC4827"/>
    <w:rPr>
      <w:rFonts w:ascii="OpenSymbol" w:eastAsia="OpenSymbol" w:hAnsi="OpenSymbol" w:cs="OpenSymbol"/>
    </w:rPr>
  </w:style>
  <w:style w:type="character" w:customStyle="1" w:styleId="WWCharLFO11LVL9">
    <w:name w:val="WW_CharLFO11LVL9"/>
    <w:qFormat/>
    <w:rsid w:val="00CC4827"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sid w:val="00CC4827"/>
    <w:rPr>
      <w:rFonts w:ascii="OpenSymbol" w:eastAsia="OpenSymbol" w:hAnsi="OpenSymbol" w:cs="OpenSymbol"/>
    </w:rPr>
  </w:style>
  <w:style w:type="character" w:customStyle="1" w:styleId="WWCharLFO12LVL2">
    <w:name w:val="WW_CharLFO12LVL2"/>
    <w:qFormat/>
    <w:rsid w:val="00CC4827"/>
    <w:rPr>
      <w:rFonts w:ascii="OpenSymbol" w:eastAsia="OpenSymbol" w:hAnsi="OpenSymbol" w:cs="OpenSymbol"/>
    </w:rPr>
  </w:style>
  <w:style w:type="character" w:customStyle="1" w:styleId="WWCharLFO12LVL3">
    <w:name w:val="WW_CharLFO12LVL3"/>
    <w:qFormat/>
    <w:rsid w:val="00CC4827"/>
    <w:rPr>
      <w:rFonts w:ascii="OpenSymbol" w:eastAsia="OpenSymbol" w:hAnsi="OpenSymbol" w:cs="OpenSymbol"/>
    </w:rPr>
  </w:style>
  <w:style w:type="character" w:customStyle="1" w:styleId="WWCharLFO12LVL4">
    <w:name w:val="WW_CharLFO12LVL4"/>
    <w:qFormat/>
    <w:rsid w:val="00CC4827"/>
    <w:rPr>
      <w:rFonts w:ascii="OpenSymbol" w:eastAsia="OpenSymbol" w:hAnsi="OpenSymbol" w:cs="OpenSymbol"/>
    </w:rPr>
  </w:style>
  <w:style w:type="character" w:customStyle="1" w:styleId="WWCharLFO12LVL5">
    <w:name w:val="WW_CharLFO12LVL5"/>
    <w:qFormat/>
    <w:rsid w:val="00CC4827"/>
    <w:rPr>
      <w:rFonts w:ascii="OpenSymbol" w:eastAsia="OpenSymbol" w:hAnsi="OpenSymbol" w:cs="OpenSymbol"/>
    </w:rPr>
  </w:style>
  <w:style w:type="character" w:customStyle="1" w:styleId="WWCharLFO12LVL6">
    <w:name w:val="WW_CharLFO12LVL6"/>
    <w:qFormat/>
    <w:rsid w:val="00CC4827"/>
    <w:rPr>
      <w:rFonts w:ascii="OpenSymbol" w:eastAsia="OpenSymbol" w:hAnsi="OpenSymbol" w:cs="OpenSymbol"/>
    </w:rPr>
  </w:style>
  <w:style w:type="character" w:customStyle="1" w:styleId="WWCharLFO12LVL7">
    <w:name w:val="WW_CharLFO12LVL7"/>
    <w:qFormat/>
    <w:rsid w:val="00CC4827"/>
    <w:rPr>
      <w:rFonts w:ascii="OpenSymbol" w:eastAsia="OpenSymbol" w:hAnsi="OpenSymbol" w:cs="OpenSymbol"/>
    </w:rPr>
  </w:style>
  <w:style w:type="character" w:customStyle="1" w:styleId="WWCharLFO12LVL8">
    <w:name w:val="WW_CharLFO12LVL8"/>
    <w:qFormat/>
    <w:rsid w:val="00CC4827"/>
    <w:rPr>
      <w:rFonts w:ascii="OpenSymbol" w:eastAsia="OpenSymbol" w:hAnsi="OpenSymbol" w:cs="OpenSymbol"/>
    </w:rPr>
  </w:style>
  <w:style w:type="character" w:customStyle="1" w:styleId="WWCharLFO12LVL9">
    <w:name w:val="WW_CharLFO12LVL9"/>
    <w:qFormat/>
    <w:rsid w:val="00CC4827"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sid w:val="00CC4827"/>
    <w:rPr>
      <w:rFonts w:ascii="OpenSymbol" w:eastAsia="OpenSymbol" w:hAnsi="OpenSymbol" w:cs="OpenSymbol"/>
    </w:rPr>
  </w:style>
  <w:style w:type="character" w:customStyle="1" w:styleId="WWCharLFO13LVL2">
    <w:name w:val="WW_CharLFO13LVL2"/>
    <w:qFormat/>
    <w:rsid w:val="00CC4827"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sid w:val="00CC4827"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sid w:val="00CC4827"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sid w:val="00CC4827"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sid w:val="00CC4827"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sid w:val="00CC4827"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sid w:val="00CC4827"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sid w:val="00CC4827"/>
    <w:rPr>
      <w:rFonts w:ascii="OpenSymbol" w:eastAsia="OpenSymbol" w:hAnsi="OpenSymbol" w:cs="OpenSymbol"/>
    </w:rPr>
  </w:style>
  <w:style w:type="character" w:customStyle="1" w:styleId="WWCharLFO14LVL1">
    <w:name w:val="WW_CharLFO14LVL1"/>
    <w:qFormat/>
    <w:rsid w:val="00CC4827"/>
    <w:rPr>
      <w:rFonts w:ascii="Symbol" w:hAnsi="Symbol"/>
    </w:rPr>
  </w:style>
  <w:style w:type="character" w:customStyle="1" w:styleId="WWCharLFO14LVL2">
    <w:name w:val="WW_CharLFO14LVL2"/>
    <w:qFormat/>
    <w:rsid w:val="00CC4827"/>
    <w:rPr>
      <w:rFonts w:ascii="Courier New" w:hAnsi="Courier New" w:cs="Courier New"/>
    </w:rPr>
  </w:style>
  <w:style w:type="character" w:customStyle="1" w:styleId="WWCharLFO14LVL3">
    <w:name w:val="WW_CharLFO14LVL3"/>
    <w:qFormat/>
    <w:rsid w:val="00CC4827"/>
    <w:rPr>
      <w:rFonts w:ascii="Wingdings" w:hAnsi="Wingdings"/>
    </w:rPr>
  </w:style>
  <w:style w:type="character" w:customStyle="1" w:styleId="WWCharLFO14LVL4">
    <w:name w:val="WW_CharLFO14LVL4"/>
    <w:qFormat/>
    <w:rsid w:val="00CC4827"/>
    <w:rPr>
      <w:rFonts w:ascii="Symbol" w:hAnsi="Symbol"/>
    </w:rPr>
  </w:style>
  <w:style w:type="character" w:customStyle="1" w:styleId="WWCharLFO14LVL5">
    <w:name w:val="WW_CharLFO14LVL5"/>
    <w:qFormat/>
    <w:rsid w:val="00CC4827"/>
    <w:rPr>
      <w:rFonts w:ascii="Courier New" w:hAnsi="Courier New" w:cs="Courier New"/>
    </w:rPr>
  </w:style>
  <w:style w:type="character" w:customStyle="1" w:styleId="WWCharLFO14LVL6">
    <w:name w:val="WW_CharLFO14LVL6"/>
    <w:qFormat/>
    <w:rsid w:val="00CC4827"/>
    <w:rPr>
      <w:rFonts w:ascii="Wingdings" w:hAnsi="Wingdings"/>
    </w:rPr>
  </w:style>
  <w:style w:type="character" w:customStyle="1" w:styleId="WWCharLFO14LVL7">
    <w:name w:val="WW_CharLFO14LVL7"/>
    <w:qFormat/>
    <w:rsid w:val="00CC4827"/>
    <w:rPr>
      <w:rFonts w:ascii="Symbol" w:hAnsi="Symbol"/>
    </w:rPr>
  </w:style>
  <w:style w:type="character" w:customStyle="1" w:styleId="WWCharLFO14LVL8">
    <w:name w:val="WW_CharLFO14LVL8"/>
    <w:qFormat/>
    <w:rsid w:val="00CC4827"/>
    <w:rPr>
      <w:rFonts w:ascii="Courier New" w:hAnsi="Courier New" w:cs="Courier New"/>
    </w:rPr>
  </w:style>
  <w:style w:type="character" w:customStyle="1" w:styleId="WWCharLFO14LVL9">
    <w:name w:val="WW_CharLFO14LVL9"/>
    <w:qFormat/>
    <w:rsid w:val="00CC4827"/>
    <w:rPr>
      <w:rFonts w:ascii="Wingdings" w:hAnsi="Wingdings"/>
    </w:rPr>
  </w:style>
  <w:style w:type="character" w:customStyle="1" w:styleId="WWCharLFO15LVL1">
    <w:name w:val="WW_CharLFO15LVL1"/>
    <w:qFormat/>
    <w:rsid w:val="00CC4827"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sid w:val="00CC4827"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sid w:val="00CC4827"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sid w:val="00CC4827"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sid w:val="00CC4827"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sid w:val="00CC4827"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sid w:val="00CC4827"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sid w:val="00CC4827"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sid w:val="00CC4827"/>
    <w:rPr>
      <w:rFonts w:ascii="OpenSymbol" w:eastAsia="OpenSymbol" w:hAnsi="OpenSymbol" w:cs="OpenSymbol"/>
    </w:rPr>
  </w:style>
  <w:style w:type="character" w:customStyle="1" w:styleId="WWCharLFO16LVL1">
    <w:name w:val="WW_CharLFO16LVL1"/>
    <w:qFormat/>
    <w:rsid w:val="00CC4827"/>
    <w:rPr>
      <w:rFonts w:ascii="OpenSymbol" w:eastAsia="OpenSymbol" w:hAnsi="OpenSymbol" w:cs="OpenSymbol"/>
    </w:rPr>
  </w:style>
  <w:style w:type="character" w:customStyle="1" w:styleId="WWCharLFO16LVL2">
    <w:name w:val="WW_CharLFO16LVL2"/>
    <w:qFormat/>
    <w:rsid w:val="00CC4827"/>
    <w:rPr>
      <w:rFonts w:ascii="OpenSymbol" w:eastAsia="OpenSymbol" w:hAnsi="OpenSymbol" w:cs="OpenSymbol"/>
    </w:rPr>
  </w:style>
  <w:style w:type="character" w:customStyle="1" w:styleId="WWCharLFO16LVL3">
    <w:name w:val="WW_CharLFO16LVL3"/>
    <w:qFormat/>
    <w:rsid w:val="00CC4827"/>
    <w:rPr>
      <w:rFonts w:ascii="OpenSymbol" w:eastAsia="OpenSymbol" w:hAnsi="OpenSymbol" w:cs="OpenSymbol"/>
    </w:rPr>
  </w:style>
  <w:style w:type="character" w:customStyle="1" w:styleId="WWCharLFO16LVL4">
    <w:name w:val="WW_CharLFO16LVL4"/>
    <w:qFormat/>
    <w:rsid w:val="00CC4827"/>
    <w:rPr>
      <w:rFonts w:ascii="OpenSymbol" w:eastAsia="OpenSymbol" w:hAnsi="OpenSymbol" w:cs="OpenSymbol"/>
    </w:rPr>
  </w:style>
  <w:style w:type="character" w:customStyle="1" w:styleId="WWCharLFO16LVL5">
    <w:name w:val="WW_CharLFO16LVL5"/>
    <w:qFormat/>
    <w:rsid w:val="00CC4827"/>
    <w:rPr>
      <w:rFonts w:ascii="OpenSymbol" w:eastAsia="OpenSymbol" w:hAnsi="OpenSymbol" w:cs="OpenSymbol"/>
    </w:rPr>
  </w:style>
  <w:style w:type="character" w:customStyle="1" w:styleId="WWCharLFO16LVL6">
    <w:name w:val="WW_CharLFO16LVL6"/>
    <w:qFormat/>
    <w:rsid w:val="00CC4827"/>
    <w:rPr>
      <w:rFonts w:ascii="OpenSymbol" w:eastAsia="OpenSymbol" w:hAnsi="OpenSymbol" w:cs="OpenSymbol"/>
    </w:rPr>
  </w:style>
  <w:style w:type="character" w:customStyle="1" w:styleId="WWCharLFO16LVL7">
    <w:name w:val="WW_CharLFO16LVL7"/>
    <w:qFormat/>
    <w:rsid w:val="00CC4827"/>
    <w:rPr>
      <w:rFonts w:ascii="OpenSymbol" w:eastAsia="OpenSymbol" w:hAnsi="OpenSymbol" w:cs="OpenSymbol"/>
    </w:rPr>
  </w:style>
  <w:style w:type="character" w:customStyle="1" w:styleId="WWCharLFO16LVL8">
    <w:name w:val="WW_CharLFO16LVL8"/>
    <w:qFormat/>
    <w:rsid w:val="00CC4827"/>
    <w:rPr>
      <w:rFonts w:ascii="OpenSymbol" w:eastAsia="OpenSymbol" w:hAnsi="OpenSymbol" w:cs="OpenSymbol"/>
    </w:rPr>
  </w:style>
  <w:style w:type="character" w:customStyle="1" w:styleId="WWCharLFO16LVL9">
    <w:name w:val="WW_CharLFO16LVL9"/>
    <w:qFormat/>
    <w:rsid w:val="00CC4827"/>
    <w:rPr>
      <w:rFonts w:ascii="OpenSymbol" w:eastAsia="OpenSymbol" w:hAnsi="OpenSymbol" w:cs="OpenSymbol"/>
    </w:rPr>
  </w:style>
  <w:style w:type="character" w:customStyle="1" w:styleId="WWCharLFO17LVL1">
    <w:name w:val="WW_CharLFO17LVL1"/>
    <w:qFormat/>
    <w:rsid w:val="00CC4827"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sid w:val="00CC4827"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sid w:val="00CC4827"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sid w:val="00CC4827"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sid w:val="00CC4827"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sid w:val="00CC4827"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sid w:val="00CC4827"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sid w:val="00CC4827"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sid w:val="00CC4827"/>
    <w:rPr>
      <w:rFonts w:ascii="OpenSymbol" w:eastAsia="OpenSymbol" w:hAnsi="OpenSymbol" w:cs="OpenSymbol"/>
    </w:rPr>
  </w:style>
  <w:style w:type="character" w:customStyle="1" w:styleId="WWCharLFO18LVL1">
    <w:name w:val="WW_CharLFO18LVL1"/>
    <w:qFormat/>
    <w:rsid w:val="00CC4827"/>
    <w:rPr>
      <w:rFonts w:ascii="OpenSymbol" w:eastAsia="OpenSymbol" w:hAnsi="OpenSymbol" w:cs="OpenSymbol"/>
    </w:rPr>
  </w:style>
  <w:style w:type="character" w:customStyle="1" w:styleId="WWCharLFO18LVL2">
    <w:name w:val="WW_CharLFO18LVL2"/>
    <w:qFormat/>
    <w:rsid w:val="00CC4827"/>
    <w:rPr>
      <w:rFonts w:ascii="OpenSymbol" w:eastAsia="OpenSymbol" w:hAnsi="OpenSymbol" w:cs="OpenSymbol"/>
    </w:rPr>
  </w:style>
  <w:style w:type="character" w:customStyle="1" w:styleId="WWCharLFO18LVL3">
    <w:name w:val="WW_CharLFO18LVL3"/>
    <w:qFormat/>
    <w:rsid w:val="00CC4827"/>
    <w:rPr>
      <w:rFonts w:ascii="OpenSymbol" w:eastAsia="OpenSymbol" w:hAnsi="OpenSymbol" w:cs="OpenSymbol"/>
    </w:rPr>
  </w:style>
  <w:style w:type="character" w:customStyle="1" w:styleId="WWCharLFO18LVL4">
    <w:name w:val="WW_CharLFO18LVL4"/>
    <w:qFormat/>
    <w:rsid w:val="00CC4827"/>
    <w:rPr>
      <w:rFonts w:ascii="OpenSymbol" w:eastAsia="OpenSymbol" w:hAnsi="OpenSymbol" w:cs="OpenSymbol"/>
    </w:rPr>
  </w:style>
  <w:style w:type="character" w:customStyle="1" w:styleId="WWCharLFO18LVL5">
    <w:name w:val="WW_CharLFO18LVL5"/>
    <w:qFormat/>
    <w:rsid w:val="00CC4827"/>
    <w:rPr>
      <w:rFonts w:ascii="OpenSymbol" w:eastAsia="OpenSymbol" w:hAnsi="OpenSymbol" w:cs="OpenSymbol"/>
    </w:rPr>
  </w:style>
  <w:style w:type="character" w:customStyle="1" w:styleId="WWCharLFO18LVL6">
    <w:name w:val="WW_CharLFO18LVL6"/>
    <w:qFormat/>
    <w:rsid w:val="00CC4827"/>
    <w:rPr>
      <w:rFonts w:ascii="OpenSymbol" w:eastAsia="OpenSymbol" w:hAnsi="OpenSymbol" w:cs="OpenSymbol"/>
    </w:rPr>
  </w:style>
  <w:style w:type="character" w:customStyle="1" w:styleId="WWCharLFO18LVL7">
    <w:name w:val="WW_CharLFO18LVL7"/>
    <w:qFormat/>
    <w:rsid w:val="00CC4827"/>
    <w:rPr>
      <w:rFonts w:ascii="OpenSymbol" w:eastAsia="OpenSymbol" w:hAnsi="OpenSymbol" w:cs="OpenSymbol"/>
    </w:rPr>
  </w:style>
  <w:style w:type="character" w:customStyle="1" w:styleId="WWCharLFO18LVL8">
    <w:name w:val="WW_CharLFO18LVL8"/>
    <w:qFormat/>
    <w:rsid w:val="00CC4827"/>
    <w:rPr>
      <w:rFonts w:ascii="OpenSymbol" w:eastAsia="OpenSymbol" w:hAnsi="OpenSymbol" w:cs="OpenSymbol"/>
    </w:rPr>
  </w:style>
  <w:style w:type="character" w:customStyle="1" w:styleId="WWCharLFO18LVL9">
    <w:name w:val="WW_CharLFO18LVL9"/>
    <w:qFormat/>
    <w:rsid w:val="00CC4827"/>
    <w:rPr>
      <w:rFonts w:ascii="OpenSymbol" w:eastAsia="OpenSymbol" w:hAnsi="OpenSymbol" w:cs="OpenSymbol"/>
    </w:rPr>
  </w:style>
  <w:style w:type="character" w:customStyle="1" w:styleId="WWCharLFO19LVL1">
    <w:name w:val="WW_CharLFO19LVL1"/>
    <w:qFormat/>
    <w:rsid w:val="00CC4827"/>
    <w:rPr>
      <w:rFonts w:ascii="Symbol" w:hAnsi="Symbol"/>
    </w:rPr>
  </w:style>
  <w:style w:type="character" w:customStyle="1" w:styleId="WWCharLFO19LVL2">
    <w:name w:val="WW_CharLFO19LVL2"/>
    <w:qFormat/>
    <w:rsid w:val="00CC4827"/>
    <w:rPr>
      <w:rFonts w:ascii="Courier New" w:hAnsi="Courier New" w:cs="Courier New"/>
    </w:rPr>
  </w:style>
  <w:style w:type="character" w:customStyle="1" w:styleId="WWCharLFO19LVL3">
    <w:name w:val="WW_CharLFO19LVL3"/>
    <w:qFormat/>
    <w:rsid w:val="00CC4827"/>
    <w:rPr>
      <w:rFonts w:ascii="Wingdings" w:hAnsi="Wingdings"/>
    </w:rPr>
  </w:style>
  <w:style w:type="character" w:customStyle="1" w:styleId="WWCharLFO19LVL4">
    <w:name w:val="WW_CharLFO19LVL4"/>
    <w:qFormat/>
    <w:rsid w:val="00CC4827"/>
    <w:rPr>
      <w:rFonts w:ascii="Symbol" w:hAnsi="Symbol"/>
    </w:rPr>
  </w:style>
  <w:style w:type="character" w:customStyle="1" w:styleId="WWCharLFO19LVL5">
    <w:name w:val="WW_CharLFO19LVL5"/>
    <w:qFormat/>
    <w:rsid w:val="00CC4827"/>
    <w:rPr>
      <w:rFonts w:ascii="Courier New" w:hAnsi="Courier New" w:cs="Courier New"/>
    </w:rPr>
  </w:style>
  <w:style w:type="character" w:customStyle="1" w:styleId="WWCharLFO19LVL6">
    <w:name w:val="WW_CharLFO19LVL6"/>
    <w:qFormat/>
    <w:rsid w:val="00CC4827"/>
    <w:rPr>
      <w:rFonts w:ascii="Wingdings" w:hAnsi="Wingdings"/>
    </w:rPr>
  </w:style>
  <w:style w:type="character" w:customStyle="1" w:styleId="WWCharLFO19LVL7">
    <w:name w:val="WW_CharLFO19LVL7"/>
    <w:qFormat/>
    <w:rsid w:val="00CC4827"/>
    <w:rPr>
      <w:rFonts w:ascii="Symbol" w:hAnsi="Symbol"/>
    </w:rPr>
  </w:style>
  <w:style w:type="character" w:customStyle="1" w:styleId="WWCharLFO19LVL8">
    <w:name w:val="WW_CharLFO19LVL8"/>
    <w:qFormat/>
    <w:rsid w:val="00CC4827"/>
    <w:rPr>
      <w:rFonts w:ascii="Courier New" w:hAnsi="Courier New" w:cs="Courier New"/>
    </w:rPr>
  </w:style>
  <w:style w:type="character" w:customStyle="1" w:styleId="WWCharLFO19LVL9">
    <w:name w:val="WW_CharLFO19LVL9"/>
    <w:qFormat/>
    <w:rsid w:val="00CC4827"/>
    <w:rPr>
      <w:rFonts w:ascii="Wingdings" w:hAnsi="Wingdings"/>
    </w:rPr>
  </w:style>
  <w:style w:type="character" w:customStyle="1" w:styleId="WWCharLFO20LVL1">
    <w:name w:val="WW_CharLFO20LVL1"/>
    <w:qFormat/>
    <w:rsid w:val="00CC4827"/>
    <w:rPr>
      <w:rFonts w:ascii="Symbol" w:hAnsi="Symbol"/>
    </w:rPr>
  </w:style>
  <w:style w:type="character" w:customStyle="1" w:styleId="WWCharLFO20LVL2">
    <w:name w:val="WW_CharLFO20LVL2"/>
    <w:qFormat/>
    <w:rsid w:val="00CC4827"/>
    <w:rPr>
      <w:rFonts w:ascii="Courier New" w:hAnsi="Courier New" w:cs="Courier New"/>
    </w:rPr>
  </w:style>
  <w:style w:type="character" w:customStyle="1" w:styleId="WWCharLFO20LVL3">
    <w:name w:val="WW_CharLFO20LVL3"/>
    <w:qFormat/>
    <w:rsid w:val="00CC4827"/>
    <w:rPr>
      <w:rFonts w:ascii="Wingdings" w:hAnsi="Wingdings"/>
    </w:rPr>
  </w:style>
  <w:style w:type="character" w:customStyle="1" w:styleId="WWCharLFO20LVL4">
    <w:name w:val="WW_CharLFO20LVL4"/>
    <w:qFormat/>
    <w:rsid w:val="00CC4827"/>
    <w:rPr>
      <w:rFonts w:ascii="Symbol" w:hAnsi="Symbol"/>
    </w:rPr>
  </w:style>
  <w:style w:type="character" w:customStyle="1" w:styleId="WWCharLFO20LVL5">
    <w:name w:val="WW_CharLFO20LVL5"/>
    <w:qFormat/>
    <w:rsid w:val="00CC4827"/>
    <w:rPr>
      <w:rFonts w:ascii="Courier New" w:hAnsi="Courier New" w:cs="Courier New"/>
    </w:rPr>
  </w:style>
  <w:style w:type="character" w:customStyle="1" w:styleId="WWCharLFO20LVL6">
    <w:name w:val="WW_CharLFO20LVL6"/>
    <w:qFormat/>
    <w:rsid w:val="00CC4827"/>
    <w:rPr>
      <w:rFonts w:ascii="Wingdings" w:hAnsi="Wingdings"/>
    </w:rPr>
  </w:style>
  <w:style w:type="character" w:customStyle="1" w:styleId="WWCharLFO20LVL7">
    <w:name w:val="WW_CharLFO20LVL7"/>
    <w:qFormat/>
    <w:rsid w:val="00CC4827"/>
    <w:rPr>
      <w:rFonts w:ascii="Symbol" w:hAnsi="Symbol"/>
    </w:rPr>
  </w:style>
  <w:style w:type="character" w:customStyle="1" w:styleId="WWCharLFO20LVL8">
    <w:name w:val="WW_CharLFO20LVL8"/>
    <w:qFormat/>
    <w:rsid w:val="00CC4827"/>
    <w:rPr>
      <w:rFonts w:ascii="Courier New" w:hAnsi="Courier New" w:cs="Courier New"/>
    </w:rPr>
  </w:style>
  <w:style w:type="character" w:customStyle="1" w:styleId="WWCharLFO20LVL9">
    <w:name w:val="WW_CharLFO20LVL9"/>
    <w:qFormat/>
    <w:rsid w:val="00CC4827"/>
    <w:rPr>
      <w:rFonts w:ascii="Wingdings" w:hAnsi="Wingdings"/>
    </w:rPr>
  </w:style>
  <w:style w:type="character" w:customStyle="1" w:styleId="WWCharLFO21LVL1">
    <w:name w:val="WW_CharLFO21LVL1"/>
    <w:qFormat/>
    <w:rsid w:val="00CC4827"/>
    <w:rPr>
      <w:rFonts w:ascii="OpenSymbol" w:eastAsia="OpenSymbol" w:hAnsi="OpenSymbol" w:cs="OpenSymbol"/>
    </w:rPr>
  </w:style>
  <w:style w:type="character" w:customStyle="1" w:styleId="WWCharLFO21LVL2">
    <w:name w:val="WW_CharLFO21LVL2"/>
    <w:qFormat/>
    <w:rsid w:val="00CC4827"/>
    <w:rPr>
      <w:rFonts w:ascii="OpenSymbol" w:eastAsia="OpenSymbol" w:hAnsi="OpenSymbol" w:cs="OpenSymbol"/>
    </w:rPr>
  </w:style>
  <w:style w:type="character" w:customStyle="1" w:styleId="WWCharLFO21LVL3">
    <w:name w:val="WW_CharLFO21LVL3"/>
    <w:qFormat/>
    <w:rsid w:val="00CC4827"/>
    <w:rPr>
      <w:rFonts w:ascii="OpenSymbol" w:eastAsia="OpenSymbol" w:hAnsi="OpenSymbol" w:cs="OpenSymbol"/>
    </w:rPr>
  </w:style>
  <w:style w:type="character" w:customStyle="1" w:styleId="WWCharLFO21LVL4">
    <w:name w:val="WW_CharLFO21LVL4"/>
    <w:qFormat/>
    <w:rsid w:val="00CC4827"/>
    <w:rPr>
      <w:rFonts w:ascii="OpenSymbol" w:eastAsia="OpenSymbol" w:hAnsi="OpenSymbol" w:cs="OpenSymbol"/>
    </w:rPr>
  </w:style>
  <w:style w:type="character" w:customStyle="1" w:styleId="WWCharLFO21LVL5">
    <w:name w:val="WW_CharLFO21LVL5"/>
    <w:qFormat/>
    <w:rsid w:val="00CC4827"/>
    <w:rPr>
      <w:rFonts w:ascii="OpenSymbol" w:eastAsia="OpenSymbol" w:hAnsi="OpenSymbol" w:cs="OpenSymbol"/>
    </w:rPr>
  </w:style>
  <w:style w:type="character" w:customStyle="1" w:styleId="WWCharLFO21LVL6">
    <w:name w:val="WW_CharLFO21LVL6"/>
    <w:qFormat/>
    <w:rsid w:val="00CC4827"/>
    <w:rPr>
      <w:rFonts w:ascii="OpenSymbol" w:eastAsia="OpenSymbol" w:hAnsi="OpenSymbol" w:cs="OpenSymbol"/>
    </w:rPr>
  </w:style>
  <w:style w:type="character" w:customStyle="1" w:styleId="WWCharLFO21LVL7">
    <w:name w:val="WW_CharLFO21LVL7"/>
    <w:qFormat/>
    <w:rsid w:val="00CC4827"/>
    <w:rPr>
      <w:rFonts w:ascii="OpenSymbol" w:eastAsia="OpenSymbol" w:hAnsi="OpenSymbol" w:cs="OpenSymbol"/>
    </w:rPr>
  </w:style>
  <w:style w:type="character" w:customStyle="1" w:styleId="WWCharLFO21LVL8">
    <w:name w:val="WW_CharLFO21LVL8"/>
    <w:qFormat/>
    <w:rsid w:val="00CC4827"/>
    <w:rPr>
      <w:rFonts w:ascii="OpenSymbol" w:eastAsia="OpenSymbol" w:hAnsi="OpenSymbol" w:cs="OpenSymbol"/>
    </w:rPr>
  </w:style>
  <w:style w:type="character" w:customStyle="1" w:styleId="WWCharLFO21LVL9">
    <w:name w:val="WW_CharLFO21LVL9"/>
    <w:qFormat/>
    <w:rsid w:val="00CC4827"/>
    <w:rPr>
      <w:rFonts w:ascii="OpenSymbol" w:eastAsia="OpenSymbol" w:hAnsi="OpenSymbol" w:cs="OpenSymbol"/>
    </w:rPr>
  </w:style>
  <w:style w:type="character" w:customStyle="1" w:styleId="WWCharLFO22LVL1">
    <w:name w:val="WW_CharLFO22LVL1"/>
    <w:qFormat/>
    <w:rsid w:val="00CC4827"/>
    <w:rPr>
      <w:rFonts w:ascii="Symbol" w:hAnsi="Symbol"/>
    </w:rPr>
  </w:style>
  <w:style w:type="character" w:customStyle="1" w:styleId="WWCharLFO22LVL2">
    <w:name w:val="WW_CharLFO22LVL2"/>
    <w:qFormat/>
    <w:rsid w:val="00CC4827"/>
    <w:rPr>
      <w:rFonts w:ascii="Courier New" w:hAnsi="Courier New" w:cs="Courier New"/>
    </w:rPr>
  </w:style>
  <w:style w:type="character" w:customStyle="1" w:styleId="WWCharLFO22LVL3">
    <w:name w:val="WW_CharLFO22LVL3"/>
    <w:qFormat/>
    <w:rsid w:val="00CC4827"/>
    <w:rPr>
      <w:rFonts w:ascii="Wingdings" w:hAnsi="Wingdings"/>
    </w:rPr>
  </w:style>
  <w:style w:type="character" w:customStyle="1" w:styleId="WWCharLFO22LVL4">
    <w:name w:val="WW_CharLFO22LVL4"/>
    <w:qFormat/>
    <w:rsid w:val="00CC4827"/>
    <w:rPr>
      <w:rFonts w:ascii="Symbol" w:hAnsi="Symbol"/>
    </w:rPr>
  </w:style>
  <w:style w:type="character" w:customStyle="1" w:styleId="WWCharLFO22LVL5">
    <w:name w:val="WW_CharLFO22LVL5"/>
    <w:qFormat/>
    <w:rsid w:val="00CC4827"/>
    <w:rPr>
      <w:rFonts w:ascii="Courier New" w:hAnsi="Courier New" w:cs="Courier New"/>
    </w:rPr>
  </w:style>
  <w:style w:type="character" w:customStyle="1" w:styleId="WWCharLFO22LVL6">
    <w:name w:val="WW_CharLFO22LVL6"/>
    <w:qFormat/>
    <w:rsid w:val="00CC4827"/>
    <w:rPr>
      <w:rFonts w:ascii="Wingdings" w:hAnsi="Wingdings"/>
    </w:rPr>
  </w:style>
  <w:style w:type="character" w:customStyle="1" w:styleId="WWCharLFO22LVL7">
    <w:name w:val="WW_CharLFO22LVL7"/>
    <w:qFormat/>
    <w:rsid w:val="00CC4827"/>
    <w:rPr>
      <w:rFonts w:ascii="Symbol" w:hAnsi="Symbol"/>
    </w:rPr>
  </w:style>
  <w:style w:type="character" w:customStyle="1" w:styleId="WWCharLFO22LVL8">
    <w:name w:val="WW_CharLFO22LVL8"/>
    <w:qFormat/>
    <w:rsid w:val="00CC4827"/>
    <w:rPr>
      <w:rFonts w:ascii="Courier New" w:hAnsi="Courier New" w:cs="Courier New"/>
    </w:rPr>
  </w:style>
  <w:style w:type="character" w:customStyle="1" w:styleId="WWCharLFO22LVL9">
    <w:name w:val="WW_CharLFO22LVL9"/>
    <w:qFormat/>
    <w:rsid w:val="00CC4827"/>
    <w:rPr>
      <w:rFonts w:ascii="Wingdings" w:hAnsi="Wingdings"/>
    </w:rPr>
  </w:style>
  <w:style w:type="character" w:customStyle="1" w:styleId="WWCharLFO23LVL1">
    <w:name w:val="WW_CharLFO23LVL1"/>
    <w:qFormat/>
    <w:rsid w:val="00CC4827"/>
    <w:rPr>
      <w:rFonts w:ascii="OpenSymbol" w:eastAsia="OpenSymbol" w:hAnsi="OpenSymbol" w:cs="OpenSymbol"/>
    </w:rPr>
  </w:style>
  <w:style w:type="character" w:customStyle="1" w:styleId="WWCharLFO23LVL2">
    <w:name w:val="WW_CharLFO23LVL2"/>
    <w:qFormat/>
    <w:rsid w:val="00CC4827"/>
    <w:rPr>
      <w:rFonts w:ascii="OpenSymbol" w:eastAsia="OpenSymbol" w:hAnsi="OpenSymbol" w:cs="OpenSymbol"/>
    </w:rPr>
  </w:style>
  <w:style w:type="character" w:customStyle="1" w:styleId="WWCharLFO23LVL3">
    <w:name w:val="WW_CharLFO23LVL3"/>
    <w:qFormat/>
    <w:rsid w:val="00CC4827"/>
    <w:rPr>
      <w:rFonts w:ascii="OpenSymbol" w:eastAsia="OpenSymbol" w:hAnsi="OpenSymbol" w:cs="OpenSymbol"/>
    </w:rPr>
  </w:style>
  <w:style w:type="character" w:customStyle="1" w:styleId="WWCharLFO23LVL4">
    <w:name w:val="WW_CharLFO23LVL4"/>
    <w:qFormat/>
    <w:rsid w:val="00CC4827"/>
    <w:rPr>
      <w:rFonts w:ascii="OpenSymbol" w:eastAsia="OpenSymbol" w:hAnsi="OpenSymbol" w:cs="OpenSymbol"/>
    </w:rPr>
  </w:style>
  <w:style w:type="character" w:customStyle="1" w:styleId="WWCharLFO23LVL5">
    <w:name w:val="WW_CharLFO23LVL5"/>
    <w:qFormat/>
    <w:rsid w:val="00CC4827"/>
    <w:rPr>
      <w:rFonts w:ascii="OpenSymbol" w:eastAsia="OpenSymbol" w:hAnsi="OpenSymbol" w:cs="OpenSymbol"/>
    </w:rPr>
  </w:style>
  <w:style w:type="character" w:customStyle="1" w:styleId="WWCharLFO23LVL6">
    <w:name w:val="WW_CharLFO23LVL6"/>
    <w:qFormat/>
    <w:rsid w:val="00CC4827"/>
    <w:rPr>
      <w:rFonts w:ascii="OpenSymbol" w:eastAsia="OpenSymbol" w:hAnsi="OpenSymbol" w:cs="OpenSymbol"/>
    </w:rPr>
  </w:style>
  <w:style w:type="character" w:customStyle="1" w:styleId="WWCharLFO23LVL7">
    <w:name w:val="WW_CharLFO23LVL7"/>
    <w:qFormat/>
    <w:rsid w:val="00CC4827"/>
    <w:rPr>
      <w:rFonts w:ascii="OpenSymbol" w:eastAsia="OpenSymbol" w:hAnsi="OpenSymbol" w:cs="OpenSymbol"/>
    </w:rPr>
  </w:style>
  <w:style w:type="character" w:customStyle="1" w:styleId="WWCharLFO23LVL8">
    <w:name w:val="WW_CharLFO23LVL8"/>
    <w:qFormat/>
    <w:rsid w:val="00CC4827"/>
    <w:rPr>
      <w:rFonts w:ascii="OpenSymbol" w:eastAsia="OpenSymbol" w:hAnsi="OpenSymbol" w:cs="OpenSymbol"/>
    </w:rPr>
  </w:style>
  <w:style w:type="character" w:customStyle="1" w:styleId="WWCharLFO23LVL9">
    <w:name w:val="WW_CharLFO23LVL9"/>
    <w:qFormat/>
    <w:rsid w:val="00CC4827"/>
    <w:rPr>
      <w:rFonts w:ascii="OpenSymbol" w:eastAsia="OpenSymbol" w:hAnsi="OpenSymbol" w:cs="OpenSymbol"/>
    </w:rPr>
  </w:style>
  <w:style w:type="character" w:customStyle="1" w:styleId="WWCharLFO24LVL1">
    <w:name w:val="WW_CharLFO24LVL1"/>
    <w:qFormat/>
    <w:rsid w:val="00CC4827"/>
    <w:rPr>
      <w:rFonts w:ascii="Symbol" w:hAnsi="Symbol"/>
    </w:rPr>
  </w:style>
  <w:style w:type="character" w:customStyle="1" w:styleId="WWCharLFO24LVL2">
    <w:name w:val="WW_CharLFO24LVL2"/>
    <w:qFormat/>
    <w:rsid w:val="00CC4827"/>
    <w:rPr>
      <w:rFonts w:ascii="Courier New" w:hAnsi="Courier New" w:cs="Courier New"/>
    </w:rPr>
  </w:style>
  <w:style w:type="character" w:customStyle="1" w:styleId="WWCharLFO24LVL3">
    <w:name w:val="WW_CharLFO24LVL3"/>
    <w:qFormat/>
    <w:rsid w:val="00CC4827"/>
    <w:rPr>
      <w:rFonts w:ascii="Wingdings" w:hAnsi="Wingdings"/>
    </w:rPr>
  </w:style>
  <w:style w:type="character" w:customStyle="1" w:styleId="WWCharLFO24LVL4">
    <w:name w:val="WW_CharLFO24LVL4"/>
    <w:qFormat/>
    <w:rsid w:val="00CC4827"/>
    <w:rPr>
      <w:rFonts w:ascii="Symbol" w:hAnsi="Symbol"/>
    </w:rPr>
  </w:style>
  <w:style w:type="character" w:customStyle="1" w:styleId="WWCharLFO24LVL5">
    <w:name w:val="WW_CharLFO24LVL5"/>
    <w:qFormat/>
    <w:rsid w:val="00CC4827"/>
    <w:rPr>
      <w:rFonts w:ascii="Courier New" w:hAnsi="Courier New" w:cs="Courier New"/>
    </w:rPr>
  </w:style>
  <w:style w:type="character" w:customStyle="1" w:styleId="WWCharLFO24LVL6">
    <w:name w:val="WW_CharLFO24LVL6"/>
    <w:qFormat/>
    <w:rsid w:val="00CC4827"/>
    <w:rPr>
      <w:rFonts w:ascii="Wingdings" w:hAnsi="Wingdings"/>
    </w:rPr>
  </w:style>
  <w:style w:type="character" w:customStyle="1" w:styleId="WWCharLFO24LVL7">
    <w:name w:val="WW_CharLFO24LVL7"/>
    <w:qFormat/>
    <w:rsid w:val="00CC4827"/>
    <w:rPr>
      <w:rFonts w:ascii="Symbol" w:hAnsi="Symbol"/>
    </w:rPr>
  </w:style>
  <w:style w:type="character" w:customStyle="1" w:styleId="WWCharLFO24LVL8">
    <w:name w:val="WW_CharLFO24LVL8"/>
    <w:qFormat/>
    <w:rsid w:val="00CC4827"/>
    <w:rPr>
      <w:rFonts w:ascii="Courier New" w:hAnsi="Courier New" w:cs="Courier New"/>
    </w:rPr>
  </w:style>
  <w:style w:type="character" w:customStyle="1" w:styleId="WWCharLFO24LVL9">
    <w:name w:val="WW_CharLFO24LVL9"/>
    <w:qFormat/>
    <w:rsid w:val="00CC4827"/>
    <w:rPr>
      <w:rFonts w:ascii="Wingdings" w:hAnsi="Wingdings"/>
    </w:rPr>
  </w:style>
  <w:style w:type="character" w:customStyle="1" w:styleId="WWCharLFO32LVL1">
    <w:name w:val="WW_CharLFO32LVL1"/>
    <w:qFormat/>
    <w:rsid w:val="00CC4827"/>
    <w:rPr>
      <w:rFonts w:ascii="OpenSymbol" w:eastAsia="OpenSymbol" w:hAnsi="OpenSymbol" w:cs="OpenSymbol"/>
    </w:rPr>
  </w:style>
  <w:style w:type="character" w:customStyle="1" w:styleId="WWCharLFO32LVL2">
    <w:name w:val="WW_CharLFO32LVL2"/>
    <w:qFormat/>
    <w:rsid w:val="00CC4827"/>
    <w:rPr>
      <w:rFonts w:ascii="OpenSymbol" w:eastAsia="OpenSymbol" w:hAnsi="OpenSymbol" w:cs="OpenSymbol"/>
    </w:rPr>
  </w:style>
  <w:style w:type="character" w:customStyle="1" w:styleId="WWCharLFO32LVL3">
    <w:name w:val="WW_CharLFO32LVL3"/>
    <w:qFormat/>
    <w:rsid w:val="00CC4827"/>
    <w:rPr>
      <w:rFonts w:ascii="OpenSymbol" w:eastAsia="OpenSymbol" w:hAnsi="OpenSymbol" w:cs="OpenSymbol"/>
    </w:rPr>
  </w:style>
  <w:style w:type="character" w:customStyle="1" w:styleId="WWCharLFO32LVL4">
    <w:name w:val="WW_CharLFO32LVL4"/>
    <w:qFormat/>
    <w:rsid w:val="00CC4827"/>
    <w:rPr>
      <w:rFonts w:ascii="OpenSymbol" w:eastAsia="OpenSymbol" w:hAnsi="OpenSymbol" w:cs="OpenSymbol"/>
    </w:rPr>
  </w:style>
  <w:style w:type="character" w:customStyle="1" w:styleId="WWCharLFO32LVL5">
    <w:name w:val="WW_CharLFO32LVL5"/>
    <w:qFormat/>
    <w:rsid w:val="00CC4827"/>
    <w:rPr>
      <w:rFonts w:ascii="OpenSymbol" w:eastAsia="OpenSymbol" w:hAnsi="OpenSymbol" w:cs="OpenSymbol"/>
    </w:rPr>
  </w:style>
  <w:style w:type="character" w:customStyle="1" w:styleId="WWCharLFO32LVL6">
    <w:name w:val="WW_CharLFO32LVL6"/>
    <w:qFormat/>
    <w:rsid w:val="00CC4827"/>
    <w:rPr>
      <w:rFonts w:ascii="OpenSymbol" w:eastAsia="OpenSymbol" w:hAnsi="OpenSymbol" w:cs="OpenSymbol"/>
    </w:rPr>
  </w:style>
  <w:style w:type="character" w:customStyle="1" w:styleId="WWCharLFO32LVL7">
    <w:name w:val="WW_CharLFO32LVL7"/>
    <w:qFormat/>
    <w:rsid w:val="00CC4827"/>
    <w:rPr>
      <w:rFonts w:ascii="OpenSymbol" w:eastAsia="OpenSymbol" w:hAnsi="OpenSymbol" w:cs="OpenSymbol"/>
    </w:rPr>
  </w:style>
  <w:style w:type="character" w:customStyle="1" w:styleId="WWCharLFO32LVL8">
    <w:name w:val="WW_CharLFO32LVL8"/>
    <w:qFormat/>
    <w:rsid w:val="00CC4827"/>
    <w:rPr>
      <w:rFonts w:ascii="OpenSymbol" w:eastAsia="OpenSymbol" w:hAnsi="OpenSymbol" w:cs="OpenSymbol"/>
    </w:rPr>
  </w:style>
  <w:style w:type="character" w:customStyle="1" w:styleId="WWCharLFO32LVL9">
    <w:name w:val="WW_CharLFO32LVL9"/>
    <w:qFormat/>
    <w:rsid w:val="00CC4827"/>
    <w:rPr>
      <w:rFonts w:ascii="OpenSymbol" w:eastAsia="OpenSymbol" w:hAnsi="OpenSymbol" w:cs="OpenSymbol"/>
    </w:rPr>
  </w:style>
  <w:style w:type="character" w:customStyle="1" w:styleId="WWCharLFO33LVL1">
    <w:name w:val="WW_CharLFO33LVL1"/>
    <w:qFormat/>
    <w:rsid w:val="00CC4827"/>
    <w:rPr>
      <w:rFonts w:ascii="OpenSymbol" w:eastAsia="OpenSymbol" w:hAnsi="OpenSymbol" w:cs="OpenSymbol"/>
    </w:rPr>
  </w:style>
  <w:style w:type="character" w:customStyle="1" w:styleId="WWCharLFO33LVL2">
    <w:name w:val="WW_CharLFO33LVL2"/>
    <w:qFormat/>
    <w:rsid w:val="00CC4827"/>
    <w:rPr>
      <w:rFonts w:ascii="OpenSymbol" w:eastAsia="OpenSymbol" w:hAnsi="OpenSymbol" w:cs="OpenSymbol"/>
    </w:rPr>
  </w:style>
  <w:style w:type="character" w:customStyle="1" w:styleId="WWCharLFO33LVL3">
    <w:name w:val="WW_CharLFO33LVL3"/>
    <w:qFormat/>
    <w:rsid w:val="00CC4827"/>
    <w:rPr>
      <w:rFonts w:ascii="OpenSymbol" w:eastAsia="OpenSymbol" w:hAnsi="OpenSymbol" w:cs="OpenSymbol"/>
    </w:rPr>
  </w:style>
  <w:style w:type="character" w:customStyle="1" w:styleId="WWCharLFO33LVL4">
    <w:name w:val="WW_CharLFO33LVL4"/>
    <w:qFormat/>
    <w:rsid w:val="00CC4827"/>
    <w:rPr>
      <w:rFonts w:ascii="OpenSymbol" w:eastAsia="OpenSymbol" w:hAnsi="OpenSymbol" w:cs="OpenSymbol"/>
    </w:rPr>
  </w:style>
  <w:style w:type="character" w:customStyle="1" w:styleId="WWCharLFO33LVL5">
    <w:name w:val="WW_CharLFO33LVL5"/>
    <w:qFormat/>
    <w:rsid w:val="00CC4827"/>
    <w:rPr>
      <w:rFonts w:ascii="OpenSymbol" w:eastAsia="OpenSymbol" w:hAnsi="OpenSymbol" w:cs="OpenSymbol"/>
    </w:rPr>
  </w:style>
  <w:style w:type="character" w:customStyle="1" w:styleId="WWCharLFO33LVL6">
    <w:name w:val="WW_CharLFO33LVL6"/>
    <w:qFormat/>
    <w:rsid w:val="00CC4827"/>
    <w:rPr>
      <w:rFonts w:ascii="OpenSymbol" w:eastAsia="OpenSymbol" w:hAnsi="OpenSymbol" w:cs="OpenSymbol"/>
    </w:rPr>
  </w:style>
  <w:style w:type="character" w:customStyle="1" w:styleId="WWCharLFO33LVL7">
    <w:name w:val="WW_CharLFO33LVL7"/>
    <w:qFormat/>
    <w:rsid w:val="00CC4827"/>
    <w:rPr>
      <w:rFonts w:ascii="OpenSymbol" w:eastAsia="OpenSymbol" w:hAnsi="OpenSymbol" w:cs="OpenSymbol"/>
    </w:rPr>
  </w:style>
  <w:style w:type="character" w:customStyle="1" w:styleId="WWCharLFO33LVL8">
    <w:name w:val="WW_CharLFO33LVL8"/>
    <w:qFormat/>
    <w:rsid w:val="00CC4827"/>
    <w:rPr>
      <w:rFonts w:ascii="OpenSymbol" w:eastAsia="OpenSymbol" w:hAnsi="OpenSymbol" w:cs="OpenSymbol"/>
    </w:rPr>
  </w:style>
  <w:style w:type="character" w:customStyle="1" w:styleId="WWCharLFO33LVL9">
    <w:name w:val="WW_CharLFO33LVL9"/>
    <w:qFormat/>
    <w:rsid w:val="00CC4827"/>
    <w:rPr>
      <w:rFonts w:ascii="OpenSymbol" w:eastAsia="OpenSymbol" w:hAnsi="OpenSymbol" w:cs="OpenSymbol"/>
    </w:rPr>
  </w:style>
  <w:style w:type="character" w:customStyle="1" w:styleId="WWCharLFO34LVL1">
    <w:name w:val="WW_CharLFO34LVL1"/>
    <w:qFormat/>
    <w:rsid w:val="00CC4827"/>
    <w:rPr>
      <w:rFonts w:ascii="Symbol" w:hAnsi="Symbol"/>
    </w:rPr>
  </w:style>
  <w:style w:type="character" w:customStyle="1" w:styleId="WWCharLFO35LVL1">
    <w:name w:val="WW_CharLFO35LVL1"/>
    <w:qFormat/>
    <w:rsid w:val="00CC4827"/>
    <w:rPr>
      <w:rFonts w:ascii="Symbol" w:hAnsi="Symbol"/>
    </w:rPr>
  </w:style>
  <w:style w:type="character" w:customStyle="1" w:styleId="WWCharLFO36LVL1">
    <w:name w:val="WW_CharLFO36LVL1"/>
    <w:qFormat/>
    <w:rsid w:val="00CC4827"/>
    <w:rPr>
      <w:rFonts w:ascii="Symbol" w:hAnsi="Symbol" w:cs="Symbol"/>
    </w:rPr>
  </w:style>
  <w:style w:type="character" w:customStyle="1" w:styleId="WWCharLFO36LVL2">
    <w:name w:val="WW_CharLFO36LVL2"/>
    <w:qFormat/>
    <w:rsid w:val="00CC4827"/>
    <w:rPr>
      <w:rFonts w:ascii="OpenSymbol" w:hAnsi="OpenSymbol" w:cs="OpenSymbol"/>
    </w:rPr>
  </w:style>
  <w:style w:type="character" w:customStyle="1" w:styleId="WWCharLFO36LVL3">
    <w:name w:val="WW_CharLFO36LVL3"/>
    <w:qFormat/>
    <w:rsid w:val="00CC4827"/>
    <w:rPr>
      <w:rFonts w:ascii="OpenSymbol" w:hAnsi="OpenSymbol" w:cs="OpenSymbol"/>
    </w:rPr>
  </w:style>
  <w:style w:type="character" w:customStyle="1" w:styleId="WWCharLFO36LVL4">
    <w:name w:val="WW_CharLFO36LVL4"/>
    <w:qFormat/>
    <w:rsid w:val="00CC4827"/>
    <w:rPr>
      <w:rFonts w:ascii="Symbol" w:hAnsi="Symbol" w:cs="Symbol"/>
    </w:rPr>
  </w:style>
  <w:style w:type="character" w:customStyle="1" w:styleId="WWCharLFO36LVL5">
    <w:name w:val="WW_CharLFO36LVL5"/>
    <w:qFormat/>
    <w:rsid w:val="00CC4827"/>
    <w:rPr>
      <w:rFonts w:ascii="OpenSymbol" w:hAnsi="OpenSymbol" w:cs="OpenSymbol"/>
    </w:rPr>
  </w:style>
  <w:style w:type="character" w:customStyle="1" w:styleId="WWCharLFO36LVL6">
    <w:name w:val="WW_CharLFO36LVL6"/>
    <w:qFormat/>
    <w:rsid w:val="00CC4827"/>
    <w:rPr>
      <w:rFonts w:ascii="OpenSymbol" w:hAnsi="OpenSymbol" w:cs="OpenSymbol"/>
    </w:rPr>
  </w:style>
  <w:style w:type="character" w:customStyle="1" w:styleId="WWCharLFO36LVL7">
    <w:name w:val="WW_CharLFO36LVL7"/>
    <w:qFormat/>
    <w:rsid w:val="00CC4827"/>
    <w:rPr>
      <w:rFonts w:ascii="Symbol" w:hAnsi="Symbol" w:cs="Symbol"/>
    </w:rPr>
  </w:style>
  <w:style w:type="character" w:customStyle="1" w:styleId="WWCharLFO36LVL8">
    <w:name w:val="WW_CharLFO36LVL8"/>
    <w:qFormat/>
    <w:rsid w:val="00CC4827"/>
    <w:rPr>
      <w:rFonts w:ascii="OpenSymbol" w:hAnsi="OpenSymbol" w:cs="OpenSymbol"/>
    </w:rPr>
  </w:style>
  <w:style w:type="character" w:customStyle="1" w:styleId="WWCharLFO36LVL9">
    <w:name w:val="WW_CharLFO36LVL9"/>
    <w:qFormat/>
    <w:rsid w:val="00CC4827"/>
    <w:rPr>
      <w:rFonts w:ascii="OpenSymbol" w:hAnsi="OpenSymbol" w:cs="OpenSymbol"/>
    </w:rPr>
  </w:style>
  <w:style w:type="character" w:customStyle="1" w:styleId="WWCharLFO37LVL1">
    <w:name w:val="WW_CharLFO37LVL1"/>
    <w:qFormat/>
    <w:rsid w:val="00CC4827"/>
    <w:rPr>
      <w:rFonts w:ascii="Symbol" w:hAnsi="Symbol" w:cs="Symbol"/>
    </w:rPr>
  </w:style>
  <w:style w:type="character" w:customStyle="1" w:styleId="WWCharLFO37LVL2">
    <w:name w:val="WW_CharLFO37LVL2"/>
    <w:qFormat/>
    <w:rsid w:val="00CC4827"/>
    <w:rPr>
      <w:rFonts w:ascii="OpenSymbol" w:hAnsi="OpenSymbol" w:cs="OpenSymbol"/>
    </w:rPr>
  </w:style>
  <w:style w:type="character" w:customStyle="1" w:styleId="WWCharLFO37LVL3">
    <w:name w:val="WW_CharLFO37LVL3"/>
    <w:qFormat/>
    <w:rsid w:val="00CC4827"/>
    <w:rPr>
      <w:rFonts w:ascii="OpenSymbol" w:hAnsi="OpenSymbol" w:cs="OpenSymbol"/>
    </w:rPr>
  </w:style>
  <w:style w:type="character" w:customStyle="1" w:styleId="WWCharLFO37LVL4">
    <w:name w:val="WW_CharLFO37LVL4"/>
    <w:qFormat/>
    <w:rsid w:val="00CC4827"/>
    <w:rPr>
      <w:rFonts w:ascii="Symbol" w:hAnsi="Symbol" w:cs="Symbol"/>
    </w:rPr>
  </w:style>
  <w:style w:type="character" w:customStyle="1" w:styleId="WWCharLFO37LVL5">
    <w:name w:val="WW_CharLFO37LVL5"/>
    <w:qFormat/>
    <w:rsid w:val="00CC4827"/>
    <w:rPr>
      <w:rFonts w:ascii="OpenSymbol" w:hAnsi="OpenSymbol" w:cs="OpenSymbol"/>
    </w:rPr>
  </w:style>
  <w:style w:type="character" w:customStyle="1" w:styleId="WWCharLFO37LVL6">
    <w:name w:val="WW_CharLFO37LVL6"/>
    <w:qFormat/>
    <w:rsid w:val="00CC4827"/>
    <w:rPr>
      <w:rFonts w:ascii="OpenSymbol" w:hAnsi="OpenSymbol" w:cs="OpenSymbol"/>
    </w:rPr>
  </w:style>
  <w:style w:type="character" w:customStyle="1" w:styleId="WWCharLFO37LVL7">
    <w:name w:val="WW_CharLFO37LVL7"/>
    <w:qFormat/>
    <w:rsid w:val="00CC4827"/>
    <w:rPr>
      <w:rFonts w:ascii="Symbol" w:hAnsi="Symbol" w:cs="Symbol"/>
    </w:rPr>
  </w:style>
  <w:style w:type="character" w:customStyle="1" w:styleId="WWCharLFO37LVL8">
    <w:name w:val="WW_CharLFO37LVL8"/>
    <w:qFormat/>
    <w:rsid w:val="00CC4827"/>
    <w:rPr>
      <w:rFonts w:ascii="OpenSymbol" w:hAnsi="OpenSymbol" w:cs="OpenSymbol"/>
    </w:rPr>
  </w:style>
  <w:style w:type="character" w:customStyle="1" w:styleId="WWCharLFO37LVL9">
    <w:name w:val="WW_CharLFO37LVL9"/>
    <w:qFormat/>
    <w:rsid w:val="00CC4827"/>
    <w:rPr>
      <w:rFonts w:ascii="OpenSymbol" w:hAnsi="OpenSymbol" w:cs="OpenSymbol"/>
    </w:rPr>
  </w:style>
  <w:style w:type="character" w:customStyle="1" w:styleId="WWCharLFO38LVL1">
    <w:name w:val="WW_CharLFO38LVL1"/>
    <w:qFormat/>
    <w:rsid w:val="00CC4827"/>
    <w:rPr>
      <w:rFonts w:ascii="Symbol" w:hAnsi="Symbol" w:cs="Symbol"/>
    </w:rPr>
  </w:style>
  <w:style w:type="character" w:customStyle="1" w:styleId="WWCharLFO38LVL2">
    <w:name w:val="WW_CharLFO38LVL2"/>
    <w:qFormat/>
    <w:rsid w:val="00CC4827"/>
    <w:rPr>
      <w:rFonts w:ascii="OpenSymbol" w:hAnsi="OpenSymbol" w:cs="OpenSymbol"/>
    </w:rPr>
  </w:style>
  <w:style w:type="character" w:customStyle="1" w:styleId="WWCharLFO38LVL3">
    <w:name w:val="WW_CharLFO38LVL3"/>
    <w:qFormat/>
    <w:rsid w:val="00CC4827"/>
    <w:rPr>
      <w:rFonts w:ascii="OpenSymbol" w:hAnsi="OpenSymbol" w:cs="OpenSymbol"/>
    </w:rPr>
  </w:style>
  <w:style w:type="character" w:customStyle="1" w:styleId="WWCharLFO38LVL4">
    <w:name w:val="WW_CharLFO38LVL4"/>
    <w:qFormat/>
    <w:rsid w:val="00CC4827"/>
    <w:rPr>
      <w:rFonts w:ascii="Symbol" w:hAnsi="Symbol" w:cs="Symbol"/>
    </w:rPr>
  </w:style>
  <w:style w:type="character" w:customStyle="1" w:styleId="WWCharLFO38LVL5">
    <w:name w:val="WW_CharLFO38LVL5"/>
    <w:qFormat/>
    <w:rsid w:val="00CC4827"/>
    <w:rPr>
      <w:rFonts w:ascii="OpenSymbol" w:hAnsi="OpenSymbol" w:cs="OpenSymbol"/>
    </w:rPr>
  </w:style>
  <w:style w:type="character" w:customStyle="1" w:styleId="WWCharLFO38LVL6">
    <w:name w:val="WW_CharLFO38LVL6"/>
    <w:qFormat/>
    <w:rsid w:val="00CC4827"/>
    <w:rPr>
      <w:rFonts w:ascii="OpenSymbol" w:hAnsi="OpenSymbol" w:cs="OpenSymbol"/>
    </w:rPr>
  </w:style>
  <w:style w:type="character" w:customStyle="1" w:styleId="WWCharLFO38LVL7">
    <w:name w:val="WW_CharLFO38LVL7"/>
    <w:qFormat/>
    <w:rsid w:val="00CC4827"/>
    <w:rPr>
      <w:rFonts w:ascii="Symbol" w:hAnsi="Symbol" w:cs="Symbol"/>
    </w:rPr>
  </w:style>
  <w:style w:type="character" w:customStyle="1" w:styleId="WWCharLFO38LVL8">
    <w:name w:val="WW_CharLFO38LVL8"/>
    <w:qFormat/>
    <w:rsid w:val="00CC4827"/>
    <w:rPr>
      <w:rFonts w:ascii="OpenSymbol" w:hAnsi="OpenSymbol" w:cs="OpenSymbol"/>
    </w:rPr>
  </w:style>
  <w:style w:type="character" w:customStyle="1" w:styleId="WWCharLFO38LVL9">
    <w:name w:val="WW_CharLFO38LVL9"/>
    <w:qFormat/>
    <w:rsid w:val="00CC4827"/>
    <w:rPr>
      <w:rFonts w:ascii="OpenSymbol" w:hAnsi="OpenSymbol" w:cs="OpenSymbol"/>
    </w:rPr>
  </w:style>
  <w:style w:type="character" w:customStyle="1" w:styleId="WWCharLFO39LVL1">
    <w:name w:val="WW_CharLFO39LVL1"/>
    <w:qFormat/>
    <w:rsid w:val="00CC4827"/>
    <w:rPr>
      <w:rFonts w:ascii="Symbol" w:hAnsi="Symbol"/>
    </w:rPr>
  </w:style>
  <w:style w:type="character" w:customStyle="1" w:styleId="WWCharLFO39LVL2">
    <w:name w:val="WW_CharLFO39LVL2"/>
    <w:qFormat/>
    <w:rsid w:val="00CC4827"/>
    <w:rPr>
      <w:rFonts w:ascii="Courier New" w:hAnsi="Courier New" w:cs="Courier New"/>
    </w:rPr>
  </w:style>
  <w:style w:type="character" w:customStyle="1" w:styleId="WWCharLFO39LVL3">
    <w:name w:val="WW_CharLFO39LVL3"/>
    <w:qFormat/>
    <w:rsid w:val="00CC4827"/>
    <w:rPr>
      <w:rFonts w:ascii="Wingdings" w:hAnsi="Wingdings"/>
    </w:rPr>
  </w:style>
  <w:style w:type="character" w:customStyle="1" w:styleId="WWCharLFO39LVL4">
    <w:name w:val="WW_CharLFO39LVL4"/>
    <w:qFormat/>
    <w:rsid w:val="00CC4827"/>
    <w:rPr>
      <w:rFonts w:ascii="Symbol" w:hAnsi="Symbol"/>
    </w:rPr>
  </w:style>
  <w:style w:type="character" w:customStyle="1" w:styleId="WWCharLFO39LVL5">
    <w:name w:val="WW_CharLFO39LVL5"/>
    <w:qFormat/>
    <w:rsid w:val="00CC4827"/>
    <w:rPr>
      <w:rFonts w:ascii="Courier New" w:hAnsi="Courier New" w:cs="Courier New"/>
    </w:rPr>
  </w:style>
  <w:style w:type="character" w:customStyle="1" w:styleId="WWCharLFO39LVL6">
    <w:name w:val="WW_CharLFO39LVL6"/>
    <w:qFormat/>
    <w:rsid w:val="00CC4827"/>
    <w:rPr>
      <w:rFonts w:ascii="Wingdings" w:hAnsi="Wingdings"/>
    </w:rPr>
  </w:style>
  <w:style w:type="character" w:customStyle="1" w:styleId="WWCharLFO39LVL7">
    <w:name w:val="WW_CharLFO39LVL7"/>
    <w:qFormat/>
    <w:rsid w:val="00CC4827"/>
    <w:rPr>
      <w:rFonts w:ascii="Symbol" w:hAnsi="Symbol"/>
    </w:rPr>
  </w:style>
  <w:style w:type="character" w:customStyle="1" w:styleId="WWCharLFO39LVL8">
    <w:name w:val="WW_CharLFO39LVL8"/>
    <w:qFormat/>
    <w:rsid w:val="00CC4827"/>
    <w:rPr>
      <w:rFonts w:ascii="Courier New" w:hAnsi="Courier New" w:cs="Courier New"/>
    </w:rPr>
  </w:style>
  <w:style w:type="character" w:customStyle="1" w:styleId="WWCharLFO39LVL9">
    <w:name w:val="WW_CharLFO39LVL9"/>
    <w:qFormat/>
    <w:rsid w:val="00CC4827"/>
    <w:rPr>
      <w:rFonts w:ascii="Wingdings" w:hAnsi="Wingdings"/>
    </w:rPr>
  </w:style>
  <w:style w:type="character" w:customStyle="1" w:styleId="WWCharLFO40LVL1">
    <w:name w:val="WW_CharLFO40LVL1"/>
    <w:qFormat/>
    <w:rsid w:val="00CC4827"/>
    <w:rPr>
      <w:rFonts w:ascii="Symbol" w:hAnsi="Symbol"/>
    </w:rPr>
  </w:style>
  <w:style w:type="character" w:customStyle="1" w:styleId="WWCharLFO40LVL2">
    <w:name w:val="WW_CharLFO40LVL2"/>
    <w:qFormat/>
    <w:rsid w:val="00CC4827"/>
    <w:rPr>
      <w:rFonts w:ascii="Courier New" w:hAnsi="Courier New" w:cs="Courier New"/>
    </w:rPr>
  </w:style>
  <w:style w:type="character" w:customStyle="1" w:styleId="WWCharLFO40LVL3">
    <w:name w:val="WW_CharLFO40LVL3"/>
    <w:qFormat/>
    <w:rsid w:val="00CC4827"/>
    <w:rPr>
      <w:rFonts w:ascii="Wingdings" w:hAnsi="Wingdings"/>
    </w:rPr>
  </w:style>
  <w:style w:type="character" w:customStyle="1" w:styleId="WWCharLFO40LVL4">
    <w:name w:val="WW_CharLFO40LVL4"/>
    <w:qFormat/>
    <w:rsid w:val="00CC4827"/>
    <w:rPr>
      <w:rFonts w:ascii="Symbol" w:hAnsi="Symbol"/>
    </w:rPr>
  </w:style>
  <w:style w:type="character" w:customStyle="1" w:styleId="WWCharLFO40LVL5">
    <w:name w:val="WW_CharLFO40LVL5"/>
    <w:qFormat/>
    <w:rsid w:val="00CC4827"/>
    <w:rPr>
      <w:rFonts w:ascii="Courier New" w:hAnsi="Courier New" w:cs="Courier New"/>
    </w:rPr>
  </w:style>
  <w:style w:type="character" w:customStyle="1" w:styleId="WWCharLFO40LVL6">
    <w:name w:val="WW_CharLFO40LVL6"/>
    <w:qFormat/>
    <w:rsid w:val="00CC4827"/>
    <w:rPr>
      <w:rFonts w:ascii="Wingdings" w:hAnsi="Wingdings"/>
    </w:rPr>
  </w:style>
  <w:style w:type="character" w:customStyle="1" w:styleId="WWCharLFO40LVL7">
    <w:name w:val="WW_CharLFO40LVL7"/>
    <w:qFormat/>
    <w:rsid w:val="00CC4827"/>
    <w:rPr>
      <w:rFonts w:ascii="Symbol" w:hAnsi="Symbol"/>
    </w:rPr>
  </w:style>
  <w:style w:type="character" w:customStyle="1" w:styleId="WWCharLFO40LVL8">
    <w:name w:val="WW_CharLFO40LVL8"/>
    <w:qFormat/>
    <w:rsid w:val="00CC4827"/>
    <w:rPr>
      <w:rFonts w:ascii="Courier New" w:hAnsi="Courier New" w:cs="Courier New"/>
    </w:rPr>
  </w:style>
  <w:style w:type="character" w:customStyle="1" w:styleId="WWCharLFO40LVL9">
    <w:name w:val="WW_CharLFO40LVL9"/>
    <w:qFormat/>
    <w:rsid w:val="00CC4827"/>
    <w:rPr>
      <w:rFonts w:ascii="Wingdings" w:hAnsi="Wingdings"/>
    </w:rPr>
  </w:style>
  <w:style w:type="character" w:customStyle="1" w:styleId="Znakiprzypiswdolnych">
    <w:name w:val="Znaki przypisów dolnych"/>
    <w:qFormat/>
    <w:rsid w:val="00CC4827"/>
  </w:style>
  <w:style w:type="character" w:customStyle="1" w:styleId="Znakiprzypiswkocowych">
    <w:name w:val="Znaki przypisów końcowych"/>
    <w:qFormat/>
    <w:rsid w:val="00CC4827"/>
  </w:style>
  <w:style w:type="character" w:customStyle="1" w:styleId="Znakinumeracji">
    <w:name w:val="Znaki numeracji"/>
    <w:qFormat/>
    <w:rsid w:val="00CC4827"/>
  </w:style>
  <w:style w:type="paragraph" w:styleId="Tekstprzypisukocowego">
    <w:name w:val="endnote text"/>
    <w:basedOn w:val="Normalny"/>
    <w:uiPriority w:val="99"/>
    <w:semiHidden/>
    <w:unhideWhenUsed/>
    <w:rsid w:val="00CC4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CC4827"/>
    <w:rPr>
      <w:sz w:val="20"/>
      <w:szCs w:val="20"/>
    </w:rPr>
  </w:style>
  <w:style w:type="paragraph" w:styleId="Tekstprzypisudolnego">
    <w:name w:val="footnote text"/>
    <w:basedOn w:val="Normalny"/>
    <w:uiPriority w:val="99"/>
    <w:semiHidden/>
    <w:unhideWhenUsed/>
    <w:rsid w:val="00CC4827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4827"/>
    <w:rPr>
      <w:sz w:val="20"/>
      <w:szCs w:val="20"/>
    </w:rPr>
  </w:style>
  <w:style w:type="paragraph" w:customStyle="1" w:styleId="Nagwek30">
    <w:name w:val="Nagłówek3"/>
    <w:basedOn w:val="Normalny1"/>
    <w:next w:val="Tekstpodstawowy1"/>
    <w:qFormat/>
    <w:rsid w:val="00CC4827"/>
    <w:pPr>
      <w:keepNext/>
      <w:spacing w:before="240" w:after="120" w:line="276" w:lineRule="auto"/>
      <w:textAlignment w:val="auto"/>
    </w:pPr>
    <w:rPr>
      <w:rFonts w:ascii="Times New Roman" w:eastAsia="Times New Roman" w:hAnsi="Times New Roman" w:cs="Times New Roman"/>
    </w:rPr>
  </w:style>
  <w:style w:type="paragraph" w:customStyle="1" w:styleId="Normalny1">
    <w:name w:val="Normalny1"/>
    <w:qFormat/>
    <w:rsid w:val="00CC4827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qFormat/>
    <w:rsid w:val="00CC4827"/>
    <w:pPr>
      <w:spacing w:after="0" w:line="240" w:lineRule="auto"/>
      <w:jc w:val="both"/>
      <w:textAlignment w:val="baseline"/>
    </w:pPr>
    <w:rPr>
      <w:rFonts w:ascii="Bookman Old Style" w:eastAsia="NSimSun" w:hAnsi="Bookman Old Style" w:cs="Times New Roman"/>
      <w:kern w:val="2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1"/>
    <w:qFormat/>
    <w:rsid w:val="00CC4827"/>
    <w:pPr>
      <w:textAlignment w:val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Tekstpodstawowywcity1">
    <w:name w:val="Tekst podstawowy wcięty1"/>
    <w:basedOn w:val="Normalny1"/>
    <w:qFormat/>
    <w:rsid w:val="00CC4827"/>
    <w:pPr>
      <w:ind w:left="567"/>
      <w:jc w:val="both"/>
      <w:textAlignment w:val="auto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Listapunktowana21">
    <w:name w:val="Lista punktowana 21"/>
    <w:basedOn w:val="Normalny1"/>
    <w:qFormat/>
    <w:rsid w:val="00CC4827"/>
    <w:pPr>
      <w:ind w:left="566" w:hanging="283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Listapunktowana31">
    <w:name w:val="Lista punktowana 31"/>
    <w:basedOn w:val="Normalny1"/>
    <w:qFormat/>
    <w:rsid w:val="00CC4827"/>
    <w:pPr>
      <w:ind w:left="849" w:hanging="283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Tekstkomentarza2">
    <w:name w:val="Tekst komentarza2"/>
    <w:basedOn w:val="Normalny1"/>
    <w:qFormat/>
    <w:rsid w:val="00CC4827"/>
    <w:pPr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33">
    <w:name w:val="Tekst podstawowy 33"/>
    <w:basedOn w:val="Normalny1"/>
    <w:qFormat/>
    <w:rsid w:val="00CC4827"/>
    <w:pPr>
      <w:spacing w:after="120"/>
      <w:textAlignment w:val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wykytekst1">
    <w:name w:val="Zwykły tekst1"/>
    <w:basedOn w:val="Normalny1"/>
    <w:qFormat/>
    <w:rsid w:val="00CC4827"/>
    <w:pPr>
      <w:textAlignment w:val="auto"/>
    </w:pPr>
    <w:rPr>
      <w:rFonts w:ascii="Consolas" w:hAnsi="Consolas"/>
      <w:sz w:val="21"/>
      <w:szCs w:val="21"/>
    </w:rPr>
  </w:style>
  <w:style w:type="paragraph" w:customStyle="1" w:styleId="Bullet">
    <w:name w:val="Bullet"/>
    <w:qFormat/>
    <w:rsid w:val="00CC4827"/>
    <w:pPr>
      <w:ind w:left="288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cs-CZ" w:eastAsia="pl-PL"/>
    </w:rPr>
  </w:style>
  <w:style w:type="paragraph" w:customStyle="1" w:styleId="NormalnyWeb1">
    <w:name w:val="Normalny (Web)1"/>
    <w:basedOn w:val="Normalny1"/>
    <w:qFormat/>
    <w:rsid w:val="00CC4827"/>
    <w:pPr>
      <w:spacing w:after="200" w:line="276" w:lineRule="auto"/>
      <w:textAlignment w:val="auto"/>
    </w:pPr>
    <w:rPr>
      <w:rFonts w:ascii="Calibri" w:eastAsia="Lucida Sans Unicode" w:hAnsi="Calibri" w:cs="font283"/>
      <w:sz w:val="22"/>
      <w:szCs w:val="22"/>
      <w:lang w:eastAsia="ar-SA" w:bidi="ar-SA"/>
    </w:rPr>
  </w:style>
  <w:style w:type="paragraph" w:customStyle="1" w:styleId="Tekstpodstawowyzwciciem21">
    <w:name w:val="Tekst podstawowy z wcięciem 21"/>
    <w:basedOn w:val="Tekstpodstawowywcity1"/>
    <w:qFormat/>
    <w:rsid w:val="00CC4827"/>
    <w:pPr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numbering" w:customStyle="1" w:styleId="WW8Num11">
    <w:name w:val="WW8Num11"/>
    <w:qFormat/>
    <w:rsid w:val="00CC4827"/>
  </w:style>
  <w:style w:type="table" w:customStyle="1" w:styleId="Tabela-Siatka2">
    <w:name w:val="Tabela - Siatka2"/>
    <w:basedOn w:val="Standardowy"/>
    <w:next w:val="Tabela-Siatka"/>
    <w:uiPriority w:val="59"/>
    <w:rsid w:val="00CC4827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CC482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DC24B3"/>
  </w:style>
  <w:style w:type="character" w:customStyle="1" w:styleId="Mocnewyrnione">
    <w:name w:val="Mocne wyróżnione"/>
    <w:qFormat/>
    <w:rsid w:val="00DC24B3"/>
    <w:rPr>
      <w:b/>
      <w:bCs/>
    </w:rPr>
  </w:style>
  <w:style w:type="paragraph" w:styleId="Tytu">
    <w:name w:val="Title"/>
    <w:basedOn w:val="Normalny1"/>
    <w:next w:val="Normalny1"/>
    <w:link w:val="TytuZnak"/>
    <w:qFormat/>
    <w:rsid w:val="00DC24B3"/>
    <w:pPr>
      <w:keepNext/>
      <w:keepLines/>
      <w:spacing w:before="480" w:after="120" w:line="276" w:lineRule="auto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DC24B3"/>
    <w:rPr>
      <w:rFonts w:ascii="Liberation Serif" w:eastAsia="NSimSun" w:hAnsi="Liberation Serif" w:cs="Mangal"/>
      <w:b/>
      <w:kern w:val="2"/>
      <w:sz w:val="72"/>
      <w:szCs w:val="72"/>
      <w:lang w:eastAsia="zh-CN" w:bidi="hi-IN"/>
    </w:rPr>
  </w:style>
  <w:style w:type="numbering" w:customStyle="1" w:styleId="Bezlisty11">
    <w:name w:val="Bez listy11"/>
    <w:uiPriority w:val="99"/>
    <w:semiHidden/>
    <w:unhideWhenUsed/>
    <w:qFormat/>
    <w:rsid w:val="00DC24B3"/>
  </w:style>
  <w:style w:type="numbering" w:customStyle="1" w:styleId="WW8Num12">
    <w:name w:val="WW8Num12"/>
    <w:qFormat/>
    <w:rsid w:val="00DC24B3"/>
  </w:style>
  <w:style w:type="numbering" w:customStyle="1" w:styleId="Bezlisty21">
    <w:name w:val="Bez listy21"/>
    <w:uiPriority w:val="99"/>
    <w:semiHidden/>
    <w:unhideWhenUsed/>
    <w:qFormat/>
    <w:rsid w:val="00DC24B3"/>
  </w:style>
  <w:style w:type="numbering" w:customStyle="1" w:styleId="Bezlisty31">
    <w:name w:val="Bez listy31"/>
    <w:uiPriority w:val="99"/>
    <w:semiHidden/>
    <w:unhideWhenUsed/>
    <w:qFormat/>
    <w:rsid w:val="00DC24B3"/>
  </w:style>
  <w:style w:type="numbering" w:customStyle="1" w:styleId="WW8Num111">
    <w:name w:val="WW8Num111"/>
    <w:qFormat/>
    <w:rsid w:val="00DC24B3"/>
  </w:style>
  <w:style w:type="table" w:customStyle="1" w:styleId="TableNormal">
    <w:name w:val="Table Normal"/>
    <w:rsid w:val="00DC24B3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DC24B3"/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39"/>
    <w:rsid w:val="00DC24B3"/>
    <w:rPr>
      <w:rFonts w:ascii="Calibri" w:eastAsia="Calibri" w:hAnsi="Calibri" w:cs="Calibri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DC24B3"/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DC24B3"/>
    <w:rPr>
      <w:rFonts w:ascii="Calibri" w:eastAsia="Calibri" w:hAnsi="Calibri" w:cs="Calibri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A361-563E-45AC-A717-52AC38D2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78</Pages>
  <Words>19353</Words>
  <Characters>116118</Characters>
  <Application>Microsoft Office Word</Application>
  <DocSecurity>0</DocSecurity>
  <Lines>967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Katarzyna Kotowicz</cp:lastModifiedBy>
  <cp:revision>216</cp:revision>
  <cp:lastPrinted>2023-03-24T11:49:00Z</cp:lastPrinted>
  <dcterms:created xsi:type="dcterms:W3CDTF">2021-06-14T08:57:00Z</dcterms:created>
  <dcterms:modified xsi:type="dcterms:W3CDTF">2023-03-28T12:36:00Z</dcterms:modified>
  <dc:language>pl-PL</dc:language>
</cp:coreProperties>
</file>