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47BC" w14:textId="01E44AFF" w:rsidR="0089640B" w:rsidRPr="00AD2DAD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  <w:r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AD2DAD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 w:cs="Segoe UI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AD2DAD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 w:cs="Segoe UI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Pr="00AD2DAD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 w:cs="Segoe UI"/>
          <w:b/>
          <w:bCs/>
          <w:iCs/>
          <w:color w:val="000000"/>
          <w:sz w:val="28"/>
          <w:szCs w:val="28"/>
          <w:lang w:eastAsia="en-US"/>
        </w:rPr>
      </w:pPr>
      <w:r w:rsidRPr="00AD2DAD">
        <w:rPr>
          <w:rFonts w:ascii="Cambria" w:eastAsia="Calibri" w:hAnsi="Cambria" w:cs="Segoe UI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AD2DAD">
        <w:rPr>
          <w:rFonts w:ascii="Cambria" w:eastAsia="Calibri" w:hAnsi="Cambria" w:cs="Segoe UI"/>
          <w:b/>
          <w:bCs/>
          <w:iCs/>
          <w:color w:val="000000"/>
          <w:sz w:val="28"/>
          <w:szCs w:val="28"/>
          <w:lang w:eastAsia="en-US"/>
        </w:rPr>
        <w:t>OFERT</w:t>
      </w:r>
      <w:r w:rsidRPr="00AD2DAD">
        <w:rPr>
          <w:rFonts w:ascii="Cambria" w:eastAsia="Calibri" w:hAnsi="Cambria" w:cs="Segoe UI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AD2DAD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 w:cs="Segoe UI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AD2DAD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 w:cs="Segoe UI"/>
          <w:b/>
          <w:bCs/>
          <w:i/>
          <w:color w:val="000000"/>
          <w:sz w:val="22"/>
          <w:szCs w:val="22"/>
          <w:lang w:eastAsia="en-US"/>
        </w:rPr>
      </w:pPr>
    </w:p>
    <w:p w14:paraId="7D73BCA1" w14:textId="117E5E7A" w:rsidR="0089640B" w:rsidRPr="00521A1F" w:rsidRDefault="00057975" w:rsidP="0000082E">
      <w:pPr>
        <w:suppressAutoHyphens w:val="0"/>
        <w:spacing w:after="120"/>
        <w:jc w:val="both"/>
        <w:rPr>
          <w:rFonts w:ascii="Cambria" w:eastAsia="Calibri" w:hAnsi="Cambria" w:cs="Segoe UI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sz w:val="20"/>
          <w:szCs w:val="20"/>
          <w:lang w:eastAsia="en-US"/>
        </w:rPr>
        <w:t>P</w:t>
      </w:r>
      <w:r w:rsidR="0089640B" w:rsidRPr="00521A1F">
        <w:rPr>
          <w:rFonts w:ascii="Cambria" w:eastAsia="Calibri" w:hAnsi="Cambria" w:cs="Segoe UI"/>
          <w:sz w:val="20"/>
          <w:szCs w:val="20"/>
          <w:lang w:eastAsia="en-US"/>
        </w:rPr>
        <w:t>ostępowanie o udzielenie zamówienia publicznego prowadzone w trybie podstawowym bez negocjacji, zgodnie z ustawą z dnia 11 września  2019 r. Prawo zamówień publicznych (</w:t>
      </w:r>
      <w:proofErr w:type="spellStart"/>
      <w:r w:rsidR="0089640B" w:rsidRPr="00521A1F">
        <w:rPr>
          <w:rFonts w:ascii="Cambria" w:eastAsia="Calibri" w:hAnsi="Cambria" w:cs="Segoe UI"/>
          <w:sz w:val="20"/>
          <w:szCs w:val="20"/>
          <w:lang w:eastAsia="en-US"/>
        </w:rPr>
        <w:t>t.j</w:t>
      </w:r>
      <w:proofErr w:type="spellEnd"/>
      <w:r w:rsidR="0089640B" w:rsidRPr="00521A1F">
        <w:rPr>
          <w:rFonts w:ascii="Cambria" w:eastAsia="Calibri" w:hAnsi="Cambria" w:cs="Segoe UI"/>
          <w:sz w:val="20"/>
          <w:szCs w:val="20"/>
          <w:lang w:eastAsia="en-US"/>
        </w:rPr>
        <w:t>. Dz. U. 202</w:t>
      </w:r>
      <w:r w:rsidR="00851D05" w:rsidRPr="00521A1F">
        <w:rPr>
          <w:rFonts w:ascii="Cambria" w:eastAsia="Calibri" w:hAnsi="Cambria" w:cs="Segoe UI"/>
          <w:sz w:val="20"/>
          <w:szCs w:val="20"/>
          <w:lang w:eastAsia="en-US"/>
        </w:rPr>
        <w:t>2</w:t>
      </w:r>
      <w:r w:rsidR="0089640B" w:rsidRPr="00521A1F">
        <w:rPr>
          <w:rFonts w:ascii="Cambria" w:eastAsia="Calibri" w:hAnsi="Cambria" w:cs="Segoe UI"/>
          <w:sz w:val="20"/>
          <w:szCs w:val="20"/>
          <w:lang w:eastAsia="en-US"/>
        </w:rPr>
        <w:t xml:space="preserve"> r., poz. </w:t>
      </w:r>
      <w:r w:rsidR="00851D05" w:rsidRPr="00521A1F">
        <w:rPr>
          <w:rFonts w:ascii="Cambria" w:eastAsia="Calibri" w:hAnsi="Cambria" w:cs="Segoe UI"/>
          <w:sz w:val="20"/>
          <w:szCs w:val="20"/>
          <w:lang w:eastAsia="en-US"/>
        </w:rPr>
        <w:t>1710</w:t>
      </w:r>
      <w:r w:rsidR="000E5CDD" w:rsidRPr="00521A1F">
        <w:rPr>
          <w:rFonts w:ascii="Cambria" w:eastAsia="Calibri" w:hAnsi="Cambria" w:cs="Segoe UI"/>
          <w:sz w:val="20"/>
          <w:szCs w:val="20"/>
          <w:lang w:eastAsia="en-US"/>
        </w:rPr>
        <w:t xml:space="preserve"> ze zm.</w:t>
      </w:r>
      <w:r w:rsidR="0089640B" w:rsidRPr="00521A1F">
        <w:rPr>
          <w:rFonts w:ascii="Cambria" w:eastAsia="Calibri" w:hAnsi="Cambria" w:cs="Segoe UI"/>
          <w:sz w:val="20"/>
          <w:szCs w:val="20"/>
          <w:lang w:eastAsia="en-US"/>
        </w:rPr>
        <w:t>) na zadanie pn.:</w:t>
      </w:r>
    </w:p>
    <w:p w14:paraId="5EBC9A91" w14:textId="6B40633D" w:rsidR="000E5CDD" w:rsidRPr="00521A1F" w:rsidRDefault="000E5CDD" w:rsidP="00521A1F">
      <w:pPr>
        <w:spacing w:after="120"/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 xml:space="preserve">Dostawa paliw płynnych w systemie sprzedaży bezgotówkowej dla potrzeb Zarządu Dróg Powiatowych w Ostrołęce w 2023r. </w:t>
      </w:r>
      <w:r w:rsidRPr="00521A1F"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  <w:t>w podziale na III części:</w:t>
      </w:r>
    </w:p>
    <w:p w14:paraId="73B8AB65" w14:textId="195F9A9C" w:rsidR="00A339B4" w:rsidRPr="00A339B4" w:rsidRDefault="00A339B4" w:rsidP="00A339B4">
      <w:pPr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A339B4">
        <w:rPr>
          <w:rFonts w:ascii="Cambria" w:eastAsia="Calibri" w:hAnsi="Cambria" w:cs="Segoe UI"/>
          <w:b/>
          <w:bCs/>
          <w:sz w:val="20"/>
          <w:szCs w:val="20"/>
          <w:lang w:eastAsia="en-US"/>
        </w:rPr>
        <w:t>CZĘŚĆ I -  Obwód Drogowo – Mostowy w Ostrołęce oraz ZDP ul. Lokalna 2</w:t>
      </w:r>
      <w:r>
        <w:rPr>
          <w:rFonts w:ascii="Cambria" w:eastAsia="Calibri" w:hAnsi="Cambria" w:cs="Segoe UI"/>
          <w:b/>
          <w:bCs/>
          <w:sz w:val="20"/>
          <w:szCs w:val="20"/>
          <w:lang w:eastAsia="en-US"/>
        </w:rPr>
        <w:t>*</w:t>
      </w:r>
    </w:p>
    <w:p w14:paraId="0E942F77" w14:textId="4B16B5B2" w:rsidR="00A339B4" w:rsidRPr="00A339B4" w:rsidRDefault="00A339B4" w:rsidP="00A339B4">
      <w:pPr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A339B4">
        <w:rPr>
          <w:rFonts w:ascii="Cambria" w:eastAsia="Calibri" w:hAnsi="Cambria" w:cs="Segoe UI"/>
          <w:b/>
          <w:bCs/>
          <w:sz w:val="20"/>
          <w:szCs w:val="20"/>
          <w:lang w:eastAsia="en-US"/>
        </w:rPr>
        <w:t>CZĘŚĆ II – Obwód Drogowo – Mostowy w Kadzidle</w:t>
      </w:r>
      <w:r>
        <w:rPr>
          <w:rFonts w:ascii="Cambria" w:eastAsia="Calibri" w:hAnsi="Cambria" w:cs="Segoe UI"/>
          <w:b/>
          <w:bCs/>
          <w:sz w:val="20"/>
          <w:szCs w:val="20"/>
          <w:lang w:eastAsia="en-US"/>
        </w:rPr>
        <w:t>*</w:t>
      </w:r>
    </w:p>
    <w:p w14:paraId="413DC515" w14:textId="41453885" w:rsidR="00A339B4" w:rsidRDefault="00A339B4" w:rsidP="00A339B4">
      <w:pPr>
        <w:spacing w:after="120"/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A339B4">
        <w:rPr>
          <w:rFonts w:ascii="Cambria" w:eastAsia="Calibri" w:hAnsi="Cambria" w:cs="Segoe UI"/>
          <w:b/>
          <w:bCs/>
          <w:sz w:val="20"/>
          <w:szCs w:val="20"/>
          <w:lang w:eastAsia="en-US"/>
        </w:rPr>
        <w:t>CZĘŚĆ III – Obwód Drogowo – Mostowy w Myszyńcu</w:t>
      </w:r>
      <w:r>
        <w:rPr>
          <w:rFonts w:ascii="Cambria" w:eastAsia="Calibri" w:hAnsi="Cambria" w:cs="Segoe UI"/>
          <w:b/>
          <w:bCs/>
          <w:sz w:val="20"/>
          <w:szCs w:val="20"/>
          <w:lang w:eastAsia="en-US"/>
        </w:rPr>
        <w:t>*</w:t>
      </w:r>
    </w:p>
    <w:p w14:paraId="41DCAB81" w14:textId="05F3CF83" w:rsidR="0089640B" w:rsidRPr="00521A1F" w:rsidRDefault="00320306" w:rsidP="00D16648">
      <w:pPr>
        <w:suppressAutoHyphens w:val="0"/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>nr ref. DT.252.I.</w:t>
      </w:r>
      <w:r w:rsidR="000E5CDD"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>1</w:t>
      </w: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>.202</w:t>
      </w:r>
      <w:r w:rsidR="000E5CDD"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>3</w:t>
      </w:r>
    </w:p>
    <w:p w14:paraId="49AC3C18" w14:textId="77777777" w:rsidR="0089640B" w:rsidRPr="00521A1F" w:rsidRDefault="0089640B" w:rsidP="0089640B">
      <w:pPr>
        <w:suppressAutoHyphens w:val="0"/>
        <w:rPr>
          <w:rFonts w:ascii="Cambria" w:eastAsia="Calibri" w:hAnsi="Cambria" w:cs="Segoe UI"/>
          <w:i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i/>
          <w:sz w:val="20"/>
          <w:szCs w:val="20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521A1F" w:rsidRDefault="0089640B" w:rsidP="00900DAC">
      <w:pPr>
        <w:pStyle w:val="Akapitzlist"/>
        <w:numPr>
          <w:ilvl w:val="0"/>
          <w:numId w:val="37"/>
        </w:numPr>
        <w:suppressAutoHyphens w:val="0"/>
        <w:ind w:left="284" w:hanging="216"/>
        <w:jc w:val="both"/>
        <w:textAlignment w:val="auto"/>
        <w:rPr>
          <w:rFonts w:ascii="Cambria" w:eastAsia="Calibri" w:hAnsi="Cambria" w:cs="Segoe UI"/>
          <w:b/>
          <w:sz w:val="20"/>
          <w:szCs w:val="20"/>
          <w:u w:val="single"/>
          <w:lang w:eastAsia="en-US"/>
        </w:rPr>
      </w:pPr>
      <w:r w:rsidRPr="00521A1F">
        <w:rPr>
          <w:rFonts w:ascii="Cambria" w:eastAsia="Calibri" w:hAnsi="Cambria" w:cs="Segoe UI"/>
          <w:b/>
          <w:sz w:val="20"/>
          <w:szCs w:val="20"/>
          <w:u w:val="single"/>
          <w:lang w:eastAsia="en-US"/>
        </w:rPr>
        <w:t>ZAMAWIAJĄCY:</w:t>
      </w:r>
    </w:p>
    <w:p w14:paraId="26243EE6" w14:textId="77777777" w:rsidR="0089640B" w:rsidRPr="00521A1F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>Zamawiający:</w:t>
      </w: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ab/>
        <w:t xml:space="preserve">Powiat Ostrołęcki </w:t>
      </w:r>
    </w:p>
    <w:p w14:paraId="578DC09D" w14:textId="3FAA6E74" w:rsidR="0089640B" w:rsidRPr="00521A1F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Segoe UI"/>
          <w:bCs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>Adres:</w:t>
      </w: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Cs/>
          <w:sz w:val="20"/>
          <w:szCs w:val="20"/>
          <w:lang w:eastAsia="en-US"/>
        </w:rPr>
        <w:t>Plac Gen. J. Bema 5</w:t>
      </w:r>
    </w:p>
    <w:p w14:paraId="742336AD" w14:textId="368D2225" w:rsidR="0089640B" w:rsidRPr="00521A1F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Segoe UI"/>
          <w:bCs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Cs/>
          <w:sz w:val="20"/>
          <w:szCs w:val="20"/>
          <w:lang w:eastAsia="en-US"/>
        </w:rPr>
        <w:t xml:space="preserve">                          </w:t>
      </w:r>
      <w:r w:rsidRPr="00521A1F">
        <w:rPr>
          <w:rFonts w:ascii="Cambria" w:eastAsia="Calibri" w:hAnsi="Cambria" w:cs="Segoe UI"/>
          <w:bCs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Cs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Cs/>
          <w:sz w:val="20"/>
          <w:szCs w:val="20"/>
          <w:lang w:eastAsia="en-US"/>
        </w:rPr>
        <w:tab/>
        <w:t xml:space="preserve">07-410 Ostrołęka </w:t>
      </w:r>
    </w:p>
    <w:p w14:paraId="05F57D6B" w14:textId="5F0A8433" w:rsidR="0089640B" w:rsidRPr="00521A1F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 w:cs="Segoe UI"/>
          <w:bCs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sz w:val="20"/>
          <w:szCs w:val="20"/>
          <w:lang w:eastAsia="en-US"/>
        </w:rPr>
        <w:t>NIP:</w:t>
      </w:r>
      <w:r w:rsidRPr="00521A1F">
        <w:rPr>
          <w:rFonts w:ascii="Cambria" w:eastAsia="Calibri" w:hAnsi="Cambria" w:cs="Segoe UI"/>
          <w:b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Cs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Cs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Cs/>
          <w:sz w:val="20"/>
          <w:szCs w:val="20"/>
          <w:lang w:eastAsia="en-US"/>
        </w:rPr>
        <w:tab/>
        <w:t xml:space="preserve">758-23-59-776 </w:t>
      </w:r>
    </w:p>
    <w:p w14:paraId="35D91B02" w14:textId="77777777" w:rsidR="0089640B" w:rsidRPr="00521A1F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Segoe UI"/>
          <w:b/>
          <w:color w:val="000000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sz w:val="20"/>
          <w:szCs w:val="20"/>
          <w:lang w:eastAsia="en-US"/>
        </w:rPr>
        <w:t>którego jednostką realizującą zadanie w imieniu Zamawiającego i Płatnikiem jest:</w:t>
      </w:r>
    </w:p>
    <w:p w14:paraId="64EDEAD9" w14:textId="77777777" w:rsidR="0089640B" w:rsidRPr="00521A1F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Segoe UI"/>
          <w:b/>
          <w:color w:val="000000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16577FD8" w14:textId="3EA0EFA0" w:rsidR="0089640B" w:rsidRPr="00521A1F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Segoe UI"/>
          <w:b/>
          <w:bCs/>
          <w:color w:val="000000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color w:val="000000"/>
          <w:sz w:val="20"/>
          <w:szCs w:val="20"/>
          <w:lang w:eastAsia="en-US"/>
        </w:rPr>
        <w:t>Adres:</w:t>
      </w:r>
      <w:r w:rsidRPr="00521A1F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 xml:space="preserve"> </w:t>
      </w:r>
      <w:r w:rsidRPr="00521A1F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/>
          <w:bCs/>
          <w:color w:val="000000"/>
          <w:sz w:val="20"/>
          <w:szCs w:val="20"/>
          <w:lang w:eastAsia="en-US"/>
        </w:rPr>
        <w:t xml:space="preserve">ul. Lokalna 2 </w:t>
      </w:r>
    </w:p>
    <w:p w14:paraId="35D0425C" w14:textId="63923CE9" w:rsidR="0089640B" w:rsidRPr="00521A1F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Segoe UI"/>
          <w:b/>
          <w:bCs/>
          <w:color w:val="000000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color w:val="000000"/>
          <w:sz w:val="20"/>
          <w:szCs w:val="20"/>
          <w:lang w:eastAsia="en-US"/>
        </w:rPr>
        <w:t xml:space="preserve">                          </w:t>
      </w:r>
      <w:r w:rsidRPr="00521A1F">
        <w:rPr>
          <w:rFonts w:ascii="Cambria" w:eastAsia="Calibri" w:hAnsi="Cambria" w:cs="Segoe UI"/>
          <w:b/>
          <w:bCs/>
          <w:color w:val="000000"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/>
          <w:bCs/>
          <w:color w:val="000000"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/>
          <w:bCs/>
          <w:color w:val="000000"/>
          <w:sz w:val="20"/>
          <w:szCs w:val="20"/>
          <w:lang w:eastAsia="en-US"/>
        </w:rPr>
        <w:tab/>
        <w:t xml:space="preserve">07-410 Ostrołęka </w:t>
      </w:r>
    </w:p>
    <w:p w14:paraId="118E8271" w14:textId="60AAF26D" w:rsidR="0089640B" w:rsidRPr="00521A1F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color w:val="000000"/>
          <w:sz w:val="20"/>
          <w:szCs w:val="20"/>
          <w:lang w:eastAsia="en-US"/>
        </w:rPr>
        <w:t>tel.:</w:t>
      </w:r>
      <w:r w:rsidRPr="00521A1F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 xml:space="preserve"> </w:t>
      </w:r>
      <w:r w:rsidRPr="00521A1F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ab/>
      </w:r>
      <w:r w:rsidR="00BC01DF" w:rsidRPr="00521A1F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 xml:space="preserve">(29) 769-26-21; </w:t>
      </w:r>
      <w:r w:rsidRPr="00521A1F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>(29) 769-49-20</w:t>
      </w:r>
    </w:p>
    <w:p w14:paraId="232ED350" w14:textId="080BBD0E" w:rsidR="0089640B" w:rsidRPr="00521A1F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color w:val="000000"/>
          <w:sz w:val="20"/>
          <w:szCs w:val="20"/>
          <w:lang w:eastAsia="en-US"/>
        </w:rPr>
        <w:t>faks</w:t>
      </w:r>
      <w:r w:rsidRPr="00521A1F">
        <w:rPr>
          <w:rFonts w:ascii="Cambria" w:eastAsia="Calibri" w:hAnsi="Cambria" w:cs="Segoe UI"/>
          <w:b/>
          <w:bCs/>
          <w:color w:val="000000"/>
          <w:sz w:val="20"/>
          <w:szCs w:val="20"/>
          <w:lang w:eastAsia="en-US"/>
        </w:rPr>
        <w:t>:</w:t>
      </w:r>
      <w:r w:rsidRPr="00521A1F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 xml:space="preserve"> </w:t>
      </w:r>
      <w:r w:rsidRPr="00521A1F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ab/>
        <w:t>(29) 769-49-28</w:t>
      </w:r>
    </w:p>
    <w:p w14:paraId="2C21668D" w14:textId="78FD4B11" w:rsidR="00521A1F" w:rsidRPr="00521A1F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Segoe UI"/>
          <w:color w:val="0000FF"/>
          <w:sz w:val="20"/>
          <w:szCs w:val="20"/>
          <w:u w:color="0000FF"/>
          <w:lang w:eastAsia="en-US"/>
        </w:rPr>
      </w:pPr>
      <w:r w:rsidRPr="00521A1F">
        <w:rPr>
          <w:rFonts w:ascii="Cambria" w:eastAsia="Calibri" w:hAnsi="Cambria" w:cs="Segoe UI"/>
          <w:b/>
          <w:bCs/>
          <w:color w:val="000000"/>
          <w:sz w:val="20"/>
          <w:szCs w:val="20"/>
          <w:lang w:eastAsia="en-US"/>
        </w:rPr>
        <w:t>e-mail:</w:t>
      </w:r>
      <w:r w:rsidRPr="00521A1F">
        <w:rPr>
          <w:rFonts w:ascii="Cambria" w:eastAsia="Calibri" w:hAnsi="Cambria" w:cs="Segoe UI"/>
          <w:color w:val="000000"/>
          <w:sz w:val="20"/>
          <w:szCs w:val="20"/>
          <w:lang w:eastAsia="en-US"/>
        </w:rPr>
        <w:t xml:space="preserve"> </w:t>
      </w:r>
      <w:r w:rsidRPr="00521A1F">
        <w:rPr>
          <w:rFonts w:ascii="Cambria" w:eastAsia="Calibri" w:hAnsi="Cambria" w:cs="Segoe UI"/>
          <w:color w:val="000000"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color w:val="000000"/>
          <w:sz w:val="20"/>
          <w:szCs w:val="20"/>
          <w:lang w:eastAsia="en-US"/>
        </w:rPr>
        <w:tab/>
      </w:r>
      <w:r w:rsidRPr="00521A1F">
        <w:rPr>
          <w:rFonts w:ascii="Cambria" w:eastAsia="Calibri" w:hAnsi="Cambria" w:cs="Segoe UI"/>
          <w:color w:val="000000"/>
          <w:sz w:val="20"/>
          <w:szCs w:val="20"/>
          <w:lang w:eastAsia="en-US"/>
        </w:rPr>
        <w:tab/>
      </w:r>
      <w:r w:rsidR="00521A1F">
        <w:rPr>
          <w:rFonts w:ascii="Cambria" w:eastAsia="Calibri" w:hAnsi="Cambria" w:cs="Segoe UI"/>
          <w:color w:val="000000"/>
          <w:sz w:val="20"/>
          <w:szCs w:val="20"/>
          <w:lang w:eastAsia="en-US"/>
        </w:rPr>
        <w:tab/>
      </w:r>
      <w:hyperlink r:id="rId8" w:history="1">
        <w:r w:rsidR="00521A1F" w:rsidRPr="00521A1F">
          <w:rPr>
            <w:rStyle w:val="Hipercze"/>
            <w:rFonts w:ascii="Cambria" w:eastAsia="Calibri" w:hAnsi="Cambria" w:cs="Segoe UI"/>
            <w:color w:val="0000FF"/>
            <w:sz w:val="20"/>
            <w:szCs w:val="20"/>
            <w:u w:color="0000FF"/>
            <w:lang w:eastAsia="en-US"/>
          </w:rPr>
          <w:t>zdpo-ka@wp.pl</w:t>
        </w:r>
      </w:hyperlink>
    </w:p>
    <w:p w14:paraId="3E537D52" w14:textId="77777777" w:rsidR="0089640B" w:rsidRPr="00521A1F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 w:cs="Segoe UI"/>
          <w:b/>
          <w:color w:val="000000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color w:val="000000"/>
          <w:sz w:val="20"/>
          <w:szCs w:val="20"/>
          <w:lang w:eastAsia="en-US"/>
        </w:rPr>
        <w:t>adres strony internetowej:</w:t>
      </w:r>
      <w:r w:rsidRPr="00521A1F">
        <w:rPr>
          <w:rFonts w:ascii="Cambria" w:eastAsia="Calibri" w:hAnsi="Cambria" w:cs="Segoe UI"/>
          <w:color w:val="000000"/>
          <w:sz w:val="20"/>
          <w:szCs w:val="20"/>
          <w:lang w:eastAsia="en-US"/>
        </w:rPr>
        <w:t xml:space="preserve"> </w:t>
      </w:r>
      <w:r w:rsidRPr="00521A1F">
        <w:rPr>
          <w:rFonts w:ascii="Cambria" w:eastAsia="Calibri" w:hAnsi="Cambria" w:cs="Segoe UI"/>
          <w:color w:val="000000"/>
          <w:sz w:val="20"/>
          <w:szCs w:val="20"/>
          <w:u w:color="0000FF"/>
          <w:lang w:eastAsia="en-US"/>
        </w:rPr>
        <w:tab/>
      </w:r>
      <w:hyperlink r:id="rId9" w:history="1">
        <w:r w:rsidRPr="00521A1F">
          <w:rPr>
            <w:rStyle w:val="Hipercze"/>
            <w:rFonts w:ascii="Cambria" w:eastAsia="Calibri" w:hAnsi="Cambria" w:cs="Segoe UI"/>
            <w:color w:val="0000FF"/>
            <w:sz w:val="20"/>
            <w:szCs w:val="20"/>
            <w:u w:color="0000FF"/>
            <w:lang w:eastAsia="en-US"/>
          </w:rPr>
          <w:t>www.zdp.ostroleka.pl</w:t>
        </w:r>
      </w:hyperlink>
    </w:p>
    <w:p w14:paraId="23FB794C" w14:textId="77777777" w:rsidR="0089640B" w:rsidRPr="00521A1F" w:rsidRDefault="0089640B" w:rsidP="00900DAC">
      <w:pPr>
        <w:pStyle w:val="Akapitzlist"/>
        <w:numPr>
          <w:ilvl w:val="0"/>
          <w:numId w:val="37"/>
        </w:numPr>
        <w:suppressAutoHyphens w:val="0"/>
        <w:ind w:left="284" w:hanging="218"/>
        <w:contextualSpacing/>
        <w:textAlignment w:val="auto"/>
        <w:rPr>
          <w:rFonts w:ascii="Cambria" w:eastAsia="Calibri" w:hAnsi="Cambria" w:cs="Segoe UI"/>
          <w:b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sz w:val="20"/>
          <w:szCs w:val="20"/>
          <w:u w:val="single"/>
          <w:lang w:eastAsia="en-US"/>
        </w:rPr>
        <w:t>WYKONAWCA:</w:t>
      </w:r>
    </w:p>
    <w:p w14:paraId="01692F88" w14:textId="77777777" w:rsidR="0089640B" w:rsidRPr="00521A1F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 w:cs="Segoe UI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sz w:val="20"/>
          <w:szCs w:val="20"/>
          <w:lang w:eastAsia="en-US"/>
        </w:rPr>
        <w:t xml:space="preserve">Pełna nazwa Wykonawcy(ów): </w:t>
      </w:r>
    </w:p>
    <w:p w14:paraId="3B511C7E" w14:textId="4C4A9DA2" w:rsidR="0089640B" w:rsidRPr="00521A1F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 w:cs="Segoe UI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sz w:val="20"/>
          <w:szCs w:val="20"/>
          <w:lang w:eastAsia="en-US"/>
        </w:rPr>
        <w:t>………………………………………………………………</w:t>
      </w:r>
      <w:r w:rsidR="00521A1F">
        <w:rPr>
          <w:rFonts w:ascii="Cambria" w:eastAsia="Calibri" w:hAnsi="Cambria" w:cs="Segoe UI"/>
          <w:sz w:val="20"/>
          <w:szCs w:val="20"/>
          <w:lang w:eastAsia="en-US"/>
        </w:rPr>
        <w:t>…..</w:t>
      </w:r>
      <w:r w:rsidRPr="00521A1F">
        <w:rPr>
          <w:rFonts w:ascii="Cambria" w:eastAsia="Calibri" w:hAnsi="Cambria" w:cs="Segoe UI"/>
          <w:sz w:val="20"/>
          <w:szCs w:val="20"/>
          <w:lang w:eastAsia="en-US"/>
        </w:rPr>
        <w:t>…………………………………………………………………</w:t>
      </w:r>
      <w:r w:rsidR="00521A1F">
        <w:rPr>
          <w:rFonts w:ascii="Cambria" w:eastAsia="Calibri" w:hAnsi="Cambria" w:cs="Segoe UI"/>
          <w:sz w:val="20"/>
          <w:szCs w:val="20"/>
          <w:lang w:eastAsia="en-US"/>
        </w:rPr>
        <w:t>..</w:t>
      </w:r>
      <w:r w:rsidRPr="00521A1F">
        <w:rPr>
          <w:rFonts w:ascii="Cambria" w:eastAsia="Calibri" w:hAnsi="Cambria" w:cs="Segoe UI"/>
          <w:sz w:val="20"/>
          <w:szCs w:val="20"/>
          <w:lang w:eastAsia="en-US"/>
        </w:rPr>
        <w:t>………...…</w:t>
      </w:r>
      <w:r w:rsidR="00B13F36" w:rsidRPr="00521A1F">
        <w:rPr>
          <w:rFonts w:ascii="Cambria" w:eastAsia="Calibri" w:hAnsi="Cambria" w:cs="Segoe UI"/>
          <w:sz w:val="20"/>
          <w:szCs w:val="20"/>
          <w:lang w:eastAsia="en-US"/>
        </w:rPr>
        <w:t>.</w:t>
      </w:r>
      <w:r w:rsidRPr="00521A1F">
        <w:rPr>
          <w:rFonts w:ascii="Cambria" w:eastAsia="Calibri" w:hAnsi="Cambria" w:cs="Segoe U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</w:t>
      </w:r>
      <w:r w:rsidR="00521A1F">
        <w:rPr>
          <w:rFonts w:ascii="Cambria" w:eastAsia="Calibri" w:hAnsi="Cambria" w:cs="Segoe UI"/>
          <w:sz w:val="20"/>
          <w:szCs w:val="20"/>
          <w:lang w:eastAsia="en-US"/>
        </w:rPr>
        <w:t>.</w:t>
      </w:r>
      <w:r w:rsidRPr="00521A1F">
        <w:rPr>
          <w:rFonts w:ascii="Cambria" w:eastAsia="Calibri" w:hAnsi="Cambria" w:cs="Segoe UI"/>
          <w:sz w:val="20"/>
          <w:szCs w:val="20"/>
          <w:lang w:eastAsia="en-US"/>
        </w:rPr>
        <w:t>……………………………………………………………………………………………</w:t>
      </w:r>
      <w:r w:rsidR="00521A1F">
        <w:rPr>
          <w:rFonts w:ascii="Cambria" w:eastAsia="Calibri" w:hAnsi="Cambria" w:cs="Segoe UI"/>
          <w:sz w:val="20"/>
          <w:szCs w:val="20"/>
          <w:lang w:eastAsia="en-US"/>
        </w:rPr>
        <w:t>………………..</w:t>
      </w:r>
      <w:r w:rsidRPr="00521A1F">
        <w:rPr>
          <w:rFonts w:ascii="Cambria" w:eastAsia="Calibri" w:hAnsi="Cambria" w:cs="Segoe UI"/>
          <w:sz w:val="20"/>
          <w:szCs w:val="20"/>
          <w:lang w:eastAsia="en-US"/>
        </w:rPr>
        <w:t>……………………………</w:t>
      </w:r>
      <w:r w:rsidR="00B13F36" w:rsidRPr="00521A1F">
        <w:rPr>
          <w:rFonts w:ascii="Cambria" w:eastAsia="Calibri" w:hAnsi="Cambria" w:cs="Segoe UI"/>
          <w:sz w:val="20"/>
          <w:szCs w:val="20"/>
          <w:lang w:eastAsia="en-US"/>
        </w:rPr>
        <w:t>……………</w:t>
      </w:r>
      <w:r w:rsidR="00521A1F">
        <w:rPr>
          <w:rFonts w:ascii="Cambria" w:eastAsia="Calibri" w:hAnsi="Cambria" w:cs="Segoe UI"/>
          <w:sz w:val="20"/>
          <w:szCs w:val="20"/>
          <w:lang w:eastAsia="en-US"/>
        </w:rPr>
        <w:t>..</w:t>
      </w:r>
      <w:r w:rsidR="00B13F36" w:rsidRPr="00521A1F">
        <w:rPr>
          <w:rFonts w:ascii="Cambria" w:eastAsia="Calibri" w:hAnsi="Cambria" w:cs="Segoe UI"/>
          <w:sz w:val="20"/>
          <w:szCs w:val="20"/>
          <w:lang w:eastAsia="en-US"/>
        </w:rPr>
        <w:t>….</w:t>
      </w:r>
      <w:r w:rsidRPr="00521A1F">
        <w:rPr>
          <w:rFonts w:ascii="Cambria" w:eastAsia="Calibri" w:hAnsi="Cambria" w:cs="Segoe UI"/>
          <w:sz w:val="20"/>
          <w:szCs w:val="20"/>
          <w:lang w:eastAsia="en-US"/>
        </w:rPr>
        <w:t>…</w:t>
      </w:r>
      <w:r w:rsidR="00B13F36" w:rsidRPr="00521A1F">
        <w:rPr>
          <w:rFonts w:ascii="Cambria" w:eastAsia="Calibri" w:hAnsi="Cambria" w:cs="Segoe UI"/>
          <w:sz w:val="20"/>
          <w:szCs w:val="20"/>
          <w:lang w:eastAsia="en-US"/>
        </w:rPr>
        <w:t>.</w:t>
      </w:r>
      <w:r w:rsidRPr="00521A1F">
        <w:rPr>
          <w:rFonts w:ascii="Cambria" w:eastAsia="Calibri" w:hAnsi="Cambria" w:cs="Segoe UI"/>
          <w:sz w:val="20"/>
          <w:szCs w:val="20"/>
          <w:lang w:eastAsia="en-US"/>
        </w:rPr>
        <w:t>…..</w:t>
      </w:r>
    </w:p>
    <w:p w14:paraId="31BEEE6F" w14:textId="77777777" w:rsidR="0089640B" w:rsidRPr="00521A1F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 w:cs="Segoe UI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sz w:val="20"/>
          <w:szCs w:val="20"/>
          <w:lang w:eastAsia="en-US"/>
        </w:rPr>
        <w:t>Adres Wykonawcy(ów):</w:t>
      </w:r>
    </w:p>
    <w:p w14:paraId="04CDE368" w14:textId="5DEB18DD" w:rsidR="0089640B" w:rsidRPr="00521A1F" w:rsidRDefault="0089640B" w:rsidP="0089640B">
      <w:pPr>
        <w:suppressAutoHyphens w:val="0"/>
        <w:ind w:left="284"/>
        <w:jc w:val="both"/>
        <w:rPr>
          <w:rFonts w:ascii="Cambria" w:eastAsia="Calibri" w:hAnsi="Cambria" w:cs="Segoe UI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sz w:val="20"/>
          <w:szCs w:val="20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…</w:t>
      </w:r>
      <w:r w:rsidR="00B13F36" w:rsidRPr="00521A1F">
        <w:rPr>
          <w:rFonts w:ascii="Cambria" w:eastAsia="Calibri" w:hAnsi="Cambria" w:cs="Segoe UI"/>
          <w:sz w:val="20"/>
          <w:szCs w:val="20"/>
          <w:lang w:eastAsia="en-US"/>
        </w:rPr>
        <w:t>……</w:t>
      </w:r>
      <w:r w:rsidR="00521A1F">
        <w:rPr>
          <w:rFonts w:ascii="Cambria" w:eastAsia="Calibri" w:hAnsi="Cambria" w:cs="Segoe UI"/>
          <w:sz w:val="20"/>
          <w:szCs w:val="20"/>
          <w:lang w:eastAsia="en-US"/>
        </w:rPr>
        <w:t>………………</w:t>
      </w:r>
      <w:r w:rsidR="00B13F36" w:rsidRPr="00521A1F">
        <w:rPr>
          <w:rFonts w:ascii="Cambria" w:eastAsia="Calibri" w:hAnsi="Cambria" w:cs="Segoe UI"/>
          <w:sz w:val="20"/>
          <w:szCs w:val="20"/>
          <w:lang w:eastAsia="en-US"/>
        </w:rPr>
        <w:t>…….</w:t>
      </w:r>
      <w:r w:rsidRPr="00521A1F">
        <w:rPr>
          <w:rFonts w:ascii="Cambria" w:eastAsia="Calibri" w:hAnsi="Cambria" w:cs="Segoe UI"/>
          <w:sz w:val="20"/>
          <w:szCs w:val="20"/>
          <w:lang w:eastAsia="en-US"/>
        </w:rPr>
        <w:t>……</w:t>
      </w:r>
    </w:p>
    <w:p w14:paraId="6999C068" w14:textId="77777777" w:rsidR="0089640B" w:rsidRPr="00521A1F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  <w:r w:rsidRPr="00521A1F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521A1F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 w:cs="Segoe UI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sz w:val="20"/>
          <w:szCs w:val="20"/>
          <w:lang w:eastAsia="en-US"/>
        </w:rPr>
        <w:t>NIP/ REGON Wykonawcy:</w:t>
      </w:r>
    </w:p>
    <w:p w14:paraId="5A480E79" w14:textId="785FF877" w:rsidR="0089640B" w:rsidRPr="00521A1F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 w:cs="Segoe UI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sz w:val="20"/>
          <w:szCs w:val="20"/>
          <w:lang w:eastAsia="en-US"/>
        </w:rPr>
        <w:t>………………………..………………………………………………………….……………….…………………...……………………………………………………………………………………………………………………………………………………</w:t>
      </w:r>
      <w:r w:rsidR="00B13F36" w:rsidRPr="00521A1F">
        <w:rPr>
          <w:rFonts w:ascii="Cambria" w:eastAsia="Calibri" w:hAnsi="Cambria" w:cs="Segoe UI"/>
          <w:sz w:val="20"/>
          <w:szCs w:val="20"/>
          <w:lang w:eastAsia="en-US"/>
        </w:rPr>
        <w:t>…</w:t>
      </w:r>
      <w:r w:rsidR="00521A1F">
        <w:rPr>
          <w:rFonts w:ascii="Cambria" w:eastAsia="Calibri" w:hAnsi="Cambria" w:cs="Segoe UI"/>
          <w:sz w:val="20"/>
          <w:szCs w:val="20"/>
          <w:lang w:eastAsia="en-US"/>
        </w:rPr>
        <w:t>………………</w:t>
      </w:r>
      <w:r w:rsidR="00B13F36" w:rsidRPr="00521A1F">
        <w:rPr>
          <w:rFonts w:ascii="Cambria" w:eastAsia="Calibri" w:hAnsi="Cambria" w:cs="Segoe UI"/>
          <w:sz w:val="20"/>
          <w:szCs w:val="20"/>
          <w:lang w:eastAsia="en-US"/>
        </w:rPr>
        <w:t>………</w:t>
      </w:r>
      <w:r w:rsidRPr="00521A1F">
        <w:rPr>
          <w:rFonts w:ascii="Cambria" w:eastAsia="Calibri" w:hAnsi="Cambria" w:cs="Segoe UI"/>
          <w:sz w:val="20"/>
          <w:szCs w:val="20"/>
          <w:lang w:eastAsia="en-US"/>
        </w:rPr>
        <w:t>…………</w:t>
      </w:r>
    </w:p>
    <w:p w14:paraId="19602D4C" w14:textId="77777777" w:rsidR="0089640B" w:rsidRPr="00521A1F" w:rsidRDefault="0089640B" w:rsidP="00900DAC">
      <w:pPr>
        <w:numPr>
          <w:ilvl w:val="0"/>
          <w:numId w:val="38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 w:cs="Segoe UI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Cs/>
          <w:iCs/>
          <w:sz w:val="20"/>
          <w:szCs w:val="20"/>
          <w:lang w:eastAsia="en-US"/>
        </w:rPr>
        <w:t>KRS/</w:t>
      </w:r>
      <w:proofErr w:type="spellStart"/>
      <w:r w:rsidRPr="00521A1F">
        <w:rPr>
          <w:rFonts w:ascii="Cambria" w:eastAsia="Calibri" w:hAnsi="Cambria" w:cs="Segoe UI"/>
          <w:bCs/>
          <w:iCs/>
          <w:sz w:val="20"/>
          <w:szCs w:val="20"/>
          <w:lang w:eastAsia="en-US"/>
        </w:rPr>
        <w:t>CEiDG</w:t>
      </w:r>
      <w:proofErr w:type="spellEnd"/>
      <w:r w:rsidRPr="00521A1F">
        <w:rPr>
          <w:rFonts w:ascii="Cambria" w:eastAsia="Calibri" w:hAnsi="Cambria" w:cs="Segoe UI"/>
          <w:bCs/>
          <w:iCs/>
          <w:sz w:val="20"/>
          <w:szCs w:val="20"/>
          <w:lang w:eastAsia="en-US"/>
        </w:rPr>
        <w:t xml:space="preserve">: </w:t>
      </w:r>
    </w:p>
    <w:p w14:paraId="19B68152" w14:textId="6D401165" w:rsidR="0089640B" w:rsidRPr="00521A1F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 w:cs="Segoe UI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Cs/>
          <w:iCs/>
          <w:sz w:val="20"/>
          <w:szCs w:val="20"/>
          <w:lang w:eastAsia="en-US"/>
        </w:rPr>
        <w:t>…………………..…………………………………………………………………..……………….………….……………………</w:t>
      </w:r>
      <w:r w:rsidR="00521A1F">
        <w:rPr>
          <w:rFonts w:ascii="Cambria" w:eastAsia="Calibri" w:hAnsi="Cambria" w:cs="Segoe UI"/>
          <w:bCs/>
          <w:iCs/>
          <w:sz w:val="20"/>
          <w:szCs w:val="20"/>
          <w:lang w:eastAsia="en-US"/>
        </w:rPr>
        <w:t>.</w:t>
      </w:r>
      <w:r w:rsidRPr="00521A1F">
        <w:rPr>
          <w:rFonts w:ascii="Cambria" w:eastAsia="Calibri" w:hAnsi="Cambria" w:cs="Segoe UI"/>
          <w:bCs/>
          <w:iCs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</w:t>
      </w:r>
      <w:r w:rsidR="00B13F36" w:rsidRPr="00521A1F">
        <w:rPr>
          <w:rFonts w:ascii="Cambria" w:eastAsia="Calibri" w:hAnsi="Cambria" w:cs="Segoe UI"/>
          <w:bCs/>
          <w:iCs/>
          <w:sz w:val="20"/>
          <w:szCs w:val="20"/>
          <w:lang w:eastAsia="en-US"/>
        </w:rPr>
        <w:t>……………</w:t>
      </w:r>
      <w:r w:rsidR="00521A1F">
        <w:rPr>
          <w:rFonts w:ascii="Cambria" w:eastAsia="Calibri" w:hAnsi="Cambria" w:cs="Segoe UI"/>
          <w:bCs/>
          <w:iCs/>
          <w:sz w:val="20"/>
          <w:szCs w:val="20"/>
          <w:lang w:eastAsia="en-US"/>
        </w:rPr>
        <w:t>………….</w:t>
      </w:r>
      <w:r w:rsidR="00B13F36" w:rsidRPr="00521A1F">
        <w:rPr>
          <w:rFonts w:ascii="Cambria" w:eastAsia="Calibri" w:hAnsi="Cambria" w:cs="Segoe UI"/>
          <w:bCs/>
          <w:iCs/>
          <w:sz w:val="20"/>
          <w:szCs w:val="20"/>
          <w:lang w:eastAsia="en-US"/>
        </w:rPr>
        <w:t>..</w:t>
      </w:r>
      <w:r w:rsidRPr="00521A1F">
        <w:rPr>
          <w:rFonts w:ascii="Cambria" w:eastAsia="Calibri" w:hAnsi="Cambria" w:cs="Segoe UI"/>
          <w:bCs/>
          <w:iCs/>
          <w:sz w:val="20"/>
          <w:szCs w:val="20"/>
          <w:lang w:eastAsia="en-US"/>
        </w:rPr>
        <w:t>…………</w:t>
      </w:r>
    </w:p>
    <w:p w14:paraId="098BEFEC" w14:textId="77777777" w:rsidR="0089640B" w:rsidRPr="00521A1F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 w:cs="Segoe UI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sz w:val="20"/>
          <w:szCs w:val="20"/>
          <w:lang w:eastAsia="en-US"/>
        </w:rPr>
        <w:t>Numer tel., fax:</w:t>
      </w:r>
    </w:p>
    <w:p w14:paraId="587FEF00" w14:textId="234D72F6" w:rsidR="0089640B" w:rsidRPr="00521A1F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 w:cs="Segoe UI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sz w:val="20"/>
          <w:szCs w:val="20"/>
          <w:lang w:eastAsia="en-US"/>
        </w:rPr>
        <w:t>……………………..……………………………………….……………………………………………….……………..………</w:t>
      </w:r>
      <w:r w:rsidR="00521A1F">
        <w:rPr>
          <w:rFonts w:ascii="Cambria" w:eastAsia="Calibri" w:hAnsi="Cambria" w:cs="Segoe UI"/>
          <w:sz w:val="20"/>
          <w:szCs w:val="20"/>
          <w:lang w:eastAsia="en-US"/>
        </w:rPr>
        <w:t>.</w:t>
      </w:r>
      <w:r w:rsidRPr="00521A1F">
        <w:rPr>
          <w:rFonts w:ascii="Cambria" w:eastAsia="Calibri" w:hAnsi="Cambria" w:cs="Segoe U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  <w:r w:rsidR="00B13F36" w:rsidRPr="00521A1F">
        <w:rPr>
          <w:rFonts w:ascii="Cambria" w:eastAsia="Calibri" w:hAnsi="Cambria" w:cs="Segoe UI"/>
          <w:sz w:val="20"/>
          <w:szCs w:val="20"/>
          <w:lang w:eastAsia="en-US"/>
        </w:rPr>
        <w:t>……………</w:t>
      </w:r>
      <w:r w:rsidR="00521A1F">
        <w:rPr>
          <w:rFonts w:ascii="Cambria" w:eastAsia="Calibri" w:hAnsi="Cambria" w:cs="Segoe UI"/>
          <w:sz w:val="20"/>
          <w:szCs w:val="20"/>
          <w:lang w:eastAsia="en-US"/>
        </w:rPr>
        <w:t>………….</w:t>
      </w:r>
      <w:r w:rsidR="00B13F36" w:rsidRPr="00521A1F">
        <w:rPr>
          <w:rFonts w:ascii="Cambria" w:eastAsia="Calibri" w:hAnsi="Cambria" w:cs="Segoe UI"/>
          <w:sz w:val="20"/>
          <w:szCs w:val="20"/>
          <w:lang w:eastAsia="en-US"/>
        </w:rPr>
        <w:t>..</w:t>
      </w:r>
      <w:r w:rsidRPr="00521A1F">
        <w:rPr>
          <w:rFonts w:ascii="Cambria" w:eastAsia="Calibri" w:hAnsi="Cambria" w:cs="Segoe UI"/>
          <w:sz w:val="20"/>
          <w:szCs w:val="20"/>
          <w:lang w:eastAsia="en-US"/>
        </w:rPr>
        <w:t>…………</w:t>
      </w:r>
    </w:p>
    <w:p w14:paraId="3F00AAAB" w14:textId="77777777" w:rsidR="0089640B" w:rsidRPr="00521A1F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 w:cs="Segoe UI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sz w:val="20"/>
          <w:szCs w:val="20"/>
          <w:lang w:eastAsia="en-US"/>
        </w:rPr>
        <w:t>Adres poczty elektronicznej (e-mail):</w:t>
      </w:r>
    </w:p>
    <w:p w14:paraId="17A02988" w14:textId="5AD46D12" w:rsidR="0089640B" w:rsidRPr="00521A1F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 w:cs="Segoe UI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sz w:val="20"/>
          <w:szCs w:val="20"/>
          <w:lang w:eastAsia="en-US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 w:rsidR="00B13F36" w:rsidRPr="00521A1F">
        <w:rPr>
          <w:rFonts w:ascii="Cambria" w:eastAsia="Calibri" w:hAnsi="Cambria" w:cs="Segoe UI"/>
          <w:sz w:val="20"/>
          <w:szCs w:val="20"/>
          <w:lang w:eastAsia="en-US"/>
        </w:rPr>
        <w:t>……………</w:t>
      </w:r>
      <w:r w:rsidR="00521A1F">
        <w:rPr>
          <w:rFonts w:ascii="Cambria" w:eastAsia="Calibri" w:hAnsi="Cambria" w:cs="Segoe UI"/>
          <w:sz w:val="20"/>
          <w:szCs w:val="20"/>
          <w:lang w:eastAsia="en-US"/>
        </w:rPr>
        <w:t>………………</w:t>
      </w:r>
      <w:r w:rsidR="00B13F36" w:rsidRPr="00521A1F">
        <w:rPr>
          <w:rFonts w:ascii="Cambria" w:eastAsia="Calibri" w:hAnsi="Cambria" w:cs="Segoe UI"/>
          <w:sz w:val="20"/>
          <w:szCs w:val="20"/>
          <w:lang w:eastAsia="en-US"/>
        </w:rPr>
        <w:t>…</w:t>
      </w:r>
      <w:r w:rsidRPr="00521A1F">
        <w:rPr>
          <w:rFonts w:ascii="Cambria" w:eastAsia="Calibri" w:hAnsi="Cambria" w:cs="Segoe UI"/>
          <w:sz w:val="20"/>
          <w:szCs w:val="20"/>
          <w:lang w:eastAsia="en-US"/>
        </w:rPr>
        <w:t>…….</w:t>
      </w:r>
    </w:p>
    <w:p w14:paraId="7665FDDA" w14:textId="77777777" w:rsidR="0089640B" w:rsidRPr="00521A1F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 w:cs="Segoe UI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sz w:val="20"/>
          <w:szCs w:val="20"/>
          <w:lang w:eastAsia="en-US"/>
        </w:rPr>
        <w:t xml:space="preserve">Adres do korespondencji (jeżeli jest inny niż adres wskazany w pkt 2): </w:t>
      </w:r>
    </w:p>
    <w:p w14:paraId="41C87DEB" w14:textId="3A633EFC" w:rsidR="0089640B" w:rsidRPr="00521A1F" w:rsidRDefault="0089640B" w:rsidP="0089640B">
      <w:pPr>
        <w:suppressAutoHyphens w:val="0"/>
        <w:ind w:left="284"/>
        <w:jc w:val="both"/>
        <w:rPr>
          <w:rFonts w:ascii="Cambria" w:eastAsia="Calibri" w:hAnsi="Cambria" w:cs="Segoe UI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sz w:val="20"/>
          <w:szCs w:val="20"/>
          <w:lang w:eastAsia="en-US"/>
        </w:rPr>
        <w:lastRenderedPageBreak/>
        <w:t>……………………………………………………………………….………………………………………….………………</w:t>
      </w:r>
      <w:r w:rsidR="00B13F36" w:rsidRPr="00521A1F">
        <w:rPr>
          <w:rFonts w:ascii="Cambria" w:eastAsia="Calibri" w:hAnsi="Cambria" w:cs="Segoe UI"/>
          <w:sz w:val="20"/>
          <w:szCs w:val="20"/>
          <w:lang w:eastAsia="en-US"/>
        </w:rPr>
        <w:t>…........</w:t>
      </w:r>
      <w:r w:rsidR="00521A1F">
        <w:rPr>
          <w:rFonts w:ascii="Cambria" w:eastAsia="Calibri" w:hAnsi="Cambria" w:cs="Segoe UI"/>
          <w:sz w:val="20"/>
          <w:szCs w:val="20"/>
          <w:lang w:eastAsia="en-US"/>
        </w:rPr>
        <w:t>..........</w:t>
      </w:r>
      <w:r w:rsidRPr="00521A1F">
        <w:rPr>
          <w:rFonts w:ascii="Cambria" w:eastAsia="Calibri" w:hAnsi="Cambria" w:cs="Segoe UI"/>
          <w:sz w:val="20"/>
          <w:szCs w:val="20"/>
          <w:lang w:eastAsia="en-US"/>
        </w:rPr>
        <w:t>……..</w:t>
      </w:r>
    </w:p>
    <w:p w14:paraId="43938599" w14:textId="1FF94B98" w:rsidR="0089640B" w:rsidRPr="00521A1F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 w:cs="Segoe UI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sz w:val="20"/>
          <w:szCs w:val="20"/>
          <w:lang w:eastAsia="en-US"/>
        </w:rPr>
        <w:t>…………………………………………………………………………………………………………………..………………</w:t>
      </w:r>
      <w:r w:rsidR="00521A1F">
        <w:rPr>
          <w:rFonts w:ascii="Cambria" w:eastAsia="Calibri" w:hAnsi="Cambria" w:cs="Segoe UI"/>
          <w:sz w:val="20"/>
          <w:szCs w:val="20"/>
          <w:lang w:eastAsia="en-US"/>
        </w:rPr>
        <w:t>……...</w:t>
      </w:r>
      <w:r w:rsidR="00B13F36" w:rsidRPr="00521A1F">
        <w:rPr>
          <w:rFonts w:ascii="Cambria" w:eastAsia="Calibri" w:hAnsi="Cambria" w:cs="Segoe UI"/>
          <w:sz w:val="20"/>
          <w:szCs w:val="20"/>
          <w:lang w:eastAsia="en-US"/>
        </w:rPr>
        <w:t>….</w:t>
      </w:r>
      <w:r w:rsidRPr="00521A1F">
        <w:rPr>
          <w:rFonts w:ascii="Cambria" w:eastAsia="Calibri" w:hAnsi="Cambria" w:cs="Segoe UI"/>
          <w:sz w:val="20"/>
          <w:szCs w:val="20"/>
          <w:lang w:eastAsia="en-US"/>
        </w:rPr>
        <w:t>…</w:t>
      </w:r>
      <w:r w:rsidR="00B13F36" w:rsidRPr="00521A1F">
        <w:rPr>
          <w:rFonts w:ascii="Cambria" w:eastAsia="Calibri" w:hAnsi="Cambria" w:cs="Segoe UI"/>
          <w:sz w:val="20"/>
          <w:szCs w:val="20"/>
          <w:lang w:eastAsia="en-US"/>
        </w:rPr>
        <w:t>…..</w:t>
      </w:r>
      <w:r w:rsidRPr="00521A1F">
        <w:rPr>
          <w:rFonts w:ascii="Cambria" w:eastAsia="Calibri" w:hAnsi="Cambria" w:cs="Segoe UI"/>
          <w:sz w:val="20"/>
          <w:szCs w:val="20"/>
          <w:lang w:eastAsia="en-US"/>
        </w:rPr>
        <w:t xml:space="preserve">……         </w:t>
      </w:r>
    </w:p>
    <w:p w14:paraId="0D7927A3" w14:textId="77777777" w:rsidR="0089640B" w:rsidRPr="00521A1F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 w:cs="Segoe UI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sz w:val="20"/>
          <w:szCs w:val="20"/>
          <w:lang w:eastAsia="en-US"/>
        </w:rPr>
        <w:t>Osoba upoważniona do reprezentacji Wykonawcy(ów) i podpisująca ofertę:</w:t>
      </w:r>
    </w:p>
    <w:p w14:paraId="7BF23EA6" w14:textId="56F73E4C" w:rsidR="0089640B" w:rsidRPr="00521A1F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 w:cs="Segoe UI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sz w:val="20"/>
          <w:szCs w:val="20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 w:rsidRPr="00521A1F">
        <w:rPr>
          <w:rFonts w:ascii="Cambria" w:eastAsia="Calibri" w:hAnsi="Cambria" w:cs="Segoe U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</w:t>
      </w:r>
      <w:r w:rsidR="00B13F36" w:rsidRPr="00521A1F">
        <w:rPr>
          <w:rFonts w:ascii="Cambria" w:eastAsia="Calibri" w:hAnsi="Cambria" w:cs="Segoe UI"/>
          <w:sz w:val="20"/>
          <w:szCs w:val="20"/>
          <w:lang w:eastAsia="en-US"/>
        </w:rPr>
        <w:t>……………</w:t>
      </w:r>
      <w:r w:rsidR="00521A1F">
        <w:rPr>
          <w:rFonts w:ascii="Cambria" w:eastAsia="Calibri" w:hAnsi="Cambria" w:cs="Segoe UI"/>
          <w:sz w:val="20"/>
          <w:szCs w:val="20"/>
          <w:lang w:eastAsia="en-US"/>
        </w:rPr>
        <w:t>…………</w:t>
      </w:r>
      <w:r w:rsidR="00B13F36" w:rsidRPr="00521A1F">
        <w:rPr>
          <w:rFonts w:ascii="Cambria" w:eastAsia="Calibri" w:hAnsi="Cambria" w:cs="Segoe UI"/>
          <w:sz w:val="20"/>
          <w:szCs w:val="20"/>
          <w:lang w:eastAsia="en-US"/>
        </w:rPr>
        <w:t>…</w:t>
      </w:r>
      <w:r w:rsidR="00BE4131" w:rsidRPr="00521A1F">
        <w:rPr>
          <w:rFonts w:ascii="Cambria" w:eastAsia="Calibri" w:hAnsi="Cambria" w:cs="Segoe UI"/>
          <w:sz w:val="20"/>
          <w:szCs w:val="20"/>
          <w:lang w:eastAsia="en-US"/>
        </w:rPr>
        <w:t>…..</w:t>
      </w:r>
    </w:p>
    <w:p w14:paraId="175A6D7A" w14:textId="77777777" w:rsidR="0089640B" w:rsidRPr="00521A1F" w:rsidRDefault="0089640B" w:rsidP="00900DAC">
      <w:pPr>
        <w:numPr>
          <w:ilvl w:val="0"/>
          <w:numId w:val="38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 w:cs="Segoe UI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sz w:val="20"/>
          <w:szCs w:val="20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521A1F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521A1F" w:rsidRDefault="0089640B">
            <w:pPr>
              <w:suppressAutoHyphens w:val="0"/>
              <w:jc w:val="center"/>
              <w:rPr>
                <w:rFonts w:ascii="Cambria" w:eastAsia="Calibri" w:hAnsi="Cambria" w:cs="Segoe UI"/>
                <w:b/>
                <w:sz w:val="20"/>
                <w:szCs w:val="20"/>
                <w:lang w:eastAsia="en-US"/>
              </w:rPr>
            </w:pPr>
            <w:r w:rsidRPr="00521A1F">
              <w:rPr>
                <w:rFonts w:ascii="Cambria" w:eastAsia="Calibri" w:hAnsi="Cambria" w:cs="Segoe U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521A1F" w:rsidRDefault="0089640B">
            <w:pPr>
              <w:suppressAutoHyphens w:val="0"/>
              <w:jc w:val="center"/>
              <w:rPr>
                <w:rFonts w:ascii="Cambria" w:eastAsia="Calibri" w:hAnsi="Cambria" w:cs="Segoe UI"/>
                <w:sz w:val="20"/>
                <w:szCs w:val="20"/>
                <w:lang w:eastAsia="en-US"/>
              </w:rPr>
            </w:pPr>
            <w:r w:rsidRPr="00521A1F">
              <w:rPr>
                <w:rFonts w:ascii="Cambria" w:eastAsia="Calibri" w:hAnsi="Cambria" w:cs="Segoe UI"/>
                <w:sz w:val="20"/>
                <w:szCs w:val="20"/>
                <w:lang w:eastAsia="en-US"/>
              </w:rPr>
              <w:t xml:space="preserve">                            </w:t>
            </w:r>
          </w:p>
        </w:tc>
      </w:tr>
      <w:tr w:rsidR="0089640B" w:rsidRPr="00521A1F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521A1F" w:rsidRDefault="0089640B">
            <w:pPr>
              <w:suppressAutoHyphens w:val="0"/>
              <w:jc w:val="center"/>
              <w:rPr>
                <w:rFonts w:ascii="Cambria" w:eastAsia="Calibri" w:hAnsi="Cambria" w:cs="Segoe UI"/>
                <w:b/>
                <w:sz w:val="20"/>
                <w:szCs w:val="20"/>
                <w:lang w:eastAsia="en-US"/>
              </w:rPr>
            </w:pPr>
            <w:r w:rsidRPr="00521A1F">
              <w:rPr>
                <w:rFonts w:ascii="Cambria" w:eastAsia="Calibri" w:hAnsi="Cambria" w:cs="Segoe UI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521A1F" w:rsidRDefault="0089640B">
            <w:pPr>
              <w:suppressAutoHyphens w:val="0"/>
              <w:jc w:val="center"/>
              <w:rPr>
                <w:rFonts w:ascii="Cambria" w:eastAsia="Calibri" w:hAnsi="Cambria" w:cs="Segoe UI"/>
                <w:sz w:val="20"/>
                <w:szCs w:val="20"/>
                <w:lang w:eastAsia="en-US"/>
              </w:rPr>
            </w:pPr>
          </w:p>
        </w:tc>
      </w:tr>
      <w:tr w:rsidR="0089640B" w:rsidRPr="00521A1F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521A1F" w:rsidRDefault="0089640B">
            <w:pPr>
              <w:suppressAutoHyphens w:val="0"/>
              <w:jc w:val="center"/>
              <w:rPr>
                <w:rFonts w:ascii="Cambria" w:eastAsia="Calibri" w:hAnsi="Cambria" w:cs="Segoe UI"/>
                <w:b/>
                <w:sz w:val="20"/>
                <w:szCs w:val="20"/>
                <w:lang w:eastAsia="en-US"/>
              </w:rPr>
            </w:pPr>
            <w:r w:rsidRPr="00521A1F">
              <w:rPr>
                <w:rFonts w:ascii="Cambria" w:eastAsia="Calibri" w:hAnsi="Cambria" w:cs="Segoe UI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521A1F" w:rsidRDefault="0089640B">
            <w:pPr>
              <w:suppressAutoHyphens w:val="0"/>
              <w:jc w:val="center"/>
              <w:rPr>
                <w:rFonts w:ascii="Cambria" w:eastAsia="Calibri" w:hAnsi="Cambria" w:cs="Segoe UI"/>
                <w:sz w:val="20"/>
                <w:szCs w:val="20"/>
                <w:lang w:eastAsia="en-US"/>
              </w:rPr>
            </w:pPr>
          </w:p>
        </w:tc>
      </w:tr>
    </w:tbl>
    <w:p w14:paraId="507C49F8" w14:textId="31F44689" w:rsidR="0089640B" w:rsidRPr="00521A1F" w:rsidRDefault="00CF5DB2" w:rsidP="00900DAC">
      <w:pPr>
        <w:pStyle w:val="Akapitzlist"/>
        <w:numPr>
          <w:ilvl w:val="0"/>
          <w:numId w:val="39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 w:cs="Segoe UI"/>
          <w:b/>
          <w:bCs/>
          <w:sz w:val="20"/>
          <w:szCs w:val="20"/>
          <w:u w:val="single"/>
        </w:rPr>
      </w:pPr>
      <w:r w:rsidRPr="00521A1F">
        <w:rPr>
          <w:rFonts w:ascii="Cambria" w:hAnsi="Cambria" w:cs="Segoe UI"/>
          <w:b/>
          <w:bCs/>
          <w:sz w:val="20"/>
          <w:szCs w:val="20"/>
          <w:u w:val="single"/>
        </w:rPr>
        <w:t xml:space="preserve"> </w:t>
      </w:r>
      <w:r w:rsidR="0089640B" w:rsidRPr="00521A1F">
        <w:rPr>
          <w:rFonts w:ascii="Cambria" w:hAnsi="Cambria" w:cs="Segoe UI"/>
          <w:b/>
          <w:bCs/>
          <w:sz w:val="20"/>
          <w:szCs w:val="20"/>
          <w:u w:val="single"/>
        </w:rPr>
        <w:t>CENA OFERTY:</w:t>
      </w:r>
      <w:r w:rsidR="0089640B" w:rsidRPr="00521A1F">
        <w:rPr>
          <w:rFonts w:ascii="Cambria" w:hAnsi="Cambria" w:cs="Segoe UI"/>
          <w:b/>
          <w:bCs/>
          <w:i/>
          <w:sz w:val="20"/>
          <w:szCs w:val="20"/>
        </w:rPr>
        <w:t xml:space="preserve">                                     </w:t>
      </w:r>
    </w:p>
    <w:p w14:paraId="4B2E8616" w14:textId="77777777" w:rsidR="0089640B" w:rsidRPr="00521A1F" w:rsidRDefault="0089640B" w:rsidP="0089640B">
      <w:pPr>
        <w:suppressAutoHyphens w:val="0"/>
        <w:spacing w:after="240"/>
        <w:ind w:left="284"/>
        <w:jc w:val="both"/>
        <w:rPr>
          <w:rFonts w:ascii="Cambria" w:hAnsi="Cambria" w:cs="Segoe UI"/>
          <w:b/>
          <w:bCs/>
          <w:i/>
          <w:sz w:val="20"/>
          <w:szCs w:val="20"/>
        </w:rPr>
      </w:pPr>
      <w:r w:rsidRPr="00521A1F">
        <w:rPr>
          <w:rFonts w:ascii="Cambria" w:hAnsi="Cambria" w:cs="Segoe UI"/>
          <w:b/>
          <w:bCs/>
          <w:i/>
          <w:sz w:val="20"/>
          <w:szCs w:val="20"/>
        </w:rPr>
        <w:t>(całkowite wynagrodzenie Wykonawcy, uwzględniające wszystkie koszty związane z realizacją przedmiotu zamówienia, zgodnie z niniejszą SWZ)</w:t>
      </w:r>
    </w:p>
    <w:p w14:paraId="5FEBD654" w14:textId="4B487EB4" w:rsidR="0071364C" w:rsidRPr="00521A1F" w:rsidRDefault="0089640B" w:rsidP="0071364C">
      <w:pPr>
        <w:suppressAutoHyphens w:val="0"/>
        <w:spacing w:after="240"/>
        <w:ind w:left="284"/>
        <w:jc w:val="both"/>
        <w:rPr>
          <w:rFonts w:ascii="Cambria" w:hAnsi="Cambria" w:cs="Segoe UI"/>
          <w:bCs/>
          <w:sz w:val="20"/>
          <w:szCs w:val="20"/>
          <w:u w:val="single"/>
        </w:rPr>
      </w:pPr>
      <w:r w:rsidRPr="00521A1F">
        <w:rPr>
          <w:rFonts w:ascii="Cambria" w:hAnsi="Cambria" w:cs="Segoe UI"/>
          <w:bCs/>
          <w:sz w:val="20"/>
          <w:szCs w:val="20"/>
        </w:rPr>
        <w:t>Przystępując do postępowania w sprawie udzielenia zamówienia oferuję(</w:t>
      </w:r>
      <w:proofErr w:type="spellStart"/>
      <w:r w:rsidRPr="00521A1F">
        <w:rPr>
          <w:rFonts w:ascii="Cambria" w:hAnsi="Cambria" w:cs="Segoe UI"/>
          <w:bCs/>
          <w:sz w:val="20"/>
          <w:szCs w:val="20"/>
        </w:rPr>
        <w:t>emy</w:t>
      </w:r>
      <w:proofErr w:type="spellEnd"/>
      <w:r w:rsidRPr="00521A1F">
        <w:rPr>
          <w:rFonts w:ascii="Cambria" w:hAnsi="Cambria" w:cs="Segoe UI"/>
          <w:bCs/>
          <w:sz w:val="20"/>
          <w:szCs w:val="20"/>
        </w:rPr>
        <w:t xml:space="preserve">) jego realizację za następującą </w:t>
      </w:r>
      <w:r w:rsidRPr="00521A1F">
        <w:rPr>
          <w:rFonts w:ascii="Cambria" w:hAnsi="Cambria" w:cs="Segoe UI"/>
          <w:bCs/>
          <w:sz w:val="20"/>
          <w:szCs w:val="20"/>
          <w:u w:val="single"/>
        </w:rPr>
        <w:t>cenę obliczoną zgodnie z wymogami pobranej od Zamawiającego Specyfikacji Warunków Zamówienia, to jest:</w:t>
      </w:r>
    </w:p>
    <w:p w14:paraId="46C22801" w14:textId="6A9A82BB" w:rsidR="000E5CDD" w:rsidRPr="00521A1F" w:rsidRDefault="000E5CDD" w:rsidP="00F81536">
      <w:pPr>
        <w:pStyle w:val="Akapitzlist"/>
        <w:numPr>
          <w:ilvl w:val="0"/>
          <w:numId w:val="75"/>
        </w:numPr>
        <w:ind w:left="284"/>
        <w:jc w:val="both"/>
        <w:rPr>
          <w:rFonts w:ascii="Cambria" w:hAnsi="Cambria" w:cs="Segoe UI"/>
          <w:b/>
          <w:sz w:val="20"/>
          <w:szCs w:val="20"/>
          <w:u w:val="single"/>
        </w:rPr>
      </w:pPr>
      <w:r w:rsidRPr="00521A1F">
        <w:rPr>
          <w:rFonts w:ascii="Cambria" w:hAnsi="Cambria" w:cs="Segoe UI"/>
          <w:b/>
          <w:sz w:val="20"/>
          <w:szCs w:val="20"/>
          <w:u w:val="single"/>
        </w:rPr>
        <w:t>W zakresie realizacji CZĘŚĆI I : Obwód Drogowo – Mostowy w Ostrołęce oraz ZDP ul. Lokalna 2:*</w:t>
      </w:r>
    </w:p>
    <w:p w14:paraId="0F68E012" w14:textId="77777777" w:rsidR="000E5CDD" w:rsidRPr="00521A1F" w:rsidRDefault="000E5CDD" w:rsidP="000E5CDD">
      <w:pPr>
        <w:pStyle w:val="Akapitzlist"/>
        <w:ind w:left="720"/>
        <w:rPr>
          <w:rFonts w:ascii="Cambria" w:hAnsi="Cambria" w:cs="Segoe UI"/>
          <w:bCs/>
          <w:sz w:val="20"/>
          <w:szCs w:val="20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02"/>
      </w:tblGrid>
      <w:tr w:rsidR="000E5CDD" w:rsidRPr="00521A1F" w14:paraId="7A16F4AE" w14:textId="77777777" w:rsidTr="000E5CDD">
        <w:trPr>
          <w:trHeight w:val="40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63666A" w14:textId="77777777" w:rsidR="000E5CDD" w:rsidRPr="00521A1F" w:rsidRDefault="000E5CDD" w:rsidP="007937A0">
            <w:pPr>
              <w:suppressAutoHyphens w:val="0"/>
              <w:jc w:val="center"/>
              <w:rPr>
                <w:rFonts w:ascii="Cambria" w:eastAsia="Calibri" w:hAnsi="Cambria" w:cs="Segoe UI"/>
                <w:b/>
                <w:i/>
                <w:sz w:val="20"/>
                <w:szCs w:val="20"/>
                <w:lang w:eastAsia="en-US"/>
              </w:rPr>
            </w:pPr>
            <w:r w:rsidRPr="00521A1F">
              <w:rPr>
                <w:rFonts w:ascii="Cambria" w:eastAsia="Calibri" w:hAnsi="Cambria" w:cs="Segoe UI"/>
                <w:b/>
                <w:i/>
                <w:sz w:val="20"/>
                <w:szCs w:val="20"/>
                <w:lang w:eastAsia="en-US"/>
              </w:rPr>
              <w:t>Wartość brutto (z podatkiem VAT) – cyfrowo: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B19F" w14:textId="77777777" w:rsidR="000E5CDD" w:rsidRPr="00521A1F" w:rsidRDefault="000E5CDD" w:rsidP="007937A0">
            <w:pPr>
              <w:suppressAutoHyphens w:val="0"/>
              <w:jc w:val="center"/>
              <w:rPr>
                <w:rFonts w:ascii="Cambria" w:eastAsia="Calibri" w:hAnsi="Cambria" w:cs="Segoe UI"/>
                <w:sz w:val="20"/>
                <w:szCs w:val="20"/>
                <w:lang w:eastAsia="en-US"/>
              </w:rPr>
            </w:pPr>
          </w:p>
        </w:tc>
      </w:tr>
      <w:tr w:rsidR="000E5CDD" w:rsidRPr="00521A1F" w14:paraId="6CCC9075" w14:textId="77777777" w:rsidTr="000E5CDD">
        <w:trPr>
          <w:trHeight w:val="4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B5A1D5" w14:textId="77777777" w:rsidR="000E5CDD" w:rsidRPr="00521A1F" w:rsidRDefault="000E5CDD" w:rsidP="007937A0">
            <w:pPr>
              <w:suppressAutoHyphens w:val="0"/>
              <w:jc w:val="center"/>
              <w:rPr>
                <w:rFonts w:ascii="Cambria" w:eastAsia="Calibri" w:hAnsi="Cambria" w:cs="Segoe UI"/>
                <w:b/>
                <w:i/>
                <w:sz w:val="20"/>
                <w:szCs w:val="20"/>
                <w:lang w:eastAsia="en-US"/>
              </w:rPr>
            </w:pPr>
            <w:r w:rsidRPr="00521A1F">
              <w:rPr>
                <w:rFonts w:ascii="Cambria" w:eastAsia="Calibri" w:hAnsi="Cambria" w:cs="Segoe UI"/>
                <w:b/>
                <w:i/>
                <w:sz w:val="20"/>
                <w:szCs w:val="20"/>
                <w:lang w:eastAsia="en-US"/>
              </w:rPr>
              <w:t>(słownie:)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5481" w14:textId="77777777" w:rsidR="000E5CDD" w:rsidRPr="00521A1F" w:rsidRDefault="000E5CDD" w:rsidP="007937A0">
            <w:pPr>
              <w:suppressAutoHyphens w:val="0"/>
              <w:jc w:val="center"/>
              <w:rPr>
                <w:rFonts w:ascii="Cambria" w:eastAsia="Calibri" w:hAnsi="Cambria" w:cs="Segoe UI"/>
                <w:sz w:val="20"/>
                <w:szCs w:val="20"/>
                <w:lang w:eastAsia="en-US"/>
              </w:rPr>
            </w:pPr>
          </w:p>
        </w:tc>
      </w:tr>
    </w:tbl>
    <w:p w14:paraId="79DBE0A6" w14:textId="77777777" w:rsidR="000E5CDD" w:rsidRPr="00521A1F" w:rsidRDefault="000E5CDD" w:rsidP="000E5CDD">
      <w:pPr>
        <w:pStyle w:val="Akapitzlist"/>
        <w:ind w:left="720"/>
        <w:rPr>
          <w:rFonts w:ascii="Cambria" w:hAnsi="Cambria" w:cs="Segoe UI"/>
          <w:bCs/>
          <w:sz w:val="20"/>
          <w:szCs w:val="20"/>
          <w:u w:val="single"/>
        </w:rPr>
      </w:pPr>
    </w:p>
    <w:p w14:paraId="07C5AB29" w14:textId="4DCD68FB" w:rsidR="000E5CDD" w:rsidRPr="00521A1F" w:rsidRDefault="000E5CDD" w:rsidP="00F81536">
      <w:pPr>
        <w:pStyle w:val="Akapitzlist"/>
        <w:numPr>
          <w:ilvl w:val="0"/>
          <w:numId w:val="75"/>
        </w:numPr>
        <w:ind w:left="284"/>
        <w:rPr>
          <w:rFonts w:ascii="Cambria" w:hAnsi="Cambria" w:cs="Segoe UI"/>
          <w:b/>
          <w:sz w:val="20"/>
          <w:szCs w:val="20"/>
          <w:u w:val="single"/>
        </w:rPr>
      </w:pPr>
      <w:r w:rsidRPr="00521A1F">
        <w:rPr>
          <w:rFonts w:ascii="Cambria" w:hAnsi="Cambria" w:cs="Segoe UI"/>
          <w:b/>
          <w:sz w:val="20"/>
          <w:szCs w:val="20"/>
          <w:u w:val="single"/>
        </w:rPr>
        <w:t>W zakresie realizacji CZĘŚĆI II : Obwód Drogowo – Mostowy w Kadzidle:*</w:t>
      </w:r>
    </w:p>
    <w:p w14:paraId="2B35E43E" w14:textId="77777777" w:rsidR="000E5CDD" w:rsidRPr="00521A1F" w:rsidRDefault="000E5CDD" w:rsidP="000E5CDD">
      <w:pPr>
        <w:pStyle w:val="Akapitzlist"/>
        <w:ind w:left="284"/>
        <w:rPr>
          <w:rFonts w:ascii="Cambria" w:hAnsi="Cambria" w:cs="Segoe UI"/>
          <w:b/>
          <w:sz w:val="20"/>
          <w:szCs w:val="20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02"/>
      </w:tblGrid>
      <w:tr w:rsidR="000E5CDD" w:rsidRPr="00521A1F" w14:paraId="69D0439B" w14:textId="77777777" w:rsidTr="007937A0">
        <w:trPr>
          <w:trHeight w:val="40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CD7E81" w14:textId="77777777" w:rsidR="000E5CDD" w:rsidRPr="00521A1F" w:rsidRDefault="000E5CDD" w:rsidP="007937A0">
            <w:pPr>
              <w:suppressAutoHyphens w:val="0"/>
              <w:jc w:val="center"/>
              <w:rPr>
                <w:rFonts w:ascii="Cambria" w:eastAsia="Calibri" w:hAnsi="Cambria" w:cs="Segoe UI"/>
                <w:b/>
                <w:i/>
                <w:sz w:val="20"/>
                <w:szCs w:val="20"/>
                <w:lang w:eastAsia="en-US"/>
              </w:rPr>
            </w:pPr>
            <w:r w:rsidRPr="00521A1F">
              <w:rPr>
                <w:rFonts w:ascii="Cambria" w:eastAsia="Calibri" w:hAnsi="Cambria" w:cs="Segoe UI"/>
                <w:b/>
                <w:i/>
                <w:sz w:val="20"/>
                <w:szCs w:val="20"/>
                <w:lang w:eastAsia="en-US"/>
              </w:rPr>
              <w:t>Wartość brutto (z podatkiem VAT) – cyfrowo: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0DE0" w14:textId="77777777" w:rsidR="000E5CDD" w:rsidRPr="00521A1F" w:rsidRDefault="000E5CDD" w:rsidP="007937A0">
            <w:pPr>
              <w:suppressAutoHyphens w:val="0"/>
              <w:jc w:val="center"/>
              <w:rPr>
                <w:rFonts w:ascii="Cambria" w:eastAsia="Calibri" w:hAnsi="Cambria" w:cs="Segoe UI"/>
                <w:sz w:val="20"/>
                <w:szCs w:val="20"/>
                <w:lang w:eastAsia="en-US"/>
              </w:rPr>
            </w:pPr>
          </w:p>
        </w:tc>
      </w:tr>
      <w:tr w:rsidR="000E5CDD" w:rsidRPr="00521A1F" w14:paraId="33520191" w14:textId="77777777" w:rsidTr="007937A0">
        <w:trPr>
          <w:trHeight w:val="4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BE8D9D" w14:textId="77777777" w:rsidR="000E5CDD" w:rsidRPr="00521A1F" w:rsidRDefault="000E5CDD" w:rsidP="007937A0">
            <w:pPr>
              <w:suppressAutoHyphens w:val="0"/>
              <w:jc w:val="center"/>
              <w:rPr>
                <w:rFonts w:ascii="Cambria" w:eastAsia="Calibri" w:hAnsi="Cambria" w:cs="Segoe UI"/>
                <w:b/>
                <w:i/>
                <w:sz w:val="20"/>
                <w:szCs w:val="20"/>
                <w:lang w:eastAsia="en-US"/>
              </w:rPr>
            </w:pPr>
            <w:r w:rsidRPr="00521A1F">
              <w:rPr>
                <w:rFonts w:ascii="Cambria" w:eastAsia="Calibri" w:hAnsi="Cambria" w:cs="Segoe UI"/>
                <w:b/>
                <w:i/>
                <w:sz w:val="20"/>
                <w:szCs w:val="20"/>
                <w:lang w:eastAsia="en-US"/>
              </w:rPr>
              <w:t>(słownie:)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A6FD" w14:textId="77777777" w:rsidR="000E5CDD" w:rsidRPr="00521A1F" w:rsidRDefault="000E5CDD" w:rsidP="007937A0">
            <w:pPr>
              <w:suppressAutoHyphens w:val="0"/>
              <w:jc w:val="center"/>
              <w:rPr>
                <w:rFonts w:ascii="Cambria" w:eastAsia="Calibri" w:hAnsi="Cambria" w:cs="Segoe UI"/>
                <w:sz w:val="20"/>
                <w:szCs w:val="20"/>
                <w:lang w:eastAsia="en-US"/>
              </w:rPr>
            </w:pPr>
          </w:p>
        </w:tc>
      </w:tr>
    </w:tbl>
    <w:p w14:paraId="4C028B43" w14:textId="77777777" w:rsidR="000E5CDD" w:rsidRPr="00521A1F" w:rsidRDefault="000E5CDD" w:rsidP="000E5CDD">
      <w:pPr>
        <w:rPr>
          <w:rFonts w:ascii="Cambria" w:hAnsi="Cambria" w:cs="Segoe UI"/>
          <w:b/>
          <w:sz w:val="20"/>
          <w:szCs w:val="20"/>
          <w:u w:val="single"/>
        </w:rPr>
      </w:pPr>
    </w:p>
    <w:p w14:paraId="38549D92" w14:textId="5C414E3B" w:rsidR="000E5CDD" w:rsidRPr="00521A1F" w:rsidRDefault="000E5CDD" w:rsidP="00F81536">
      <w:pPr>
        <w:pStyle w:val="Akapitzlist"/>
        <w:numPr>
          <w:ilvl w:val="0"/>
          <w:numId w:val="75"/>
        </w:numPr>
        <w:ind w:left="284"/>
        <w:rPr>
          <w:rFonts w:ascii="Cambria" w:hAnsi="Cambria" w:cs="Segoe UI"/>
          <w:b/>
          <w:sz w:val="20"/>
          <w:szCs w:val="20"/>
          <w:u w:val="single"/>
        </w:rPr>
      </w:pPr>
      <w:r w:rsidRPr="00521A1F">
        <w:rPr>
          <w:rFonts w:ascii="Cambria" w:hAnsi="Cambria" w:cs="Segoe UI"/>
          <w:b/>
          <w:sz w:val="20"/>
          <w:szCs w:val="20"/>
          <w:u w:val="single"/>
        </w:rPr>
        <w:t>W zakresie realizacji CZĘŚĆI III : Obwód Drogowo – Mostowy w Myszyńcu:*</w:t>
      </w:r>
    </w:p>
    <w:p w14:paraId="02B9BEF5" w14:textId="48BE1C92" w:rsidR="000E5CDD" w:rsidRPr="00521A1F" w:rsidRDefault="000E5CDD" w:rsidP="000E5CDD">
      <w:pPr>
        <w:suppressAutoHyphens w:val="0"/>
        <w:ind w:left="360"/>
        <w:jc w:val="both"/>
        <w:rPr>
          <w:rFonts w:ascii="Cambria" w:hAnsi="Cambria" w:cs="Segoe UI"/>
          <w:bCs/>
          <w:sz w:val="20"/>
          <w:szCs w:val="20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02"/>
      </w:tblGrid>
      <w:tr w:rsidR="000E5CDD" w:rsidRPr="00521A1F" w14:paraId="0B3658B2" w14:textId="77777777" w:rsidTr="007937A0">
        <w:trPr>
          <w:trHeight w:val="40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E5AEC5" w14:textId="77777777" w:rsidR="000E5CDD" w:rsidRPr="00521A1F" w:rsidRDefault="000E5CDD" w:rsidP="007937A0">
            <w:pPr>
              <w:suppressAutoHyphens w:val="0"/>
              <w:jc w:val="center"/>
              <w:rPr>
                <w:rFonts w:ascii="Cambria" w:eastAsia="Calibri" w:hAnsi="Cambria" w:cs="Segoe UI"/>
                <w:b/>
                <w:i/>
                <w:sz w:val="20"/>
                <w:szCs w:val="20"/>
                <w:lang w:eastAsia="en-US"/>
              </w:rPr>
            </w:pPr>
            <w:r w:rsidRPr="00521A1F">
              <w:rPr>
                <w:rFonts w:ascii="Cambria" w:eastAsia="Calibri" w:hAnsi="Cambria" w:cs="Segoe UI"/>
                <w:b/>
                <w:i/>
                <w:sz w:val="20"/>
                <w:szCs w:val="20"/>
                <w:lang w:eastAsia="en-US"/>
              </w:rPr>
              <w:t>Wartość brutto (z podatkiem VAT) – cyfrowo: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7975" w14:textId="77777777" w:rsidR="000E5CDD" w:rsidRPr="00521A1F" w:rsidRDefault="000E5CDD" w:rsidP="007937A0">
            <w:pPr>
              <w:suppressAutoHyphens w:val="0"/>
              <w:jc w:val="center"/>
              <w:rPr>
                <w:rFonts w:ascii="Cambria" w:eastAsia="Calibri" w:hAnsi="Cambria" w:cs="Segoe UI"/>
                <w:sz w:val="20"/>
                <w:szCs w:val="20"/>
                <w:lang w:eastAsia="en-US"/>
              </w:rPr>
            </w:pPr>
          </w:p>
        </w:tc>
      </w:tr>
      <w:tr w:rsidR="000E5CDD" w:rsidRPr="00521A1F" w14:paraId="5B5F53F8" w14:textId="77777777" w:rsidTr="007937A0">
        <w:trPr>
          <w:trHeight w:val="4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F55A50" w14:textId="77777777" w:rsidR="000E5CDD" w:rsidRPr="00521A1F" w:rsidRDefault="000E5CDD" w:rsidP="007937A0">
            <w:pPr>
              <w:suppressAutoHyphens w:val="0"/>
              <w:jc w:val="center"/>
              <w:rPr>
                <w:rFonts w:ascii="Cambria" w:eastAsia="Calibri" w:hAnsi="Cambria" w:cs="Segoe UI"/>
                <w:b/>
                <w:i/>
                <w:sz w:val="20"/>
                <w:szCs w:val="20"/>
                <w:lang w:eastAsia="en-US"/>
              </w:rPr>
            </w:pPr>
            <w:r w:rsidRPr="00521A1F">
              <w:rPr>
                <w:rFonts w:ascii="Cambria" w:eastAsia="Calibri" w:hAnsi="Cambria" w:cs="Segoe UI"/>
                <w:b/>
                <w:i/>
                <w:sz w:val="20"/>
                <w:szCs w:val="20"/>
                <w:lang w:eastAsia="en-US"/>
              </w:rPr>
              <w:t>(słownie:)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AFF" w14:textId="77777777" w:rsidR="000E5CDD" w:rsidRPr="00521A1F" w:rsidRDefault="000E5CDD" w:rsidP="007937A0">
            <w:pPr>
              <w:suppressAutoHyphens w:val="0"/>
              <w:jc w:val="center"/>
              <w:rPr>
                <w:rFonts w:ascii="Cambria" w:eastAsia="Calibri" w:hAnsi="Cambria" w:cs="Segoe UI"/>
                <w:sz w:val="20"/>
                <w:szCs w:val="20"/>
                <w:lang w:eastAsia="en-US"/>
              </w:rPr>
            </w:pPr>
          </w:p>
        </w:tc>
      </w:tr>
    </w:tbl>
    <w:p w14:paraId="0A35F72B" w14:textId="50632099" w:rsidR="0089640B" w:rsidRDefault="0089640B" w:rsidP="0071364C">
      <w:pPr>
        <w:suppressAutoHyphens w:val="0"/>
        <w:rPr>
          <w:rFonts w:ascii="Cambria" w:eastAsia="Calibri" w:hAnsi="Cambria" w:cs="Segoe UI"/>
          <w:b/>
          <w:i/>
          <w:sz w:val="21"/>
          <w:szCs w:val="21"/>
          <w:lang w:eastAsia="en-US"/>
        </w:rPr>
      </w:pPr>
    </w:p>
    <w:p w14:paraId="2F410CD4" w14:textId="77777777" w:rsidR="00A339B4" w:rsidRPr="00521A1F" w:rsidRDefault="00A339B4" w:rsidP="00A339B4">
      <w:pPr>
        <w:suppressAutoHyphens w:val="0"/>
        <w:autoSpaceDE w:val="0"/>
        <w:adjustRightInd w:val="0"/>
        <w:ind w:left="426"/>
        <w:jc w:val="both"/>
        <w:textAlignment w:val="auto"/>
        <w:rPr>
          <w:rFonts w:ascii="Cambria" w:eastAsia="Calibri" w:hAnsi="Cambria" w:cs="Segoe UI"/>
          <w:b/>
          <w:sz w:val="20"/>
          <w:szCs w:val="20"/>
          <w:u w:val="single"/>
          <w:lang w:eastAsia="en-US"/>
        </w:rPr>
      </w:pPr>
      <w:r w:rsidRPr="00521A1F">
        <w:rPr>
          <w:rFonts w:ascii="Cambria" w:eastAsia="Calibri" w:hAnsi="Cambria" w:cs="Segoe UI"/>
          <w:b/>
          <w:sz w:val="20"/>
          <w:szCs w:val="20"/>
          <w:lang w:eastAsia="en-US"/>
        </w:rPr>
        <w:t xml:space="preserve">KAŻDA CZĘŚĆ STANOWI ODDZIELNE ZAMÓWIENIE. </w:t>
      </w:r>
      <w:r w:rsidRPr="00521A1F">
        <w:rPr>
          <w:rFonts w:ascii="Cambria" w:hAnsi="Cambria" w:cs="Segoe UI"/>
          <w:b/>
          <w:bCs/>
          <w:iCs/>
          <w:sz w:val="20"/>
          <w:szCs w:val="20"/>
          <w:lang w:eastAsia="zh-CN"/>
        </w:rPr>
        <w:t>Wykonawca może złożyć oferty na dowolną ilość części. Jednemu Wykonawcy może zostać udzielone zamówienie na wszystkie części.</w:t>
      </w:r>
    </w:p>
    <w:p w14:paraId="79204C0C" w14:textId="77777777" w:rsidR="00A339B4" w:rsidRDefault="000E5CDD" w:rsidP="00521A1F">
      <w:pPr>
        <w:suppressAutoHyphens w:val="0"/>
        <w:autoSpaceDE w:val="0"/>
        <w:adjustRightInd w:val="0"/>
        <w:ind w:left="426"/>
        <w:jc w:val="both"/>
        <w:textAlignment w:val="auto"/>
        <w:rPr>
          <w:rFonts w:ascii="Cambria" w:hAnsi="Cambria" w:cs="Segoe UI"/>
          <w:bCs/>
          <w:sz w:val="20"/>
          <w:szCs w:val="20"/>
        </w:rPr>
      </w:pPr>
      <w:r w:rsidRPr="00521A1F">
        <w:rPr>
          <w:rFonts w:ascii="Cambria" w:hAnsi="Cambria" w:cs="Segoe UI"/>
          <w:bCs/>
          <w:sz w:val="20"/>
          <w:szCs w:val="20"/>
        </w:rPr>
        <w:t xml:space="preserve">Wykonawca wypełnia powyższy punkt w zakresie w jakim składa ofertę w niniejszym postępowaniu. </w:t>
      </w:r>
      <w:r w:rsidR="00A339B4">
        <w:rPr>
          <w:rFonts w:ascii="Cambria" w:hAnsi="Cambria" w:cs="Segoe UI"/>
          <w:bCs/>
          <w:sz w:val="20"/>
          <w:szCs w:val="20"/>
        </w:rPr>
        <w:t>W</w:t>
      </w:r>
      <w:r w:rsidR="00A339B4" w:rsidRPr="00A339B4">
        <w:rPr>
          <w:rFonts w:ascii="Cambria" w:hAnsi="Cambria" w:cs="Segoe UI"/>
          <w:bCs/>
          <w:sz w:val="20"/>
          <w:szCs w:val="20"/>
        </w:rPr>
        <w:t>artość brutto musi być zgodna z załączonym do oferty Formularzem cenowym</w:t>
      </w:r>
      <w:r w:rsidR="00A339B4">
        <w:rPr>
          <w:rFonts w:ascii="Cambria" w:hAnsi="Cambria" w:cs="Segoe UI"/>
          <w:bCs/>
          <w:sz w:val="20"/>
          <w:szCs w:val="20"/>
        </w:rPr>
        <w:t xml:space="preserve"> – sporządzonym odrębnie dla każdej części przedmiotu zamówienia</w:t>
      </w:r>
      <w:r w:rsidR="00A339B4" w:rsidRPr="00A339B4">
        <w:rPr>
          <w:rFonts w:ascii="Cambria" w:hAnsi="Cambria" w:cs="Segoe UI"/>
          <w:bCs/>
          <w:sz w:val="20"/>
          <w:szCs w:val="20"/>
        </w:rPr>
        <w:t xml:space="preserve">. </w:t>
      </w:r>
    </w:p>
    <w:p w14:paraId="07A5B49F" w14:textId="77777777" w:rsidR="000E5CDD" w:rsidRPr="00521A1F" w:rsidRDefault="000E5CDD" w:rsidP="000E5CDD">
      <w:pPr>
        <w:suppressAutoHyphens w:val="0"/>
        <w:jc w:val="both"/>
        <w:rPr>
          <w:rFonts w:ascii="Cambria" w:eastAsia="Calibri" w:hAnsi="Cambria" w:cs="Segoe UI"/>
          <w:b/>
          <w:i/>
          <w:sz w:val="20"/>
          <w:szCs w:val="20"/>
          <w:lang w:eastAsia="en-US"/>
        </w:rPr>
      </w:pPr>
    </w:p>
    <w:p w14:paraId="5357DD66" w14:textId="237183C3" w:rsidR="0089640B" w:rsidRPr="00521A1F" w:rsidRDefault="0089640B" w:rsidP="00900DAC">
      <w:pPr>
        <w:numPr>
          <w:ilvl w:val="0"/>
          <w:numId w:val="39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 w:cs="Segoe UI"/>
          <w:b/>
          <w:sz w:val="20"/>
          <w:szCs w:val="20"/>
          <w:u w:val="single"/>
          <w:lang w:eastAsia="en-US"/>
        </w:rPr>
      </w:pPr>
      <w:r w:rsidRPr="00521A1F">
        <w:rPr>
          <w:rFonts w:ascii="Cambria" w:eastAsia="Calibri" w:hAnsi="Cambria" w:cs="Segoe UI"/>
          <w:b/>
          <w:sz w:val="20"/>
          <w:szCs w:val="20"/>
          <w:u w:val="single"/>
          <w:lang w:eastAsia="en-US"/>
        </w:rPr>
        <w:t>TERMIN REALIZACJI:</w:t>
      </w:r>
    </w:p>
    <w:p w14:paraId="54061170" w14:textId="7E05FD84" w:rsidR="0089640B" w:rsidRPr="00521A1F" w:rsidRDefault="0089640B" w:rsidP="005056F4">
      <w:pPr>
        <w:suppressAutoHyphens w:val="0"/>
        <w:spacing w:after="120"/>
        <w:ind w:left="284"/>
        <w:jc w:val="both"/>
        <w:rPr>
          <w:rFonts w:ascii="Cambria" w:eastAsia="Calibri" w:hAnsi="Cambria" w:cs="Segoe UI"/>
          <w:b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Cs/>
          <w:sz w:val="20"/>
          <w:szCs w:val="20"/>
          <w:lang w:eastAsia="en-US"/>
        </w:rPr>
        <w:t>Zobowiązujemy się</w:t>
      </w:r>
      <w:r w:rsidR="00D16648" w:rsidRPr="00521A1F">
        <w:rPr>
          <w:rFonts w:ascii="Cambria" w:eastAsia="Calibri" w:hAnsi="Cambria" w:cs="Segoe UI"/>
          <w:bCs/>
          <w:sz w:val="20"/>
          <w:szCs w:val="20"/>
          <w:lang w:eastAsia="en-US"/>
        </w:rPr>
        <w:t xml:space="preserve"> wykonać przedmiot umowy</w:t>
      </w:r>
      <w:r w:rsidRPr="00521A1F">
        <w:rPr>
          <w:rFonts w:ascii="Cambria" w:eastAsia="Calibri" w:hAnsi="Cambria" w:cs="Segoe UI"/>
          <w:bCs/>
          <w:sz w:val="20"/>
          <w:szCs w:val="20"/>
          <w:lang w:eastAsia="en-US"/>
        </w:rPr>
        <w:t xml:space="preserve"> w terminie: </w:t>
      </w:r>
      <w:r w:rsidR="00521A1F" w:rsidRPr="00521A1F">
        <w:rPr>
          <w:rFonts w:ascii="Cambria" w:eastAsia="Calibri" w:hAnsi="Cambria" w:cs="Segoe UI"/>
          <w:b/>
          <w:sz w:val="20"/>
          <w:szCs w:val="20"/>
          <w:lang w:eastAsia="en-US"/>
        </w:rPr>
        <w:t xml:space="preserve">od dnia podpisania umowy do dnia 31.12.2023r. </w:t>
      </w:r>
      <w:r w:rsidR="0083780B" w:rsidRPr="00521A1F">
        <w:rPr>
          <w:rFonts w:ascii="Cambria" w:eastAsia="Calibri" w:hAnsi="Cambria" w:cs="Segoe UI"/>
          <w:b/>
          <w:i/>
          <w:sz w:val="20"/>
          <w:szCs w:val="20"/>
          <w:lang w:eastAsia="en-US"/>
        </w:rPr>
        <w:t xml:space="preserve"> </w:t>
      </w:r>
    </w:p>
    <w:p w14:paraId="07D7DCDE" w14:textId="77777777" w:rsidR="0089640B" w:rsidRPr="00521A1F" w:rsidRDefault="0089640B" w:rsidP="00900DAC">
      <w:pPr>
        <w:numPr>
          <w:ilvl w:val="0"/>
          <w:numId w:val="39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 w:cs="Segoe UI"/>
          <w:b/>
          <w:sz w:val="20"/>
          <w:szCs w:val="20"/>
          <w:u w:val="single"/>
          <w:lang w:eastAsia="en-US"/>
        </w:rPr>
      </w:pPr>
      <w:r w:rsidRPr="00521A1F">
        <w:rPr>
          <w:rFonts w:ascii="Cambria" w:eastAsia="Calibri" w:hAnsi="Cambria" w:cs="Segoe UI"/>
          <w:b/>
          <w:sz w:val="20"/>
          <w:szCs w:val="20"/>
          <w:u w:val="single"/>
          <w:lang w:eastAsia="en-US"/>
        </w:rPr>
        <w:t>OŚWIADCZENIA</w:t>
      </w:r>
    </w:p>
    <w:p w14:paraId="7F40E8B1" w14:textId="77777777" w:rsidR="0089640B" w:rsidRPr="00521A1F" w:rsidRDefault="0089640B" w:rsidP="0089640B">
      <w:pPr>
        <w:suppressAutoHyphens w:val="0"/>
        <w:ind w:left="284"/>
        <w:jc w:val="both"/>
        <w:rPr>
          <w:rFonts w:ascii="Cambria" w:eastAsia="Calibri" w:hAnsi="Cambria" w:cs="Segoe UI"/>
          <w:i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i/>
          <w:sz w:val="20"/>
          <w:szCs w:val="20"/>
          <w:lang w:eastAsia="en-US"/>
        </w:rPr>
        <w:t>Ja, (my) niżej podpisany(i) oświadczam(y), że:</w:t>
      </w:r>
    </w:p>
    <w:p w14:paraId="782BC968" w14:textId="22CDACE0" w:rsidR="0089640B" w:rsidRPr="00521A1F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i/>
          <w:color w:val="000000"/>
          <w:sz w:val="20"/>
          <w:szCs w:val="20"/>
          <w:lang w:eastAsia="en-US"/>
        </w:rPr>
        <w:t xml:space="preserve">SKŁADAMY OFERTĘ </w:t>
      </w:r>
      <w:r w:rsidRP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na wykonanie przedmiotu zamówienia w zakresie określonym w Specyfikacji  Warunków Zamówienia.</w:t>
      </w:r>
    </w:p>
    <w:p w14:paraId="42DA8568" w14:textId="77777777" w:rsidR="0089640B" w:rsidRPr="00521A1F" w:rsidRDefault="0089640B" w:rsidP="00900DAC">
      <w:pPr>
        <w:numPr>
          <w:ilvl w:val="0"/>
          <w:numId w:val="40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 w:cs="Segoe UI"/>
          <w:i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i/>
          <w:color w:val="000000"/>
          <w:sz w:val="20"/>
          <w:szCs w:val="20"/>
          <w:lang w:eastAsia="en-US"/>
        </w:rPr>
        <w:t>OŚWIADCZAMY</w:t>
      </w:r>
      <w:r w:rsidRP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, że zapoznaliśmy się ze specyfikacją warunków zamówienia i nie wnosimy zastrzeżeń.</w:t>
      </w:r>
    </w:p>
    <w:p w14:paraId="543CAC8A" w14:textId="77777777" w:rsidR="0089640B" w:rsidRPr="00521A1F" w:rsidRDefault="0089640B" w:rsidP="00900DAC">
      <w:pPr>
        <w:numPr>
          <w:ilvl w:val="0"/>
          <w:numId w:val="40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 w:cs="Segoe UI"/>
          <w:i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i/>
          <w:color w:val="000000"/>
          <w:sz w:val="20"/>
          <w:szCs w:val="20"/>
          <w:lang w:eastAsia="en-US"/>
        </w:rPr>
        <w:lastRenderedPageBreak/>
        <w:t xml:space="preserve">AKCEPTUJEMY </w:t>
      </w:r>
      <w:r w:rsidRP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warunki płatności określone przez Zamawiającego w Specyfikacji  Warunków Zamówienia.</w:t>
      </w:r>
    </w:p>
    <w:p w14:paraId="36B40818" w14:textId="77777777" w:rsidR="0089640B" w:rsidRPr="00521A1F" w:rsidRDefault="0089640B" w:rsidP="00900DAC">
      <w:pPr>
        <w:numPr>
          <w:ilvl w:val="0"/>
          <w:numId w:val="40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 w:cs="Segoe UI"/>
          <w:i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i/>
          <w:sz w:val="20"/>
          <w:szCs w:val="20"/>
          <w:lang w:eastAsia="en-US"/>
        </w:rPr>
        <w:t xml:space="preserve">UWAŻAMY SIĘ </w:t>
      </w:r>
      <w:r w:rsidRPr="00521A1F">
        <w:rPr>
          <w:rFonts w:ascii="Cambria" w:eastAsia="Calibri" w:hAnsi="Cambria" w:cs="Segoe UI"/>
          <w:i/>
          <w:sz w:val="20"/>
          <w:szCs w:val="20"/>
          <w:lang w:eastAsia="en-US"/>
        </w:rPr>
        <w:t>za związanych niniejszą ofertą przez czas wskazany w Specyfikacji  Warunków Zamówienia.</w:t>
      </w:r>
    </w:p>
    <w:p w14:paraId="33A75204" w14:textId="77777777" w:rsidR="0089640B" w:rsidRPr="00521A1F" w:rsidRDefault="0089640B" w:rsidP="00900DAC">
      <w:pPr>
        <w:numPr>
          <w:ilvl w:val="0"/>
          <w:numId w:val="40"/>
        </w:numPr>
        <w:suppressAutoHyphens w:val="0"/>
        <w:ind w:left="567" w:hanging="357"/>
        <w:jc w:val="both"/>
        <w:textAlignment w:val="auto"/>
        <w:rPr>
          <w:rFonts w:ascii="Cambria" w:eastAsia="Calibri" w:hAnsi="Cambria" w:cs="Segoe UI"/>
          <w:i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i/>
          <w:color w:val="000000"/>
          <w:sz w:val="20"/>
          <w:szCs w:val="20"/>
          <w:lang w:eastAsia="en-US"/>
        </w:rPr>
        <w:t>ZAMÓWIENIE ZREALIZUJEMY</w:t>
      </w:r>
      <w:r w:rsidRP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:</w:t>
      </w:r>
    </w:p>
    <w:p w14:paraId="3502405D" w14:textId="77777777" w:rsidR="0089640B" w:rsidRPr="00521A1F" w:rsidRDefault="0089640B" w:rsidP="00AC7623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sami*/przy udziale Podwykonawców*</w:t>
      </w:r>
    </w:p>
    <w:p w14:paraId="326C129E" w14:textId="2B28AC98" w:rsidR="0089640B" w:rsidRPr="00521A1F" w:rsidRDefault="0089640B" w:rsidP="0089640B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="00F67722" w:rsidRP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………………</w:t>
      </w:r>
      <w:r w:rsidRP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…………………</w:t>
      </w:r>
      <w:r w:rsid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………………</w:t>
      </w:r>
      <w:r w:rsidRP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…………….….…………</w:t>
      </w:r>
    </w:p>
    <w:p w14:paraId="77130146" w14:textId="0F6D357A" w:rsidR="0089640B" w:rsidRPr="00AD2DAD" w:rsidRDefault="0089640B" w:rsidP="00AC7623">
      <w:pPr>
        <w:suppressAutoHyphens w:val="0"/>
        <w:autoSpaceDE w:val="0"/>
        <w:adjustRightInd w:val="0"/>
        <w:spacing w:after="120"/>
        <w:ind w:left="709"/>
        <w:jc w:val="center"/>
        <w:rPr>
          <w:rFonts w:ascii="Cambria" w:eastAsia="Calibri" w:hAnsi="Cambria" w:cs="Segoe UI"/>
          <w:b/>
          <w:i/>
          <w:iCs/>
          <w:sz w:val="18"/>
          <w:szCs w:val="18"/>
          <w:lang w:eastAsia="en-US"/>
        </w:rPr>
      </w:pPr>
      <w:r w:rsidRPr="00AD2DAD">
        <w:rPr>
          <w:rFonts w:ascii="Cambria" w:eastAsia="Calibri" w:hAnsi="Cambria" w:cs="Segoe UI"/>
          <w:b/>
          <w:i/>
          <w:iCs/>
          <w:sz w:val="18"/>
          <w:szCs w:val="18"/>
          <w:lang w:eastAsia="en-US"/>
        </w:rPr>
        <w:t xml:space="preserve">(zakres powierzonych robót, Nazwa Podwykonawcy </w:t>
      </w:r>
      <w:r w:rsidR="00AC7623" w:rsidRPr="00AD2DAD">
        <w:rPr>
          <w:rFonts w:ascii="Cambria" w:eastAsia="Calibri" w:hAnsi="Cambria" w:cs="Segoe UI"/>
          <w:b/>
          <w:i/>
          <w:iCs/>
          <w:sz w:val="18"/>
          <w:szCs w:val="18"/>
          <w:lang w:eastAsia="en-US"/>
        </w:rPr>
        <w:t xml:space="preserve"> - o ile są wiadome na tym etapie</w:t>
      </w:r>
      <w:r w:rsidRPr="00AD2DAD">
        <w:rPr>
          <w:rFonts w:ascii="Cambria" w:eastAsia="Calibri" w:hAnsi="Cambria" w:cs="Segoe UI"/>
          <w:b/>
          <w:i/>
          <w:iCs/>
          <w:sz w:val="18"/>
          <w:szCs w:val="18"/>
          <w:lang w:eastAsia="en-US"/>
        </w:rPr>
        <w:t>)</w:t>
      </w:r>
    </w:p>
    <w:p w14:paraId="34740422" w14:textId="4A8970B4" w:rsidR="0089640B" w:rsidRPr="00521A1F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 w:cs="Segoe UI"/>
          <w:bCs/>
          <w:i/>
          <w:color w:val="000000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i/>
          <w:color w:val="000000"/>
          <w:sz w:val="20"/>
          <w:szCs w:val="20"/>
          <w:lang w:eastAsia="en-US"/>
        </w:rPr>
        <w:t>OŚWIADCZAMY</w:t>
      </w:r>
      <w:r w:rsidRPr="00521A1F">
        <w:rPr>
          <w:rFonts w:ascii="Cambria" w:eastAsia="Calibri" w:hAnsi="Cambria" w:cs="Segoe UI"/>
          <w:bCs/>
          <w:i/>
          <w:color w:val="000000"/>
          <w:sz w:val="20"/>
          <w:szCs w:val="20"/>
          <w:lang w:eastAsia="en-US"/>
        </w:rPr>
        <w:t xml:space="preserve">, że zgodnie z ustawą z dnia 6 marca 2018 r. Prawo przedsiębiorców </w:t>
      </w:r>
      <w:r w:rsidR="007A62C6" w:rsidRPr="00521A1F">
        <w:rPr>
          <w:rFonts w:ascii="Cambria" w:eastAsia="Calibri" w:hAnsi="Cambria" w:cs="Segoe UI"/>
          <w:bCs/>
          <w:i/>
          <w:color w:val="000000"/>
          <w:sz w:val="20"/>
          <w:szCs w:val="20"/>
          <w:lang w:eastAsia="en-US"/>
        </w:rPr>
        <w:t>(</w:t>
      </w:r>
      <w:proofErr w:type="spellStart"/>
      <w:r w:rsidR="007A62C6" w:rsidRPr="00521A1F">
        <w:rPr>
          <w:rFonts w:ascii="Cambria" w:eastAsia="Calibri" w:hAnsi="Cambria" w:cs="Segoe UI"/>
          <w:bCs/>
          <w:i/>
          <w:color w:val="000000"/>
          <w:sz w:val="20"/>
          <w:szCs w:val="20"/>
          <w:lang w:eastAsia="en-US"/>
        </w:rPr>
        <w:t>t.j</w:t>
      </w:r>
      <w:proofErr w:type="spellEnd"/>
      <w:r w:rsidR="007A62C6" w:rsidRPr="00521A1F">
        <w:rPr>
          <w:rFonts w:ascii="Cambria" w:eastAsia="Calibri" w:hAnsi="Cambria" w:cs="Segoe UI"/>
          <w:bCs/>
          <w:i/>
          <w:color w:val="000000"/>
          <w:sz w:val="20"/>
          <w:szCs w:val="20"/>
          <w:lang w:eastAsia="en-US"/>
        </w:rPr>
        <w:t xml:space="preserve">. Dz. U. z 2021 r. poz. 162 ze zm.) </w:t>
      </w:r>
      <w:r w:rsidRPr="00521A1F">
        <w:rPr>
          <w:rFonts w:ascii="Cambria" w:eastAsia="Calibri" w:hAnsi="Cambria" w:cs="Segoe UI"/>
          <w:bCs/>
          <w:i/>
          <w:color w:val="000000"/>
          <w:sz w:val="20"/>
          <w:szCs w:val="20"/>
          <w:lang w:eastAsia="en-US"/>
        </w:rPr>
        <w:t xml:space="preserve">stanowimy </w:t>
      </w:r>
      <w:r w:rsidRP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*</w:t>
      </w:r>
      <w:r w:rsidRPr="00521A1F">
        <w:rPr>
          <w:rFonts w:ascii="Cambria" w:eastAsia="Calibri" w:hAnsi="Cambria" w:cs="Segoe UI"/>
          <w:bCs/>
          <w:i/>
          <w:color w:val="000000"/>
          <w:sz w:val="20"/>
          <w:szCs w:val="20"/>
          <w:lang w:eastAsia="en-US"/>
        </w:rPr>
        <w:t>:</w:t>
      </w:r>
    </w:p>
    <w:p w14:paraId="61CF5E79" w14:textId="77777777" w:rsidR="0089640B" w:rsidRPr="00521A1F" w:rsidRDefault="0089640B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 w:cs="Segoe UI"/>
          <w:bCs/>
          <w:i/>
          <w:color w:val="000000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Cs/>
          <w:i/>
          <w:color w:val="000000"/>
          <w:sz w:val="20"/>
          <w:szCs w:val="20"/>
          <w:lang w:eastAsia="en-US"/>
        </w:rPr>
        <w:t>mikroprzedsiębiorstwo,</w:t>
      </w:r>
    </w:p>
    <w:p w14:paraId="6B6824CA" w14:textId="1399B634" w:rsidR="0089640B" w:rsidRPr="00521A1F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 w:cs="Segoe UI"/>
          <w:bCs/>
          <w:i/>
          <w:color w:val="000000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Cs/>
          <w:i/>
          <w:color w:val="000000"/>
          <w:sz w:val="20"/>
          <w:szCs w:val="20"/>
          <w:lang w:eastAsia="en-US"/>
        </w:rPr>
        <w:t xml:space="preserve">małe </w:t>
      </w:r>
      <w:r w:rsidR="0089640B" w:rsidRPr="00521A1F">
        <w:rPr>
          <w:rFonts w:ascii="Cambria" w:eastAsia="Calibri" w:hAnsi="Cambria" w:cs="Segoe UI"/>
          <w:bCs/>
          <w:i/>
          <w:color w:val="000000"/>
          <w:sz w:val="20"/>
          <w:szCs w:val="20"/>
          <w:lang w:eastAsia="en-US"/>
        </w:rPr>
        <w:t>przedsiębiorstwo,</w:t>
      </w:r>
    </w:p>
    <w:p w14:paraId="15585B9C" w14:textId="299D9F19" w:rsidR="0089640B" w:rsidRPr="00521A1F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 w:cs="Segoe UI"/>
          <w:bCs/>
          <w:i/>
          <w:color w:val="000000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Cs/>
          <w:i/>
          <w:color w:val="000000"/>
          <w:sz w:val="20"/>
          <w:szCs w:val="20"/>
          <w:lang w:eastAsia="en-US"/>
        </w:rPr>
        <w:t xml:space="preserve">średnie </w:t>
      </w:r>
      <w:r w:rsidR="0089640B" w:rsidRPr="00521A1F">
        <w:rPr>
          <w:rFonts w:ascii="Cambria" w:eastAsia="Calibri" w:hAnsi="Cambria" w:cs="Segoe UI"/>
          <w:bCs/>
          <w:i/>
          <w:color w:val="000000"/>
          <w:sz w:val="20"/>
          <w:szCs w:val="20"/>
          <w:lang w:eastAsia="en-US"/>
        </w:rPr>
        <w:t>przedsiębiorstwo,</w:t>
      </w:r>
    </w:p>
    <w:p w14:paraId="79BF3DD2" w14:textId="243DEABE" w:rsidR="0089640B" w:rsidRPr="00521A1F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 w:cs="Segoe UI"/>
          <w:bCs/>
          <w:i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Cs/>
          <w:i/>
          <w:sz w:val="20"/>
          <w:szCs w:val="20"/>
          <w:lang w:eastAsia="en-US"/>
        </w:rPr>
        <w:t>jednoosobowa działalność gospodarcza;</w:t>
      </w:r>
    </w:p>
    <w:p w14:paraId="76634E6A" w14:textId="6B2D6589" w:rsidR="00044590" w:rsidRPr="00521A1F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 w:cs="Segoe UI"/>
          <w:bCs/>
          <w:i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Cs/>
          <w:i/>
          <w:sz w:val="20"/>
          <w:szCs w:val="20"/>
          <w:lang w:eastAsia="en-US"/>
        </w:rPr>
        <w:t>osoba fizyczna nieprowadząca działalności gospodarczej;</w:t>
      </w:r>
    </w:p>
    <w:p w14:paraId="479D3154" w14:textId="61C90F9E" w:rsidR="00044590" w:rsidRPr="00521A1F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 w:cs="Segoe UI"/>
          <w:bCs/>
          <w:i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Cs/>
          <w:i/>
          <w:sz w:val="20"/>
          <w:szCs w:val="20"/>
          <w:lang w:eastAsia="en-US"/>
        </w:rPr>
        <w:t>inny rodzaj</w:t>
      </w:r>
      <w:r w:rsidR="00521A1F" w:rsidRPr="00521A1F">
        <w:rPr>
          <w:rFonts w:ascii="Cambria" w:eastAsia="Calibri" w:hAnsi="Cambria" w:cs="Segoe UI"/>
          <w:bCs/>
          <w:i/>
          <w:sz w:val="20"/>
          <w:szCs w:val="20"/>
          <w:lang w:eastAsia="en-US"/>
        </w:rPr>
        <w:t xml:space="preserve"> </w:t>
      </w:r>
      <w:r w:rsidR="00521A1F" w:rsidRPr="00521A1F">
        <w:rPr>
          <w:rFonts w:ascii="Cambria" w:eastAsia="Calibri" w:hAnsi="Cambria"/>
          <w:bCs/>
          <w:i/>
          <w:sz w:val="20"/>
          <w:szCs w:val="20"/>
          <w:lang w:eastAsia="en-US"/>
        </w:rPr>
        <w:t>………………………………… (jaki);</w:t>
      </w:r>
    </w:p>
    <w:p w14:paraId="38B38C70" w14:textId="77777777" w:rsidR="0089640B" w:rsidRPr="00521A1F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i/>
          <w:color w:val="000000"/>
          <w:sz w:val="20"/>
          <w:szCs w:val="20"/>
          <w:lang w:eastAsia="en-US"/>
        </w:rPr>
        <w:t>OŚWIADCZAMY</w:t>
      </w:r>
      <w:r w:rsidRP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, że sposób reprezentacji spółki/konsorcjum* dla potrzeb niniejszego zamówienia jest następujący:</w:t>
      </w:r>
    </w:p>
    <w:p w14:paraId="5B1F74EF" w14:textId="3A08CAC4" w:rsidR="0089640B" w:rsidRPr="00521A1F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......................................................................................................</w:t>
      </w:r>
      <w:r w:rsid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......................</w:t>
      </w:r>
      <w:r w:rsidRP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.........................................</w:t>
      </w:r>
      <w:r w:rsidR="00CA4149" w:rsidRP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......................</w:t>
      </w:r>
      <w:r w:rsidRP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.............................</w:t>
      </w:r>
    </w:p>
    <w:p w14:paraId="60D5E344" w14:textId="77777777" w:rsidR="0089640B" w:rsidRPr="00AD2DAD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  <w:r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087C9DDE" w14:textId="77777777" w:rsidR="0089640B" w:rsidRPr="00AD2DAD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066AB334" w14:textId="71705AAD" w:rsidR="00521A1F" w:rsidRPr="00695CAD" w:rsidRDefault="00521A1F" w:rsidP="00521A1F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695CA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OŚWIADCZAMY</w:t>
      </w:r>
      <w:r w:rsidRPr="00695CAD">
        <w:rPr>
          <w:rFonts w:ascii="Cambria" w:hAnsi="Cambria"/>
          <w:sz w:val="20"/>
          <w:szCs w:val="20"/>
        </w:rPr>
        <w:t xml:space="preserve">, </w:t>
      </w:r>
      <w:r w:rsidRPr="00695CAD">
        <w:rPr>
          <w:rFonts w:ascii="Cambria" w:hAnsi="Cambria"/>
          <w:i/>
          <w:iCs/>
          <w:sz w:val="20"/>
          <w:szCs w:val="20"/>
        </w:rPr>
        <w:t xml:space="preserve">iż informacje i dokumenty zawarte w odrębnym, stosownie oznaczonym i nazwanym załączniku  ____ (należy podać nazwę załącznika) stanowią tajemnicę przedsiębiorstwa w rozumieniu przepisów o zwalczaniu nieuczciwej konkurencji, co wykazaliśmy w załączniku do </w:t>
      </w:r>
      <w:r>
        <w:rPr>
          <w:rFonts w:ascii="Cambria" w:hAnsi="Cambria"/>
          <w:i/>
          <w:iCs/>
          <w:sz w:val="20"/>
          <w:szCs w:val="20"/>
        </w:rPr>
        <w:t>o</w:t>
      </w:r>
      <w:r w:rsidRPr="00695CAD">
        <w:rPr>
          <w:rFonts w:ascii="Cambria" w:hAnsi="Cambria"/>
          <w:i/>
          <w:iCs/>
          <w:sz w:val="20"/>
          <w:szCs w:val="20"/>
        </w:rPr>
        <w:t>ferty ____</w:t>
      </w:r>
      <w:r w:rsidR="00100142">
        <w:rPr>
          <w:rFonts w:ascii="Cambria" w:hAnsi="Cambria"/>
          <w:i/>
          <w:iCs/>
          <w:sz w:val="20"/>
          <w:szCs w:val="20"/>
        </w:rPr>
        <w:t xml:space="preserve"> </w:t>
      </w:r>
      <w:r w:rsidRPr="00695CAD">
        <w:rPr>
          <w:rFonts w:ascii="Cambria" w:hAnsi="Cambria"/>
          <w:i/>
          <w:iCs/>
          <w:sz w:val="20"/>
          <w:szCs w:val="20"/>
        </w:rPr>
        <w:t>(należy podać nazwę załącznika) i zastrzegamy, że nie mogą być one udostępniane.</w:t>
      </w:r>
    </w:p>
    <w:p w14:paraId="1CE73CAF" w14:textId="77777777" w:rsidR="0089640B" w:rsidRPr="00521A1F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i/>
          <w:color w:val="000000"/>
          <w:sz w:val="20"/>
          <w:szCs w:val="20"/>
          <w:lang w:eastAsia="en-US"/>
        </w:rPr>
        <w:t>OŚWIADCZAMY</w:t>
      </w:r>
      <w:r w:rsidRP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6E0FC7F5" w14:textId="77777777" w:rsidR="0089640B" w:rsidRPr="00521A1F" w:rsidRDefault="0089640B" w:rsidP="00900DAC">
      <w:pPr>
        <w:numPr>
          <w:ilvl w:val="0"/>
          <w:numId w:val="40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 w:cs="Segoe UI"/>
          <w:i/>
          <w:iCs/>
          <w:color w:val="000000"/>
          <w:kern w:val="2"/>
          <w:sz w:val="20"/>
          <w:szCs w:val="20"/>
          <w:lang w:eastAsia="hi-IN" w:bidi="hi-IN"/>
        </w:rPr>
      </w:pPr>
      <w:r w:rsidRPr="00521A1F">
        <w:rPr>
          <w:rFonts w:ascii="Cambria" w:eastAsia="Lucida Sans Unicode" w:hAnsi="Cambria" w:cs="Segoe UI"/>
          <w:i/>
          <w:iCs/>
          <w:color w:val="000000"/>
          <w:kern w:val="2"/>
          <w:sz w:val="20"/>
          <w:szCs w:val="20"/>
          <w:lang w:eastAsia="hi-IN" w:bidi="hi-IN"/>
        </w:rPr>
        <w:t>Zgodnie art. 225 ust. 1 i 2  ustawy z dnia 11 września  2019r. Prawo Zamówień Publicznych</w:t>
      </w:r>
      <w:r w:rsidRPr="00521A1F">
        <w:rPr>
          <w:rFonts w:ascii="Cambria" w:eastAsia="Lucida Sans Unicode" w:hAnsi="Cambria" w:cs="Segoe UI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521A1F">
        <w:rPr>
          <w:rFonts w:ascii="Cambria" w:eastAsia="Lucida Sans Unicode" w:hAnsi="Cambria" w:cs="Segoe UI"/>
          <w:b/>
          <w:bCs/>
          <w:color w:val="000000"/>
          <w:kern w:val="2"/>
          <w:sz w:val="20"/>
          <w:szCs w:val="20"/>
          <w:lang w:eastAsia="hi-IN" w:bidi="hi-IN"/>
        </w:rPr>
        <w:t>INFORMUJEMY,</w:t>
      </w:r>
      <w:r w:rsidRPr="00521A1F">
        <w:rPr>
          <w:rFonts w:ascii="Cambria" w:eastAsia="Lucida Sans Unicode" w:hAnsi="Cambria" w:cs="Segoe UI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521A1F">
        <w:rPr>
          <w:rFonts w:ascii="Cambria" w:eastAsia="Lucida Sans Unicode" w:hAnsi="Cambria" w:cs="Segoe UI"/>
          <w:i/>
          <w:iCs/>
          <w:color w:val="000000"/>
          <w:kern w:val="2"/>
          <w:sz w:val="20"/>
          <w:szCs w:val="20"/>
          <w:lang w:eastAsia="hi-IN" w:bidi="hi-IN"/>
        </w:rPr>
        <w:t xml:space="preserve">że wybór naszej oferty </w:t>
      </w:r>
      <w:r w:rsidRPr="00521A1F">
        <w:rPr>
          <w:rFonts w:ascii="Cambria" w:eastAsia="Lucida Sans Unicode" w:hAnsi="Cambria" w:cs="Segoe UI"/>
          <w:b/>
          <w:bCs/>
          <w:i/>
          <w:iCs/>
          <w:color w:val="000000"/>
          <w:kern w:val="2"/>
          <w:sz w:val="20"/>
          <w:szCs w:val="20"/>
          <w:lang w:eastAsia="hi-IN" w:bidi="hi-IN"/>
        </w:rPr>
        <w:t>będzie/nie będzie</w:t>
      </w:r>
      <w:r w:rsidRPr="00521A1F">
        <w:rPr>
          <w:rFonts w:ascii="Cambria" w:eastAsia="Lucida Sans Unicode" w:hAnsi="Cambria" w:cs="Segoe UI"/>
          <w:bCs/>
          <w:i/>
          <w:iCs/>
          <w:color w:val="000000"/>
          <w:kern w:val="2"/>
          <w:sz w:val="20"/>
          <w:szCs w:val="20"/>
          <w:lang w:eastAsia="hi-IN" w:bidi="hi-IN"/>
        </w:rPr>
        <w:t xml:space="preserve">* </w:t>
      </w:r>
      <w:r w:rsidRPr="00521A1F">
        <w:rPr>
          <w:rFonts w:ascii="Cambria" w:eastAsia="Lucida Sans Unicode" w:hAnsi="Cambria" w:cs="Segoe UI"/>
          <w:i/>
          <w:iCs/>
          <w:color w:val="000000"/>
          <w:kern w:val="2"/>
          <w:sz w:val="20"/>
          <w:szCs w:val="20"/>
          <w:lang w:eastAsia="hi-IN" w:bidi="hi-IN"/>
        </w:rPr>
        <w:t>prowadzić u Zamawiającego do wystąpienia obowiązku podatkowego.</w:t>
      </w:r>
    </w:p>
    <w:p w14:paraId="6E76FFA8" w14:textId="5412AA6F" w:rsidR="0089640B" w:rsidRPr="00521A1F" w:rsidRDefault="0089640B" w:rsidP="0089640B">
      <w:pPr>
        <w:ind w:left="426"/>
        <w:jc w:val="both"/>
        <w:rPr>
          <w:rFonts w:ascii="Cambria" w:eastAsia="Lucida Sans Unicode" w:hAnsi="Cambria" w:cs="Segoe UI"/>
          <w:i/>
          <w:iCs/>
          <w:color w:val="000000"/>
          <w:kern w:val="2"/>
          <w:sz w:val="20"/>
          <w:szCs w:val="20"/>
          <w:lang w:eastAsia="hi-IN" w:bidi="hi-IN"/>
        </w:rPr>
      </w:pPr>
      <w:r w:rsidRPr="00521A1F">
        <w:rPr>
          <w:rFonts w:ascii="Cambria" w:eastAsia="Lucida Sans Unicode" w:hAnsi="Cambria" w:cs="Segoe UI"/>
          <w:i/>
          <w:iCs/>
          <w:color w:val="000000"/>
          <w:kern w:val="2"/>
          <w:sz w:val="20"/>
          <w:szCs w:val="20"/>
          <w:lang w:eastAsia="hi-IN" w:bidi="hi-IN"/>
        </w:rPr>
        <w:t>(Jeśli będzie to należy wymienić jakich towarów i/lub usług dotyczy: …………………………………………………………………………………………………………………………………………)</w:t>
      </w:r>
      <w:r w:rsidR="009D5350" w:rsidRPr="009D5350">
        <w:rPr>
          <w:rFonts w:ascii="Cambria" w:eastAsia="Lucida Sans Unicode" w:hAnsi="Cambria" w:cs="Segoe UI"/>
          <w:i/>
          <w:iCs/>
          <w:color w:val="000000"/>
          <w:kern w:val="2"/>
          <w:sz w:val="20"/>
          <w:szCs w:val="20"/>
          <w:vertAlign w:val="superscript"/>
          <w:lang w:eastAsia="hi-IN" w:bidi="hi-IN"/>
        </w:rPr>
        <w:t>1)</w:t>
      </w:r>
    </w:p>
    <w:p w14:paraId="663AC165" w14:textId="4E0E1234" w:rsidR="0089640B" w:rsidRPr="00521A1F" w:rsidRDefault="0089640B" w:rsidP="0089640B">
      <w:pPr>
        <w:suppressAutoHyphens w:val="0"/>
        <w:spacing w:before="100"/>
        <w:ind w:left="426"/>
        <w:jc w:val="both"/>
        <w:rPr>
          <w:rFonts w:ascii="Cambria" w:hAnsi="Cambria" w:cs="Segoe UI"/>
          <w:i/>
          <w:iCs/>
          <w:sz w:val="20"/>
          <w:szCs w:val="20"/>
        </w:rPr>
      </w:pPr>
      <w:r w:rsidRPr="00521A1F">
        <w:rPr>
          <w:rFonts w:ascii="Cambria" w:eastAsia="Lucida Sans Unicode" w:hAnsi="Cambria" w:cs="Segoe UI"/>
          <w:i/>
          <w:iCs/>
          <w:color w:val="000000"/>
          <w:kern w:val="2"/>
          <w:sz w:val="20"/>
          <w:szCs w:val="20"/>
          <w:lang w:eastAsia="hi-IN" w:bidi="hi-IN"/>
        </w:rPr>
        <w:t>Wartość towarów / usług  powodująca obowiązek podatkowy u Zamawiającego to ………………zł netto</w:t>
      </w:r>
      <w:r w:rsidR="009D5350" w:rsidRPr="009D5350">
        <w:rPr>
          <w:rFonts w:ascii="Cambria" w:eastAsia="Lucida Sans Unicode" w:hAnsi="Cambria" w:cs="Segoe UI"/>
          <w:i/>
          <w:iCs/>
          <w:color w:val="000000"/>
          <w:kern w:val="2"/>
          <w:sz w:val="20"/>
          <w:szCs w:val="20"/>
          <w:vertAlign w:val="superscript"/>
          <w:lang w:eastAsia="hi-IN" w:bidi="hi-IN"/>
        </w:rPr>
        <w:t>1)</w:t>
      </w:r>
      <w:r w:rsidRPr="00521A1F">
        <w:rPr>
          <w:rFonts w:ascii="Cambria" w:eastAsia="Lucida Sans Unicode" w:hAnsi="Cambria" w:cs="Segoe UI"/>
          <w:i/>
          <w:iCs/>
          <w:color w:val="000000"/>
          <w:kern w:val="2"/>
          <w:sz w:val="20"/>
          <w:szCs w:val="20"/>
          <w:lang w:eastAsia="hi-IN" w:bidi="hi-IN"/>
        </w:rPr>
        <w:t>.  Stawka podatku od towarów i usług, która będzie miała zastosowanie  ……….</w:t>
      </w:r>
      <w:r w:rsidR="009D5350" w:rsidRPr="009D5350">
        <w:rPr>
          <w:rFonts w:ascii="Cambria" w:eastAsia="Lucida Sans Unicode" w:hAnsi="Cambria" w:cs="Segoe UI"/>
          <w:i/>
          <w:iCs/>
          <w:color w:val="000000"/>
          <w:kern w:val="2"/>
          <w:sz w:val="20"/>
          <w:szCs w:val="20"/>
          <w:vertAlign w:val="superscript"/>
          <w:lang w:eastAsia="hi-IN" w:bidi="hi-IN"/>
        </w:rPr>
        <w:t>1)</w:t>
      </w:r>
    </w:p>
    <w:p w14:paraId="771A3926" w14:textId="38AE5184" w:rsidR="0089640B" w:rsidRPr="00521A1F" w:rsidRDefault="0089640B" w:rsidP="0089640B">
      <w:pPr>
        <w:suppressAutoHyphens w:val="0"/>
        <w:spacing w:before="100"/>
        <w:ind w:left="426"/>
        <w:jc w:val="both"/>
        <w:rPr>
          <w:rFonts w:ascii="Cambria" w:eastAsia="Lucida Sans Unicode" w:hAnsi="Cambria" w:cs="Segoe UI"/>
          <w:i/>
          <w:iCs/>
          <w:color w:val="000000"/>
          <w:kern w:val="2"/>
          <w:sz w:val="20"/>
          <w:szCs w:val="20"/>
          <w:lang w:eastAsia="hi-IN" w:bidi="hi-IN"/>
        </w:rPr>
      </w:pPr>
      <w:r w:rsidRPr="00521A1F">
        <w:rPr>
          <w:rFonts w:ascii="Cambria" w:eastAsia="Lucida Sans Unicode" w:hAnsi="Cambria" w:cs="Segoe UI"/>
          <w:i/>
          <w:iCs/>
          <w:color w:val="000000"/>
          <w:kern w:val="2"/>
          <w:sz w:val="20"/>
          <w:szCs w:val="20"/>
          <w:lang w:eastAsia="hi-IN" w:bidi="hi-IN"/>
        </w:rPr>
        <w:t xml:space="preserve">Oświadczam, że nie wypełnienie oferty w zakresie pkt 10 oznacza, że jej złożenie nie prowadzi do powstania obowiązku podatkowego po stronie </w:t>
      </w:r>
      <w:r w:rsidR="00A17007" w:rsidRPr="00521A1F">
        <w:rPr>
          <w:rFonts w:ascii="Cambria" w:eastAsia="Lucida Sans Unicode" w:hAnsi="Cambria" w:cs="Segoe UI"/>
          <w:i/>
          <w:iCs/>
          <w:color w:val="000000"/>
          <w:kern w:val="2"/>
          <w:sz w:val="20"/>
          <w:szCs w:val="20"/>
          <w:lang w:eastAsia="hi-IN" w:bidi="hi-IN"/>
        </w:rPr>
        <w:t>Z</w:t>
      </w:r>
      <w:r w:rsidRPr="00521A1F">
        <w:rPr>
          <w:rFonts w:ascii="Cambria" w:eastAsia="Lucida Sans Unicode" w:hAnsi="Cambria" w:cs="Segoe UI"/>
          <w:i/>
          <w:iCs/>
          <w:color w:val="000000"/>
          <w:kern w:val="2"/>
          <w:sz w:val="20"/>
          <w:szCs w:val="20"/>
          <w:lang w:eastAsia="hi-IN" w:bidi="hi-IN"/>
        </w:rPr>
        <w:t>amawiającego.</w:t>
      </w:r>
    </w:p>
    <w:p w14:paraId="440F5181" w14:textId="77777777" w:rsidR="0089640B" w:rsidRPr="00AD2DAD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 w:cs="Segoe UI"/>
          <w:i/>
          <w:sz w:val="10"/>
          <w:szCs w:val="10"/>
          <w:lang w:eastAsia="en-US"/>
        </w:rPr>
      </w:pPr>
    </w:p>
    <w:p w14:paraId="1AB68E84" w14:textId="7D216E15" w:rsid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hAnsi="Cambria" w:cs="Segoe UI"/>
          <w:b/>
          <w:i/>
          <w:sz w:val="18"/>
          <w:szCs w:val="18"/>
        </w:rPr>
      </w:pPr>
      <w:r w:rsidRPr="00AD2DAD">
        <w:rPr>
          <w:rFonts w:ascii="Cambria" w:hAnsi="Cambria" w:cs="Segoe UI"/>
          <w:sz w:val="22"/>
          <w:szCs w:val="22"/>
        </w:rPr>
        <w:t>*</w:t>
      </w:r>
      <w:r w:rsidRPr="00AD2DAD">
        <w:rPr>
          <w:rFonts w:ascii="Cambria" w:hAnsi="Cambria" w:cs="Segoe UI"/>
          <w:b/>
          <w:i/>
          <w:sz w:val="18"/>
          <w:szCs w:val="18"/>
        </w:rPr>
        <w:t>niewłaściwe skreślić</w:t>
      </w:r>
    </w:p>
    <w:p w14:paraId="53E3D8CC" w14:textId="02AE19B0" w:rsidR="009D5350" w:rsidRPr="00AD2DAD" w:rsidRDefault="009D5350" w:rsidP="009D5350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 w:cs="Segoe UI"/>
          <w:i/>
          <w:color w:val="000000"/>
          <w:sz w:val="18"/>
          <w:szCs w:val="18"/>
          <w:lang w:eastAsia="en-US"/>
        </w:rPr>
      </w:pPr>
      <w:r w:rsidRPr="00AD2DAD">
        <w:rPr>
          <w:rFonts w:ascii="Cambria" w:eastAsia="Calibri" w:hAnsi="Cambria" w:cs="Segoe UI"/>
          <w:i/>
          <w:color w:val="000000"/>
          <w:sz w:val="18"/>
          <w:szCs w:val="18"/>
          <w:vertAlign w:val="superscript"/>
          <w:lang w:eastAsia="en-US"/>
        </w:rPr>
        <w:t>1)</w:t>
      </w:r>
      <w:r>
        <w:rPr>
          <w:rFonts w:ascii="Cambria" w:eastAsia="Calibri" w:hAnsi="Cambria" w:cs="Segoe UI"/>
          <w:i/>
          <w:color w:val="000000"/>
          <w:sz w:val="18"/>
          <w:szCs w:val="18"/>
          <w:vertAlign w:val="superscript"/>
          <w:lang w:eastAsia="en-US"/>
        </w:rPr>
        <w:t xml:space="preserve"> </w:t>
      </w:r>
      <w:r w:rsidRPr="00AD2DAD">
        <w:rPr>
          <w:rFonts w:ascii="Cambria" w:eastAsia="Calibri" w:hAnsi="Cambria" w:cs="Segoe UI"/>
          <w:i/>
          <w:color w:val="000000"/>
          <w:sz w:val="18"/>
          <w:szCs w:val="18"/>
          <w:lang w:eastAsia="en-US"/>
        </w:rPr>
        <w:t>należy wpisać</w:t>
      </w:r>
    </w:p>
    <w:p w14:paraId="6700FEB2" w14:textId="77777777" w:rsidR="009D5350" w:rsidRPr="00AD2DAD" w:rsidRDefault="009D5350" w:rsidP="009D5350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  <w:r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68F78C9A" w14:textId="08E9C908" w:rsidR="00A96D3C" w:rsidRPr="00521A1F" w:rsidRDefault="0089640B" w:rsidP="00900DAC">
      <w:pPr>
        <w:numPr>
          <w:ilvl w:val="0"/>
          <w:numId w:val="40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 w:cs="Segoe UI"/>
          <w:bCs/>
          <w:i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i/>
          <w:sz w:val="20"/>
          <w:szCs w:val="20"/>
          <w:lang w:eastAsia="en-US"/>
        </w:rPr>
        <w:t>OŚWIADCZAMY,</w:t>
      </w:r>
      <w:r w:rsidRPr="00521A1F">
        <w:rPr>
          <w:rFonts w:ascii="Cambria" w:eastAsia="Calibri" w:hAnsi="Cambria" w:cs="Segoe UI"/>
          <w:bCs/>
          <w:i/>
          <w:sz w:val="20"/>
          <w:szCs w:val="20"/>
          <w:lang w:eastAsia="en-US"/>
        </w:rPr>
        <w:t xml:space="preserve"> że wypełniliśmy obowiązki informacyjne przewidziane w art. 13 lub art. 14 RODO</w:t>
      </w:r>
      <w:r w:rsidR="009D5350">
        <w:rPr>
          <w:rFonts w:ascii="Cambria" w:eastAsia="Calibri" w:hAnsi="Cambria" w:cs="Segoe UI"/>
          <w:bCs/>
          <w:i/>
          <w:sz w:val="20"/>
          <w:szCs w:val="20"/>
          <w:vertAlign w:val="superscript"/>
          <w:lang w:eastAsia="en-US"/>
        </w:rPr>
        <w:t>2</w:t>
      </w:r>
      <w:r w:rsidRPr="00521A1F">
        <w:rPr>
          <w:rFonts w:ascii="Cambria" w:eastAsia="Calibri" w:hAnsi="Cambria" w:cs="Segoe UI"/>
          <w:bCs/>
          <w:i/>
          <w:sz w:val="20"/>
          <w:szCs w:val="20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="00A96D3C" w:rsidRPr="00521A1F">
        <w:rPr>
          <w:rFonts w:ascii="Cambria" w:hAnsi="Cambria" w:cs="Segoe UI"/>
          <w:sz w:val="20"/>
          <w:szCs w:val="20"/>
        </w:rPr>
        <w:t xml:space="preserve"> </w:t>
      </w:r>
    </w:p>
    <w:p w14:paraId="71B7C6F6" w14:textId="1136E9A5" w:rsidR="00A96D3C" w:rsidRPr="00AD2DAD" w:rsidRDefault="009D5350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 w:cs="Segoe UI"/>
          <w:bCs/>
          <w:i/>
          <w:sz w:val="18"/>
          <w:szCs w:val="18"/>
          <w:lang w:eastAsia="en-US"/>
        </w:rPr>
      </w:pPr>
      <w:r>
        <w:rPr>
          <w:rFonts w:ascii="Cambria" w:eastAsia="Calibri" w:hAnsi="Cambria" w:cs="Segoe UI"/>
          <w:bCs/>
          <w:i/>
          <w:sz w:val="22"/>
          <w:szCs w:val="22"/>
          <w:vertAlign w:val="superscript"/>
          <w:lang w:eastAsia="en-US"/>
        </w:rPr>
        <w:t>2</w:t>
      </w:r>
      <w:r w:rsidR="00A96D3C" w:rsidRPr="00AD2DAD">
        <w:rPr>
          <w:rFonts w:ascii="Cambria" w:eastAsia="Calibri" w:hAnsi="Cambria" w:cs="Segoe UI"/>
          <w:bCs/>
          <w:i/>
          <w:sz w:val="22"/>
          <w:szCs w:val="22"/>
          <w:vertAlign w:val="superscript"/>
          <w:lang w:eastAsia="en-US"/>
        </w:rPr>
        <w:t>)</w:t>
      </w:r>
      <w:r w:rsidR="00A96D3C" w:rsidRPr="00AD2DAD">
        <w:rPr>
          <w:rFonts w:ascii="Cambria" w:eastAsia="Calibri" w:hAnsi="Cambria" w:cs="Segoe UI"/>
          <w:bCs/>
          <w:i/>
          <w:sz w:val="22"/>
          <w:szCs w:val="22"/>
          <w:lang w:eastAsia="en-US"/>
        </w:rPr>
        <w:t xml:space="preserve"> </w:t>
      </w:r>
      <w:r w:rsidR="00A96D3C" w:rsidRPr="00AD2DAD">
        <w:rPr>
          <w:rFonts w:ascii="Cambria" w:eastAsia="Calibri" w:hAnsi="Cambria" w:cs="Segoe UI"/>
          <w:bCs/>
          <w:i/>
          <w:sz w:val="18"/>
          <w:szCs w:val="18"/>
          <w:lang w:eastAsia="en-US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7F0BE471" w14:textId="5127DFB5" w:rsidR="0089640B" w:rsidRPr="00AD2DAD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 w:cs="Segoe UI"/>
          <w:kern w:val="2"/>
          <w:sz w:val="18"/>
          <w:szCs w:val="18"/>
          <w:lang w:eastAsia="hi-IN" w:bidi="hi-IN"/>
        </w:rPr>
      </w:pPr>
      <w:r w:rsidRPr="00AD2DAD">
        <w:rPr>
          <w:rFonts w:ascii="Cambria" w:eastAsia="Calibri" w:hAnsi="Cambria" w:cs="Segoe UI"/>
          <w:bCs/>
          <w:i/>
          <w:sz w:val="18"/>
          <w:szCs w:val="18"/>
          <w:lang w:eastAsia="en-US"/>
        </w:rPr>
        <w:t xml:space="preserve">* W przypadku gdy </w:t>
      </w:r>
      <w:r w:rsidR="006B5E9A" w:rsidRPr="00AD2DAD">
        <w:rPr>
          <w:rFonts w:ascii="Cambria" w:eastAsia="Calibri" w:hAnsi="Cambria" w:cs="Segoe UI"/>
          <w:bCs/>
          <w:i/>
          <w:sz w:val="18"/>
          <w:szCs w:val="18"/>
          <w:lang w:eastAsia="en-US"/>
        </w:rPr>
        <w:t>W</w:t>
      </w:r>
      <w:r w:rsidRPr="00AD2DAD">
        <w:rPr>
          <w:rFonts w:ascii="Cambria" w:eastAsia="Calibri" w:hAnsi="Cambria" w:cs="Segoe UI"/>
          <w:bCs/>
          <w:i/>
          <w:sz w:val="18"/>
          <w:szCs w:val="18"/>
          <w:lang w:eastAsia="en-US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B5E9A" w:rsidRPr="00AD2DAD">
        <w:rPr>
          <w:rFonts w:ascii="Cambria" w:eastAsia="Calibri" w:hAnsi="Cambria" w:cs="Segoe UI"/>
          <w:bCs/>
          <w:i/>
          <w:sz w:val="18"/>
          <w:szCs w:val="18"/>
          <w:lang w:eastAsia="en-US"/>
        </w:rPr>
        <w:t>W</w:t>
      </w:r>
      <w:r w:rsidRPr="00AD2DAD">
        <w:rPr>
          <w:rFonts w:ascii="Cambria" w:eastAsia="Calibri" w:hAnsi="Cambria" w:cs="Segoe UI"/>
          <w:bCs/>
          <w:i/>
          <w:sz w:val="18"/>
          <w:szCs w:val="18"/>
          <w:lang w:eastAsia="en-US"/>
        </w:rPr>
        <w:t>ykonawca nie składa (usunięcie treści oświadczenia np. przez jego wykreślenie).</w:t>
      </w:r>
    </w:p>
    <w:p w14:paraId="15E630E9" w14:textId="60368EB7" w:rsidR="00C22345" w:rsidRPr="00521A1F" w:rsidRDefault="00C22345" w:rsidP="00900DAC">
      <w:pPr>
        <w:numPr>
          <w:ilvl w:val="0"/>
          <w:numId w:val="40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 w:cs="Segoe UI"/>
          <w:kern w:val="2"/>
          <w:sz w:val="20"/>
          <w:szCs w:val="20"/>
          <w:lang w:eastAsia="hi-IN" w:bidi="hi-IN"/>
        </w:rPr>
      </w:pPr>
      <w:r w:rsidRPr="00521A1F">
        <w:rPr>
          <w:rFonts w:ascii="Cambria" w:eastAsia="Calibri" w:hAnsi="Cambria" w:cs="Segoe UI"/>
          <w:b/>
          <w:bCs/>
          <w:i/>
          <w:sz w:val="20"/>
          <w:szCs w:val="20"/>
          <w:lang w:eastAsia="en-US"/>
        </w:rPr>
        <w:lastRenderedPageBreak/>
        <w:t>OŚWIADCZAMY</w:t>
      </w:r>
      <w:r w:rsidRPr="00521A1F">
        <w:rPr>
          <w:rFonts w:ascii="Cambria" w:hAnsi="Cambria" w:cs="Segoe UI"/>
          <w:sz w:val="20"/>
          <w:szCs w:val="20"/>
        </w:rPr>
        <w:t xml:space="preserve">, </w:t>
      </w:r>
      <w:r w:rsidRPr="00521A1F">
        <w:rPr>
          <w:rFonts w:ascii="Cambria" w:hAnsi="Cambria" w:cs="Segoe UI"/>
          <w:i/>
          <w:iCs/>
          <w:sz w:val="20"/>
          <w:szCs w:val="20"/>
        </w:rPr>
        <w:t xml:space="preserve">że znane są nam przepisy ustawy z dnia 11 stycznia 2018 r. o </w:t>
      </w:r>
      <w:proofErr w:type="spellStart"/>
      <w:r w:rsidRPr="00521A1F">
        <w:rPr>
          <w:rFonts w:ascii="Cambria" w:hAnsi="Cambria" w:cs="Segoe UI"/>
          <w:i/>
          <w:iCs/>
          <w:sz w:val="20"/>
          <w:szCs w:val="20"/>
        </w:rPr>
        <w:t>elektromobilności</w:t>
      </w:r>
      <w:proofErr w:type="spellEnd"/>
      <w:r w:rsidRPr="00521A1F">
        <w:rPr>
          <w:rFonts w:ascii="Cambria" w:hAnsi="Cambria" w:cs="Segoe UI"/>
          <w:i/>
          <w:iCs/>
          <w:sz w:val="20"/>
          <w:szCs w:val="20"/>
        </w:rPr>
        <w:t xml:space="preserve"> i paliwach alternatywnych (</w:t>
      </w:r>
      <w:proofErr w:type="spellStart"/>
      <w:r w:rsidR="00814EAA" w:rsidRPr="00521A1F">
        <w:rPr>
          <w:rFonts w:ascii="Cambria" w:hAnsi="Cambria" w:cs="Segoe UI"/>
          <w:i/>
          <w:iCs/>
          <w:sz w:val="20"/>
          <w:szCs w:val="20"/>
        </w:rPr>
        <w:t>t.j</w:t>
      </w:r>
      <w:proofErr w:type="spellEnd"/>
      <w:r w:rsidR="00814EAA" w:rsidRPr="00521A1F">
        <w:rPr>
          <w:rFonts w:ascii="Cambria" w:hAnsi="Cambria" w:cs="Segoe UI"/>
          <w:i/>
          <w:iCs/>
          <w:sz w:val="20"/>
          <w:szCs w:val="20"/>
        </w:rPr>
        <w:t>. Dz. U. z 2022 r. poz. 1083 ze zm.</w:t>
      </w:r>
      <w:r w:rsidRPr="00521A1F">
        <w:rPr>
          <w:rFonts w:ascii="Cambria" w:hAnsi="Cambria" w:cs="Segoe UI"/>
          <w:i/>
          <w:iCs/>
          <w:sz w:val="20"/>
          <w:szCs w:val="20"/>
        </w:rPr>
        <w:t>) i wynikające z niej obowiązki nałożone na Wykonawcę w związku z realizacją niniejszego zamówienia</w:t>
      </w:r>
      <w:r w:rsidR="00B320E9" w:rsidRPr="00521A1F">
        <w:rPr>
          <w:rFonts w:ascii="Cambria" w:hAnsi="Cambria" w:cs="Segoe UI"/>
          <w:i/>
          <w:iCs/>
          <w:sz w:val="20"/>
          <w:szCs w:val="20"/>
        </w:rPr>
        <w:t>.</w:t>
      </w:r>
    </w:p>
    <w:p w14:paraId="09FAC7B6" w14:textId="77777777" w:rsidR="0089640B" w:rsidRPr="00521A1F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 w:cs="Segoe UI"/>
          <w:bCs/>
          <w:i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i/>
          <w:color w:val="000000"/>
          <w:sz w:val="20"/>
          <w:szCs w:val="20"/>
          <w:lang w:eastAsia="en-US"/>
        </w:rPr>
        <w:t xml:space="preserve">ZAŁĄCZNIKAMI </w:t>
      </w:r>
      <w:r w:rsidRP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do niniejszej oferty są:</w:t>
      </w:r>
    </w:p>
    <w:p w14:paraId="74CC4B1C" w14:textId="77777777" w:rsidR="0089640B" w:rsidRPr="00521A1F" w:rsidRDefault="0089640B" w:rsidP="00900DAC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5C6A61A3" w14:textId="77777777" w:rsidR="0089640B" w:rsidRPr="00521A1F" w:rsidRDefault="0089640B" w:rsidP="00900DAC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</w:p>
    <w:p w14:paraId="78309CC7" w14:textId="24CD757B" w:rsidR="0089640B" w:rsidRPr="00521A1F" w:rsidRDefault="0089640B" w:rsidP="00900DAC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7920B597" w14:textId="1049926F" w:rsidR="00A7021C" w:rsidRPr="00521A1F" w:rsidRDefault="00A7021C" w:rsidP="00900DAC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……………………………………………………………………….</w:t>
      </w:r>
    </w:p>
    <w:p w14:paraId="3173BAAE" w14:textId="77777777" w:rsidR="0089640B" w:rsidRPr="00521A1F" w:rsidRDefault="0089640B" w:rsidP="00B67B0B">
      <w:pPr>
        <w:suppressAutoHyphens w:val="0"/>
        <w:autoSpaceDE w:val="0"/>
        <w:adjustRightInd w:val="0"/>
        <w:rPr>
          <w:rFonts w:ascii="Cambria" w:eastAsia="Calibri" w:hAnsi="Cambria" w:cs="Segoe UI"/>
          <w:b/>
          <w:i/>
          <w:color w:val="000000"/>
          <w:sz w:val="16"/>
          <w:szCs w:val="16"/>
          <w:lang w:eastAsia="en-US"/>
        </w:rPr>
      </w:pPr>
    </w:p>
    <w:p w14:paraId="59D0B831" w14:textId="77777777" w:rsidR="00A7021C" w:rsidRPr="00AD2DAD" w:rsidRDefault="00A7021C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Segoe UI"/>
          <w:b/>
          <w:i/>
          <w:color w:val="000000"/>
          <w:sz w:val="18"/>
          <w:szCs w:val="18"/>
          <w:lang w:eastAsia="en-US"/>
        </w:rPr>
      </w:pPr>
    </w:p>
    <w:p w14:paraId="59FDC195" w14:textId="38A4DBD3" w:rsidR="00A96D3C" w:rsidRPr="00AD2DAD" w:rsidRDefault="0089640B" w:rsidP="00B13F36">
      <w:pPr>
        <w:suppressAutoHyphens w:val="0"/>
        <w:autoSpaceDE w:val="0"/>
        <w:adjustRightInd w:val="0"/>
        <w:jc w:val="right"/>
        <w:rPr>
          <w:rFonts w:ascii="Cambria" w:eastAsia="Calibri" w:hAnsi="Cambria" w:cs="Segoe UI"/>
          <w:b/>
          <w:i/>
          <w:color w:val="000000"/>
          <w:sz w:val="18"/>
          <w:szCs w:val="18"/>
          <w:lang w:eastAsia="en-US"/>
        </w:rPr>
      </w:pPr>
      <w:r w:rsidRPr="00AD2DAD">
        <w:rPr>
          <w:rFonts w:ascii="Cambria" w:eastAsia="Calibri" w:hAnsi="Cambria" w:cs="Segoe UI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</w:t>
      </w:r>
    </w:p>
    <w:p w14:paraId="7E21B774" w14:textId="77777777" w:rsidR="0089640B" w:rsidRPr="009D5350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Segoe UI"/>
          <w:b/>
          <w:bCs/>
          <w:i/>
          <w:color w:val="000000"/>
          <w:sz w:val="18"/>
          <w:szCs w:val="18"/>
          <w:lang w:eastAsia="en-US"/>
        </w:rPr>
      </w:pPr>
      <w:r w:rsidRPr="009D5350">
        <w:rPr>
          <w:rFonts w:ascii="Cambria" w:eastAsia="Calibri" w:hAnsi="Cambria" w:cs="Segoe UI"/>
          <w:b/>
          <w:bCs/>
          <w:i/>
          <w:color w:val="000000"/>
          <w:sz w:val="18"/>
          <w:szCs w:val="18"/>
          <w:lang w:eastAsia="en-US"/>
        </w:rPr>
        <w:t>* niepotrzebne skreślić</w:t>
      </w:r>
    </w:p>
    <w:p w14:paraId="1D8BEEB7" w14:textId="77777777" w:rsidR="00EF2127" w:rsidRDefault="00EF2127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0C78B9F" w14:textId="77777777" w:rsidR="00EF2127" w:rsidRDefault="00EF2127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462DE59" w14:textId="77777777" w:rsidR="00EF2127" w:rsidRDefault="00EF2127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F28F71" w14:textId="0243F6E2" w:rsidR="0089640B" w:rsidRPr="00AD2DAD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  <w:r w:rsidRPr="00AD2DAD"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075C8DA" w14:textId="5A2034B3" w:rsidR="0089640B" w:rsidRPr="00AD2DAD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  <w:r w:rsidRPr="00AD2DAD"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2092955D" w14:textId="77777777" w:rsidR="00D96629" w:rsidRPr="00AD2DAD" w:rsidRDefault="00D96629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Segoe UI"/>
          <w:b/>
          <w:color w:val="FF0000"/>
          <w:sz w:val="22"/>
          <w:szCs w:val="22"/>
        </w:rPr>
      </w:pPr>
    </w:p>
    <w:p w14:paraId="47328E64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445B5E30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2A38E417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1DCE43A8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44B42F11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440C0812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05EEFE66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35558A4F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160BFA6F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7E985C0D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2DF0F204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70ED7787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274C96AD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05CF3029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15060055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28BCAF98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1B503459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474DD91C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54D97C12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7358C194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437DF8BE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1E90B229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6244F76D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28041BE6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199FF2AF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0506D836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321E844B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629BA88F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4169D060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2A0C54FB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41F8BB49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6DDB52AE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1AED3629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4EA1EF58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6CBFA0AC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7064973D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63B4A9FB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429C1C91" w14:textId="23AEDE5A" w:rsidR="00EF2127" w:rsidRDefault="00EF2127" w:rsidP="00234608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0694FABD" w14:textId="77777777" w:rsidR="00234608" w:rsidRDefault="00234608" w:rsidP="00234608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0C2C6F67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50241A09" w14:textId="7777777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6444EE61" w14:textId="6D95ED37" w:rsidR="00EF2127" w:rsidRDefault="00EF2127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2BBA4CC5" w14:textId="251FE9B9" w:rsidR="00A339B4" w:rsidRDefault="00A339B4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545634F9" w14:textId="2BD8EAB6" w:rsidR="00A339B4" w:rsidRDefault="00A339B4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3BB11212" w14:textId="130F2119" w:rsidR="002238FB" w:rsidRDefault="002238FB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7A9A8C19" w14:textId="369A4E5A" w:rsidR="002238FB" w:rsidRPr="00AD2DAD" w:rsidRDefault="002238FB" w:rsidP="002238FB">
      <w:pPr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  <w:r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lastRenderedPageBreak/>
        <w:t xml:space="preserve">Wzór formularza </w:t>
      </w:r>
      <w:r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>cenowego</w:t>
      </w:r>
      <w:r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 xml:space="preserve"> - Załącznik nr 1</w:t>
      </w:r>
      <w:r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>a</w:t>
      </w:r>
      <w:r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3BE220C9" w14:textId="77777777" w:rsidR="002238FB" w:rsidRDefault="002238FB" w:rsidP="002238FB">
      <w:pPr>
        <w:jc w:val="center"/>
        <w:rPr>
          <w:b/>
        </w:rPr>
      </w:pPr>
    </w:p>
    <w:p w14:paraId="42DDA7C6" w14:textId="77777777" w:rsidR="00D514D4" w:rsidRDefault="00D514D4" w:rsidP="002238FB">
      <w:pPr>
        <w:jc w:val="center"/>
        <w:rPr>
          <w:b/>
        </w:rPr>
      </w:pPr>
    </w:p>
    <w:p w14:paraId="246D2C0D" w14:textId="77777777" w:rsidR="004A694D" w:rsidRPr="00AD2DAD" w:rsidRDefault="004A694D" w:rsidP="004A694D">
      <w:pPr>
        <w:suppressAutoHyphens w:val="0"/>
        <w:autoSpaceDE w:val="0"/>
        <w:adjustRightInd w:val="0"/>
        <w:jc w:val="center"/>
        <w:rPr>
          <w:rFonts w:ascii="Cambria" w:eastAsia="Calibri" w:hAnsi="Cambria" w:cs="Segoe UI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0B3FB6CF" w14:textId="77777777" w:rsidR="004A694D" w:rsidRPr="00AD2DAD" w:rsidRDefault="004A694D" w:rsidP="004A694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 w:cs="Segoe UI"/>
          <w:b/>
          <w:bCs/>
          <w:iCs/>
          <w:color w:val="000000"/>
          <w:sz w:val="18"/>
          <w:szCs w:val="18"/>
          <w:lang w:eastAsia="en-US"/>
        </w:rPr>
      </w:pPr>
    </w:p>
    <w:p w14:paraId="2654CCA3" w14:textId="730C7650" w:rsidR="004A694D" w:rsidRPr="00AD2DAD" w:rsidRDefault="004A694D" w:rsidP="004A694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 w:cs="Segoe UI"/>
          <w:b/>
          <w:bCs/>
          <w:iCs/>
          <w:color w:val="000000"/>
          <w:sz w:val="28"/>
          <w:szCs w:val="28"/>
          <w:lang w:eastAsia="en-US"/>
        </w:rPr>
      </w:pPr>
      <w:r w:rsidRPr="00AD2DAD">
        <w:rPr>
          <w:rFonts w:ascii="Cambria" w:eastAsia="Calibri" w:hAnsi="Cambria" w:cs="Segoe UI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>
        <w:rPr>
          <w:rFonts w:ascii="Cambria" w:eastAsia="Calibri" w:hAnsi="Cambria" w:cs="Segoe UI"/>
          <w:b/>
          <w:bCs/>
          <w:iCs/>
          <w:color w:val="000000"/>
          <w:sz w:val="28"/>
          <w:szCs w:val="28"/>
          <w:lang w:eastAsia="en-US"/>
        </w:rPr>
        <w:t>CENOWY</w:t>
      </w:r>
    </w:p>
    <w:p w14:paraId="1E3B4DDA" w14:textId="77777777" w:rsidR="004A694D" w:rsidRPr="00AD2DAD" w:rsidRDefault="004A694D" w:rsidP="004A694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 w:cs="Segoe UI"/>
          <w:b/>
          <w:bCs/>
          <w:iCs/>
          <w:color w:val="000000"/>
          <w:sz w:val="18"/>
          <w:szCs w:val="18"/>
          <w:lang w:eastAsia="en-US"/>
        </w:rPr>
      </w:pPr>
    </w:p>
    <w:p w14:paraId="76A611E2" w14:textId="77777777" w:rsidR="002238FB" w:rsidRPr="00D514D4" w:rsidRDefault="002238FB" w:rsidP="002238FB">
      <w:pPr>
        <w:tabs>
          <w:tab w:val="left" w:pos="3195"/>
          <w:tab w:val="left" w:leader="dot" w:pos="9072"/>
        </w:tabs>
        <w:rPr>
          <w:rFonts w:ascii="Cambria" w:hAnsi="Cambria"/>
          <w:b/>
          <w:noProof/>
          <w:sz w:val="22"/>
          <w:szCs w:val="22"/>
        </w:rPr>
      </w:pPr>
    </w:p>
    <w:p w14:paraId="240C3F8B" w14:textId="4C7A362A" w:rsidR="002238FB" w:rsidRPr="00100142" w:rsidRDefault="002238FB" w:rsidP="002238FB">
      <w:pPr>
        <w:spacing w:before="240"/>
        <w:jc w:val="both"/>
        <w:rPr>
          <w:rFonts w:ascii="Cambria" w:hAnsi="Cambria"/>
          <w:bCs/>
          <w:sz w:val="20"/>
          <w:szCs w:val="20"/>
        </w:rPr>
      </w:pPr>
      <w:bookmarkStart w:id="0" w:name="_Hlk88459792"/>
      <w:r w:rsidRPr="00100142">
        <w:rPr>
          <w:rFonts w:ascii="Cambria" w:hAnsi="Cambria"/>
          <w:bCs/>
          <w:sz w:val="20"/>
          <w:szCs w:val="20"/>
        </w:rPr>
        <w:t>Składając ofertę w postępowaniu o udzielenie zamówienia publicznego prowadzonym w trybie podstawowym bez negocjacji na podstawie art. 275 pkt 1 ustawy z dnia 11 września 2019r. - Prawo zamówień publicznych (</w:t>
      </w:r>
      <w:proofErr w:type="spellStart"/>
      <w:r w:rsidRPr="00100142">
        <w:rPr>
          <w:rFonts w:ascii="Cambria" w:hAnsi="Cambria"/>
          <w:bCs/>
          <w:sz w:val="20"/>
          <w:szCs w:val="20"/>
        </w:rPr>
        <w:t>t.j</w:t>
      </w:r>
      <w:proofErr w:type="spellEnd"/>
      <w:r w:rsidRPr="00100142">
        <w:rPr>
          <w:rFonts w:ascii="Cambria" w:hAnsi="Cambria"/>
          <w:bCs/>
          <w:sz w:val="20"/>
          <w:szCs w:val="20"/>
        </w:rPr>
        <w:t xml:space="preserve">. Dz. U. 2022r., poz. 1710 ze zm.) na zadanie pn.: </w:t>
      </w:r>
    </w:p>
    <w:p w14:paraId="413660A3" w14:textId="6B0C3C30" w:rsidR="002238FB" w:rsidRPr="00D514D4" w:rsidRDefault="002238FB" w:rsidP="002238FB">
      <w:pPr>
        <w:spacing w:before="240" w:after="120"/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D514D4">
        <w:rPr>
          <w:rFonts w:ascii="Cambria" w:eastAsia="Calibri" w:hAnsi="Cambria" w:cs="Segoe UI"/>
          <w:b/>
          <w:bCs/>
          <w:sz w:val="20"/>
          <w:szCs w:val="20"/>
          <w:lang w:eastAsia="en-US"/>
        </w:rPr>
        <w:t xml:space="preserve">Dostawa paliw płynnych w systemie sprzedaży bezgotówkowej dla potrzeb Zarządu Dróg Powiatowych w Ostrołęce w 2023r. </w:t>
      </w:r>
      <w:r w:rsidRPr="00D514D4"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  <w:t>w podziale na III części</w:t>
      </w:r>
    </w:p>
    <w:bookmarkEnd w:id="0"/>
    <w:p w14:paraId="5C090948" w14:textId="465520D6" w:rsidR="002238FB" w:rsidRPr="00100142" w:rsidRDefault="002238FB" w:rsidP="002238FB">
      <w:pPr>
        <w:jc w:val="both"/>
        <w:rPr>
          <w:rFonts w:ascii="Cambria" w:hAnsi="Cambria"/>
          <w:sz w:val="20"/>
          <w:szCs w:val="20"/>
        </w:rPr>
      </w:pPr>
      <w:r w:rsidRPr="00100142">
        <w:rPr>
          <w:rFonts w:ascii="Cambria" w:hAnsi="Cambria"/>
          <w:sz w:val="20"/>
          <w:szCs w:val="20"/>
        </w:rPr>
        <w:t>poniżej przedstawiam formularz cenowy:</w:t>
      </w:r>
    </w:p>
    <w:p w14:paraId="61B5E47F" w14:textId="77777777" w:rsidR="002238FB" w:rsidRPr="00D514D4" w:rsidRDefault="002238FB" w:rsidP="002238FB">
      <w:pPr>
        <w:rPr>
          <w:rFonts w:ascii="Cambria" w:hAnsi="Cambria"/>
          <w:b/>
        </w:rPr>
      </w:pPr>
    </w:p>
    <w:p w14:paraId="1A0BD812" w14:textId="412885F0" w:rsidR="002238FB" w:rsidRDefault="002238FB" w:rsidP="002238FB">
      <w:pPr>
        <w:jc w:val="center"/>
        <w:rPr>
          <w:rFonts w:ascii="Cambria" w:hAnsi="Cambria"/>
          <w:b/>
        </w:rPr>
      </w:pPr>
      <w:r w:rsidRPr="00D514D4">
        <w:rPr>
          <w:rFonts w:ascii="Cambria" w:hAnsi="Cambria"/>
          <w:b/>
        </w:rPr>
        <w:t xml:space="preserve">CZĘŚĆ I </w:t>
      </w:r>
      <w:r w:rsidR="00D514D4">
        <w:rPr>
          <w:rFonts w:ascii="Cambria" w:hAnsi="Cambria"/>
          <w:b/>
        </w:rPr>
        <w:t>-</w:t>
      </w:r>
      <w:r w:rsidRPr="00D514D4">
        <w:rPr>
          <w:rFonts w:ascii="Cambria" w:hAnsi="Cambria"/>
          <w:b/>
        </w:rPr>
        <w:t xml:space="preserve"> Obwód Drogowo – Mostowy w Ostrołęce oraz ZDP ul. Lokalna 2</w:t>
      </w:r>
    </w:p>
    <w:p w14:paraId="32396F63" w14:textId="016BC75A" w:rsidR="00D514D4" w:rsidRDefault="00D514D4" w:rsidP="002238FB">
      <w:pPr>
        <w:jc w:val="center"/>
        <w:rPr>
          <w:rFonts w:ascii="Cambria" w:hAnsi="Cambria"/>
          <w:b/>
        </w:rPr>
      </w:pPr>
    </w:p>
    <w:p w14:paraId="150C346B" w14:textId="77777777" w:rsidR="002238FB" w:rsidRPr="00D514D4" w:rsidRDefault="002238FB" w:rsidP="002238FB">
      <w:pPr>
        <w:rPr>
          <w:rFonts w:ascii="Cambria" w:hAnsi="Cambria"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09"/>
        <w:gridCol w:w="2408"/>
        <w:gridCol w:w="2267"/>
      </w:tblGrid>
      <w:tr w:rsidR="002238FB" w:rsidRPr="00D514D4" w14:paraId="0CC90C10" w14:textId="77777777" w:rsidTr="00D514D4"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043A5BF" w14:textId="77777777" w:rsidR="002238FB" w:rsidRPr="00D514D4" w:rsidRDefault="002238FB">
            <w:pPr>
              <w:jc w:val="both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E3A3EB2" w14:textId="77777777" w:rsidR="002238FB" w:rsidRPr="00D514D4" w:rsidRDefault="002238FB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83EFE1" w14:textId="77777777" w:rsidR="002238FB" w:rsidRPr="00D514D4" w:rsidRDefault="002238FB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Benzyna Pb 95</w:t>
            </w:r>
          </w:p>
          <w:p w14:paraId="3F9673F0" w14:textId="77777777" w:rsidR="002238FB" w:rsidRPr="00D514D4" w:rsidRDefault="002238FB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(1 litr)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09EA98EE" w14:textId="77777777" w:rsidR="002238FB" w:rsidRPr="00D514D4" w:rsidRDefault="002238FB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Olej napędowy</w:t>
            </w:r>
          </w:p>
          <w:p w14:paraId="07F994AB" w14:textId="77777777" w:rsidR="002238FB" w:rsidRPr="00D514D4" w:rsidRDefault="002238FB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(1 litr)</w:t>
            </w:r>
          </w:p>
        </w:tc>
      </w:tr>
      <w:tr w:rsidR="002238FB" w:rsidRPr="00D514D4" w14:paraId="3654EA0F" w14:textId="77777777" w:rsidTr="00D514D4">
        <w:trPr>
          <w:trHeight w:val="41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E06E2C" w14:textId="77777777" w:rsidR="002238FB" w:rsidRPr="00D514D4" w:rsidRDefault="002238FB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 w:rsidRPr="00D514D4">
              <w:rPr>
                <w:rFonts w:ascii="Cambria" w:hAnsi="Cambria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EF55D8" w14:textId="77777777" w:rsidR="002238FB" w:rsidRPr="00D514D4" w:rsidRDefault="002238FB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Cena jednostkowa brutto (PLN) *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FA5D" w14:textId="77777777" w:rsidR="002238FB" w:rsidRPr="00D514D4" w:rsidRDefault="002238FB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D92C9" w14:textId="77777777" w:rsidR="002238FB" w:rsidRPr="00D514D4" w:rsidRDefault="002238FB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2238FB" w:rsidRPr="00D514D4" w14:paraId="26057C6E" w14:textId="77777777" w:rsidTr="00D514D4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40E66" w14:textId="77777777" w:rsidR="002238FB" w:rsidRPr="00D514D4" w:rsidRDefault="002238FB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 w:rsidRPr="00D514D4">
              <w:rPr>
                <w:rFonts w:ascii="Cambria" w:hAnsi="Cambria"/>
                <w:b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94DCD" w14:textId="77777777" w:rsidR="002238FB" w:rsidRPr="00D514D4" w:rsidRDefault="002238FB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Prognozowane zużycie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BA76EF" w14:textId="3577544D" w:rsidR="002238FB" w:rsidRPr="00E5700A" w:rsidRDefault="00E5700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en-US"/>
              </w:rPr>
            </w:pPr>
            <w:r w:rsidRPr="00E5700A">
              <w:rPr>
                <w:rFonts w:ascii="Cambria" w:hAnsi="Cambria"/>
                <w:b/>
                <w:bCs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077170EA" w14:textId="6F5B38DF" w:rsidR="002238FB" w:rsidRPr="00E5700A" w:rsidRDefault="00E5700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en-US"/>
              </w:rPr>
            </w:pPr>
            <w:r w:rsidRPr="00E5700A">
              <w:rPr>
                <w:rFonts w:ascii="Cambria" w:hAnsi="Cambria"/>
                <w:b/>
                <w:bCs/>
                <w:sz w:val="20"/>
                <w:szCs w:val="20"/>
                <w:lang w:eastAsia="en-US"/>
              </w:rPr>
              <w:t>11 000</w:t>
            </w:r>
          </w:p>
        </w:tc>
      </w:tr>
      <w:tr w:rsidR="002238FB" w:rsidRPr="00D514D4" w14:paraId="34938FE3" w14:textId="77777777" w:rsidTr="00D514D4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33D03" w14:textId="77777777" w:rsidR="002238FB" w:rsidRPr="00D514D4" w:rsidRDefault="002238FB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 w:rsidRPr="00D514D4">
              <w:rPr>
                <w:rFonts w:ascii="Cambria" w:hAnsi="Cambria"/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C866A5" w14:textId="77777777" w:rsidR="002238FB" w:rsidRPr="00D514D4" w:rsidRDefault="002238FB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Wartość dostawy (A x B)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9785" w14:textId="77777777" w:rsidR="002238FB" w:rsidRPr="00D514D4" w:rsidRDefault="002238FB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BF790D" w14:textId="77777777" w:rsidR="002238FB" w:rsidRPr="00D514D4" w:rsidRDefault="002238FB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2238FB" w:rsidRPr="00D514D4" w14:paraId="4F487F9E" w14:textId="77777777" w:rsidTr="00D514D4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03B8BB" w14:textId="77777777" w:rsidR="002238FB" w:rsidRPr="00D514D4" w:rsidRDefault="002238FB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 w:rsidRPr="00D514D4">
              <w:rPr>
                <w:rFonts w:ascii="Cambria" w:hAnsi="Cambria"/>
                <w:b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D2996D" w14:textId="23A79771" w:rsidR="002238FB" w:rsidRPr="00D514D4" w:rsidRDefault="00A7297C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O</w:t>
            </w:r>
            <w:r w:rsidR="002238FB"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pust %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54CCFB" w14:textId="77777777" w:rsidR="002238FB" w:rsidRPr="00D514D4" w:rsidRDefault="002238FB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2238FB" w:rsidRPr="00D514D4" w14:paraId="4422C8CB" w14:textId="77777777" w:rsidTr="00D514D4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54A059" w14:textId="77777777" w:rsidR="002238FB" w:rsidRPr="00D514D4" w:rsidRDefault="002238FB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 w:rsidRPr="00D514D4">
              <w:rPr>
                <w:rFonts w:ascii="Cambria" w:hAnsi="Cambria"/>
                <w:b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848E7" w14:textId="7F9A5E40" w:rsidR="002238FB" w:rsidRPr="00D514D4" w:rsidRDefault="002238FB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Wartość dostawy  z uwzględnieniem </w:t>
            </w:r>
            <w:r w:rsidR="008F74C4">
              <w:rPr>
                <w:rFonts w:ascii="Cambria" w:hAnsi="Cambria"/>
                <w:b/>
                <w:sz w:val="20"/>
                <w:szCs w:val="20"/>
                <w:lang w:eastAsia="en-US"/>
              </w:rPr>
              <w:t>o</w:t>
            </w: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pustu (C x [100% - D])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A634" w14:textId="77777777" w:rsidR="002238FB" w:rsidRPr="00D514D4" w:rsidRDefault="002238FB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C1DC07" w14:textId="77777777" w:rsidR="002238FB" w:rsidRPr="00D514D4" w:rsidRDefault="002238FB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2238FB" w:rsidRPr="00D514D4" w14:paraId="203BCF7A" w14:textId="77777777" w:rsidTr="00100142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7DDBD5" w14:textId="77777777" w:rsidR="002238FB" w:rsidRPr="00D514D4" w:rsidRDefault="002238FB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 w:rsidRPr="00D514D4">
              <w:rPr>
                <w:rFonts w:ascii="Cambria" w:hAnsi="Cambria"/>
                <w:b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1FC23E" w14:textId="564F0B4C" w:rsidR="00100142" w:rsidRDefault="002238FB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Łączna wartość dostaw </w:t>
            </w:r>
            <w:r w:rsidR="00100142"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(Pb </w:t>
            </w:r>
            <w:r w:rsidR="00E77D3F"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95 </w:t>
            </w:r>
            <w:r w:rsidR="00100142">
              <w:rPr>
                <w:rFonts w:ascii="Cambria" w:hAnsi="Cambria"/>
                <w:b/>
                <w:sz w:val="20"/>
                <w:szCs w:val="20"/>
                <w:lang w:eastAsia="en-US"/>
              </w:rPr>
              <w:t>+ ON)</w:t>
            </w:r>
          </w:p>
          <w:p w14:paraId="486723D0" w14:textId="54B9B9F5" w:rsidR="002238FB" w:rsidRPr="00D514D4" w:rsidRDefault="002238FB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(</w:t>
            </w:r>
            <w:r w:rsidR="00100142"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całkowita </w:t>
            </w: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cena oferty</w:t>
            </w:r>
            <w:r w:rsidR="00100142"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 brutto</w:t>
            </w: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7D5CD90" w14:textId="77777777" w:rsidR="002238FB" w:rsidRPr="00D514D4" w:rsidRDefault="002238FB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</w:tbl>
    <w:p w14:paraId="31933DB5" w14:textId="77777777" w:rsidR="002238FB" w:rsidRPr="00D514D4" w:rsidRDefault="002238FB" w:rsidP="002238FB">
      <w:pPr>
        <w:autoSpaceDE w:val="0"/>
        <w:rPr>
          <w:rFonts w:ascii="Cambria" w:hAnsi="Cambria"/>
          <w:i/>
        </w:rPr>
      </w:pPr>
      <w:bookmarkStart w:id="1" w:name="_Hlk86907434"/>
      <w:bookmarkStart w:id="2" w:name="_Hlk87256230"/>
    </w:p>
    <w:p w14:paraId="78B3200B" w14:textId="77777777" w:rsidR="002238FB" w:rsidRPr="00D514D4" w:rsidRDefault="002238FB" w:rsidP="002238FB">
      <w:pPr>
        <w:autoSpaceDE w:val="0"/>
        <w:rPr>
          <w:rFonts w:ascii="Cambria" w:hAnsi="Cambria"/>
          <w:i/>
        </w:rPr>
      </w:pPr>
    </w:p>
    <w:p w14:paraId="7D12DDEE" w14:textId="64D6350F" w:rsidR="002238FB" w:rsidRDefault="008F74C4" w:rsidP="00100142">
      <w:pPr>
        <w:autoSpaceDE w:val="0"/>
        <w:jc w:val="both"/>
        <w:rPr>
          <w:rFonts w:ascii="Cambria" w:hAnsi="Cambria"/>
          <w:i/>
          <w:iCs/>
          <w:sz w:val="20"/>
          <w:szCs w:val="20"/>
        </w:rPr>
      </w:pPr>
      <w:r w:rsidRPr="008F74C4">
        <w:rPr>
          <w:rFonts w:ascii="Cambria" w:hAnsi="Cambria"/>
          <w:i/>
          <w:iCs/>
          <w:sz w:val="20"/>
          <w:szCs w:val="20"/>
        </w:rPr>
        <w:t>Założone ilości paliwa są ilościami przybliżonymi i mogą ulec zmniejszeniu jednak nie więcej niż 30% zakładanej ilości paliwa. Ich wykorzystanie nastąpi według faktycznych potrzeb Zamawiającego.</w:t>
      </w:r>
    </w:p>
    <w:p w14:paraId="08BE5AE4" w14:textId="77777777" w:rsidR="008F74C4" w:rsidRPr="00D514D4" w:rsidRDefault="008F74C4" w:rsidP="00100142">
      <w:pPr>
        <w:autoSpaceDE w:val="0"/>
        <w:ind w:right="492"/>
        <w:jc w:val="both"/>
        <w:rPr>
          <w:rFonts w:ascii="Cambria" w:hAnsi="Cambria"/>
          <w:b/>
          <w:bCs/>
          <w:i/>
          <w:iCs/>
          <w:sz w:val="20"/>
          <w:szCs w:val="20"/>
        </w:rPr>
      </w:pPr>
    </w:p>
    <w:p w14:paraId="57D901AC" w14:textId="5BAB8FA2" w:rsidR="002238FB" w:rsidRDefault="002238FB" w:rsidP="00100142">
      <w:pPr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D514D4">
        <w:rPr>
          <w:rFonts w:ascii="Cambria" w:hAnsi="Cambria"/>
          <w:b/>
          <w:bCs/>
          <w:i/>
          <w:iCs/>
          <w:sz w:val="20"/>
          <w:szCs w:val="20"/>
        </w:rPr>
        <w:t xml:space="preserve">* </w:t>
      </w:r>
      <w:r w:rsidR="00D514D4" w:rsidRPr="00D514D4">
        <w:rPr>
          <w:rFonts w:ascii="Cambria" w:hAnsi="Cambria"/>
          <w:i/>
          <w:iCs/>
          <w:sz w:val="20"/>
          <w:szCs w:val="20"/>
        </w:rPr>
        <w:t>Ceny jednostkowe poszczególnych paliw obowiązujące na stacji paliw Wykonawcy składającego ofertę w niniejszym postępowaniu</w:t>
      </w:r>
      <w:r w:rsidR="00D514D4">
        <w:rPr>
          <w:rFonts w:ascii="Cambria" w:hAnsi="Cambria"/>
          <w:i/>
          <w:iCs/>
          <w:sz w:val="20"/>
          <w:szCs w:val="20"/>
        </w:rPr>
        <w:t xml:space="preserve"> </w:t>
      </w:r>
      <w:r w:rsidR="00D514D4" w:rsidRPr="00D514D4">
        <w:rPr>
          <w:rFonts w:ascii="Cambria" w:hAnsi="Cambria"/>
          <w:i/>
          <w:iCs/>
          <w:sz w:val="20"/>
          <w:szCs w:val="20"/>
        </w:rPr>
        <w:t>w dniu ogłoszenia postępowania o udzielenie zamówienia publicznego tj. z dnia 0</w:t>
      </w:r>
      <w:r w:rsidR="00DA2FEC">
        <w:rPr>
          <w:rFonts w:ascii="Cambria" w:hAnsi="Cambria"/>
          <w:i/>
          <w:iCs/>
          <w:sz w:val="20"/>
          <w:szCs w:val="20"/>
        </w:rPr>
        <w:t>9</w:t>
      </w:r>
      <w:r w:rsidR="00D514D4" w:rsidRPr="00D514D4">
        <w:rPr>
          <w:rFonts w:ascii="Cambria" w:hAnsi="Cambria"/>
          <w:i/>
          <w:iCs/>
          <w:sz w:val="20"/>
          <w:szCs w:val="20"/>
        </w:rPr>
        <w:t>.01.2023</w:t>
      </w:r>
      <w:r w:rsidR="00E77D3F">
        <w:rPr>
          <w:rFonts w:ascii="Cambria" w:hAnsi="Cambria"/>
          <w:i/>
          <w:iCs/>
          <w:sz w:val="20"/>
          <w:szCs w:val="20"/>
        </w:rPr>
        <w:t xml:space="preserve"> </w:t>
      </w:r>
      <w:r w:rsidR="00D514D4" w:rsidRPr="00D514D4">
        <w:rPr>
          <w:rFonts w:ascii="Cambria" w:hAnsi="Cambria"/>
          <w:i/>
          <w:iCs/>
          <w:sz w:val="20"/>
          <w:szCs w:val="20"/>
        </w:rPr>
        <w:t>r.</w:t>
      </w:r>
    </w:p>
    <w:p w14:paraId="1FBA6C1F" w14:textId="77777777" w:rsidR="00D514D4" w:rsidRPr="00D514D4" w:rsidRDefault="00D514D4" w:rsidP="00100142">
      <w:pPr>
        <w:jc w:val="both"/>
        <w:rPr>
          <w:rFonts w:ascii="Cambria" w:hAnsi="Cambria"/>
          <w:b/>
          <w:bCs/>
          <w:i/>
          <w:iCs/>
          <w:sz w:val="20"/>
          <w:szCs w:val="20"/>
        </w:rPr>
      </w:pPr>
    </w:p>
    <w:bookmarkEnd w:id="1"/>
    <w:p w14:paraId="3B221A65" w14:textId="714B7A3F" w:rsidR="002238FB" w:rsidRPr="00D514D4" w:rsidRDefault="002238FB" w:rsidP="00100142">
      <w:pPr>
        <w:jc w:val="both"/>
        <w:rPr>
          <w:rFonts w:ascii="Cambria" w:hAnsi="Cambria"/>
          <w:i/>
          <w:iCs/>
          <w:sz w:val="20"/>
          <w:szCs w:val="20"/>
        </w:rPr>
      </w:pPr>
      <w:r w:rsidRPr="00D514D4">
        <w:rPr>
          <w:rFonts w:ascii="Cambria" w:hAnsi="Cambria"/>
          <w:i/>
          <w:iCs/>
          <w:sz w:val="20"/>
          <w:szCs w:val="20"/>
        </w:rPr>
        <w:t>Cen</w:t>
      </w:r>
      <w:r w:rsidR="00D514D4" w:rsidRPr="00D514D4">
        <w:rPr>
          <w:rFonts w:ascii="Cambria" w:hAnsi="Cambria"/>
          <w:i/>
          <w:iCs/>
          <w:sz w:val="20"/>
          <w:szCs w:val="20"/>
        </w:rPr>
        <w:t xml:space="preserve">ę należy podać </w:t>
      </w:r>
      <w:r w:rsidRPr="00D514D4">
        <w:rPr>
          <w:rFonts w:ascii="Cambria" w:hAnsi="Cambria"/>
          <w:i/>
          <w:iCs/>
          <w:sz w:val="20"/>
          <w:szCs w:val="20"/>
        </w:rPr>
        <w:t>z dokładnością do dwóch miejsc po przecinku.</w:t>
      </w:r>
    </w:p>
    <w:bookmarkEnd w:id="2"/>
    <w:p w14:paraId="265B78A6" w14:textId="260BFBEE" w:rsidR="002238FB" w:rsidRDefault="002238FB" w:rsidP="00100142">
      <w:pPr>
        <w:jc w:val="both"/>
      </w:pPr>
    </w:p>
    <w:p w14:paraId="34CC9C13" w14:textId="059C6B8A" w:rsidR="00D514D4" w:rsidRPr="00A7297C" w:rsidRDefault="00A7297C" w:rsidP="00100142">
      <w:pPr>
        <w:jc w:val="both"/>
        <w:rPr>
          <w:rFonts w:ascii="Cambria" w:hAnsi="Cambria"/>
          <w:i/>
          <w:iCs/>
          <w:sz w:val="20"/>
          <w:szCs w:val="20"/>
        </w:rPr>
      </w:pPr>
      <w:r w:rsidRPr="00A7297C">
        <w:rPr>
          <w:rFonts w:ascii="Cambria" w:hAnsi="Cambria"/>
          <w:i/>
          <w:iCs/>
          <w:sz w:val="20"/>
          <w:szCs w:val="20"/>
        </w:rPr>
        <w:t xml:space="preserve">** Procentowy </w:t>
      </w:r>
      <w:r w:rsidR="00A636DD">
        <w:rPr>
          <w:rFonts w:ascii="Cambria" w:hAnsi="Cambria"/>
          <w:i/>
          <w:iCs/>
          <w:sz w:val="20"/>
          <w:szCs w:val="20"/>
        </w:rPr>
        <w:t>o</w:t>
      </w:r>
      <w:r w:rsidRPr="00A7297C">
        <w:rPr>
          <w:rFonts w:ascii="Cambria" w:hAnsi="Cambria"/>
          <w:i/>
          <w:iCs/>
          <w:sz w:val="20"/>
          <w:szCs w:val="20"/>
        </w:rPr>
        <w:t>pust cenowy nie ulega zmianie przez cały okres realizacji Umowy.</w:t>
      </w:r>
    </w:p>
    <w:p w14:paraId="4675666B" w14:textId="4AA72B78" w:rsidR="002238FB" w:rsidRDefault="002238FB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0A3B7363" w14:textId="25C659CF" w:rsidR="00D514D4" w:rsidRDefault="00D514D4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4570208F" w14:textId="799DD6ED" w:rsidR="00D514D4" w:rsidRDefault="00D514D4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374B3F27" w14:textId="5CC29B26" w:rsidR="00D514D4" w:rsidRDefault="00D514D4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30C6F4CC" w14:textId="5BA9F07A" w:rsidR="00D514D4" w:rsidRDefault="00D514D4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217B6545" w14:textId="15E8BF97" w:rsidR="00D514D4" w:rsidRDefault="00D514D4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1D0ACE30" w14:textId="4294C21B" w:rsidR="00D514D4" w:rsidRDefault="00D514D4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5FE76843" w14:textId="4B97C61B" w:rsidR="00D514D4" w:rsidRDefault="00D514D4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1897C5A4" w14:textId="1185D12A" w:rsidR="00D514D4" w:rsidRDefault="00D514D4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36894E50" w14:textId="4C8E31B2" w:rsidR="00D514D4" w:rsidRDefault="00D514D4" w:rsidP="00D514D4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155AAEE3" w14:textId="77777777" w:rsidR="00D514D4" w:rsidRDefault="00D514D4" w:rsidP="00D514D4">
      <w:pPr>
        <w:jc w:val="center"/>
        <w:rPr>
          <w:b/>
        </w:rPr>
      </w:pPr>
    </w:p>
    <w:p w14:paraId="4273A901" w14:textId="0C2C2BB3" w:rsidR="004A694D" w:rsidRDefault="004A694D" w:rsidP="004A694D">
      <w:pPr>
        <w:suppressAutoHyphens w:val="0"/>
        <w:autoSpaceDE w:val="0"/>
        <w:adjustRightInd w:val="0"/>
        <w:jc w:val="center"/>
        <w:rPr>
          <w:rFonts w:ascii="Cambria" w:eastAsia="Calibri" w:hAnsi="Cambria" w:cs="Segoe UI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15951B64" w14:textId="77777777" w:rsidR="00EE2CDB" w:rsidRDefault="00EE2CDB" w:rsidP="004A694D">
      <w:pPr>
        <w:suppressAutoHyphens w:val="0"/>
        <w:autoSpaceDE w:val="0"/>
        <w:adjustRightInd w:val="0"/>
        <w:jc w:val="center"/>
        <w:rPr>
          <w:rFonts w:ascii="Cambria" w:eastAsia="Calibri" w:hAnsi="Cambria" w:cs="Segoe UI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02D0A6F8" w14:textId="77777777" w:rsidR="00E77D3F" w:rsidRPr="00AD2DAD" w:rsidRDefault="00E77D3F" w:rsidP="004A694D">
      <w:pPr>
        <w:suppressAutoHyphens w:val="0"/>
        <w:autoSpaceDE w:val="0"/>
        <w:adjustRightInd w:val="0"/>
        <w:jc w:val="center"/>
        <w:rPr>
          <w:rFonts w:ascii="Cambria" w:eastAsia="Calibri" w:hAnsi="Cambria" w:cs="Segoe UI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A276D11" w14:textId="77777777" w:rsidR="004A694D" w:rsidRPr="00AD2DAD" w:rsidRDefault="004A694D" w:rsidP="004A694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 w:cs="Segoe UI"/>
          <w:b/>
          <w:bCs/>
          <w:iCs/>
          <w:color w:val="000000"/>
          <w:sz w:val="18"/>
          <w:szCs w:val="18"/>
          <w:lang w:eastAsia="en-US"/>
        </w:rPr>
      </w:pPr>
    </w:p>
    <w:p w14:paraId="05901FFD" w14:textId="77777777" w:rsidR="004A694D" w:rsidRPr="00AD2DAD" w:rsidRDefault="004A694D" w:rsidP="004A694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 w:cs="Segoe UI"/>
          <w:b/>
          <w:bCs/>
          <w:iCs/>
          <w:color w:val="000000"/>
          <w:sz w:val="28"/>
          <w:szCs w:val="28"/>
          <w:lang w:eastAsia="en-US"/>
        </w:rPr>
      </w:pPr>
      <w:r w:rsidRPr="00AD2DAD">
        <w:rPr>
          <w:rFonts w:ascii="Cambria" w:eastAsia="Calibri" w:hAnsi="Cambria" w:cs="Segoe UI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>
        <w:rPr>
          <w:rFonts w:ascii="Cambria" w:eastAsia="Calibri" w:hAnsi="Cambria" w:cs="Segoe UI"/>
          <w:b/>
          <w:bCs/>
          <w:iCs/>
          <w:color w:val="000000"/>
          <w:sz w:val="28"/>
          <w:szCs w:val="28"/>
          <w:lang w:eastAsia="en-US"/>
        </w:rPr>
        <w:t>CENOWY</w:t>
      </w:r>
    </w:p>
    <w:p w14:paraId="0527D53A" w14:textId="77777777" w:rsidR="004A694D" w:rsidRPr="00AD2DAD" w:rsidRDefault="004A694D" w:rsidP="004A694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 w:cs="Segoe UI"/>
          <w:b/>
          <w:bCs/>
          <w:iCs/>
          <w:color w:val="000000"/>
          <w:sz w:val="18"/>
          <w:szCs w:val="18"/>
          <w:lang w:eastAsia="en-US"/>
        </w:rPr>
      </w:pPr>
    </w:p>
    <w:p w14:paraId="642BBAE8" w14:textId="77777777" w:rsidR="004A694D" w:rsidRPr="00D514D4" w:rsidRDefault="004A694D" w:rsidP="004A694D">
      <w:pPr>
        <w:tabs>
          <w:tab w:val="left" w:pos="3195"/>
          <w:tab w:val="left" w:leader="dot" w:pos="9072"/>
        </w:tabs>
        <w:rPr>
          <w:rFonts w:ascii="Cambria" w:hAnsi="Cambria"/>
          <w:b/>
          <w:noProof/>
          <w:sz w:val="22"/>
          <w:szCs w:val="22"/>
        </w:rPr>
      </w:pPr>
    </w:p>
    <w:p w14:paraId="51DD8B2D" w14:textId="77777777" w:rsidR="00D514D4" w:rsidRPr="00100142" w:rsidRDefault="00D514D4" w:rsidP="00D514D4">
      <w:pPr>
        <w:spacing w:before="240"/>
        <w:jc w:val="both"/>
        <w:rPr>
          <w:rFonts w:ascii="Cambria" w:hAnsi="Cambria"/>
          <w:bCs/>
          <w:sz w:val="20"/>
          <w:szCs w:val="20"/>
        </w:rPr>
      </w:pPr>
      <w:r w:rsidRPr="00100142">
        <w:rPr>
          <w:rFonts w:ascii="Cambria" w:hAnsi="Cambria"/>
          <w:bCs/>
          <w:sz w:val="20"/>
          <w:szCs w:val="20"/>
        </w:rPr>
        <w:t>Składając ofertę w postępowaniu o udzielenie zamówienia publicznego prowadzonym w trybie podstawowym bez negocjacji na podstawie art. 275 pkt 1 ustawy z dnia 11 września 2019r. - Prawo zamówień publicznych (</w:t>
      </w:r>
      <w:proofErr w:type="spellStart"/>
      <w:r w:rsidRPr="00100142">
        <w:rPr>
          <w:rFonts w:ascii="Cambria" w:hAnsi="Cambria"/>
          <w:bCs/>
          <w:sz w:val="20"/>
          <w:szCs w:val="20"/>
        </w:rPr>
        <w:t>t.j</w:t>
      </w:r>
      <w:proofErr w:type="spellEnd"/>
      <w:r w:rsidRPr="00100142">
        <w:rPr>
          <w:rFonts w:ascii="Cambria" w:hAnsi="Cambria"/>
          <w:bCs/>
          <w:sz w:val="20"/>
          <w:szCs w:val="20"/>
        </w:rPr>
        <w:t xml:space="preserve">. Dz. U. 2022r., poz. 1710 ze zm.) na zadanie pn.: </w:t>
      </w:r>
    </w:p>
    <w:p w14:paraId="3B31316A" w14:textId="77777777" w:rsidR="00D514D4" w:rsidRPr="00D514D4" w:rsidRDefault="00D514D4" w:rsidP="00D514D4">
      <w:pPr>
        <w:spacing w:before="240" w:after="120"/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D514D4">
        <w:rPr>
          <w:rFonts w:ascii="Cambria" w:eastAsia="Calibri" w:hAnsi="Cambria" w:cs="Segoe UI"/>
          <w:b/>
          <w:bCs/>
          <w:sz w:val="20"/>
          <w:szCs w:val="20"/>
          <w:lang w:eastAsia="en-US"/>
        </w:rPr>
        <w:t xml:space="preserve">Dostawa paliw płynnych w systemie sprzedaży bezgotówkowej dla potrzeb Zarządu Dróg Powiatowych w Ostrołęce w 2023r. </w:t>
      </w:r>
      <w:r w:rsidRPr="00D514D4"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  <w:t>w podziale na III części</w:t>
      </w:r>
    </w:p>
    <w:p w14:paraId="694170D8" w14:textId="77777777" w:rsidR="00D514D4" w:rsidRPr="00E77D3F" w:rsidRDefault="00D514D4" w:rsidP="00D514D4">
      <w:pPr>
        <w:jc w:val="both"/>
        <w:rPr>
          <w:rFonts w:ascii="Cambria" w:hAnsi="Cambria"/>
          <w:sz w:val="20"/>
          <w:szCs w:val="20"/>
        </w:rPr>
      </w:pPr>
      <w:r w:rsidRPr="00E77D3F">
        <w:rPr>
          <w:rFonts w:ascii="Cambria" w:hAnsi="Cambria"/>
          <w:sz w:val="20"/>
          <w:szCs w:val="20"/>
        </w:rPr>
        <w:t>poniżej przedstawiam formularz cenowy:</w:t>
      </w:r>
    </w:p>
    <w:p w14:paraId="0E92F74C" w14:textId="77777777" w:rsidR="00D514D4" w:rsidRPr="00D514D4" w:rsidRDefault="00D514D4" w:rsidP="00D514D4">
      <w:pPr>
        <w:rPr>
          <w:rFonts w:ascii="Cambria" w:hAnsi="Cambria"/>
          <w:b/>
        </w:rPr>
      </w:pPr>
    </w:p>
    <w:p w14:paraId="41A30009" w14:textId="68EAB570" w:rsidR="00D514D4" w:rsidRDefault="00D514D4" w:rsidP="00D514D4">
      <w:pPr>
        <w:jc w:val="center"/>
        <w:rPr>
          <w:rFonts w:ascii="Cambria" w:hAnsi="Cambria"/>
          <w:b/>
        </w:rPr>
      </w:pPr>
      <w:r w:rsidRPr="00D514D4">
        <w:rPr>
          <w:rFonts w:ascii="Cambria" w:hAnsi="Cambria"/>
          <w:b/>
        </w:rPr>
        <w:t>CZĘŚĆ II – Obwód Drogowo – Mostowy w Kadzidle</w:t>
      </w:r>
    </w:p>
    <w:p w14:paraId="0F3F82B3" w14:textId="77777777" w:rsidR="00D514D4" w:rsidRPr="00D514D4" w:rsidRDefault="00D514D4" w:rsidP="00D514D4">
      <w:pPr>
        <w:jc w:val="center"/>
        <w:rPr>
          <w:rFonts w:ascii="Cambria" w:hAnsi="Cambria"/>
          <w:b/>
        </w:rPr>
      </w:pPr>
    </w:p>
    <w:p w14:paraId="7527F92B" w14:textId="77777777" w:rsidR="00E77D3F" w:rsidRPr="00D514D4" w:rsidRDefault="00E77D3F" w:rsidP="00E77D3F">
      <w:pPr>
        <w:rPr>
          <w:rFonts w:ascii="Cambria" w:hAnsi="Cambria"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09"/>
        <w:gridCol w:w="2408"/>
        <w:gridCol w:w="2267"/>
      </w:tblGrid>
      <w:tr w:rsidR="00E77D3F" w:rsidRPr="00D514D4" w14:paraId="7EE8B7D3" w14:textId="77777777" w:rsidTr="008F7D05"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98EDEA9" w14:textId="77777777" w:rsidR="00E77D3F" w:rsidRPr="00D514D4" w:rsidRDefault="00E77D3F" w:rsidP="008F7D05">
            <w:pPr>
              <w:jc w:val="both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900AC93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E93933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Benzyna Pb 95</w:t>
            </w:r>
          </w:p>
          <w:p w14:paraId="13444367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(1 litr)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3CDA9325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Olej napędowy</w:t>
            </w:r>
          </w:p>
          <w:p w14:paraId="284BCC48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(1 litr)</w:t>
            </w:r>
          </w:p>
        </w:tc>
      </w:tr>
      <w:tr w:rsidR="00E77D3F" w:rsidRPr="00D514D4" w14:paraId="35E8CB8E" w14:textId="77777777" w:rsidTr="008F7D05">
        <w:trPr>
          <w:trHeight w:val="41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E11968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 w:rsidRPr="00D514D4">
              <w:rPr>
                <w:rFonts w:ascii="Cambria" w:hAnsi="Cambria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87916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Cena jednostkowa brutto (PLN) *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ED59" w14:textId="77777777" w:rsidR="00E77D3F" w:rsidRPr="00D514D4" w:rsidRDefault="00E77D3F" w:rsidP="008F7D05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C35D8D" w14:textId="77777777" w:rsidR="00E77D3F" w:rsidRPr="00D514D4" w:rsidRDefault="00E77D3F" w:rsidP="008F7D05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E77D3F" w:rsidRPr="00D514D4" w14:paraId="50A75A76" w14:textId="77777777" w:rsidTr="008F7D05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D5DE8D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 w:rsidRPr="00D514D4">
              <w:rPr>
                <w:rFonts w:ascii="Cambria" w:hAnsi="Cambria"/>
                <w:b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C7AA81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Prognozowane zużycie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E4E430" w14:textId="48CFCB3E" w:rsidR="00E77D3F" w:rsidRPr="00DA2FEC" w:rsidRDefault="00E5700A" w:rsidP="008F7D0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en-US"/>
              </w:rPr>
              <w:t xml:space="preserve">6 </w:t>
            </w:r>
            <w:r w:rsidR="00E77D3F" w:rsidRPr="00E5700A">
              <w:rPr>
                <w:rFonts w:ascii="Cambria" w:hAnsi="Cambria"/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6B12F0A8" w14:textId="1C1071B0" w:rsidR="00E77D3F" w:rsidRPr="00DA2FEC" w:rsidRDefault="00E5700A" w:rsidP="008F7D0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E5700A">
              <w:rPr>
                <w:rFonts w:ascii="Cambria" w:hAnsi="Cambria"/>
                <w:b/>
                <w:bCs/>
                <w:sz w:val="20"/>
                <w:szCs w:val="20"/>
                <w:lang w:eastAsia="en-US"/>
              </w:rPr>
              <w:t>14</w:t>
            </w:r>
            <w:r w:rsidR="00E77D3F" w:rsidRPr="00E5700A">
              <w:rPr>
                <w:rFonts w:ascii="Cambria" w:hAnsi="Cambria"/>
                <w:b/>
                <w:bCs/>
                <w:sz w:val="20"/>
                <w:szCs w:val="20"/>
                <w:lang w:eastAsia="en-US"/>
              </w:rPr>
              <w:t xml:space="preserve"> 000</w:t>
            </w:r>
          </w:p>
        </w:tc>
      </w:tr>
      <w:tr w:rsidR="00E77D3F" w:rsidRPr="00D514D4" w14:paraId="220758C1" w14:textId="77777777" w:rsidTr="008F7D05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463D67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 w:rsidRPr="00D514D4">
              <w:rPr>
                <w:rFonts w:ascii="Cambria" w:hAnsi="Cambria"/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AE7EC6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Wartość dostawy (A x B)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A0D" w14:textId="77777777" w:rsidR="00E77D3F" w:rsidRPr="00D514D4" w:rsidRDefault="00E77D3F" w:rsidP="008F7D05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54106F" w14:textId="77777777" w:rsidR="00E77D3F" w:rsidRPr="00D514D4" w:rsidRDefault="00E77D3F" w:rsidP="008F7D05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E77D3F" w:rsidRPr="00D514D4" w14:paraId="3BBBB8FB" w14:textId="77777777" w:rsidTr="008F7D05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E4A335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 w:rsidRPr="00D514D4">
              <w:rPr>
                <w:rFonts w:ascii="Cambria" w:hAnsi="Cambria"/>
                <w:b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55D97B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O</w:t>
            </w: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pust %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852A7D" w14:textId="77777777" w:rsidR="00E77D3F" w:rsidRPr="00D514D4" w:rsidRDefault="00E77D3F" w:rsidP="008F7D05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E77D3F" w:rsidRPr="00D514D4" w14:paraId="6873A520" w14:textId="77777777" w:rsidTr="008F7D05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B4382C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 w:rsidRPr="00D514D4">
              <w:rPr>
                <w:rFonts w:ascii="Cambria" w:hAnsi="Cambria"/>
                <w:b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DBB24C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Wartość dostawy  z uwzględnieniem 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o</w:t>
            </w: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pustu (C x [100% - D])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DDEE" w14:textId="77777777" w:rsidR="00E77D3F" w:rsidRPr="00D514D4" w:rsidRDefault="00E77D3F" w:rsidP="008F7D05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75E8E1" w14:textId="77777777" w:rsidR="00E77D3F" w:rsidRPr="00D514D4" w:rsidRDefault="00E77D3F" w:rsidP="008F7D05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E77D3F" w:rsidRPr="00D514D4" w14:paraId="235E2084" w14:textId="77777777" w:rsidTr="008F7D05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92AEF7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 w:rsidRPr="00D514D4">
              <w:rPr>
                <w:rFonts w:ascii="Cambria" w:hAnsi="Cambria"/>
                <w:b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4F1A9E" w14:textId="77777777" w:rsidR="00E77D3F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Łączna wartość dostaw 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(Pb 95 + ON)</w:t>
            </w:r>
          </w:p>
          <w:p w14:paraId="22BCCD8E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całkowita </w:t>
            </w: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cena oferty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 brutto</w:t>
            </w: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026963B" w14:textId="77777777" w:rsidR="00E77D3F" w:rsidRPr="00D514D4" w:rsidRDefault="00E77D3F" w:rsidP="008F7D05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</w:tbl>
    <w:p w14:paraId="6D121B94" w14:textId="77777777" w:rsidR="00E77D3F" w:rsidRPr="00D514D4" w:rsidRDefault="00E77D3F" w:rsidP="00E77D3F">
      <w:pPr>
        <w:autoSpaceDE w:val="0"/>
        <w:rPr>
          <w:rFonts w:ascii="Cambria" w:hAnsi="Cambria"/>
          <w:i/>
        </w:rPr>
      </w:pPr>
    </w:p>
    <w:p w14:paraId="6AB8DC5F" w14:textId="77777777" w:rsidR="00E77D3F" w:rsidRPr="00D514D4" w:rsidRDefault="00E77D3F" w:rsidP="00E77D3F">
      <w:pPr>
        <w:autoSpaceDE w:val="0"/>
        <w:rPr>
          <w:rFonts w:ascii="Cambria" w:hAnsi="Cambria"/>
          <w:i/>
        </w:rPr>
      </w:pPr>
    </w:p>
    <w:p w14:paraId="50EB2006" w14:textId="77777777" w:rsidR="00E77D3F" w:rsidRDefault="00E77D3F" w:rsidP="00E77D3F">
      <w:pPr>
        <w:autoSpaceDE w:val="0"/>
        <w:jc w:val="both"/>
        <w:rPr>
          <w:rFonts w:ascii="Cambria" w:hAnsi="Cambria"/>
          <w:i/>
          <w:iCs/>
          <w:sz w:val="20"/>
          <w:szCs w:val="20"/>
        </w:rPr>
      </w:pPr>
      <w:r w:rsidRPr="008F74C4">
        <w:rPr>
          <w:rFonts w:ascii="Cambria" w:hAnsi="Cambria"/>
          <w:i/>
          <w:iCs/>
          <w:sz w:val="20"/>
          <w:szCs w:val="20"/>
        </w:rPr>
        <w:t>Założone ilości paliwa są ilościami przybliżonymi i mogą ulec zmniejszeniu jednak nie więcej niż 30% zakładanej ilości paliwa. Ich wykorzystanie nastąpi według faktycznych potrzeb Zamawiającego.</w:t>
      </w:r>
    </w:p>
    <w:p w14:paraId="67385527" w14:textId="77777777" w:rsidR="00E77D3F" w:rsidRPr="00D514D4" w:rsidRDefault="00E77D3F" w:rsidP="00E77D3F">
      <w:pPr>
        <w:autoSpaceDE w:val="0"/>
        <w:ind w:right="492"/>
        <w:jc w:val="both"/>
        <w:rPr>
          <w:rFonts w:ascii="Cambria" w:hAnsi="Cambria"/>
          <w:b/>
          <w:bCs/>
          <w:i/>
          <w:iCs/>
          <w:sz w:val="20"/>
          <w:szCs w:val="20"/>
        </w:rPr>
      </w:pPr>
    </w:p>
    <w:p w14:paraId="7727A43D" w14:textId="77777777" w:rsidR="00E77D3F" w:rsidRDefault="00E77D3F" w:rsidP="00E77D3F">
      <w:pPr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D514D4">
        <w:rPr>
          <w:rFonts w:ascii="Cambria" w:hAnsi="Cambria"/>
          <w:b/>
          <w:bCs/>
          <w:i/>
          <w:iCs/>
          <w:sz w:val="20"/>
          <w:szCs w:val="20"/>
        </w:rPr>
        <w:t xml:space="preserve">* </w:t>
      </w:r>
      <w:r w:rsidRPr="00D514D4">
        <w:rPr>
          <w:rFonts w:ascii="Cambria" w:hAnsi="Cambria"/>
          <w:i/>
          <w:iCs/>
          <w:sz w:val="20"/>
          <w:szCs w:val="20"/>
        </w:rPr>
        <w:t>Ceny jednostkowe poszczególnych paliw obowiązujące na stacji paliw Wykonawcy składającego ofertę w niniejszym postępowaniu</w:t>
      </w:r>
      <w:r>
        <w:rPr>
          <w:rFonts w:ascii="Cambria" w:hAnsi="Cambria"/>
          <w:i/>
          <w:iCs/>
          <w:sz w:val="20"/>
          <w:szCs w:val="20"/>
        </w:rPr>
        <w:t xml:space="preserve"> </w:t>
      </w:r>
      <w:r w:rsidRPr="00D514D4">
        <w:rPr>
          <w:rFonts w:ascii="Cambria" w:hAnsi="Cambria"/>
          <w:i/>
          <w:iCs/>
          <w:sz w:val="20"/>
          <w:szCs w:val="20"/>
        </w:rPr>
        <w:t>w dniu ogłoszenia postępowania o udzielenie zamówienia publicznego tj. z dnia 0</w:t>
      </w:r>
      <w:r>
        <w:rPr>
          <w:rFonts w:ascii="Cambria" w:hAnsi="Cambria"/>
          <w:i/>
          <w:iCs/>
          <w:sz w:val="20"/>
          <w:szCs w:val="20"/>
        </w:rPr>
        <w:t>9</w:t>
      </w:r>
      <w:r w:rsidRPr="00D514D4">
        <w:rPr>
          <w:rFonts w:ascii="Cambria" w:hAnsi="Cambria"/>
          <w:i/>
          <w:iCs/>
          <w:sz w:val="20"/>
          <w:szCs w:val="20"/>
        </w:rPr>
        <w:t>.01.2023</w:t>
      </w:r>
      <w:r>
        <w:rPr>
          <w:rFonts w:ascii="Cambria" w:hAnsi="Cambria"/>
          <w:i/>
          <w:iCs/>
          <w:sz w:val="20"/>
          <w:szCs w:val="20"/>
        </w:rPr>
        <w:t xml:space="preserve"> </w:t>
      </w:r>
      <w:r w:rsidRPr="00D514D4">
        <w:rPr>
          <w:rFonts w:ascii="Cambria" w:hAnsi="Cambria"/>
          <w:i/>
          <w:iCs/>
          <w:sz w:val="20"/>
          <w:szCs w:val="20"/>
        </w:rPr>
        <w:t>r.</w:t>
      </w:r>
    </w:p>
    <w:p w14:paraId="46D4A7A7" w14:textId="77777777" w:rsidR="00E77D3F" w:rsidRPr="00D514D4" w:rsidRDefault="00E77D3F" w:rsidP="00E77D3F">
      <w:pPr>
        <w:jc w:val="both"/>
        <w:rPr>
          <w:rFonts w:ascii="Cambria" w:hAnsi="Cambria"/>
          <w:b/>
          <w:bCs/>
          <w:i/>
          <w:iCs/>
          <w:sz w:val="20"/>
          <w:szCs w:val="20"/>
        </w:rPr>
      </w:pPr>
    </w:p>
    <w:p w14:paraId="6730964B" w14:textId="77777777" w:rsidR="00E77D3F" w:rsidRPr="00D514D4" w:rsidRDefault="00E77D3F" w:rsidP="00E77D3F">
      <w:pPr>
        <w:jc w:val="both"/>
        <w:rPr>
          <w:rFonts w:ascii="Cambria" w:hAnsi="Cambria"/>
          <w:i/>
          <w:iCs/>
          <w:sz w:val="20"/>
          <w:szCs w:val="20"/>
        </w:rPr>
      </w:pPr>
      <w:r w:rsidRPr="00D514D4">
        <w:rPr>
          <w:rFonts w:ascii="Cambria" w:hAnsi="Cambria"/>
          <w:i/>
          <w:iCs/>
          <w:sz w:val="20"/>
          <w:szCs w:val="20"/>
        </w:rPr>
        <w:t>Cenę należy podać z dokładnością do dwóch miejsc po przecinku.</w:t>
      </w:r>
    </w:p>
    <w:p w14:paraId="4E02B946" w14:textId="77777777" w:rsidR="00E77D3F" w:rsidRDefault="00E77D3F" w:rsidP="00E77D3F">
      <w:pPr>
        <w:jc w:val="both"/>
      </w:pPr>
    </w:p>
    <w:p w14:paraId="598AA033" w14:textId="77777777" w:rsidR="00E77D3F" w:rsidRPr="00A7297C" w:rsidRDefault="00E77D3F" w:rsidP="00E77D3F">
      <w:pPr>
        <w:jc w:val="both"/>
        <w:rPr>
          <w:rFonts w:ascii="Cambria" w:hAnsi="Cambria"/>
          <w:i/>
          <w:iCs/>
          <w:sz w:val="20"/>
          <w:szCs w:val="20"/>
        </w:rPr>
      </w:pPr>
      <w:r w:rsidRPr="00A7297C">
        <w:rPr>
          <w:rFonts w:ascii="Cambria" w:hAnsi="Cambria"/>
          <w:i/>
          <w:iCs/>
          <w:sz w:val="20"/>
          <w:szCs w:val="20"/>
        </w:rPr>
        <w:t xml:space="preserve">** Procentowy </w:t>
      </w:r>
      <w:r>
        <w:rPr>
          <w:rFonts w:ascii="Cambria" w:hAnsi="Cambria"/>
          <w:i/>
          <w:iCs/>
          <w:sz w:val="20"/>
          <w:szCs w:val="20"/>
        </w:rPr>
        <w:t>o</w:t>
      </w:r>
      <w:r w:rsidRPr="00A7297C">
        <w:rPr>
          <w:rFonts w:ascii="Cambria" w:hAnsi="Cambria"/>
          <w:i/>
          <w:iCs/>
          <w:sz w:val="20"/>
          <w:szCs w:val="20"/>
        </w:rPr>
        <w:t>pust cenowy nie ulega zmianie przez cały okres realizacji Umowy.</w:t>
      </w:r>
    </w:p>
    <w:p w14:paraId="2BDFAB2B" w14:textId="77777777" w:rsidR="00E77D3F" w:rsidRPr="00D514D4" w:rsidRDefault="00E77D3F" w:rsidP="00D514D4">
      <w:pPr>
        <w:rPr>
          <w:rFonts w:ascii="Cambria" w:hAnsi="Cambria"/>
        </w:rPr>
      </w:pPr>
    </w:p>
    <w:p w14:paraId="6771C634" w14:textId="12CDB4AD" w:rsidR="00A7297C" w:rsidRDefault="00A7297C" w:rsidP="00D514D4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78990705" w14:textId="77777777" w:rsidR="00A7297C" w:rsidRDefault="00A7297C" w:rsidP="00D514D4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47A5E5B0" w14:textId="426975B7" w:rsidR="00D514D4" w:rsidRDefault="00D514D4" w:rsidP="00D514D4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62D5D315" w14:textId="400FB228" w:rsidR="00D514D4" w:rsidRDefault="00D514D4" w:rsidP="00D514D4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35328717" w14:textId="6E756009" w:rsidR="00D514D4" w:rsidRDefault="00D514D4" w:rsidP="00D514D4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27F21B94" w14:textId="2BA78364" w:rsidR="00D514D4" w:rsidRDefault="00D514D4" w:rsidP="00D514D4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54686958" w14:textId="449E42E3" w:rsidR="00D514D4" w:rsidRDefault="00D514D4" w:rsidP="00D514D4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0678EA37" w14:textId="67BDFB19" w:rsidR="00D514D4" w:rsidRDefault="00D514D4" w:rsidP="00D514D4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38ED59A5" w14:textId="77777777" w:rsidR="00D514D4" w:rsidRDefault="00D514D4" w:rsidP="00D514D4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21253D42" w14:textId="2CABBE5B" w:rsidR="00D514D4" w:rsidRDefault="00D514D4" w:rsidP="00D514D4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59C7FCF5" w14:textId="77777777" w:rsidR="00EE2CDB" w:rsidRDefault="00EE2CDB" w:rsidP="00D514D4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7CAE2FE4" w14:textId="01990F1E" w:rsidR="004A694D" w:rsidRDefault="004A694D" w:rsidP="004A694D">
      <w:pPr>
        <w:suppressAutoHyphens w:val="0"/>
        <w:autoSpaceDE w:val="0"/>
        <w:adjustRightInd w:val="0"/>
        <w:jc w:val="center"/>
        <w:rPr>
          <w:rFonts w:ascii="Cambria" w:eastAsia="Calibri" w:hAnsi="Cambria" w:cs="Segoe UI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7E5A991" w14:textId="77777777" w:rsidR="00E77D3F" w:rsidRPr="00AD2DAD" w:rsidRDefault="00E77D3F" w:rsidP="004A694D">
      <w:pPr>
        <w:suppressAutoHyphens w:val="0"/>
        <w:autoSpaceDE w:val="0"/>
        <w:adjustRightInd w:val="0"/>
        <w:jc w:val="center"/>
        <w:rPr>
          <w:rFonts w:ascii="Cambria" w:eastAsia="Calibri" w:hAnsi="Cambria" w:cs="Segoe UI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41704752" w14:textId="77777777" w:rsidR="004A694D" w:rsidRPr="00AD2DAD" w:rsidRDefault="004A694D" w:rsidP="004A694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 w:cs="Segoe UI"/>
          <w:b/>
          <w:bCs/>
          <w:iCs/>
          <w:color w:val="000000"/>
          <w:sz w:val="18"/>
          <w:szCs w:val="18"/>
          <w:lang w:eastAsia="en-US"/>
        </w:rPr>
      </w:pPr>
    </w:p>
    <w:p w14:paraId="0B6CFA9F" w14:textId="77777777" w:rsidR="004A694D" w:rsidRPr="00AD2DAD" w:rsidRDefault="004A694D" w:rsidP="004A694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 w:cs="Segoe UI"/>
          <w:b/>
          <w:bCs/>
          <w:iCs/>
          <w:color w:val="000000"/>
          <w:sz w:val="28"/>
          <w:szCs w:val="28"/>
          <w:lang w:eastAsia="en-US"/>
        </w:rPr>
      </w:pPr>
      <w:r w:rsidRPr="00AD2DAD">
        <w:rPr>
          <w:rFonts w:ascii="Cambria" w:eastAsia="Calibri" w:hAnsi="Cambria" w:cs="Segoe UI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>
        <w:rPr>
          <w:rFonts w:ascii="Cambria" w:eastAsia="Calibri" w:hAnsi="Cambria" w:cs="Segoe UI"/>
          <w:b/>
          <w:bCs/>
          <w:iCs/>
          <w:color w:val="000000"/>
          <w:sz w:val="28"/>
          <w:szCs w:val="28"/>
          <w:lang w:eastAsia="en-US"/>
        </w:rPr>
        <w:t>CENOWY</w:t>
      </w:r>
    </w:p>
    <w:p w14:paraId="6ED75377" w14:textId="77777777" w:rsidR="004A694D" w:rsidRPr="00AD2DAD" w:rsidRDefault="004A694D" w:rsidP="004A694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 w:cs="Segoe UI"/>
          <w:b/>
          <w:bCs/>
          <w:iCs/>
          <w:color w:val="000000"/>
          <w:sz w:val="18"/>
          <w:szCs w:val="18"/>
          <w:lang w:eastAsia="en-US"/>
        </w:rPr>
      </w:pPr>
    </w:p>
    <w:p w14:paraId="55A9F4CA" w14:textId="77777777" w:rsidR="004A694D" w:rsidRPr="00D514D4" w:rsidRDefault="004A694D" w:rsidP="004A694D">
      <w:pPr>
        <w:tabs>
          <w:tab w:val="left" w:pos="3195"/>
          <w:tab w:val="left" w:leader="dot" w:pos="9072"/>
        </w:tabs>
        <w:rPr>
          <w:rFonts w:ascii="Cambria" w:hAnsi="Cambria"/>
          <w:b/>
          <w:noProof/>
          <w:sz w:val="22"/>
          <w:szCs w:val="22"/>
        </w:rPr>
      </w:pPr>
    </w:p>
    <w:p w14:paraId="458A6937" w14:textId="77777777" w:rsidR="00D514D4" w:rsidRPr="00E77D3F" w:rsidRDefault="00D514D4" w:rsidP="00D514D4">
      <w:pPr>
        <w:spacing w:before="240"/>
        <w:jc w:val="both"/>
        <w:rPr>
          <w:rFonts w:ascii="Cambria" w:hAnsi="Cambria"/>
          <w:bCs/>
          <w:sz w:val="20"/>
          <w:szCs w:val="20"/>
        </w:rPr>
      </w:pPr>
      <w:r w:rsidRPr="00E77D3F">
        <w:rPr>
          <w:rFonts w:ascii="Cambria" w:hAnsi="Cambria"/>
          <w:bCs/>
          <w:sz w:val="20"/>
          <w:szCs w:val="20"/>
        </w:rPr>
        <w:t>Składając ofertę w postępowaniu o udzielenie zamówienia publicznego prowadzonym w trybie podstawowym bez negocjacji na podstawie art. 275 pkt 1 ustawy z dnia 11 września 2019r. - Prawo zamówień publicznych (</w:t>
      </w:r>
      <w:proofErr w:type="spellStart"/>
      <w:r w:rsidRPr="00E77D3F">
        <w:rPr>
          <w:rFonts w:ascii="Cambria" w:hAnsi="Cambria"/>
          <w:bCs/>
          <w:sz w:val="20"/>
          <w:szCs w:val="20"/>
        </w:rPr>
        <w:t>t.j</w:t>
      </w:r>
      <w:proofErr w:type="spellEnd"/>
      <w:r w:rsidRPr="00E77D3F">
        <w:rPr>
          <w:rFonts w:ascii="Cambria" w:hAnsi="Cambria"/>
          <w:bCs/>
          <w:sz w:val="20"/>
          <w:szCs w:val="20"/>
        </w:rPr>
        <w:t xml:space="preserve">. Dz. U. 2022r., poz. 1710 ze zm.) na zadanie pn.: </w:t>
      </w:r>
    </w:p>
    <w:p w14:paraId="69F344E9" w14:textId="77777777" w:rsidR="00D514D4" w:rsidRPr="00D514D4" w:rsidRDefault="00D514D4" w:rsidP="00D514D4">
      <w:pPr>
        <w:spacing w:before="240" w:after="120"/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D514D4">
        <w:rPr>
          <w:rFonts w:ascii="Cambria" w:eastAsia="Calibri" w:hAnsi="Cambria" w:cs="Segoe UI"/>
          <w:b/>
          <w:bCs/>
          <w:sz w:val="20"/>
          <w:szCs w:val="20"/>
          <w:lang w:eastAsia="en-US"/>
        </w:rPr>
        <w:t xml:space="preserve">Dostawa paliw płynnych w systemie sprzedaży bezgotówkowej dla potrzeb Zarządu Dróg Powiatowych w Ostrołęce w 2023r. </w:t>
      </w:r>
      <w:r w:rsidRPr="00D514D4"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  <w:t>w podziale na III części</w:t>
      </w:r>
    </w:p>
    <w:p w14:paraId="34A79375" w14:textId="77777777" w:rsidR="00D514D4" w:rsidRPr="00E77D3F" w:rsidRDefault="00D514D4" w:rsidP="00D514D4">
      <w:pPr>
        <w:jc w:val="both"/>
        <w:rPr>
          <w:rFonts w:ascii="Cambria" w:hAnsi="Cambria"/>
          <w:sz w:val="20"/>
          <w:szCs w:val="20"/>
        </w:rPr>
      </w:pPr>
      <w:r w:rsidRPr="00E77D3F">
        <w:rPr>
          <w:rFonts w:ascii="Cambria" w:hAnsi="Cambria"/>
          <w:sz w:val="20"/>
          <w:szCs w:val="20"/>
        </w:rPr>
        <w:t>poniżej przedstawiam formularz cenowy:</w:t>
      </w:r>
    </w:p>
    <w:p w14:paraId="1BD0D02A" w14:textId="77777777" w:rsidR="00D514D4" w:rsidRPr="00D514D4" w:rsidRDefault="00D514D4" w:rsidP="00D514D4">
      <w:pPr>
        <w:rPr>
          <w:rFonts w:ascii="Cambria" w:hAnsi="Cambria"/>
          <w:b/>
        </w:rPr>
      </w:pPr>
    </w:p>
    <w:p w14:paraId="75183F04" w14:textId="4D31D8A9" w:rsidR="00D514D4" w:rsidRDefault="00D514D4" w:rsidP="00D514D4">
      <w:pPr>
        <w:jc w:val="center"/>
        <w:rPr>
          <w:rFonts w:ascii="Cambria" w:hAnsi="Cambria"/>
          <w:b/>
        </w:rPr>
      </w:pPr>
      <w:r w:rsidRPr="00D514D4">
        <w:rPr>
          <w:rFonts w:ascii="Cambria" w:hAnsi="Cambria"/>
          <w:b/>
        </w:rPr>
        <w:t>CZĘŚĆ III – Obwód Drogowo – Mostowy w Myszyńcu</w:t>
      </w:r>
    </w:p>
    <w:p w14:paraId="0C51BCC4" w14:textId="36C357DC" w:rsidR="00D514D4" w:rsidRDefault="00D514D4" w:rsidP="00D514D4">
      <w:pPr>
        <w:jc w:val="center"/>
        <w:rPr>
          <w:rFonts w:ascii="Cambria" w:hAnsi="Cambria"/>
          <w:b/>
        </w:rPr>
      </w:pPr>
    </w:p>
    <w:p w14:paraId="7F0E76A6" w14:textId="77777777" w:rsidR="00D514D4" w:rsidRPr="00D514D4" w:rsidRDefault="00D514D4" w:rsidP="00D514D4">
      <w:pPr>
        <w:jc w:val="center"/>
        <w:rPr>
          <w:rFonts w:ascii="Cambria" w:hAnsi="Cambria"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09"/>
        <w:gridCol w:w="2408"/>
        <w:gridCol w:w="2267"/>
      </w:tblGrid>
      <w:tr w:rsidR="00E77D3F" w:rsidRPr="00D514D4" w14:paraId="5E787625" w14:textId="77777777" w:rsidTr="008F7D05"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9ADDB03" w14:textId="77777777" w:rsidR="00E77D3F" w:rsidRPr="00D514D4" w:rsidRDefault="00E77D3F" w:rsidP="008F7D05">
            <w:pPr>
              <w:jc w:val="both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DB7E107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408258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Benzyna Pb 95</w:t>
            </w:r>
          </w:p>
          <w:p w14:paraId="7FD5114D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(1 litr)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2C05C50A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Olej napędowy</w:t>
            </w:r>
          </w:p>
          <w:p w14:paraId="7464EA2B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(1 litr)</w:t>
            </w:r>
          </w:p>
        </w:tc>
      </w:tr>
      <w:tr w:rsidR="00E77D3F" w:rsidRPr="00D514D4" w14:paraId="65FBEC2E" w14:textId="77777777" w:rsidTr="008F7D05">
        <w:trPr>
          <w:trHeight w:val="41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595377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 w:rsidRPr="00D514D4">
              <w:rPr>
                <w:rFonts w:ascii="Cambria" w:hAnsi="Cambria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E3D6E5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Cena jednostkowa brutto (PLN) *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E0C9" w14:textId="77777777" w:rsidR="00E77D3F" w:rsidRPr="00D514D4" w:rsidRDefault="00E77D3F" w:rsidP="008F7D05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3777CE" w14:textId="77777777" w:rsidR="00E77D3F" w:rsidRPr="00D514D4" w:rsidRDefault="00E77D3F" w:rsidP="008F7D05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E77D3F" w:rsidRPr="00D514D4" w14:paraId="13337586" w14:textId="77777777" w:rsidTr="008F7D05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A09275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 w:rsidRPr="00D514D4">
              <w:rPr>
                <w:rFonts w:ascii="Cambria" w:hAnsi="Cambria"/>
                <w:b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1F3BA5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Prognozowane zużycie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3FD1B4" w14:textId="523CCD32" w:rsidR="00E77D3F" w:rsidRPr="00DA2FEC" w:rsidRDefault="00E5700A" w:rsidP="008F7D0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en-US"/>
              </w:rPr>
              <w:t xml:space="preserve">6 </w:t>
            </w:r>
            <w:r w:rsidRPr="00E5700A">
              <w:rPr>
                <w:rFonts w:ascii="Cambria" w:hAnsi="Cambria"/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2F5CB90A" w14:textId="38D8E685" w:rsidR="00E77D3F" w:rsidRPr="00DA2FEC" w:rsidRDefault="00E5700A" w:rsidP="008F7D0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E5700A">
              <w:rPr>
                <w:rFonts w:ascii="Cambria" w:hAnsi="Cambria"/>
                <w:b/>
                <w:bCs/>
                <w:sz w:val="20"/>
                <w:szCs w:val="20"/>
                <w:lang w:eastAsia="en-US"/>
              </w:rPr>
              <w:t>14 000</w:t>
            </w:r>
          </w:p>
        </w:tc>
      </w:tr>
      <w:tr w:rsidR="00E77D3F" w:rsidRPr="00D514D4" w14:paraId="62F0AF2D" w14:textId="77777777" w:rsidTr="008F7D05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3054B2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 w:rsidRPr="00D514D4">
              <w:rPr>
                <w:rFonts w:ascii="Cambria" w:hAnsi="Cambria"/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2E014A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Wartość dostawy (A x B)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3871" w14:textId="77777777" w:rsidR="00E77D3F" w:rsidRPr="00D514D4" w:rsidRDefault="00E77D3F" w:rsidP="008F7D05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26289B" w14:textId="77777777" w:rsidR="00E77D3F" w:rsidRPr="00D514D4" w:rsidRDefault="00E77D3F" w:rsidP="008F7D05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E77D3F" w:rsidRPr="00D514D4" w14:paraId="70ECC372" w14:textId="77777777" w:rsidTr="008F7D05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D4EA1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 w:rsidRPr="00D514D4">
              <w:rPr>
                <w:rFonts w:ascii="Cambria" w:hAnsi="Cambria"/>
                <w:b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3E44F0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O</w:t>
            </w: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pust %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E78BD7" w14:textId="77777777" w:rsidR="00E77D3F" w:rsidRPr="00D514D4" w:rsidRDefault="00E77D3F" w:rsidP="008F7D05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E77D3F" w:rsidRPr="00D514D4" w14:paraId="40752B8F" w14:textId="77777777" w:rsidTr="008F7D05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2CE7F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 w:rsidRPr="00D514D4">
              <w:rPr>
                <w:rFonts w:ascii="Cambria" w:hAnsi="Cambria"/>
                <w:b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88AF22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Wartość dostawy  z uwzględnieniem 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o</w:t>
            </w: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pustu (C x [100% - D])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92C1" w14:textId="77777777" w:rsidR="00E77D3F" w:rsidRPr="00D514D4" w:rsidRDefault="00E77D3F" w:rsidP="008F7D05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11C311" w14:textId="77777777" w:rsidR="00E77D3F" w:rsidRPr="00D514D4" w:rsidRDefault="00E77D3F" w:rsidP="008F7D05">
            <w:pPr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E77D3F" w:rsidRPr="00D514D4" w14:paraId="3A597C82" w14:textId="77777777" w:rsidTr="008F7D05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14D241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 w:rsidRPr="00D514D4">
              <w:rPr>
                <w:rFonts w:ascii="Cambria" w:hAnsi="Cambria"/>
                <w:b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D3087E" w14:textId="77777777" w:rsidR="00E77D3F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Łączna wartość dostaw 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(Pb 95 + ON)</w:t>
            </w:r>
          </w:p>
          <w:p w14:paraId="29F98D6F" w14:textId="77777777" w:rsidR="00E77D3F" w:rsidRPr="00D514D4" w:rsidRDefault="00E77D3F" w:rsidP="008F7D05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całkowita </w:t>
            </w: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cena oferty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 brutto</w:t>
            </w:r>
            <w:r w:rsidRPr="00D514D4">
              <w:rPr>
                <w:rFonts w:ascii="Cambria" w:hAnsi="Cambria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5B3B5FC" w14:textId="77777777" w:rsidR="00E77D3F" w:rsidRPr="00D514D4" w:rsidRDefault="00E77D3F" w:rsidP="008F7D05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</w:tbl>
    <w:p w14:paraId="160A59A7" w14:textId="77777777" w:rsidR="00E77D3F" w:rsidRPr="00D514D4" w:rsidRDefault="00E77D3F" w:rsidP="00E77D3F">
      <w:pPr>
        <w:autoSpaceDE w:val="0"/>
        <w:rPr>
          <w:rFonts w:ascii="Cambria" w:hAnsi="Cambria"/>
          <w:i/>
        </w:rPr>
      </w:pPr>
    </w:p>
    <w:p w14:paraId="261E07A7" w14:textId="77777777" w:rsidR="00E77D3F" w:rsidRPr="00D514D4" w:rsidRDefault="00E77D3F" w:rsidP="00E77D3F">
      <w:pPr>
        <w:autoSpaceDE w:val="0"/>
        <w:rPr>
          <w:rFonts w:ascii="Cambria" w:hAnsi="Cambria"/>
          <w:i/>
        </w:rPr>
      </w:pPr>
    </w:p>
    <w:p w14:paraId="69185D0B" w14:textId="77777777" w:rsidR="00E77D3F" w:rsidRDefault="00E77D3F" w:rsidP="00E77D3F">
      <w:pPr>
        <w:autoSpaceDE w:val="0"/>
        <w:jc w:val="both"/>
        <w:rPr>
          <w:rFonts w:ascii="Cambria" w:hAnsi="Cambria"/>
          <w:i/>
          <w:iCs/>
          <w:sz w:val="20"/>
          <w:szCs w:val="20"/>
        </w:rPr>
      </w:pPr>
      <w:r w:rsidRPr="008F74C4">
        <w:rPr>
          <w:rFonts w:ascii="Cambria" w:hAnsi="Cambria"/>
          <w:i/>
          <w:iCs/>
          <w:sz w:val="20"/>
          <w:szCs w:val="20"/>
        </w:rPr>
        <w:t>Założone ilości paliwa są ilościami przybliżonymi i mogą ulec zmniejszeniu jednak nie więcej niż 30% zakładanej ilości paliwa. Ich wykorzystanie nastąpi według faktycznych potrzeb Zamawiającego.</w:t>
      </w:r>
    </w:p>
    <w:p w14:paraId="66B664DB" w14:textId="77777777" w:rsidR="00E77D3F" w:rsidRPr="00D514D4" w:rsidRDefault="00E77D3F" w:rsidP="00E77D3F">
      <w:pPr>
        <w:autoSpaceDE w:val="0"/>
        <w:ind w:right="492"/>
        <w:jc w:val="both"/>
        <w:rPr>
          <w:rFonts w:ascii="Cambria" w:hAnsi="Cambria"/>
          <w:b/>
          <w:bCs/>
          <w:i/>
          <w:iCs/>
          <w:sz w:val="20"/>
          <w:szCs w:val="20"/>
        </w:rPr>
      </w:pPr>
    </w:p>
    <w:p w14:paraId="7E481B0B" w14:textId="77777777" w:rsidR="00E77D3F" w:rsidRDefault="00E77D3F" w:rsidP="00E77D3F">
      <w:pPr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D514D4">
        <w:rPr>
          <w:rFonts w:ascii="Cambria" w:hAnsi="Cambria"/>
          <w:b/>
          <w:bCs/>
          <w:i/>
          <w:iCs/>
          <w:sz w:val="20"/>
          <w:szCs w:val="20"/>
        </w:rPr>
        <w:t xml:space="preserve">* </w:t>
      </w:r>
      <w:r w:rsidRPr="00D514D4">
        <w:rPr>
          <w:rFonts w:ascii="Cambria" w:hAnsi="Cambria"/>
          <w:i/>
          <w:iCs/>
          <w:sz w:val="20"/>
          <w:szCs w:val="20"/>
        </w:rPr>
        <w:t>Ceny jednostkowe poszczególnych paliw obowiązujące na stacji paliw Wykonawcy składającego ofertę w niniejszym postępowaniu</w:t>
      </w:r>
      <w:r>
        <w:rPr>
          <w:rFonts w:ascii="Cambria" w:hAnsi="Cambria"/>
          <w:i/>
          <w:iCs/>
          <w:sz w:val="20"/>
          <w:szCs w:val="20"/>
        </w:rPr>
        <w:t xml:space="preserve"> </w:t>
      </w:r>
      <w:r w:rsidRPr="00D514D4">
        <w:rPr>
          <w:rFonts w:ascii="Cambria" w:hAnsi="Cambria"/>
          <w:i/>
          <w:iCs/>
          <w:sz w:val="20"/>
          <w:szCs w:val="20"/>
        </w:rPr>
        <w:t>w dniu ogłoszenia postępowania o udzielenie zamówienia publicznego tj. z dnia 0</w:t>
      </w:r>
      <w:r>
        <w:rPr>
          <w:rFonts w:ascii="Cambria" w:hAnsi="Cambria"/>
          <w:i/>
          <w:iCs/>
          <w:sz w:val="20"/>
          <w:szCs w:val="20"/>
        </w:rPr>
        <w:t>9</w:t>
      </w:r>
      <w:r w:rsidRPr="00D514D4">
        <w:rPr>
          <w:rFonts w:ascii="Cambria" w:hAnsi="Cambria"/>
          <w:i/>
          <w:iCs/>
          <w:sz w:val="20"/>
          <w:szCs w:val="20"/>
        </w:rPr>
        <w:t>.01.2023</w:t>
      </w:r>
      <w:r>
        <w:rPr>
          <w:rFonts w:ascii="Cambria" w:hAnsi="Cambria"/>
          <w:i/>
          <w:iCs/>
          <w:sz w:val="20"/>
          <w:szCs w:val="20"/>
        </w:rPr>
        <w:t xml:space="preserve"> </w:t>
      </w:r>
      <w:r w:rsidRPr="00D514D4">
        <w:rPr>
          <w:rFonts w:ascii="Cambria" w:hAnsi="Cambria"/>
          <w:i/>
          <w:iCs/>
          <w:sz w:val="20"/>
          <w:szCs w:val="20"/>
        </w:rPr>
        <w:t>r.</w:t>
      </w:r>
    </w:p>
    <w:p w14:paraId="2F426E02" w14:textId="77777777" w:rsidR="00E77D3F" w:rsidRPr="00D514D4" w:rsidRDefault="00E77D3F" w:rsidP="00E77D3F">
      <w:pPr>
        <w:jc w:val="both"/>
        <w:rPr>
          <w:rFonts w:ascii="Cambria" w:hAnsi="Cambria"/>
          <w:b/>
          <w:bCs/>
          <w:i/>
          <w:iCs/>
          <w:sz w:val="20"/>
          <w:szCs w:val="20"/>
        </w:rPr>
      </w:pPr>
    </w:p>
    <w:p w14:paraId="228303B1" w14:textId="77777777" w:rsidR="00E77D3F" w:rsidRPr="00D514D4" w:rsidRDefault="00E77D3F" w:rsidP="00E77D3F">
      <w:pPr>
        <w:jc w:val="both"/>
        <w:rPr>
          <w:rFonts w:ascii="Cambria" w:hAnsi="Cambria"/>
          <w:i/>
          <w:iCs/>
          <w:sz w:val="20"/>
          <w:szCs w:val="20"/>
        </w:rPr>
      </w:pPr>
      <w:r w:rsidRPr="00D514D4">
        <w:rPr>
          <w:rFonts w:ascii="Cambria" w:hAnsi="Cambria"/>
          <w:i/>
          <w:iCs/>
          <w:sz w:val="20"/>
          <w:szCs w:val="20"/>
        </w:rPr>
        <w:t>Cenę należy podać z dokładnością do dwóch miejsc po przecinku.</w:t>
      </w:r>
    </w:p>
    <w:p w14:paraId="17316349" w14:textId="77777777" w:rsidR="00E77D3F" w:rsidRDefault="00E77D3F" w:rsidP="00E77D3F">
      <w:pPr>
        <w:jc w:val="both"/>
      </w:pPr>
    </w:p>
    <w:p w14:paraId="5CBAB405" w14:textId="77777777" w:rsidR="00E77D3F" w:rsidRPr="00A7297C" w:rsidRDefault="00E77D3F" w:rsidP="00E77D3F">
      <w:pPr>
        <w:jc w:val="both"/>
        <w:rPr>
          <w:rFonts w:ascii="Cambria" w:hAnsi="Cambria"/>
          <w:i/>
          <w:iCs/>
          <w:sz w:val="20"/>
          <w:szCs w:val="20"/>
        </w:rPr>
      </w:pPr>
      <w:r w:rsidRPr="00A7297C">
        <w:rPr>
          <w:rFonts w:ascii="Cambria" w:hAnsi="Cambria"/>
          <w:i/>
          <w:iCs/>
          <w:sz w:val="20"/>
          <w:szCs w:val="20"/>
        </w:rPr>
        <w:t xml:space="preserve">** Procentowy </w:t>
      </w:r>
      <w:r>
        <w:rPr>
          <w:rFonts w:ascii="Cambria" w:hAnsi="Cambria"/>
          <w:i/>
          <w:iCs/>
          <w:sz w:val="20"/>
          <w:szCs w:val="20"/>
        </w:rPr>
        <w:t>o</w:t>
      </w:r>
      <w:r w:rsidRPr="00A7297C">
        <w:rPr>
          <w:rFonts w:ascii="Cambria" w:hAnsi="Cambria"/>
          <w:i/>
          <w:iCs/>
          <w:sz w:val="20"/>
          <w:szCs w:val="20"/>
        </w:rPr>
        <w:t>pust cenowy nie ulega zmianie przez cały okres realizacji Umowy.</w:t>
      </w:r>
    </w:p>
    <w:p w14:paraId="0AC6B03A" w14:textId="77777777" w:rsidR="00D514D4" w:rsidRDefault="00D514D4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15B4E4C4" w14:textId="77777777" w:rsidR="00D514D4" w:rsidRDefault="00D514D4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6CAFC4C9" w14:textId="77777777" w:rsidR="00D514D4" w:rsidRDefault="00D514D4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31E9D340" w14:textId="77777777" w:rsidR="00D514D4" w:rsidRDefault="00D514D4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054C9CAE" w14:textId="77777777" w:rsidR="00D514D4" w:rsidRDefault="00D514D4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533BFAE8" w14:textId="77777777" w:rsidR="00D514D4" w:rsidRDefault="00D514D4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346427F8" w14:textId="73744A69" w:rsidR="00D514D4" w:rsidRDefault="00D514D4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4F578552" w14:textId="6BA27945" w:rsidR="008F74C4" w:rsidRDefault="008F74C4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53134E24" w14:textId="26A9A182" w:rsidR="008F74C4" w:rsidRDefault="008F74C4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1773702C" w14:textId="60407D2D" w:rsidR="00D514D4" w:rsidRDefault="00D514D4" w:rsidP="00650FA3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250F0C94" w14:textId="77777777" w:rsidR="00650FA3" w:rsidRDefault="00650FA3" w:rsidP="00650FA3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050DE795" w14:textId="77777777" w:rsidR="00D514D4" w:rsidRDefault="00D514D4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</w:pPr>
    </w:p>
    <w:p w14:paraId="3A757C3C" w14:textId="0179EABE" w:rsidR="0089640B" w:rsidRPr="00AD2DAD" w:rsidRDefault="0089640B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color w:val="000000"/>
          <w:sz w:val="18"/>
          <w:szCs w:val="18"/>
          <w:lang w:eastAsia="en-US"/>
        </w:rPr>
      </w:pPr>
      <w:r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AD2DAD">
        <w:rPr>
          <w:rFonts w:ascii="Cambria" w:hAnsi="Cambria" w:cs="Segoe UI"/>
        </w:rPr>
        <w:t xml:space="preserve"> </w:t>
      </w:r>
      <w:r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>Oświadczeni</w:t>
      </w:r>
      <w:r w:rsidR="00705858"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>a</w:t>
      </w:r>
      <w:r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 xml:space="preserve"> o braku podstaw wykluczenia z postępowania o udzielenie zamówienia</w:t>
      </w:r>
      <w:r w:rsidR="00705858"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 xml:space="preserve"> </w:t>
      </w:r>
      <w:r w:rsidR="0097683D"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 xml:space="preserve">publicznego </w:t>
      </w:r>
      <w:r w:rsidR="00705858"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>oraz spełnianiu warunków udziału w postępowaniu</w:t>
      </w:r>
      <w:r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 xml:space="preserve"> </w:t>
      </w:r>
      <w:r w:rsidR="0097683D"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 xml:space="preserve">(Wykonawcy) </w:t>
      </w:r>
      <w:r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>- Załącznik nr 2 do SWZ</w:t>
      </w:r>
      <w:r w:rsidRPr="00AD2DAD">
        <w:rPr>
          <w:rFonts w:ascii="Cambria" w:eastAsia="Calibri" w:hAnsi="Cambria" w:cs="Segoe U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14:paraId="482BCECE" w14:textId="77777777" w:rsidR="0089640B" w:rsidRPr="00AD2DAD" w:rsidRDefault="0089640B" w:rsidP="0089640B">
      <w:pPr>
        <w:suppressAutoHyphens w:val="0"/>
        <w:autoSpaceDE w:val="0"/>
        <w:adjustRightInd w:val="0"/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</w:pPr>
    </w:p>
    <w:p w14:paraId="53A999D7" w14:textId="77777777" w:rsidR="0089640B" w:rsidRPr="00AD2DAD" w:rsidRDefault="0089640B" w:rsidP="0089640B">
      <w:pPr>
        <w:suppressAutoHyphens w:val="0"/>
        <w:autoSpaceDE w:val="0"/>
        <w:adjustRightInd w:val="0"/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EF2127" w:rsidRDefault="0089640B" w:rsidP="00A74D13">
      <w:pPr>
        <w:suppressAutoHyphens w:val="0"/>
        <w:autoSpaceDE w:val="0"/>
        <w:adjustRightInd w:val="0"/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</w:pPr>
      <w:r w:rsidRPr="00EF2127"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  <w:t>Zamawiający:</w:t>
      </w:r>
      <w:r w:rsidRPr="00EF2127"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EF2127" w:rsidRDefault="0089640B" w:rsidP="00A74D13">
      <w:pPr>
        <w:suppressAutoHyphens w:val="0"/>
        <w:autoSpaceDE w:val="0"/>
        <w:adjustRightInd w:val="0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EF2127">
        <w:rPr>
          <w:rFonts w:ascii="Cambria" w:eastAsia="Calibri" w:hAnsi="Cambria" w:cs="Segoe UI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EF2127" w:rsidRDefault="0089640B" w:rsidP="00A74D13">
      <w:pPr>
        <w:suppressAutoHyphens w:val="0"/>
        <w:autoSpaceDE w:val="0"/>
        <w:adjustRightInd w:val="0"/>
        <w:rPr>
          <w:rFonts w:ascii="Cambria" w:eastAsia="Calibri" w:hAnsi="Cambria" w:cs="Segoe UI"/>
          <w:bCs/>
          <w:sz w:val="20"/>
          <w:szCs w:val="20"/>
          <w:lang w:eastAsia="en-US"/>
        </w:rPr>
      </w:pPr>
      <w:r w:rsidRPr="00EF2127">
        <w:rPr>
          <w:rFonts w:ascii="Cambria" w:eastAsia="Calibri" w:hAnsi="Cambria" w:cs="Segoe UI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EF2127" w:rsidRDefault="0089640B" w:rsidP="00A74D13">
      <w:pPr>
        <w:suppressAutoHyphens w:val="0"/>
        <w:rPr>
          <w:rFonts w:ascii="Cambria" w:eastAsia="Calibri" w:hAnsi="Cambria" w:cs="Segoe UI"/>
          <w:sz w:val="20"/>
          <w:szCs w:val="20"/>
          <w:lang w:eastAsia="en-US"/>
        </w:rPr>
      </w:pPr>
      <w:r w:rsidRPr="00EF2127">
        <w:rPr>
          <w:rFonts w:ascii="Cambria" w:eastAsia="Calibri" w:hAnsi="Cambria" w:cs="Segoe UI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EF2127" w:rsidRDefault="0089640B" w:rsidP="00A74D13">
      <w:pPr>
        <w:suppressAutoHyphens w:val="0"/>
        <w:rPr>
          <w:rFonts w:ascii="Cambria" w:eastAsia="Calibri" w:hAnsi="Cambria" w:cs="Segoe UI"/>
          <w:sz w:val="20"/>
          <w:szCs w:val="20"/>
          <w:lang w:eastAsia="en-US"/>
        </w:rPr>
      </w:pPr>
      <w:r w:rsidRPr="00EF2127">
        <w:rPr>
          <w:rFonts w:ascii="Cambria" w:eastAsia="Calibri" w:hAnsi="Cambria" w:cs="Segoe UI"/>
          <w:sz w:val="20"/>
          <w:szCs w:val="20"/>
          <w:lang w:eastAsia="en-US"/>
        </w:rPr>
        <w:t>którego jednostką realizującą zadanie w imieniu Zamawiającego i Płatnikiem jest:</w:t>
      </w:r>
    </w:p>
    <w:p w14:paraId="3A435E28" w14:textId="77777777" w:rsidR="0089640B" w:rsidRPr="00EF2127" w:rsidRDefault="0089640B" w:rsidP="00A74D13">
      <w:pPr>
        <w:suppressAutoHyphens w:val="0"/>
        <w:rPr>
          <w:rFonts w:ascii="Cambria" w:eastAsia="Calibri" w:hAnsi="Cambria" w:cs="Segoe UI"/>
          <w:b/>
          <w:color w:val="000000"/>
          <w:sz w:val="20"/>
          <w:szCs w:val="20"/>
          <w:lang w:eastAsia="en-US"/>
        </w:rPr>
      </w:pPr>
      <w:r w:rsidRPr="00EF2127">
        <w:rPr>
          <w:rFonts w:ascii="Cambria" w:eastAsia="Calibri" w:hAnsi="Cambria" w:cs="Segoe U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EF2127" w:rsidRDefault="0089640B" w:rsidP="00A74D13">
      <w:pPr>
        <w:suppressAutoHyphens w:val="0"/>
        <w:autoSpaceDE w:val="0"/>
        <w:adjustRightInd w:val="0"/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</w:pPr>
      <w:r w:rsidRPr="00EF2127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46371A" w14:textId="77777777" w:rsidR="0089640B" w:rsidRPr="00EF2127" w:rsidRDefault="0089640B" w:rsidP="00A74D13">
      <w:pPr>
        <w:jc w:val="both"/>
        <w:rPr>
          <w:rFonts w:ascii="Cambria" w:hAnsi="Cambria" w:cs="Segoe UI"/>
          <w:b/>
          <w:sz w:val="20"/>
          <w:szCs w:val="20"/>
          <w:lang w:eastAsia="zh-CN"/>
        </w:rPr>
      </w:pPr>
    </w:p>
    <w:p w14:paraId="3BBCB9FC" w14:textId="77777777" w:rsidR="0089640B" w:rsidRPr="00EF2127" w:rsidRDefault="0089640B" w:rsidP="00A74D13">
      <w:pPr>
        <w:jc w:val="both"/>
        <w:rPr>
          <w:rFonts w:ascii="Cambria" w:hAnsi="Cambria" w:cs="Segoe UI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EF2127" w:rsidRDefault="0089640B" w:rsidP="00A74D13">
      <w:pPr>
        <w:jc w:val="both"/>
        <w:rPr>
          <w:rFonts w:ascii="Cambria" w:eastAsia="Arial" w:hAnsi="Cambria" w:cs="Segoe UI"/>
          <w:sz w:val="20"/>
          <w:szCs w:val="20"/>
          <w:lang w:eastAsia="zh-CN"/>
        </w:rPr>
      </w:pPr>
      <w:r w:rsidRPr="00EF2127">
        <w:rPr>
          <w:rFonts w:ascii="Cambria" w:hAnsi="Cambria" w:cs="Segoe UI"/>
          <w:b/>
          <w:sz w:val="20"/>
          <w:szCs w:val="20"/>
          <w:u w:val="single"/>
          <w:lang w:eastAsia="zh-CN"/>
        </w:rPr>
        <w:t>Wykonawca</w:t>
      </w:r>
      <w:r w:rsidRPr="00EF2127">
        <w:rPr>
          <w:rFonts w:ascii="Cambria" w:hAnsi="Cambria" w:cs="Segoe UI"/>
          <w:b/>
          <w:sz w:val="20"/>
          <w:szCs w:val="20"/>
          <w:lang w:eastAsia="zh-CN"/>
        </w:rPr>
        <w:t>:</w:t>
      </w:r>
    </w:p>
    <w:p w14:paraId="42E80DA1" w14:textId="7733271D" w:rsidR="0089640B" w:rsidRPr="00EF2127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 w:cs="Segoe UI"/>
          <w:sz w:val="20"/>
          <w:szCs w:val="20"/>
          <w:lang w:eastAsia="zh-CN"/>
        </w:rPr>
      </w:pPr>
      <w:r w:rsidRPr="00EF2127">
        <w:rPr>
          <w:rFonts w:ascii="Cambria" w:eastAsia="Arial" w:hAnsi="Cambria" w:cs="Segoe UI"/>
          <w:sz w:val="20"/>
          <w:szCs w:val="20"/>
          <w:lang w:eastAsia="zh-CN"/>
        </w:rPr>
        <w:t>………………………………….………</w:t>
      </w:r>
      <w:r w:rsidRPr="00EF2127">
        <w:rPr>
          <w:rFonts w:ascii="Cambria" w:hAnsi="Cambria" w:cs="Segoe UI"/>
          <w:sz w:val="20"/>
          <w:szCs w:val="20"/>
          <w:lang w:eastAsia="zh-CN"/>
        </w:rPr>
        <w:t>........</w:t>
      </w:r>
      <w:r w:rsidR="002E66E4" w:rsidRPr="00EF2127">
        <w:rPr>
          <w:rFonts w:ascii="Cambria" w:hAnsi="Cambria" w:cs="Segoe UI"/>
          <w:sz w:val="20"/>
          <w:szCs w:val="20"/>
          <w:lang w:eastAsia="zh-CN"/>
        </w:rPr>
        <w:t>.</w:t>
      </w:r>
      <w:r w:rsidRPr="00EF2127">
        <w:rPr>
          <w:rFonts w:ascii="Cambria" w:hAnsi="Cambria" w:cs="Segoe UI"/>
          <w:sz w:val="20"/>
          <w:szCs w:val="20"/>
          <w:lang w:eastAsia="zh-CN"/>
        </w:rPr>
        <w:t>.....</w:t>
      </w:r>
    </w:p>
    <w:p w14:paraId="0A6031D9" w14:textId="79BA3293" w:rsidR="002E66E4" w:rsidRPr="00EF2127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 w:cs="Segoe UI"/>
          <w:i/>
          <w:sz w:val="20"/>
          <w:szCs w:val="20"/>
          <w:lang w:eastAsia="zh-CN"/>
        </w:rPr>
      </w:pPr>
      <w:r w:rsidRPr="00EF2127">
        <w:rPr>
          <w:rFonts w:ascii="Cambria" w:hAnsi="Cambria" w:cs="Segoe UI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EF2127" w:rsidRDefault="0089640B" w:rsidP="00A74D13">
      <w:pPr>
        <w:ind w:right="5954"/>
        <w:contextualSpacing/>
        <w:jc w:val="both"/>
        <w:rPr>
          <w:rFonts w:ascii="Cambria" w:hAnsi="Cambria" w:cs="Segoe UI"/>
          <w:b/>
          <w:bCs/>
          <w:sz w:val="20"/>
          <w:szCs w:val="20"/>
          <w:lang w:eastAsia="zh-CN"/>
        </w:rPr>
      </w:pPr>
      <w:r w:rsidRPr="00EF2127">
        <w:rPr>
          <w:rFonts w:ascii="Cambria" w:hAnsi="Cambria" w:cs="Segoe UI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EF2127" w:rsidRDefault="0089640B" w:rsidP="00A74D13">
      <w:pPr>
        <w:jc w:val="both"/>
        <w:rPr>
          <w:rFonts w:ascii="Cambria" w:eastAsia="Arial" w:hAnsi="Cambria" w:cs="Segoe UI"/>
          <w:sz w:val="20"/>
          <w:szCs w:val="20"/>
          <w:lang w:eastAsia="zh-CN"/>
        </w:rPr>
      </w:pPr>
      <w:r w:rsidRPr="00EF2127">
        <w:rPr>
          <w:rFonts w:ascii="Cambria" w:hAnsi="Cambria" w:cs="Segoe UI"/>
          <w:b/>
          <w:bCs/>
          <w:sz w:val="20"/>
          <w:szCs w:val="20"/>
          <w:lang w:eastAsia="zh-CN"/>
        </w:rPr>
        <w:t>reprezentowany przez:</w:t>
      </w:r>
    </w:p>
    <w:p w14:paraId="6AB64B75" w14:textId="6DACE994" w:rsidR="00B67B0B" w:rsidRPr="00234608" w:rsidRDefault="0089640B" w:rsidP="00A74D13">
      <w:pPr>
        <w:ind w:right="5954"/>
        <w:contextualSpacing/>
        <w:jc w:val="both"/>
        <w:rPr>
          <w:rFonts w:ascii="Cambria" w:eastAsia="Arial" w:hAnsi="Cambria" w:cs="Segoe UI"/>
          <w:sz w:val="20"/>
          <w:szCs w:val="20"/>
          <w:lang w:eastAsia="zh-CN"/>
        </w:rPr>
      </w:pPr>
      <w:r w:rsidRPr="00EF2127">
        <w:rPr>
          <w:rFonts w:ascii="Cambria" w:eastAsia="Arial" w:hAnsi="Cambria" w:cs="Segoe UI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263C0EC" w14:textId="135074D4" w:rsidR="0089640B" w:rsidRDefault="0089640B" w:rsidP="00A74D13">
      <w:pPr>
        <w:ind w:right="5954"/>
        <w:contextualSpacing/>
        <w:jc w:val="both"/>
        <w:rPr>
          <w:rFonts w:ascii="Cambria" w:eastAsia="Arial" w:hAnsi="Cambria" w:cs="Segoe UI"/>
          <w:lang w:eastAsia="zh-CN"/>
        </w:rPr>
      </w:pPr>
    </w:p>
    <w:p w14:paraId="109E96BA" w14:textId="77777777" w:rsidR="0044188E" w:rsidRPr="00AD2DAD" w:rsidRDefault="0044188E" w:rsidP="00A74D13">
      <w:pPr>
        <w:ind w:right="5954"/>
        <w:contextualSpacing/>
        <w:jc w:val="both"/>
        <w:rPr>
          <w:rFonts w:ascii="Cambria" w:eastAsia="Arial" w:hAnsi="Cambria" w:cs="Segoe UI"/>
          <w:lang w:eastAsia="zh-CN"/>
        </w:rPr>
      </w:pPr>
    </w:p>
    <w:p w14:paraId="5A77299A" w14:textId="77777777" w:rsidR="00356334" w:rsidRPr="00AD2DAD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 w:cs="Segoe UI"/>
          <w:b/>
          <w:sz w:val="18"/>
          <w:szCs w:val="18"/>
          <w:lang w:eastAsia="zh-CN"/>
        </w:rPr>
      </w:pPr>
    </w:p>
    <w:p w14:paraId="57ED10D3" w14:textId="7BE34FBE" w:rsidR="0089640B" w:rsidRPr="00AD2DAD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 w:cs="Segoe UI"/>
          <w:b/>
          <w:sz w:val="28"/>
          <w:szCs w:val="28"/>
          <w:lang w:eastAsia="zh-CN"/>
        </w:rPr>
      </w:pPr>
      <w:r w:rsidRPr="00AD2DAD">
        <w:rPr>
          <w:rFonts w:ascii="Cambria" w:hAnsi="Cambria" w:cs="Segoe UI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AD2DAD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 w:cs="Segoe UI"/>
          <w:sz w:val="22"/>
          <w:szCs w:val="22"/>
          <w:lang w:eastAsia="zh-CN"/>
        </w:rPr>
      </w:pPr>
      <w:r w:rsidRPr="00AD2DAD">
        <w:rPr>
          <w:rFonts w:ascii="Cambria" w:hAnsi="Cambria" w:cs="Segoe UI"/>
          <w:b/>
          <w:sz w:val="22"/>
          <w:szCs w:val="22"/>
          <w:lang w:eastAsia="zh-CN"/>
        </w:rPr>
        <w:t>składane na podstawie art. 125 ust. 1 ustawy z dnia 11 września 2019 r.</w:t>
      </w:r>
    </w:p>
    <w:p w14:paraId="1208DB73" w14:textId="24DE1381" w:rsidR="0089640B" w:rsidRPr="00AD2DAD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 w:cs="Segoe UI"/>
          <w:b/>
          <w:sz w:val="22"/>
          <w:szCs w:val="22"/>
          <w:lang w:eastAsia="zh-CN"/>
        </w:rPr>
      </w:pPr>
      <w:r w:rsidRPr="00AD2DAD">
        <w:rPr>
          <w:rFonts w:ascii="Cambria" w:hAnsi="Cambria" w:cs="Segoe UI"/>
          <w:sz w:val="22"/>
          <w:szCs w:val="22"/>
          <w:lang w:eastAsia="zh-CN"/>
        </w:rPr>
        <w:t> </w:t>
      </w:r>
      <w:r w:rsidRPr="00AD2DAD">
        <w:rPr>
          <w:rFonts w:ascii="Cambria" w:hAnsi="Cambria" w:cs="Segoe UI"/>
          <w:b/>
          <w:sz w:val="22"/>
          <w:szCs w:val="22"/>
          <w:lang w:eastAsia="zh-CN"/>
        </w:rPr>
        <w:t>Prawo zamówień publicznych (dalej jako: Ustaw</w:t>
      </w:r>
      <w:r w:rsidR="000163CB" w:rsidRPr="00AD2DAD">
        <w:rPr>
          <w:rFonts w:ascii="Cambria" w:hAnsi="Cambria" w:cs="Segoe UI"/>
          <w:b/>
          <w:sz w:val="22"/>
          <w:szCs w:val="22"/>
          <w:lang w:eastAsia="zh-CN"/>
        </w:rPr>
        <w:t>a</w:t>
      </w:r>
      <w:r w:rsidRPr="00AD2DAD">
        <w:rPr>
          <w:rFonts w:ascii="Cambria" w:hAnsi="Cambria" w:cs="Segoe UI"/>
          <w:b/>
          <w:sz w:val="22"/>
          <w:szCs w:val="22"/>
          <w:lang w:eastAsia="zh-CN"/>
        </w:rPr>
        <w:t>)</w:t>
      </w:r>
    </w:p>
    <w:p w14:paraId="66B29E3D" w14:textId="77777777" w:rsidR="00356334" w:rsidRPr="00AD2DAD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 w:cs="Segoe UI"/>
          <w:b/>
          <w:sz w:val="18"/>
          <w:szCs w:val="18"/>
          <w:u w:val="single"/>
          <w:lang w:eastAsia="zh-CN"/>
        </w:rPr>
      </w:pPr>
    </w:p>
    <w:p w14:paraId="15FDC76D" w14:textId="77777777" w:rsidR="00DE1D2C" w:rsidRPr="00AD2DAD" w:rsidRDefault="00DE1D2C" w:rsidP="00A74D13">
      <w:pPr>
        <w:jc w:val="center"/>
        <w:rPr>
          <w:rFonts w:ascii="Cambria" w:hAnsi="Cambria" w:cs="Segoe UI"/>
          <w:b/>
          <w:sz w:val="22"/>
          <w:szCs w:val="22"/>
          <w:u w:val="single"/>
          <w:lang w:eastAsia="zh-CN"/>
        </w:rPr>
      </w:pPr>
    </w:p>
    <w:p w14:paraId="490184C6" w14:textId="77777777" w:rsidR="00127E54" w:rsidRPr="00AD2DAD" w:rsidRDefault="0089640B" w:rsidP="00A74D13">
      <w:pPr>
        <w:suppressAutoHyphens w:val="0"/>
        <w:jc w:val="both"/>
        <w:rPr>
          <w:rFonts w:ascii="Cambria" w:eastAsia="Arial" w:hAnsi="Cambria" w:cs="Segoe UI"/>
          <w:kern w:val="2"/>
          <w:sz w:val="20"/>
          <w:szCs w:val="20"/>
          <w:lang w:eastAsia="zh-CN" w:bidi="hi-IN"/>
        </w:rPr>
      </w:pPr>
      <w:r w:rsidRPr="00AD2DAD">
        <w:rPr>
          <w:rFonts w:ascii="Cambria" w:eastAsia="Arial" w:hAnsi="Cambria" w:cs="Segoe UI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4379DCC0" w14:textId="77777777" w:rsidR="00EF2127" w:rsidRPr="00521A1F" w:rsidRDefault="00EF2127" w:rsidP="00EF2127">
      <w:pPr>
        <w:spacing w:after="120"/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 xml:space="preserve">Dostawa paliw płynnych w systemie sprzedaży bezgotówkowej dla potrzeb Zarządu Dróg Powiatowych w Ostrołęce w 2023r. </w:t>
      </w:r>
      <w:r w:rsidRPr="00521A1F"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  <w:t>w podziale na III części:</w:t>
      </w:r>
    </w:p>
    <w:p w14:paraId="4E1DF0F3" w14:textId="77777777" w:rsidR="00A339B4" w:rsidRPr="00A339B4" w:rsidRDefault="00A339B4" w:rsidP="00A339B4">
      <w:pPr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A339B4">
        <w:rPr>
          <w:rFonts w:ascii="Cambria" w:eastAsia="Calibri" w:hAnsi="Cambria" w:cs="Segoe UI"/>
          <w:b/>
          <w:bCs/>
          <w:sz w:val="20"/>
          <w:szCs w:val="20"/>
          <w:lang w:eastAsia="en-US"/>
        </w:rPr>
        <w:t>CZĘŚĆ I -  Obwód Drogowo – Mostowy w Ostrołęce oraz ZDP ul. Lokalna 2</w:t>
      </w:r>
      <w:r>
        <w:rPr>
          <w:rFonts w:ascii="Cambria" w:eastAsia="Calibri" w:hAnsi="Cambria" w:cs="Segoe UI"/>
          <w:b/>
          <w:bCs/>
          <w:sz w:val="20"/>
          <w:szCs w:val="20"/>
          <w:lang w:eastAsia="en-US"/>
        </w:rPr>
        <w:t>*</w:t>
      </w:r>
    </w:p>
    <w:p w14:paraId="6DB17B15" w14:textId="77777777" w:rsidR="00A339B4" w:rsidRPr="00A339B4" w:rsidRDefault="00A339B4" w:rsidP="00A339B4">
      <w:pPr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A339B4">
        <w:rPr>
          <w:rFonts w:ascii="Cambria" w:eastAsia="Calibri" w:hAnsi="Cambria" w:cs="Segoe UI"/>
          <w:b/>
          <w:bCs/>
          <w:sz w:val="20"/>
          <w:szCs w:val="20"/>
          <w:lang w:eastAsia="en-US"/>
        </w:rPr>
        <w:t>CZĘŚĆ II – Obwód Drogowo – Mostowy w Kadzidle</w:t>
      </w:r>
      <w:r>
        <w:rPr>
          <w:rFonts w:ascii="Cambria" w:eastAsia="Calibri" w:hAnsi="Cambria" w:cs="Segoe UI"/>
          <w:b/>
          <w:bCs/>
          <w:sz w:val="20"/>
          <w:szCs w:val="20"/>
          <w:lang w:eastAsia="en-US"/>
        </w:rPr>
        <w:t>*</w:t>
      </w:r>
    </w:p>
    <w:p w14:paraId="4CCBC88B" w14:textId="77777777" w:rsidR="00A339B4" w:rsidRDefault="00A339B4" w:rsidP="00A339B4">
      <w:pPr>
        <w:spacing w:after="120"/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bookmarkStart w:id="3" w:name="_Hlk123561813"/>
      <w:r w:rsidRPr="00A339B4">
        <w:rPr>
          <w:rFonts w:ascii="Cambria" w:eastAsia="Calibri" w:hAnsi="Cambria" w:cs="Segoe UI"/>
          <w:b/>
          <w:bCs/>
          <w:sz w:val="20"/>
          <w:szCs w:val="20"/>
          <w:lang w:eastAsia="en-US"/>
        </w:rPr>
        <w:t>CZĘŚĆ III – Obwód Drogowo – Mostowy w Myszyńcu</w:t>
      </w:r>
      <w:bookmarkEnd w:id="3"/>
      <w:r>
        <w:rPr>
          <w:rFonts w:ascii="Cambria" w:eastAsia="Calibri" w:hAnsi="Cambria" w:cs="Segoe UI"/>
          <w:b/>
          <w:bCs/>
          <w:sz w:val="20"/>
          <w:szCs w:val="20"/>
          <w:lang w:eastAsia="en-US"/>
        </w:rPr>
        <w:t>*</w:t>
      </w:r>
    </w:p>
    <w:p w14:paraId="38C2EA4A" w14:textId="0E6ECD1C" w:rsidR="0000082E" w:rsidRPr="00EF2127" w:rsidRDefault="00EF2127" w:rsidP="00A74D13">
      <w:pPr>
        <w:suppressAutoHyphens w:val="0"/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>nr ref. DT.252.I.1.2023</w:t>
      </w:r>
      <w:r w:rsidR="0089640B" w:rsidRPr="00AD2DAD">
        <w:rPr>
          <w:rFonts w:ascii="Cambria" w:hAnsi="Cambria" w:cs="Segoe UI"/>
          <w:sz w:val="20"/>
          <w:szCs w:val="20"/>
          <w:lang w:eastAsia="en-US"/>
        </w:rPr>
        <w:t xml:space="preserve">, </w:t>
      </w:r>
      <w:r w:rsidR="0089640B" w:rsidRPr="00AD2DAD">
        <w:rPr>
          <w:rFonts w:ascii="Cambria" w:eastAsia="Arial" w:hAnsi="Cambria" w:cs="Segoe UI"/>
          <w:kern w:val="2"/>
          <w:sz w:val="20"/>
          <w:szCs w:val="20"/>
          <w:lang w:eastAsia="zh-CN" w:bidi="hi-IN"/>
        </w:rPr>
        <w:t xml:space="preserve">prowadzonego przez </w:t>
      </w:r>
      <w:r w:rsidR="0089640B" w:rsidRPr="00AD2DAD">
        <w:rPr>
          <w:rFonts w:ascii="Cambria" w:eastAsia="Arial" w:hAnsi="Cambria" w:cs="Segoe UI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="0089640B" w:rsidRPr="00AD2DAD">
        <w:rPr>
          <w:rFonts w:ascii="Cambria" w:eastAsia="Arial" w:hAnsi="Cambria" w:cs="Segoe UI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Pr="00AD2DAD" w:rsidRDefault="00A70992" w:rsidP="00A74D13">
      <w:pPr>
        <w:suppressAutoHyphens w:val="0"/>
        <w:jc w:val="both"/>
        <w:rPr>
          <w:rFonts w:ascii="Cambria" w:eastAsia="Arial" w:hAnsi="Cambria" w:cs="Segoe UI"/>
          <w:kern w:val="2"/>
          <w:sz w:val="20"/>
          <w:szCs w:val="20"/>
          <w:lang w:eastAsia="zh-CN" w:bidi="hi-IN"/>
        </w:rPr>
      </w:pPr>
      <w:r w:rsidRPr="00AD2DAD">
        <w:rPr>
          <w:rFonts w:ascii="Cambria" w:eastAsia="Arial" w:hAnsi="Cambria" w:cs="Segoe UI"/>
          <w:kern w:val="2"/>
          <w:sz w:val="20"/>
          <w:szCs w:val="20"/>
          <w:lang w:eastAsia="zh-CN" w:bidi="hi-IN"/>
        </w:rPr>
        <w:t>składam/y następujące oświadczenia</w:t>
      </w:r>
      <w:r w:rsidR="0089640B" w:rsidRPr="00AD2DAD">
        <w:rPr>
          <w:rFonts w:ascii="Cambria" w:eastAsia="Arial" w:hAnsi="Cambria" w:cs="Segoe UI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AD2DAD" w:rsidRDefault="00A70992" w:rsidP="00A74D13">
      <w:pPr>
        <w:suppressAutoHyphens w:val="0"/>
        <w:jc w:val="both"/>
        <w:rPr>
          <w:rFonts w:ascii="Cambria" w:eastAsia="Arial" w:hAnsi="Cambria" w:cs="Segoe UI"/>
          <w:kern w:val="2"/>
          <w:sz w:val="20"/>
          <w:szCs w:val="20"/>
          <w:lang w:eastAsia="zh-CN" w:bidi="hi-IN"/>
        </w:rPr>
      </w:pPr>
    </w:p>
    <w:p w14:paraId="0AA26BA3" w14:textId="1D89BE97" w:rsidR="0089640B" w:rsidRPr="00234608" w:rsidRDefault="004D6233" w:rsidP="00234608">
      <w:pPr>
        <w:spacing w:after="120"/>
        <w:jc w:val="center"/>
        <w:rPr>
          <w:rFonts w:ascii="Cambria" w:hAnsi="Cambria" w:cs="Segoe UI"/>
          <w:sz w:val="20"/>
          <w:szCs w:val="20"/>
          <w:lang w:eastAsia="zh-CN"/>
        </w:rPr>
      </w:pPr>
      <w:r w:rsidRPr="00AD2DAD">
        <w:rPr>
          <w:rFonts w:ascii="Cambria" w:hAnsi="Cambria" w:cs="Segoe UI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11566192" w14:textId="77777777" w:rsidR="0089640B" w:rsidRPr="00AD2DAD" w:rsidRDefault="0089640B" w:rsidP="00900DAC">
      <w:pPr>
        <w:pStyle w:val="Akapitzlist"/>
        <w:numPr>
          <w:ilvl w:val="0"/>
          <w:numId w:val="43"/>
        </w:numPr>
        <w:ind w:left="283" w:hanging="215"/>
        <w:jc w:val="both"/>
        <w:textAlignment w:val="auto"/>
        <w:rPr>
          <w:rFonts w:ascii="Cambria" w:hAnsi="Cambria" w:cs="Segoe UI"/>
          <w:bCs/>
          <w:sz w:val="20"/>
          <w:szCs w:val="20"/>
          <w:lang w:eastAsia="zh-CN"/>
        </w:rPr>
      </w:pPr>
      <w:r w:rsidRPr="00AD2DAD">
        <w:rPr>
          <w:rFonts w:ascii="Cambria" w:hAnsi="Cambria" w:cs="Segoe UI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39E9E36C" w14:textId="4D29F9C3" w:rsidR="0089640B" w:rsidRPr="00AD2DAD" w:rsidRDefault="0089640B" w:rsidP="00900DAC">
      <w:pPr>
        <w:pStyle w:val="Akapitzlist"/>
        <w:numPr>
          <w:ilvl w:val="0"/>
          <w:numId w:val="43"/>
        </w:numPr>
        <w:ind w:left="283" w:hanging="215"/>
        <w:jc w:val="both"/>
        <w:textAlignment w:val="auto"/>
        <w:rPr>
          <w:rFonts w:ascii="Cambria" w:hAnsi="Cambria" w:cs="Segoe UI"/>
          <w:bCs/>
          <w:sz w:val="20"/>
          <w:szCs w:val="20"/>
          <w:lang w:eastAsia="zh-CN"/>
        </w:rPr>
      </w:pPr>
      <w:r w:rsidRPr="00AD2DAD">
        <w:rPr>
          <w:rFonts w:ascii="Cambria" w:hAnsi="Cambria" w:cs="Segoe UI"/>
          <w:bCs/>
          <w:sz w:val="20"/>
          <w:szCs w:val="20"/>
          <w:lang w:eastAsia="zh-CN"/>
        </w:rPr>
        <w:t>Oświadczam, że nie podlegam wykluczeniu z postępowania na podstawie art. 109 ust. 1 pkt</w:t>
      </w:r>
      <w:r w:rsidR="00702637" w:rsidRPr="00AD2DAD">
        <w:rPr>
          <w:rFonts w:ascii="Cambria" w:hAnsi="Cambria" w:cs="Segoe UI"/>
          <w:bCs/>
          <w:sz w:val="20"/>
          <w:szCs w:val="20"/>
          <w:lang w:eastAsia="zh-CN"/>
        </w:rPr>
        <w:t xml:space="preserve"> </w:t>
      </w:r>
      <w:r w:rsidRPr="00AD2DAD">
        <w:rPr>
          <w:rFonts w:ascii="Cambria" w:hAnsi="Cambria" w:cs="Segoe UI"/>
          <w:bCs/>
          <w:sz w:val="20"/>
          <w:szCs w:val="20"/>
          <w:lang w:eastAsia="zh-CN"/>
        </w:rPr>
        <w:t>4 Ustawy</w:t>
      </w:r>
      <w:r w:rsidRPr="00AD2DAD">
        <w:rPr>
          <w:rFonts w:ascii="Cambria" w:hAnsi="Cambria" w:cs="Segoe UI"/>
          <w:sz w:val="20"/>
          <w:szCs w:val="20"/>
          <w:lang w:eastAsia="zh-CN"/>
        </w:rPr>
        <w:t>.</w:t>
      </w:r>
    </w:p>
    <w:p w14:paraId="19AEFFE6" w14:textId="4BD2C14C" w:rsidR="00A8009D" w:rsidRPr="00AD2DAD" w:rsidRDefault="00A8009D" w:rsidP="00A8009D">
      <w:pPr>
        <w:pStyle w:val="Akapitzlist"/>
        <w:ind w:left="283"/>
        <w:jc w:val="both"/>
        <w:textAlignment w:val="auto"/>
        <w:rPr>
          <w:rFonts w:ascii="Cambria" w:hAnsi="Cambria" w:cs="Segoe UI"/>
          <w:bCs/>
          <w:sz w:val="20"/>
          <w:szCs w:val="20"/>
          <w:lang w:eastAsia="zh-CN"/>
        </w:rPr>
      </w:pPr>
    </w:p>
    <w:p w14:paraId="2C11007C" w14:textId="1B72DF4B" w:rsidR="00A8009D" w:rsidRPr="00AD2DAD" w:rsidRDefault="00A8009D" w:rsidP="00A8009D">
      <w:pPr>
        <w:ind w:left="284"/>
        <w:jc w:val="both"/>
        <w:textAlignment w:val="auto"/>
        <w:rPr>
          <w:rFonts w:ascii="Cambria" w:hAnsi="Cambria" w:cs="Segoe UI"/>
          <w:bCs/>
          <w:sz w:val="20"/>
          <w:szCs w:val="20"/>
          <w:lang w:eastAsia="zh-CN"/>
        </w:rPr>
      </w:pPr>
      <w:r w:rsidRPr="00AD2DAD">
        <w:rPr>
          <w:rFonts w:ascii="Cambria" w:hAnsi="Cambria" w:cs="Segoe U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AD2DAD">
        <w:rPr>
          <w:rFonts w:ascii="Cambria" w:hAnsi="Cambria" w:cs="Segoe UI"/>
          <w:i/>
          <w:sz w:val="20"/>
          <w:szCs w:val="20"/>
          <w:lang w:eastAsia="zh-CN"/>
        </w:rPr>
        <w:t>(podać mającą zastosowanie podstawę wykluczenia spośród wymienionych w art. 108 ust. 1</w:t>
      </w:r>
      <w:r w:rsidR="00B01DD9" w:rsidRPr="00AD2DAD">
        <w:rPr>
          <w:rFonts w:ascii="Cambria" w:hAnsi="Cambria" w:cs="Segoe UI"/>
          <w:i/>
          <w:sz w:val="20"/>
          <w:szCs w:val="20"/>
          <w:lang w:eastAsia="zh-CN"/>
        </w:rPr>
        <w:t xml:space="preserve"> pkt 1, 2 i 5</w:t>
      </w:r>
      <w:r w:rsidRPr="00AD2DAD">
        <w:rPr>
          <w:rFonts w:ascii="Cambria" w:hAnsi="Cambria" w:cs="Segoe UI"/>
          <w:i/>
          <w:sz w:val="20"/>
          <w:szCs w:val="20"/>
          <w:lang w:eastAsia="zh-CN"/>
        </w:rPr>
        <w:t xml:space="preserve"> lub art. 109 ust. 1 pkt</w:t>
      </w:r>
      <w:r w:rsidR="000B49B6" w:rsidRPr="00AD2DAD">
        <w:rPr>
          <w:rFonts w:ascii="Cambria" w:hAnsi="Cambria" w:cs="Segoe UI"/>
          <w:i/>
          <w:sz w:val="20"/>
          <w:szCs w:val="20"/>
          <w:lang w:eastAsia="zh-CN"/>
        </w:rPr>
        <w:t xml:space="preserve"> </w:t>
      </w:r>
      <w:r w:rsidRPr="00AD2DAD">
        <w:rPr>
          <w:rFonts w:ascii="Cambria" w:hAnsi="Cambria" w:cs="Segoe UI"/>
          <w:i/>
          <w:sz w:val="20"/>
          <w:szCs w:val="20"/>
          <w:lang w:eastAsia="zh-CN"/>
        </w:rPr>
        <w:t>4 Ustawy).</w:t>
      </w:r>
      <w:r w:rsidRPr="00AD2DAD">
        <w:rPr>
          <w:rFonts w:ascii="Cambria" w:hAnsi="Cambria" w:cs="Segoe UI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234C6AB1" w14:textId="77777777" w:rsidR="00A8009D" w:rsidRPr="00AD2DAD" w:rsidRDefault="00A8009D" w:rsidP="00A8009D">
      <w:pPr>
        <w:ind w:left="284"/>
        <w:jc w:val="both"/>
        <w:rPr>
          <w:rFonts w:ascii="Cambria" w:hAnsi="Cambria" w:cs="Segoe UI"/>
          <w:sz w:val="20"/>
          <w:szCs w:val="20"/>
          <w:vertAlign w:val="superscript"/>
          <w:lang w:eastAsia="zh-CN"/>
        </w:rPr>
      </w:pPr>
      <w:r w:rsidRPr="00AD2DAD">
        <w:rPr>
          <w:rFonts w:ascii="Cambria" w:hAnsi="Cambria" w:cs="Segoe UI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AD2DAD">
        <w:rPr>
          <w:rFonts w:ascii="Cambria" w:hAnsi="Cambria" w:cs="Segoe UI"/>
          <w:sz w:val="20"/>
          <w:szCs w:val="20"/>
          <w:vertAlign w:val="superscript"/>
          <w:lang w:eastAsia="zh-CN"/>
        </w:rPr>
        <w:t>1</w:t>
      </w:r>
    </w:p>
    <w:p w14:paraId="6F4E4DC8" w14:textId="2A0AF54F" w:rsidR="00A8009D" w:rsidRPr="00AD2DAD" w:rsidRDefault="00A8009D" w:rsidP="00A8009D">
      <w:pPr>
        <w:pStyle w:val="Akapitzlist"/>
        <w:ind w:left="283"/>
        <w:jc w:val="both"/>
        <w:textAlignment w:val="auto"/>
        <w:rPr>
          <w:rFonts w:ascii="Cambria" w:hAnsi="Cambria" w:cs="Segoe UI"/>
          <w:bCs/>
          <w:sz w:val="20"/>
          <w:szCs w:val="20"/>
          <w:lang w:eastAsia="zh-CN"/>
        </w:rPr>
      </w:pPr>
    </w:p>
    <w:p w14:paraId="5BD80D5A" w14:textId="5C3583CA" w:rsidR="00A8009D" w:rsidRPr="00AD2DAD" w:rsidRDefault="00A8009D" w:rsidP="00234608">
      <w:pPr>
        <w:pStyle w:val="Akapitzlist"/>
        <w:numPr>
          <w:ilvl w:val="0"/>
          <w:numId w:val="43"/>
        </w:numPr>
        <w:spacing w:after="120"/>
        <w:ind w:left="283" w:hanging="215"/>
        <w:jc w:val="both"/>
        <w:textAlignment w:val="auto"/>
        <w:rPr>
          <w:rFonts w:ascii="Cambria" w:hAnsi="Cambria" w:cs="Segoe UI"/>
          <w:bCs/>
          <w:sz w:val="20"/>
          <w:szCs w:val="20"/>
          <w:lang w:eastAsia="zh-CN"/>
        </w:rPr>
      </w:pPr>
      <w:r w:rsidRPr="00AD2DAD">
        <w:rPr>
          <w:rFonts w:ascii="Cambria" w:hAnsi="Cambria" w:cs="Segoe UI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2022, poz. 835</w:t>
      </w:r>
      <w:r w:rsidR="00EF2127">
        <w:rPr>
          <w:rFonts w:ascii="Cambria" w:hAnsi="Cambria" w:cs="Segoe UI"/>
          <w:bCs/>
          <w:sz w:val="20"/>
          <w:szCs w:val="20"/>
          <w:lang w:eastAsia="zh-CN"/>
        </w:rPr>
        <w:t xml:space="preserve">, </w:t>
      </w:r>
      <w:r w:rsidR="00EF2127" w:rsidRPr="00454C4A">
        <w:rPr>
          <w:rFonts w:ascii="Cambria" w:hAnsi="Cambria" w:cs="Arial"/>
          <w:sz w:val="20"/>
          <w:szCs w:val="20"/>
          <w:lang w:eastAsia="en-US"/>
        </w:rPr>
        <w:t>1713</w:t>
      </w:r>
      <w:r w:rsidRPr="00AD2DAD">
        <w:rPr>
          <w:rFonts w:ascii="Cambria" w:hAnsi="Cambria" w:cs="Segoe UI"/>
          <w:bCs/>
          <w:sz w:val="20"/>
          <w:szCs w:val="20"/>
          <w:lang w:eastAsia="zh-CN"/>
        </w:rPr>
        <w:t>)</w:t>
      </w:r>
      <w:r w:rsidR="001A5FD3">
        <w:rPr>
          <w:rFonts w:ascii="Cambria" w:hAnsi="Cambria" w:cs="Segoe UI"/>
          <w:bCs/>
          <w:sz w:val="20"/>
          <w:szCs w:val="20"/>
          <w:lang w:eastAsia="zh-CN"/>
        </w:rPr>
        <w:t>.</w:t>
      </w:r>
    </w:p>
    <w:p w14:paraId="06494D30" w14:textId="77777777" w:rsidR="00234608" w:rsidRPr="00AD2DAD" w:rsidRDefault="00234608" w:rsidP="00234608">
      <w:pPr>
        <w:suppressAutoHyphens w:val="0"/>
        <w:autoSpaceDE w:val="0"/>
        <w:adjustRightInd w:val="0"/>
        <w:rPr>
          <w:rFonts w:ascii="Cambria" w:eastAsia="Calibri" w:hAnsi="Cambria" w:cs="Segoe UI"/>
          <w:i/>
          <w:color w:val="000000"/>
          <w:sz w:val="18"/>
          <w:szCs w:val="18"/>
          <w:lang w:eastAsia="en-US"/>
        </w:rPr>
      </w:pPr>
    </w:p>
    <w:p w14:paraId="2D5CD002" w14:textId="48616904" w:rsidR="00A70992" w:rsidRPr="00234608" w:rsidRDefault="00A70992" w:rsidP="00234608">
      <w:pPr>
        <w:suppressAutoHyphens w:val="0"/>
        <w:autoSpaceDE w:val="0"/>
        <w:adjustRightInd w:val="0"/>
        <w:spacing w:after="120"/>
        <w:jc w:val="center"/>
        <w:rPr>
          <w:rFonts w:ascii="Cambria" w:eastAsia="Arial" w:hAnsi="Cambria" w:cs="Segoe UI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AD2DAD">
        <w:rPr>
          <w:rFonts w:ascii="Cambria" w:eastAsia="Arial" w:hAnsi="Cambria" w:cs="Segoe UI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3D991C38" w14:textId="124B01A4" w:rsidR="00A70992" w:rsidRPr="0044188E" w:rsidRDefault="00731608" w:rsidP="00A74D13">
      <w:pPr>
        <w:jc w:val="both"/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</w:pPr>
      <w:r w:rsidRPr="00AD2DAD">
        <w:rPr>
          <w:rFonts w:ascii="Cambria" w:eastAsia="Arial" w:hAnsi="Cambria" w:cs="Segoe UI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 xml:space="preserve">, że spełniam warunki udziału w postępowaniu określone przez Zamawiającego  w  </w:t>
      </w:r>
      <w:r w:rsidRPr="00AD2DAD">
        <w:rPr>
          <w:rFonts w:ascii="Cambria" w:eastAsia="Arial" w:hAnsi="Cambria" w:cs="Segoe UI"/>
          <w:b/>
          <w:bCs/>
          <w:color w:val="000000"/>
          <w:kern w:val="2"/>
          <w:sz w:val="20"/>
          <w:szCs w:val="20"/>
          <w:lang w:eastAsia="zh-CN" w:bidi="hi-IN"/>
        </w:rPr>
        <w:t>Rozdziale VIII ust. 2 SWZ</w:t>
      </w:r>
      <w:r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>.</w:t>
      </w:r>
      <w:r w:rsidR="00A70992" w:rsidRPr="00AD2DAD">
        <w:rPr>
          <w:rFonts w:ascii="Cambria" w:eastAsia="Arial" w:hAnsi="Cambria" w:cs="Segoe UI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63A60176" w14:textId="566F45E3" w:rsidR="00A70992" w:rsidRPr="00AD2DAD" w:rsidRDefault="00A70992" w:rsidP="00A74D13">
      <w:pPr>
        <w:jc w:val="both"/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</w:pPr>
      <w:r w:rsidRPr="00AD2DAD">
        <w:rPr>
          <w:rFonts w:ascii="Cambria" w:eastAsia="Arial" w:hAnsi="Cambria" w:cs="Segoe UI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>ów</w:t>
      </w:r>
      <w:r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>ych</w:t>
      </w:r>
      <w:r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AD2DAD">
        <w:rPr>
          <w:rFonts w:ascii="Cambria" w:eastAsia="Arial" w:hAnsi="Cambria" w:cs="Segoe UI"/>
          <w:b/>
          <w:bCs/>
          <w:color w:val="000000"/>
          <w:kern w:val="2"/>
          <w:sz w:val="20"/>
          <w:szCs w:val="20"/>
          <w:lang w:eastAsia="zh-CN" w:bidi="hi-IN"/>
        </w:rPr>
        <w:t>Rozdziale VIII ust. 2 SWZ</w:t>
      </w:r>
      <w:r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AD2DAD" w:rsidRDefault="00A70992" w:rsidP="00A74D13">
      <w:pPr>
        <w:jc w:val="both"/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</w:pPr>
      <w:r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..…………………….………………………………………………………………………..………………………………...……………………………</w:t>
      </w:r>
    </w:p>
    <w:p w14:paraId="022E3D66" w14:textId="35F2DD76" w:rsidR="00A70992" w:rsidRPr="00AD2DAD" w:rsidRDefault="00A70992" w:rsidP="00A74D13">
      <w:pPr>
        <w:jc w:val="both"/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</w:pPr>
      <w:r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>w następującym zakresie: ………………………………………………………....………………………………………………………</w:t>
      </w:r>
      <w:r w:rsidR="00A74D13" w:rsidRPr="00AD2DAD">
        <w:rPr>
          <w:rFonts w:ascii="Cambria" w:eastAsia="Arial" w:hAnsi="Cambria" w:cs="Segoe UI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D2DAD">
        <w:rPr>
          <w:rFonts w:ascii="Cambria" w:eastAsia="Arial" w:hAnsi="Cambria" w:cs="Segoe UI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D2DAD" w:rsidRDefault="00A74D13" w:rsidP="00234608">
      <w:pPr>
        <w:widowControl w:val="0"/>
        <w:spacing w:before="240" w:after="120"/>
        <w:jc w:val="center"/>
        <w:rPr>
          <w:rFonts w:ascii="Cambria" w:hAnsi="Cambria" w:cs="Segoe UI"/>
          <w:sz w:val="20"/>
          <w:szCs w:val="20"/>
        </w:rPr>
      </w:pPr>
      <w:r w:rsidRPr="00AD2DAD">
        <w:rPr>
          <w:rFonts w:ascii="Cambria" w:hAnsi="Cambria" w:cs="Segoe UI"/>
          <w:b/>
          <w:sz w:val="20"/>
          <w:szCs w:val="20"/>
        </w:rPr>
        <w:t>OŚWIADCZENIE DOTYCZĄCE PODANYCH INFORMACJI:</w:t>
      </w:r>
    </w:p>
    <w:p w14:paraId="2B15A0B8" w14:textId="074B1552" w:rsidR="00A74D13" w:rsidRPr="00AD2DAD" w:rsidRDefault="00A74D13" w:rsidP="00A74D13">
      <w:pPr>
        <w:widowControl w:val="0"/>
        <w:spacing w:after="80"/>
        <w:jc w:val="both"/>
        <w:rPr>
          <w:rFonts w:ascii="Cambria" w:hAnsi="Cambria" w:cs="Segoe UI"/>
          <w:sz w:val="20"/>
          <w:szCs w:val="20"/>
        </w:rPr>
      </w:pPr>
      <w:r w:rsidRPr="00AD2DAD">
        <w:rPr>
          <w:rFonts w:ascii="Cambria" w:hAnsi="Cambria" w:cs="Segoe UI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77C3717B" w14:textId="77777777" w:rsidR="00A74D13" w:rsidRPr="00AD2DAD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 w:cs="Segoe UI"/>
          <w:b/>
          <w:color w:val="000000"/>
        </w:rPr>
      </w:pPr>
      <w:r w:rsidRPr="00AD2DAD">
        <w:rPr>
          <w:rFonts w:ascii="Cambria" w:hAnsi="Cambria" w:cs="Segoe U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D2DAD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Segoe UI"/>
          <w:sz w:val="20"/>
          <w:szCs w:val="20"/>
        </w:rPr>
      </w:pPr>
    </w:p>
    <w:p w14:paraId="6DF1D948" w14:textId="77777777" w:rsidR="00A74D13" w:rsidRPr="00AD2DAD" w:rsidRDefault="00A74D13" w:rsidP="00234608">
      <w:pPr>
        <w:widowControl w:val="0"/>
        <w:spacing w:before="240" w:after="120"/>
        <w:jc w:val="center"/>
        <w:rPr>
          <w:rFonts w:ascii="Cambria" w:hAnsi="Cambria" w:cs="Segoe UI"/>
          <w:b/>
          <w:sz w:val="20"/>
          <w:szCs w:val="20"/>
        </w:rPr>
      </w:pPr>
      <w:r w:rsidRPr="00AD2DAD">
        <w:rPr>
          <w:rFonts w:ascii="Cambria" w:hAnsi="Cambria" w:cs="Segoe UI"/>
          <w:b/>
          <w:sz w:val="20"/>
          <w:szCs w:val="20"/>
        </w:rPr>
        <w:t>BEZPŁATNE I OGÓLNODOSTĘPNE BAZY DANYCH:</w:t>
      </w:r>
    </w:p>
    <w:p w14:paraId="72299983" w14:textId="77777777" w:rsidR="00A74D13" w:rsidRPr="00AD2DAD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Segoe UI"/>
          <w:b/>
          <w:i/>
          <w:color w:val="FF0000"/>
          <w:kern w:val="2"/>
          <w:sz w:val="20"/>
          <w:szCs w:val="20"/>
          <w:lang w:eastAsia="zh-CN" w:bidi="hi-IN"/>
        </w:rPr>
      </w:pPr>
      <w:r w:rsidRPr="00AD2DAD">
        <w:rPr>
          <w:rFonts w:ascii="Cambria" w:hAnsi="Cambria" w:cs="Segoe U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D2DAD">
        <w:rPr>
          <w:rFonts w:ascii="Cambria" w:eastAsia="Arial" w:hAnsi="Cambria" w:cs="Segoe UI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D2DAD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Segoe U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Pr="00AD2DAD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Segoe U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0F59D0A2" w14:textId="77777777" w:rsidR="00A70992" w:rsidRPr="00AD2DAD" w:rsidRDefault="00A70992" w:rsidP="00A70992">
      <w:pPr>
        <w:jc w:val="both"/>
        <w:rPr>
          <w:rFonts w:ascii="Cambria" w:hAnsi="Cambria" w:cs="Segoe UI"/>
          <w:b/>
          <w:sz w:val="16"/>
          <w:szCs w:val="16"/>
          <w:vertAlign w:val="superscript"/>
          <w:lang w:eastAsia="zh-CN"/>
        </w:rPr>
      </w:pPr>
    </w:p>
    <w:p w14:paraId="458856DD" w14:textId="42C35468" w:rsidR="00A8009D" w:rsidRPr="00234608" w:rsidRDefault="00234608" w:rsidP="00234608">
      <w:pPr>
        <w:suppressAutoHyphens w:val="0"/>
        <w:autoSpaceDE w:val="0"/>
        <w:adjustRightInd w:val="0"/>
        <w:jc w:val="both"/>
        <w:rPr>
          <w:rFonts w:ascii="Cambria" w:eastAsia="Calibri" w:hAnsi="Cambria" w:cs="Segoe UI"/>
          <w:b/>
          <w:bCs/>
          <w:i/>
          <w:color w:val="000000"/>
          <w:sz w:val="18"/>
          <w:szCs w:val="18"/>
          <w:lang w:eastAsia="en-US"/>
        </w:rPr>
      </w:pPr>
      <w:r w:rsidRPr="009D5350">
        <w:rPr>
          <w:rFonts w:ascii="Cambria" w:eastAsia="Calibri" w:hAnsi="Cambria" w:cs="Segoe UI"/>
          <w:b/>
          <w:bCs/>
          <w:i/>
          <w:color w:val="000000"/>
          <w:sz w:val="18"/>
          <w:szCs w:val="18"/>
          <w:lang w:eastAsia="en-US"/>
        </w:rPr>
        <w:t xml:space="preserve">* </w:t>
      </w:r>
      <w:r w:rsidRPr="00234608">
        <w:rPr>
          <w:rFonts w:ascii="Cambria" w:eastAsia="Calibri" w:hAnsi="Cambria" w:cs="Segoe UI"/>
          <w:b/>
          <w:bCs/>
          <w:iCs/>
          <w:color w:val="000000"/>
          <w:sz w:val="16"/>
          <w:szCs w:val="16"/>
          <w:lang w:eastAsia="en-US"/>
        </w:rPr>
        <w:t>niepotrzebne skreślić;</w:t>
      </w:r>
    </w:p>
    <w:p w14:paraId="03A59439" w14:textId="64AC6AC1" w:rsidR="00A70992" w:rsidRPr="00AD2DAD" w:rsidRDefault="00A70992" w:rsidP="00A70992">
      <w:pPr>
        <w:jc w:val="both"/>
        <w:rPr>
          <w:rFonts w:ascii="Cambria" w:hAnsi="Cambria" w:cs="Segoe UI"/>
          <w:b/>
          <w:sz w:val="16"/>
          <w:szCs w:val="16"/>
          <w:lang w:eastAsia="zh-CN"/>
        </w:rPr>
      </w:pPr>
      <w:r w:rsidRPr="00AD2DAD">
        <w:rPr>
          <w:rFonts w:ascii="Cambria" w:hAnsi="Cambria" w:cs="Segoe UI"/>
          <w:b/>
          <w:sz w:val="16"/>
          <w:szCs w:val="16"/>
          <w:vertAlign w:val="superscript"/>
          <w:lang w:eastAsia="zh-CN"/>
        </w:rPr>
        <w:t xml:space="preserve">1 </w:t>
      </w:r>
      <w:r w:rsidRPr="00AD2DAD">
        <w:rPr>
          <w:rFonts w:ascii="Cambria" w:hAnsi="Cambria" w:cs="Segoe UI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AD2DAD" w:rsidRDefault="00A70992" w:rsidP="00A70992">
      <w:pPr>
        <w:jc w:val="both"/>
        <w:rPr>
          <w:rFonts w:ascii="Cambria" w:hAnsi="Cambria" w:cs="Segoe UI"/>
          <w:b/>
          <w:sz w:val="16"/>
          <w:szCs w:val="16"/>
          <w:lang w:eastAsia="zh-CN"/>
        </w:rPr>
      </w:pPr>
      <w:r w:rsidRPr="00AD2DAD">
        <w:rPr>
          <w:rFonts w:ascii="Cambria" w:hAnsi="Cambria" w:cs="Segoe UI"/>
          <w:b/>
          <w:sz w:val="16"/>
          <w:szCs w:val="16"/>
          <w:vertAlign w:val="superscript"/>
          <w:lang w:eastAsia="zh-CN"/>
        </w:rPr>
        <w:t>2</w:t>
      </w:r>
      <w:r w:rsidRPr="00AD2DAD">
        <w:rPr>
          <w:rFonts w:ascii="Cambria" w:hAnsi="Cambria" w:cs="Segoe UI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124C4B58" w:rsidR="00A70992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3F31C4E" w14:textId="77777777" w:rsidR="00EF2127" w:rsidRPr="00AD2DAD" w:rsidRDefault="00EF2127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FEF9177" w14:textId="4BBF6AEF" w:rsidR="00A8009D" w:rsidRDefault="00A8009D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97642C5" w14:textId="18EC4148" w:rsidR="00EF2127" w:rsidRDefault="00EF2127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12619" w14:textId="77777777" w:rsidR="00EF2127" w:rsidRPr="00AD2DAD" w:rsidRDefault="00EF2127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2E16E8D9" w:rsidR="00A70992" w:rsidRPr="00AD2DAD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  <w:r w:rsidRPr="00AD2DAD"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AD2DAD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  <w:r w:rsidRPr="00AD2DAD"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D2DAD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 w:cs="Segoe UI"/>
          <w:i/>
          <w:color w:val="000000"/>
          <w:sz w:val="22"/>
          <w:szCs w:val="22"/>
          <w:lang w:eastAsia="en-US"/>
        </w:rPr>
      </w:pPr>
    </w:p>
    <w:p w14:paraId="2B9B9B35" w14:textId="0D325A27" w:rsidR="0089640B" w:rsidRPr="00AD2DAD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Pr="00AD2DAD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Pr="00AD2DAD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Pr="00AD2DAD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Pr="00AD2DAD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Pr="00AD2DAD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Pr="00AD2DAD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Pr="00AD2DAD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Pr="00AD2DAD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Pr="00AD2DAD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45A810F6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B9F88B4" w14:textId="77777777" w:rsidR="00EF2127" w:rsidRPr="00AD2DAD" w:rsidRDefault="00EF2127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Pr="00AD2DAD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4618AD12" w:rsidR="00B67B0B" w:rsidRPr="00AD2DAD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Pr="00AD2DAD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1A793394" w:rsidR="00B67B0B" w:rsidRPr="00AD2DAD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6BC7FB2" w14:textId="787B9BB7" w:rsidR="00A8009D" w:rsidRPr="00AD2DAD" w:rsidRDefault="00A8009D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2C7396D" w14:textId="6D6F56BC" w:rsidR="00634CC2" w:rsidRDefault="00634CC2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5F5957" w14:textId="70918BB0" w:rsidR="00EF2127" w:rsidRDefault="00EF2127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AA8D75A" w14:textId="77777777" w:rsidR="00EF2127" w:rsidRPr="00AD2DAD" w:rsidRDefault="00EF2127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59B58FA" w14:textId="77777777" w:rsidR="00356334" w:rsidRPr="00AD2DAD" w:rsidRDefault="00356334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7E7F641" w14:textId="77777777" w:rsidR="00127E54" w:rsidRPr="00AD2DAD" w:rsidRDefault="00127E54" w:rsidP="00B67B0B">
      <w:pPr>
        <w:suppressAutoHyphens w:val="0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113B3E" w14:textId="723E2D44" w:rsidR="00B67B0B" w:rsidRPr="00AD2DAD" w:rsidRDefault="0097683D" w:rsidP="00B67B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color w:val="000000"/>
          <w:sz w:val="18"/>
          <w:szCs w:val="18"/>
          <w:lang w:eastAsia="en-US"/>
        </w:rPr>
      </w:pPr>
      <w:r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AD2DAD">
        <w:rPr>
          <w:rFonts w:ascii="Cambria" w:hAnsi="Cambria" w:cs="Segoe UI"/>
        </w:rPr>
        <w:t xml:space="preserve"> </w:t>
      </w:r>
      <w:r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>Oświadczenia o braku podstaw wykluczenia z postępowania o udzielenie zamówienia publicznego oraz spełnianiu warunków udziału w postępowaniu (</w:t>
      </w:r>
      <w:r w:rsidR="00B67B0B"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>podmio</w:t>
      </w:r>
      <w:r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>t</w:t>
      </w:r>
      <w:r w:rsidR="00B67B0B"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 xml:space="preserve"> udostępniając</w:t>
      </w:r>
      <w:r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>y</w:t>
      </w:r>
      <w:r w:rsidR="00B67B0B"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 xml:space="preserve"> zasoby</w:t>
      </w:r>
      <w:r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>)</w:t>
      </w:r>
      <w:r w:rsidR="00B67B0B"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t xml:space="preserve"> - Załącznik nr 3 do SWZ</w:t>
      </w:r>
      <w:r w:rsidR="00B67B0B" w:rsidRPr="00AD2DAD">
        <w:rPr>
          <w:rFonts w:ascii="Cambria" w:eastAsia="Calibri" w:hAnsi="Cambria" w:cs="Segoe U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</w:t>
      </w:r>
    </w:p>
    <w:p w14:paraId="091A8BF3" w14:textId="77777777" w:rsidR="00B67B0B" w:rsidRPr="00AD2DAD" w:rsidRDefault="00B67B0B" w:rsidP="00B67B0B">
      <w:pPr>
        <w:suppressAutoHyphens w:val="0"/>
        <w:autoSpaceDE w:val="0"/>
        <w:adjustRightInd w:val="0"/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</w:pPr>
    </w:p>
    <w:p w14:paraId="5A779542" w14:textId="77777777" w:rsidR="00B67B0B" w:rsidRPr="00AD2DAD" w:rsidRDefault="00B67B0B" w:rsidP="00B67B0B">
      <w:pPr>
        <w:suppressAutoHyphens w:val="0"/>
        <w:autoSpaceDE w:val="0"/>
        <w:adjustRightInd w:val="0"/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</w:pPr>
    </w:p>
    <w:p w14:paraId="38A5F6B8" w14:textId="77777777" w:rsidR="00B67B0B" w:rsidRPr="00AD2DAD" w:rsidRDefault="00B67B0B" w:rsidP="00B67B0B">
      <w:pPr>
        <w:suppressAutoHyphens w:val="0"/>
        <w:autoSpaceDE w:val="0"/>
        <w:adjustRightInd w:val="0"/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</w:pPr>
      <w:r w:rsidRPr="00AD2DAD"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  <w:t>Zamawiający:</w:t>
      </w:r>
      <w:r w:rsidRPr="00AD2DAD"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AD2DAD" w:rsidRDefault="00B67B0B" w:rsidP="00B67B0B">
      <w:pPr>
        <w:suppressAutoHyphens w:val="0"/>
        <w:autoSpaceDE w:val="0"/>
        <w:adjustRightInd w:val="0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AD2DAD" w:rsidRDefault="00B67B0B" w:rsidP="00B67B0B">
      <w:pPr>
        <w:suppressAutoHyphens w:val="0"/>
        <w:autoSpaceDE w:val="0"/>
        <w:adjustRightInd w:val="0"/>
        <w:rPr>
          <w:rFonts w:ascii="Cambria" w:eastAsia="Calibri" w:hAnsi="Cambria" w:cs="Segoe UI"/>
          <w:bCs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AD2DAD" w:rsidRDefault="00B67B0B" w:rsidP="00B67B0B">
      <w:pPr>
        <w:suppressAutoHyphens w:val="0"/>
        <w:rPr>
          <w:rFonts w:ascii="Cambria" w:eastAsia="Calibri" w:hAnsi="Cambria" w:cs="Segoe UI"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AD2DAD" w:rsidRDefault="00B67B0B" w:rsidP="00B67B0B">
      <w:pPr>
        <w:suppressAutoHyphens w:val="0"/>
        <w:rPr>
          <w:rFonts w:ascii="Cambria" w:eastAsia="Calibri" w:hAnsi="Cambria" w:cs="Segoe UI"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sz w:val="20"/>
          <w:szCs w:val="20"/>
          <w:lang w:eastAsia="en-US"/>
        </w:rPr>
        <w:t>którego jednostką realizującą zadanie w imieniu Zamawiającego i Płatnikiem jest:</w:t>
      </w:r>
    </w:p>
    <w:p w14:paraId="59082EA6" w14:textId="77777777" w:rsidR="00B67B0B" w:rsidRPr="00AD2DAD" w:rsidRDefault="00B67B0B" w:rsidP="00B67B0B">
      <w:pPr>
        <w:suppressAutoHyphens w:val="0"/>
        <w:rPr>
          <w:rFonts w:ascii="Cambria" w:eastAsia="Calibri" w:hAnsi="Cambria" w:cs="Segoe UI"/>
          <w:b/>
          <w:color w:val="000000"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AD2DAD" w:rsidRDefault="00B67B0B" w:rsidP="00B67B0B">
      <w:pPr>
        <w:suppressAutoHyphens w:val="0"/>
        <w:autoSpaceDE w:val="0"/>
        <w:adjustRightInd w:val="0"/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C76A74" w14:textId="77777777" w:rsidR="00B67B0B" w:rsidRPr="00AD2DAD" w:rsidRDefault="00B67B0B" w:rsidP="00B67B0B">
      <w:pPr>
        <w:jc w:val="both"/>
        <w:rPr>
          <w:rFonts w:ascii="Cambria" w:hAnsi="Cambria" w:cs="Segoe UI"/>
          <w:b/>
          <w:sz w:val="20"/>
          <w:szCs w:val="20"/>
          <w:lang w:eastAsia="zh-CN"/>
        </w:rPr>
      </w:pPr>
    </w:p>
    <w:p w14:paraId="184BC5A0" w14:textId="77777777" w:rsidR="00B67B0B" w:rsidRPr="00AD2DAD" w:rsidRDefault="00B67B0B" w:rsidP="00B67B0B">
      <w:pPr>
        <w:jc w:val="both"/>
        <w:rPr>
          <w:rFonts w:ascii="Cambria" w:hAnsi="Cambria" w:cs="Segoe UI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AD2DAD" w:rsidRDefault="00B67B0B" w:rsidP="00B67B0B">
      <w:pPr>
        <w:jc w:val="both"/>
        <w:rPr>
          <w:rFonts w:ascii="Cambria" w:eastAsia="Arial" w:hAnsi="Cambria" w:cs="Segoe UI"/>
          <w:b/>
          <w:sz w:val="20"/>
          <w:szCs w:val="20"/>
          <w:lang w:eastAsia="zh-CN"/>
        </w:rPr>
      </w:pPr>
      <w:r w:rsidRPr="00AD2DAD">
        <w:rPr>
          <w:rFonts w:ascii="Cambria" w:hAnsi="Cambria" w:cs="Segoe UI"/>
          <w:b/>
          <w:sz w:val="20"/>
          <w:szCs w:val="20"/>
          <w:u w:val="single"/>
          <w:lang w:eastAsia="zh-CN"/>
        </w:rPr>
        <w:t>Podmiot udostępniający zasoby</w:t>
      </w:r>
      <w:r w:rsidRPr="00AD2DAD">
        <w:rPr>
          <w:rFonts w:ascii="Cambria" w:hAnsi="Cambria" w:cs="Segoe UI"/>
          <w:b/>
          <w:sz w:val="20"/>
          <w:szCs w:val="20"/>
          <w:lang w:eastAsia="zh-CN"/>
        </w:rPr>
        <w:t>:</w:t>
      </w:r>
    </w:p>
    <w:p w14:paraId="69E236CB" w14:textId="77777777" w:rsidR="00B67B0B" w:rsidRPr="00AD2DAD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 w:cs="Segoe UI"/>
          <w:sz w:val="20"/>
          <w:szCs w:val="20"/>
          <w:lang w:eastAsia="zh-CN"/>
        </w:rPr>
      </w:pPr>
      <w:r w:rsidRPr="00AD2DAD">
        <w:rPr>
          <w:rFonts w:ascii="Cambria" w:eastAsia="Arial" w:hAnsi="Cambria" w:cs="Segoe UI"/>
          <w:sz w:val="20"/>
          <w:szCs w:val="20"/>
          <w:lang w:eastAsia="zh-CN"/>
        </w:rPr>
        <w:t>………………………………….………</w:t>
      </w:r>
      <w:r w:rsidRPr="00AD2DAD">
        <w:rPr>
          <w:rFonts w:ascii="Cambria" w:hAnsi="Cambria" w:cs="Segoe UI"/>
          <w:sz w:val="20"/>
          <w:szCs w:val="20"/>
          <w:lang w:eastAsia="zh-CN"/>
        </w:rPr>
        <w:t>..............</w:t>
      </w:r>
    </w:p>
    <w:p w14:paraId="265CFE30" w14:textId="77777777" w:rsidR="00B67B0B" w:rsidRPr="00AD2DAD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 w:cs="Segoe UI"/>
          <w:i/>
          <w:sz w:val="20"/>
          <w:szCs w:val="20"/>
          <w:lang w:eastAsia="zh-CN"/>
        </w:rPr>
      </w:pPr>
      <w:r w:rsidRPr="00AD2DAD">
        <w:rPr>
          <w:rFonts w:ascii="Cambria" w:hAnsi="Cambria" w:cs="Segoe UI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AD2DAD" w:rsidRDefault="00B67B0B" w:rsidP="00B67B0B">
      <w:pPr>
        <w:ind w:right="5954"/>
        <w:contextualSpacing/>
        <w:jc w:val="both"/>
        <w:rPr>
          <w:rFonts w:ascii="Cambria" w:hAnsi="Cambria" w:cs="Segoe UI"/>
          <w:b/>
          <w:bCs/>
          <w:sz w:val="20"/>
          <w:szCs w:val="20"/>
          <w:lang w:eastAsia="zh-CN"/>
        </w:rPr>
      </w:pPr>
      <w:r w:rsidRPr="00AD2DAD">
        <w:rPr>
          <w:rFonts w:ascii="Cambria" w:hAnsi="Cambria" w:cs="Segoe UI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AD2DAD" w:rsidRDefault="00B67B0B" w:rsidP="00B67B0B">
      <w:pPr>
        <w:jc w:val="both"/>
        <w:rPr>
          <w:rFonts w:ascii="Cambria" w:eastAsia="Arial" w:hAnsi="Cambria" w:cs="Segoe UI"/>
          <w:sz w:val="20"/>
          <w:szCs w:val="20"/>
          <w:lang w:eastAsia="zh-CN"/>
        </w:rPr>
      </w:pPr>
      <w:r w:rsidRPr="00AD2DAD">
        <w:rPr>
          <w:rFonts w:ascii="Cambria" w:hAnsi="Cambria" w:cs="Segoe UI"/>
          <w:b/>
          <w:bCs/>
          <w:sz w:val="20"/>
          <w:szCs w:val="20"/>
          <w:lang w:eastAsia="zh-CN"/>
        </w:rPr>
        <w:t>reprezentowany przez:</w:t>
      </w:r>
    </w:p>
    <w:p w14:paraId="57401583" w14:textId="77777777" w:rsidR="00B67B0B" w:rsidRPr="00AD2DAD" w:rsidRDefault="00B67B0B" w:rsidP="00B67B0B">
      <w:pPr>
        <w:ind w:right="5954"/>
        <w:contextualSpacing/>
        <w:jc w:val="both"/>
        <w:rPr>
          <w:rFonts w:ascii="Cambria" w:eastAsia="Arial" w:hAnsi="Cambria" w:cs="Segoe UI"/>
          <w:sz w:val="20"/>
          <w:szCs w:val="20"/>
          <w:lang w:eastAsia="zh-CN"/>
        </w:rPr>
      </w:pPr>
      <w:r w:rsidRPr="00AD2DAD">
        <w:rPr>
          <w:rFonts w:ascii="Cambria" w:eastAsia="Arial" w:hAnsi="Cambria" w:cs="Segoe UI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443F96A9" w14:textId="77777777" w:rsidR="00B67B0B" w:rsidRPr="00AD2DAD" w:rsidRDefault="00B67B0B" w:rsidP="00B67B0B">
      <w:pPr>
        <w:ind w:right="5954"/>
        <w:contextualSpacing/>
        <w:jc w:val="both"/>
        <w:rPr>
          <w:rFonts w:ascii="Cambria" w:eastAsia="Arial" w:hAnsi="Cambria" w:cs="Segoe UI"/>
          <w:lang w:eastAsia="zh-CN"/>
        </w:rPr>
      </w:pPr>
    </w:p>
    <w:p w14:paraId="568398BA" w14:textId="77777777" w:rsidR="00B67B0B" w:rsidRPr="00AD2DAD" w:rsidRDefault="00B67B0B" w:rsidP="00B67B0B">
      <w:pPr>
        <w:ind w:right="5954"/>
        <w:contextualSpacing/>
        <w:jc w:val="both"/>
        <w:rPr>
          <w:rFonts w:ascii="Cambria" w:eastAsia="Arial" w:hAnsi="Cambria" w:cs="Segoe UI"/>
          <w:lang w:eastAsia="zh-CN"/>
        </w:rPr>
      </w:pPr>
    </w:p>
    <w:p w14:paraId="71C519F9" w14:textId="77777777" w:rsidR="00356334" w:rsidRPr="00AD2DAD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 w:cs="Segoe UI"/>
          <w:b/>
          <w:sz w:val="18"/>
          <w:szCs w:val="18"/>
          <w:lang w:eastAsia="zh-CN"/>
        </w:rPr>
      </w:pPr>
    </w:p>
    <w:p w14:paraId="1186EE6A" w14:textId="30380FDB" w:rsidR="00B67B0B" w:rsidRPr="00AD2DAD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 w:cs="Segoe UI"/>
          <w:b/>
          <w:sz w:val="28"/>
          <w:szCs w:val="28"/>
          <w:lang w:eastAsia="zh-CN"/>
        </w:rPr>
      </w:pPr>
      <w:r w:rsidRPr="00AD2DAD">
        <w:rPr>
          <w:rFonts w:ascii="Cambria" w:hAnsi="Cambria" w:cs="Segoe UI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AD2DAD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 w:cs="Segoe UI"/>
          <w:sz w:val="22"/>
          <w:szCs w:val="22"/>
          <w:lang w:eastAsia="zh-CN"/>
        </w:rPr>
      </w:pPr>
      <w:r w:rsidRPr="00AD2DAD">
        <w:rPr>
          <w:rFonts w:ascii="Cambria" w:hAnsi="Cambria" w:cs="Segoe UI"/>
          <w:b/>
          <w:sz w:val="22"/>
          <w:szCs w:val="22"/>
          <w:lang w:eastAsia="zh-CN"/>
        </w:rPr>
        <w:t>składane na podstawie art. 125 ust. 1 ustawy z dnia 11 września 2019 r.</w:t>
      </w:r>
    </w:p>
    <w:p w14:paraId="285911B1" w14:textId="3CA9B788" w:rsidR="00B67B0B" w:rsidRPr="00AD2DAD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 w:cs="Segoe UI"/>
          <w:b/>
          <w:sz w:val="22"/>
          <w:szCs w:val="22"/>
          <w:lang w:eastAsia="zh-CN"/>
        </w:rPr>
      </w:pPr>
      <w:r w:rsidRPr="00AD2DAD">
        <w:rPr>
          <w:rFonts w:ascii="Cambria" w:hAnsi="Cambria" w:cs="Segoe UI"/>
          <w:sz w:val="22"/>
          <w:szCs w:val="22"/>
          <w:lang w:eastAsia="zh-CN"/>
        </w:rPr>
        <w:t> </w:t>
      </w:r>
      <w:r w:rsidRPr="00AD2DAD">
        <w:rPr>
          <w:rFonts w:ascii="Cambria" w:hAnsi="Cambria" w:cs="Segoe UI"/>
          <w:b/>
          <w:sz w:val="22"/>
          <w:szCs w:val="22"/>
          <w:lang w:eastAsia="zh-CN"/>
        </w:rPr>
        <w:t>Prawo zamówień publicznych (dalej jako: Ustaw</w:t>
      </w:r>
      <w:r w:rsidR="00E4564D" w:rsidRPr="00AD2DAD">
        <w:rPr>
          <w:rFonts w:ascii="Cambria" w:hAnsi="Cambria" w:cs="Segoe UI"/>
          <w:b/>
          <w:sz w:val="22"/>
          <w:szCs w:val="22"/>
          <w:lang w:eastAsia="zh-CN"/>
        </w:rPr>
        <w:t>a</w:t>
      </w:r>
      <w:r w:rsidRPr="00AD2DAD">
        <w:rPr>
          <w:rFonts w:ascii="Cambria" w:hAnsi="Cambria" w:cs="Segoe UI"/>
          <w:b/>
          <w:sz w:val="22"/>
          <w:szCs w:val="22"/>
          <w:lang w:eastAsia="zh-CN"/>
        </w:rPr>
        <w:t>)</w:t>
      </w:r>
    </w:p>
    <w:p w14:paraId="72EA517C" w14:textId="77777777" w:rsidR="00356334" w:rsidRPr="00AD2DAD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 w:cs="Segoe UI"/>
          <w:b/>
          <w:sz w:val="18"/>
          <w:szCs w:val="18"/>
          <w:u w:val="single"/>
          <w:lang w:eastAsia="zh-CN"/>
        </w:rPr>
      </w:pPr>
    </w:p>
    <w:p w14:paraId="7C08728A" w14:textId="77777777" w:rsidR="00B67B0B" w:rsidRPr="00AD2DAD" w:rsidRDefault="00B67B0B" w:rsidP="00B67B0B">
      <w:pPr>
        <w:jc w:val="center"/>
        <w:rPr>
          <w:rFonts w:ascii="Cambria" w:hAnsi="Cambria" w:cs="Segoe UI"/>
          <w:b/>
          <w:sz w:val="22"/>
          <w:szCs w:val="22"/>
          <w:u w:val="single"/>
          <w:lang w:eastAsia="zh-CN"/>
        </w:rPr>
      </w:pPr>
    </w:p>
    <w:p w14:paraId="7AE8C6EA" w14:textId="77777777" w:rsidR="00127E54" w:rsidRPr="00AD2DAD" w:rsidRDefault="00B67B0B" w:rsidP="00B67B0B">
      <w:pPr>
        <w:suppressAutoHyphens w:val="0"/>
        <w:jc w:val="both"/>
        <w:rPr>
          <w:rFonts w:ascii="Cambria" w:eastAsia="Arial" w:hAnsi="Cambria" w:cs="Segoe UI"/>
          <w:kern w:val="2"/>
          <w:sz w:val="20"/>
          <w:szCs w:val="20"/>
          <w:lang w:eastAsia="zh-CN" w:bidi="hi-IN"/>
        </w:rPr>
      </w:pPr>
      <w:r w:rsidRPr="00AD2DAD">
        <w:rPr>
          <w:rFonts w:ascii="Cambria" w:eastAsia="Arial" w:hAnsi="Cambria" w:cs="Segoe UI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1DE8B228" w14:textId="77777777" w:rsidR="00EF2127" w:rsidRPr="00521A1F" w:rsidRDefault="00EF2127" w:rsidP="00EF2127">
      <w:pPr>
        <w:spacing w:after="120"/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 xml:space="preserve">Dostawa paliw płynnych w systemie sprzedaży bezgotówkowej dla potrzeb Zarządu Dróg Powiatowych w Ostrołęce w 2023r. </w:t>
      </w:r>
      <w:r w:rsidRPr="00521A1F"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  <w:t>w podziale na III części:</w:t>
      </w:r>
    </w:p>
    <w:p w14:paraId="40D95656" w14:textId="77777777" w:rsidR="00A339B4" w:rsidRPr="00A339B4" w:rsidRDefault="00A339B4" w:rsidP="00A339B4">
      <w:pPr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A339B4">
        <w:rPr>
          <w:rFonts w:ascii="Cambria" w:eastAsia="Calibri" w:hAnsi="Cambria" w:cs="Segoe UI"/>
          <w:b/>
          <w:bCs/>
          <w:sz w:val="20"/>
          <w:szCs w:val="20"/>
          <w:lang w:eastAsia="en-US"/>
        </w:rPr>
        <w:t>CZĘŚĆ I -  Obwód Drogowo – Mostowy w Ostrołęce oraz ZDP ul. Lokalna 2</w:t>
      </w:r>
      <w:r>
        <w:rPr>
          <w:rFonts w:ascii="Cambria" w:eastAsia="Calibri" w:hAnsi="Cambria" w:cs="Segoe UI"/>
          <w:b/>
          <w:bCs/>
          <w:sz w:val="20"/>
          <w:szCs w:val="20"/>
          <w:lang w:eastAsia="en-US"/>
        </w:rPr>
        <w:t>*</w:t>
      </w:r>
    </w:p>
    <w:p w14:paraId="6CD1F2E9" w14:textId="77777777" w:rsidR="00A339B4" w:rsidRPr="00A339B4" w:rsidRDefault="00A339B4" w:rsidP="00A339B4">
      <w:pPr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A339B4">
        <w:rPr>
          <w:rFonts w:ascii="Cambria" w:eastAsia="Calibri" w:hAnsi="Cambria" w:cs="Segoe UI"/>
          <w:b/>
          <w:bCs/>
          <w:sz w:val="20"/>
          <w:szCs w:val="20"/>
          <w:lang w:eastAsia="en-US"/>
        </w:rPr>
        <w:t>CZĘŚĆ II – Obwód Drogowo – Mostowy w Kadzidle</w:t>
      </w:r>
      <w:r>
        <w:rPr>
          <w:rFonts w:ascii="Cambria" w:eastAsia="Calibri" w:hAnsi="Cambria" w:cs="Segoe UI"/>
          <w:b/>
          <w:bCs/>
          <w:sz w:val="20"/>
          <w:szCs w:val="20"/>
          <w:lang w:eastAsia="en-US"/>
        </w:rPr>
        <w:t>*</w:t>
      </w:r>
    </w:p>
    <w:p w14:paraId="4D60D466" w14:textId="77777777" w:rsidR="00A339B4" w:rsidRDefault="00A339B4" w:rsidP="00A339B4">
      <w:pPr>
        <w:spacing w:after="120"/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A339B4">
        <w:rPr>
          <w:rFonts w:ascii="Cambria" w:eastAsia="Calibri" w:hAnsi="Cambria" w:cs="Segoe UI"/>
          <w:b/>
          <w:bCs/>
          <w:sz w:val="20"/>
          <w:szCs w:val="20"/>
          <w:lang w:eastAsia="en-US"/>
        </w:rPr>
        <w:t>CZĘŚĆ III – Obwód Drogowo – Mostowy w Myszyńcu</w:t>
      </w:r>
      <w:r>
        <w:rPr>
          <w:rFonts w:ascii="Cambria" w:eastAsia="Calibri" w:hAnsi="Cambria" w:cs="Segoe UI"/>
          <w:b/>
          <w:bCs/>
          <w:sz w:val="20"/>
          <w:szCs w:val="20"/>
          <w:lang w:eastAsia="en-US"/>
        </w:rPr>
        <w:t>*</w:t>
      </w:r>
    </w:p>
    <w:p w14:paraId="311ABAB5" w14:textId="1BAF62AC" w:rsidR="0000082E" w:rsidRPr="00EF2127" w:rsidRDefault="00EF2127" w:rsidP="00B67B0B">
      <w:pPr>
        <w:suppressAutoHyphens w:val="0"/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>nr ref. DT.252.I.1.2023</w:t>
      </w:r>
      <w:r w:rsidR="00B67B0B" w:rsidRPr="00AD2DAD">
        <w:rPr>
          <w:rFonts w:ascii="Cambria" w:hAnsi="Cambria" w:cs="Segoe UI"/>
          <w:sz w:val="20"/>
          <w:szCs w:val="20"/>
          <w:lang w:eastAsia="en-US"/>
        </w:rPr>
        <w:t xml:space="preserve">, </w:t>
      </w:r>
      <w:r w:rsidR="00B67B0B" w:rsidRPr="00AD2DAD">
        <w:rPr>
          <w:rFonts w:ascii="Cambria" w:eastAsia="Arial" w:hAnsi="Cambria" w:cs="Segoe UI"/>
          <w:kern w:val="2"/>
          <w:sz w:val="20"/>
          <w:szCs w:val="20"/>
          <w:lang w:eastAsia="zh-CN" w:bidi="hi-IN"/>
        </w:rPr>
        <w:t xml:space="preserve">prowadzonego przez </w:t>
      </w:r>
      <w:r w:rsidR="00B67B0B" w:rsidRPr="00AD2DAD">
        <w:rPr>
          <w:rFonts w:ascii="Cambria" w:eastAsia="Arial" w:hAnsi="Cambria" w:cs="Segoe UI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="00B67B0B" w:rsidRPr="00AD2DAD">
        <w:rPr>
          <w:rFonts w:ascii="Cambria" w:eastAsia="Arial" w:hAnsi="Cambria" w:cs="Segoe UI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Pr="00AD2DAD" w:rsidRDefault="00B67B0B" w:rsidP="00B67B0B">
      <w:pPr>
        <w:suppressAutoHyphens w:val="0"/>
        <w:jc w:val="both"/>
        <w:rPr>
          <w:rFonts w:ascii="Cambria" w:eastAsia="Arial" w:hAnsi="Cambria" w:cs="Segoe UI"/>
          <w:kern w:val="2"/>
          <w:sz w:val="20"/>
          <w:szCs w:val="20"/>
          <w:lang w:eastAsia="zh-CN" w:bidi="hi-IN"/>
        </w:rPr>
      </w:pPr>
      <w:r w:rsidRPr="00AD2DAD">
        <w:rPr>
          <w:rFonts w:ascii="Cambria" w:eastAsia="Arial" w:hAnsi="Cambria" w:cs="Segoe UI"/>
          <w:kern w:val="2"/>
          <w:sz w:val="20"/>
          <w:szCs w:val="20"/>
          <w:lang w:eastAsia="zh-CN" w:bidi="hi-IN"/>
        </w:rPr>
        <w:t>składam/y następujące oświadczenia:</w:t>
      </w:r>
    </w:p>
    <w:p w14:paraId="01B1B36C" w14:textId="77777777" w:rsidR="00B67B0B" w:rsidRPr="00AD2DAD" w:rsidRDefault="00B67B0B" w:rsidP="00B67B0B">
      <w:pPr>
        <w:suppressAutoHyphens w:val="0"/>
        <w:jc w:val="both"/>
        <w:rPr>
          <w:rFonts w:ascii="Cambria" w:eastAsia="Arial" w:hAnsi="Cambria" w:cs="Segoe UI"/>
          <w:kern w:val="2"/>
          <w:sz w:val="20"/>
          <w:szCs w:val="20"/>
          <w:lang w:eastAsia="zh-CN" w:bidi="hi-IN"/>
        </w:rPr>
      </w:pPr>
    </w:p>
    <w:p w14:paraId="52404CE2" w14:textId="1B69A9D1" w:rsidR="00B67B0B" w:rsidRPr="00AD2DAD" w:rsidRDefault="00B67B0B" w:rsidP="00234608">
      <w:pPr>
        <w:spacing w:after="120"/>
        <w:jc w:val="center"/>
        <w:rPr>
          <w:rFonts w:ascii="Cambria" w:hAnsi="Cambria" w:cs="Segoe UI"/>
          <w:sz w:val="20"/>
          <w:szCs w:val="20"/>
          <w:lang w:eastAsia="zh-CN"/>
        </w:rPr>
      </w:pPr>
      <w:r w:rsidRPr="00AD2DAD">
        <w:rPr>
          <w:rFonts w:ascii="Cambria" w:hAnsi="Cambria" w:cs="Segoe UI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07D26255" w14:textId="77777777" w:rsidR="00B67B0B" w:rsidRPr="00AD2DAD" w:rsidRDefault="00B67B0B" w:rsidP="00900DAC">
      <w:pPr>
        <w:pStyle w:val="Akapitzlist"/>
        <w:numPr>
          <w:ilvl w:val="0"/>
          <w:numId w:val="45"/>
        </w:numPr>
        <w:ind w:left="284" w:hanging="218"/>
        <w:jc w:val="both"/>
        <w:textAlignment w:val="auto"/>
        <w:rPr>
          <w:rFonts w:ascii="Cambria" w:hAnsi="Cambria" w:cs="Segoe UI"/>
          <w:bCs/>
          <w:sz w:val="20"/>
          <w:szCs w:val="20"/>
          <w:lang w:eastAsia="zh-CN"/>
        </w:rPr>
      </w:pPr>
      <w:r w:rsidRPr="00AD2DAD">
        <w:rPr>
          <w:rFonts w:ascii="Cambria" w:hAnsi="Cambria" w:cs="Segoe UI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D12FD65" w14:textId="7B5945D8" w:rsidR="00B67B0B" w:rsidRPr="00AD2DAD" w:rsidRDefault="00B67B0B" w:rsidP="00900DAC">
      <w:pPr>
        <w:pStyle w:val="Akapitzlist"/>
        <w:numPr>
          <w:ilvl w:val="0"/>
          <w:numId w:val="45"/>
        </w:numPr>
        <w:ind w:left="283" w:hanging="215"/>
        <w:jc w:val="both"/>
        <w:textAlignment w:val="auto"/>
        <w:rPr>
          <w:rFonts w:ascii="Cambria" w:hAnsi="Cambria" w:cs="Segoe UI"/>
          <w:bCs/>
          <w:sz w:val="20"/>
          <w:szCs w:val="20"/>
          <w:lang w:eastAsia="zh-CN"/>
        </w:rPr>
      </w:pPr>
      <w:r w:rsidRPr="00AD2DAD">
        <w:rPr>
          <w:rFonts w:ascii="Cambria" w:hAnsi="Cambria" w:cs="Segoe UI"/>
          <w:bCs/>
          <w:sz w:val="20"/>
          <w:szCs w:val="20"/>
          <w:lang w:eastAsia="zh-CN"/>
        </w:rPr>
        <w:t>Oświadczam, że nie podlegam wykluczeniu z postępowania na podstawie art. 109 ust. 1 pkt 4 Ustawy</w:t>
      </w:r>
      <w:r w:rsidRPr="00AD2DAD">
        <w:rPr>
          <w:rFonts w:ascii="Cambria" w:hAnsi="Cambria" w:cs="Segoe UI"/>
          <w:sz w:val="20"/>
          <w:szCs w:val="20"/>
          <w:lang w:eastAsia="zh-CN"/>
        </w:rPr>
        <w:t>.</w:t>
      </w:r>
    </w:p>
    <w:p w14:paraId="2C1EE6CB" w14:textId="3888CBF1" w:rsidR="00A8009D" w:rsidRPr="00AD2DAD" w:rsidRDefault="00A8009D" w:rsidP="00F31807">
      <w:pPr>
        <w:pStyle w:val="Akapitzlist"/>
        <w:ind w:left="283"/>
        <w:jc w:val="both"/>
        <w:textAlignment w:val="auto"/>
        <w:rPr>
          <w:rFonts w:ascii="Cambria" w:hAnsi="Cambria" w:cs="Segoe UI"/>
          <w:sz w:val="20"/>
          <w:szCs w:val="20"/>
          <w:lang w:eastAsia="zh-CN"/>
        </w:rPr>
      </w:pPr>
    </w:p>
    <w:p w14:paraId="4C2AE03B" w14:textId="0B27B5B8" w:rsidR="00A8009D" w:rsidRPr="00AD2DAD" w:rsidRDefault="00A8009D" w:rsidP="00F31807">
      <w:pPr>
        <w:pStyle w:val="Akapitzlist"/>
        <w:ind w:left="284"/>
        <w:jc w:val="both"/>
        <w:textAlignment w:val="auto"/>
        <w:rPr>
          <w:rFonts w:ascii="Cambria" w:hAnsi="Cambria" w:cs="Segoe UI"/>
          <w:bCs/>
          <w:sz w:val="20"/>
          <w:szCs w:val="20"/>
          <w:lang w:eastAsia="zh-CN"/>
        </w:rPr>
      </w:pPr>
      <w:r w:rsidRPr="00AD2DAD">
        <w:rPr>
          <w:rFonts w:ascii="Cambria" w:hAnsi="Cambria" w:cs="Segoe U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AD2DAD">
        <w:rPr>
          <w:rFonts w:ascii="Cambria" w:hAnsi="Cambria" w:cs="Segoe UI"/>
          <w:i/>
          <w:sz w:val="20"/>
          <w:szCs w:val="20"/>
          <w:lang w:eastAsia="zh-CN"/>
        </w:rPr>
        <w:t>(podać mającą zastosowanie podstawę wykluczenia spośród wymienionych w art. 108 ust. 1</w:t>
      </w:r>
      <w:r w:rsidR="00B01DD9" w:rsidRPr="00AD2DAD">
        <w:rPr>
          <w:rFonts w:ascii="Cambria" w:hAnsi="Cambria" w:cs="Segoe UI"/>
          <w:i/>
          <w:sz w:val="20"/>
          <w:szCs w:val="20"/>
          <w:lang w:eastAsia="zh-CN"/>
        </w:rPr>
        <w:t xml:space="preserve"> pkt 1, 2 i 5 </w:t>
      </w:r>
      <w:r w:rsidRPr="00AD2DAD">
        <w:rPr>
          <w:rFonts w:ascii="Cambria" w:hAnsi="Cambria" w:cs="Segoe UI"/>
          <w:i/>
          <w:sz w:val="20"/>
          <w:szCs w:val="20"/>
          <w:lang w:eastAsia="zh-CN"/>
        </w:rPr>
        <w:t>lub art. 109 ust. 1 pkt 4 Ustawy).</w:t>
      </w:r>
      <w:r w:rsidRPr="00AD2DAD">
        <w:rPr>
          <w:rFonts w:ascii="Cambria" w:hAnsi="Cambria" w:cs="Segoe UI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23E91180" w14:textId="77777777" w:rsidR="00A8009D" w:rsidRPr="00AD2DAD" w:rsidRDefault="00A8009D" w:rsidP="00F31807">
      <w:pPr>
        <w:ind w:left="284"/>
        <w:jc w:val="both"/>
        <w:rPr>
          <w:rFonts w:ascii="Cambria" w:hAnsi="Cambria" w:cs="Segoe UI"/>
          <w:sz w:val="20"/>
          <w:szCs w:val="20"/>
          <w:vertAlign w:val="superscript"/>
          <w:lang w:eastAsia="zh-CN"/>
        </w:rPr>
      </w:pPr>
      <w:r w:rsidRPr="00AD2DAD">
        <w:rPr>
          <w:rFonts w:ascii="Cambria" w:hAnsi="Cambria" w:cs="Segoe UI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AD2DAD">
        <w:rPr>
          <w:rFonts w:ascii="Cambria" w:hAnsi="Cambria" w:cs="Segoe UI"/>
          <w:sz w:val="20"/>
          <w:szCs w:val="20"/>
          <w:vertAlign w:val="superscript"/>
          <w:lang w:eastAsia="zh-CN"/>
        </w:rPr>
        <w:t>1</w:t>
      </w:r>
    </w:p>
    <w:p w14:paraId="726098EB" w14:textId="77777777" w:rsidR="00A8009D" w:rsidRPr="00AD2DAD" w:rsidRDefault="00A8009D" w:rsidP="00F31807">
      <w:pPr>
        <w:jc w:val="both"/>
        <w:textAlignment w:val="auto"/>
        <w:rPr>
          <w:rFonts w:ascii="Cambria" w:hAnsi="Cambria" w:cs="Segoe UI"/>
          <w:bCs/>
          <w:sz w:val="20"/>
          <w:szCs w:val="20"/>
          <w:lang w:eastAsia="zh-CN"/>
        </w:rPr>
      </w:pPr>
    </w:p>
    <w:p w14:paraId="2A12544D" w14:textId="0C0DD279" w:rsidR="00B67B0B" w:rsidRPr="00EF2127" w:rsidRDefault="00A8009D" w:rsidP="00234608">
      <w:pPr>
        <w:pStyle w:val="Akapitzlist"/>
        <w:numPr>
          <w:ilvl w:val="0"/>
          <w:numId w:val="45"/>
        </w:numPr>
        <w:spacing w:after="120"/>
        <w:ind w:left="283" w:hanging="215"/>
        <w:jc w:val="both"/>
        <w:textAlignment w:val="auto"/>
        <w:rPr>
          <w:rFonts w:ascii="Cambria" w:hAnsi="Cambria" w:cs="Segoe UI"/>
          <w:bCs/>
          <w:sz w:val="20"/>
          <w:szCs w:val="20"/>
          <w:lang w:eastAsia="zh-CN"/>
        </w:rPr>
      </w:pPr>
      <w:r w:rsidRPr="00AD2DAD">
        <w:rPr>
          <w:rFonts w:ascii="Cambria" w:hAnsi="Cambria" w:cs="Segoe UI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2022, poz. 835</w:t>
      </w:r>
      <w:r w:rsidR="00EF2127">
        <w:rPr>
          <w:rFonts w:ascii="Cambria" w:hAnsi="Cambria" w:cs="Segoe UI"/>
          <w:bCs/>
          <w:sz w:val="20"/>
          <w:szCs w:val="20"/>
          <w:lang w:eastAsia="zh-CN"/>
        </w:rPr>
        <w:t xml:space="preserve">, </w:t>
      </w:r>
      <w:r w:rsidR="00EF2127" w:rsidRPr="00454C4A">
        <w:rPr>
          <w:rFonts w:ascii="Cambria" w:hAnsi="Cambria" w:cs="Arial"/>
          <w:sz w:val="20"/>
          <w:szCs w:val="20"/>
          <w:lang w:eastAsia="en-US"/>
        </w:rPr>
        <w:t>1713</w:t>
      </w:r>
      <w:r w:rsidRPr="00AD2DAD">
        <w:rPr>
          <w:rFonts w:ascii="Cambria" w:hAnsi="Cambria" w:cs="Segoe UI"/>
          <w:bCs/>
          <w:sz w:val="20"/>
          <w:szCs w:val="20"/>
          <w:lang w:eastAsia="zh-CN"/>
        </w:rPr>
        <w:t>)</w:t>
      </w:r>
      <w:r w:rsidR="001A5FD3">
        <w:rPr>
          <w:rFonts w:ascii="Cambria" w:hAnsi="Cambria" w:cs="Segoe UI"/>
          <w:bCs/>
          <w:sz w:val="20"/>
          <w:szCs w:val="20"/>
          <w:lang w:eastAsia="zh-CN"/>
        </w:rPr>
        <w:t>.</w:t>
      </w:r>
    </w:p>
    <w:p w14:paraId="1C38D528" w14:textId="77777777" w:rsidR="00B67B0B" w:rsidRPr="00AD2DAD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 w:cs="Segoe UI"/>
          <w:i/>
          <w:color w:val="000000"/>
          <w:sz w:val="18"/>
          <w:szCs w:val="18"/>
          <w:lang w:eastAsia="en-US"/>
        </w:rPr>
      </w:pPr>
    </w:p>
    <w:p w14:paraId="435A2069" w14:textId="62D61EBC" w:rsidR="00B67B0B" w:rsidRPr="00234608" w:rsidRDefault="00B67B0B" w:rsidP="00234608">
      <w:pPr>
        <w:suppressAutoHyphens w:val="0"/>
        <w:autoSpaceDE w:val="0"/>
        <w:adjustRightInd w:val="0"/>
        <w:spacing w:after="120"/>
        <w:jc w:val="center"/>
        <w:rPr>
          <w:rFonts w:ascii="Cambria" w:eastAsia="Arial" w:hAnsi="Cambria" w:cs="Segoe UI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AD2DAD">
        <w:rPr>
          <w:rFonts w:ascii="Cambria" w:eastAsia="Arial" w:hAnsi="Cambria" w:cs="Segoe UI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7F9CC4A0" w14:textId="5806D1E3" w:rsidR="00B67B0B" w:rsidRPr="00AD2DAD" w:rsidRDefault="00B67B0B" w:rsidP="00B67B0B">
      <w:pPr>
        <w:jc w:val="both"/>
        <w:rPr>
          <w:rFonts w:ascii="Cambria" w:eastAsia="Arial" w:hAnsi="Cambria" w:cs="Segoe UI"/>
          <w:color w:val="000000"/>
          <w:kern w:val="2"/>
          <w:sz w:val="16"/>
          <w:szCs w:val="16"/>
          <w:lang w:eastAsia="zh-CN" w:bidi="hi-IN"/>
        </w:rPr>
      </w:pPr>
      <w:bookmarkStart w:id="4" w:name="_Hlk93870738"/>
      <w:r w:rsidRPr="00AD2DAD">
        <w:rPr>
          <w:rFonts w:ascii="Cambria" w:eastAsia="Arial" w:hAnsi="Cambria" w:cs="Segoe UI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>ki</w:t>
      </w:r>
      <w:r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>e</w:t>
      </w:r>
      <w:r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AD2DAD">
        <w:rPr>
          <w:rFonts w:ascii="Cambria" w:eastAsia="Arial" w:hAnsi="Cambria" w:cs="Segoe UI"/>
          <w:b/>
          <w:bCs/>
          <w:color w:val="000000"/>
          <w:kern w:val="2"/>
          <w:sz w:val="20"/>
          <w:szCs w:val="20"/>
          <w:lang w:eastAsia="zh-CN" w:bidi="hi-IN"/>
        </w:rPr>
        <w:t>Rozdziale VIII ust. 2 SWZ</w:t>
      </w:r>
      <w:r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>.</w:t>
      </w:r>
      <w:bookmarkEnd w:id="4"/>
      <w:r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ab/>
      </w:r>
      <w:r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ab/>
      </w:r>
      <w:r w:rsidRPr="00AD2DAD">
        <w:rPr>
          <w:rFonts w:ascii="Cambria" w:eastAsia="Arial" w:hAnsi="Cambria" w:cs="Segoe UI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77777777" w:rsidR="00B67B0B" w:rsidRPr="00AD2DAD" w:rsidRDefault="00B67B0B" w:rsidP="00234608">
      <w:pPr>
        <w:widowControl w:val="0"/>
        <w:spacing w:before="240" w:after="120"/>
        <w:jc w:val="center"/>
        <w:rPr>
          <w:rFonts w:ascii="Cambria" w:hAnsi="Cambria" w:cs="Segoe UI"/>
          <w:sz w:val="20"/>
          <w:szCs w:val="20"/>
        </w:rPr>
      </w:pPr>
      <w:r w:rsidRPr="00AD2DAD">
        <w:rPr>
          <w:rFonts w:ascii="Cambria" w:hAnsi="Cambria" w:cs="Segoe UI"/>
          <w:b/>
          <w:sz w:val="20"/>
          <w:szCs w:val="20"/>
        </w:rPr>
        <w:lastRenderedPageBreak/>
        <w:t>OŚWIADCZENIE DOTYCZĄCE PODANYCH INFORMACJI:</w:t>
      </w:r>
    </w:p>
    <w:p w14:paraId="3E0099CD" w14:textId="77777777" w:rsidR="00B67B0B" w:rsidRPr="00AD2DAD" w:rsidRDefault="00B67B0B" w:rsidP="00B67B0B">
      <w:pPr>
        <w:widowControl w:val="0"/>
        <w:spacing w:after="80"/>
        <w:jc w:val="both"/>
        <w:rPr>
          <w:rFonts w:ascii="Cambria" w:hAnsi="Cambria" w:cs="Segoe UI"/>
          <w:sz w:val="20"/>
          <w:szCs w:val="20"/>
        </w:rPr>
      </w:pPr>
      <w:r w:rsidRPr="00AD2DAD">
        <w:rPr>
          <w:rFonts w:ascii="Cambria" w:hAnsi="Cambria" w:cs="Segoe UI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8192FA1" w14:textId="77777777" w:rsidR="00B67B0B" w:rsidRPr="00AD2DAD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 w:cs="Segoe UI"/>
          <w:b/>
          <w:color w:val="000000"/>
        </w:rPr>
      </w:pPr>
      <w:r w:rsidRPr="00AD2DAD">
        <w:rPr>
          <w:rFonts w:ascii="Cambria" w:hAnsi="Cambria" w:cs="Segoe U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D2DAD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Segoe UI"/>
          <w:sz w:val="20"/>
          <w:szCs w:val="20"/>
        </w:rPr>
      </w:pPr>
    </w:p>
    <w:p w14:paraId="323B1CAF" w14:textId="77777777" w:rsidR="00B67B0B" w:rsidRPr="00AD2DAD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Segoe U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Pr="00AD2DAD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Segoe U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5B7D1BE0" w14:textId="77777777" w:rsidR="00234608" w:rsidRPr="00AD2DAD" w:rsidRDefault="00234608" w:rsidP="00234608">
      <w:pPr>
        <w:jc w:val="both"/>
        <w:rPr>
          <w:rFonts w:ascii="Cambria" w:hAnsi="Cambria" w:cs="Segoe UI"/>
          <w:b/>
          <w:sz w:val="16"/>
          <w:szCs w:val="16"/>
          <w:vertAlign w:val="superscript"/>
          <w:lang w:eastAsia="zh-CN"/>
        </w:rPr>
      </w:pPr>
    </w:p>
    <w:p w14:paraId="28ABB70A" w14:textId="37F70AE4" w:rsidR="00B67B0B" w:rsidRPr="00234608" w:rsidRDefault="00234608" w:rsidP="00234608">
      <w:pPr>
        <w:suppressAutoHyphens w:val="0"/>
        <w:autoSpaceDE w:val="0"/>
        <w:adjustRightInd w:val="0"/>
        <w:jc w:val="both"/>
        <w:rPr>
          <w:rFonts w:ascii="Cambria" w:eastAsia="Calibri" w:hAnsi="Cambria" w:cs="Segoe UI"/>
          <w:b/>
          <w:bCs/>
          <w:i/>
          <w:color w:val="000000"/>
          <w:sz w:val="18"/>
          <w:szCs w:val="18"/>
          <w:lang w:eastAsia="en-US"/>
        </w:rPr>
      </w:pPr>
      <w:r w:rsidRPr="009D5350">
        <w:rPr>
          <w:rFonts w:ascii="Cambria" w:eastAsia="Calibri" w:hAnsi="Cambria" w:cs="Segoe UI"/>
          <w:b/>
          <w:bCs/>
          <w:i/>
          <w:color w:val="000000"/>
          <w:sz w:val="18"/>
          <w:szCs w:val="18"/>
          <w:lang w:eastAsia="en-US"/>
        </w:rPr>
        <w:t xml:space="preserve">* </w:t>
      </w:r>
      <w:r w:rsidRPr="00234608">
        <w:rPr>
          <w:rFonts w:ascii="Cambria" w:eastAsia="Calibri" w:hAnsi="Cambria" w:cs="Segoe UI"/>
          <w:b/>
          <w:bCs/>
          <w:iCs/>
          <w:color w:val="000000"/>
          <w:sz w:val="16"/>
          <w:szCs w:val="16"/>
          <w:lang w:eastAsia="en-US"/>
        </w:rPr>
        <w:t>niepotrzebne skreślić;</w:t>
      </w:r>
    </w:p>
    <w:p w14:paraId="5E99BA65" w14:textId="77777777" w:rsidR="00B67B0B" w:rsidRPr="00AD2DAD" w:rsidRDefault="00B67B0B" w:rsidP="00B67B0B">
      <w:pPr>
        <w:jc w:val="both"/>
        <w:rPr>
          <w:rFonts w:ascii="Cambria" w:hAnsi="Cambria" w:cs="Segoe UI"/>
          <w:b/>
          <w:sz w:val="16"/>
          <w:szCs w:val="16"/>
          <w:lang w:eastAsia="zh-CN"/>
        </w:rPr>
      </w:pPr>
      <w:r w:rsidRPr="00AD2DAD">
        <w:rPr>
          <w:rFonts w:ascii="Cambria" w:hAnsi="Cambria" w:cs="Segoe UI"/>
          <w:b/>
          <w:sz w:val="16"/>
          <w:szCs w:val="16"/>
          <w:vertAlign w:val="superscript"/>
          <w:lang w:eastAsia="zh-CN"/>
        </w:rPr>
        <w:t xml:space="preserve">1 </w:t>
      </w:r>
      <w:r w:rsidRPr="00AD2DAD">
        <w:rPr>
          <w:rFonts w:ascii="Cambria" w:hAnsi="Cambria" w:cs="Segoe UI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AD2DAD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5A5A4746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46D2F61" w14:textId="77777777" w:rsidR="00EF2127" w:rsidRPr="00AD2DAD" w:rsidRDefault="00EF2127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0B8B58C2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BD8BC3A" w14:textId="44B9EE49" w:rsidR="00EF2127" w:rsidRDefault="00EF2127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BF7520B" w14:textId="77777777" w:rsidR="00EF2127" w:rsidRPr="00AD2DAD" w:rsidRDefault="00EF2127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AD2DAD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  <w:r w:rsidRPr="00AD2DAD"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AD2DAD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  <w:r w:rsidRPr="00AD2DAD"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Pr="00AD2DAD" w:rsidRDefault="00B67B0B" w:rsidP="00B67B0B">
      <w:pPr>
        <w:suppressAutoHyphens w:val="0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Pr="00AD2DAD" w:rsidRDefault="00A74D13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Pr="00AD2DAD" w:rsidRDefault="00A74D13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Pr="00AD2DAD" w:rsidRDefault="00A74D13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Pr="00AD2DAD" w:rsidRDefault="00A74D13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Pr="00AD2DAD" w:rsidRDefault="00A74D13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Pr="00AD2DAD" w:rsidRDefault="00A74D13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Pr="00AD2DAD" w:rsidRDefault="00A74D13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Pr="00AD2DAD" w:rsidRDefault="00A74D13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Pr="00AD2DAD" w:rsidRDefault="00A74D13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Pr="00AD2DAD" w:rsidRDefault="00A74D13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Pr="00AD2DAD" w:rsidRDefault="00A74D13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Pr="00AD2DAD" w:rsidRDefault="00A74D13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Pr="00AD2DAD" w:rsidRDefault="00A74D13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Pr="00AD2DAD" w:rsidRDefault="00A74D13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Pr="00AD2DAD" w:rsidRDefault="00A74D13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Pr="00AD2DAD" w:rsidRDefault="00A74D13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Pr="00AD2DAD" w:rsidRDefault="00A74D13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Pr="00AD2DAD" w:rsidRDefault="00A74D13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Pr="00AD2DAD" w:rsidRDefault="00A74D13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Pr="00AD2DAD" w:rsidRDefault="00A74D13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Pr="00AD2DAD" w:rsidRDefault="00A74D13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4B8F71F8" w14:textId="59141E1E" w:rsidR="00B67B0B" w:rsidRPr="00AD2DAD" w:rsidRDefault="00B67B0B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Pr="00AD2DAD" w:rsidRDefault="00B67B0B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2E406C08" w14:textId="787D3BA1" w:rsidR="00B67B0B" w:rsidRPr="00AD2DAD" w:rsidRDefault="00B67B0B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77658FB0" w14:textId="0E464B0D" w:rsidR="00B67B0B" w:rsidRPr="00AD2DAD" w:rsidRDefault="00B67B0B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Pr="00AD2DAD" w:rsidRDefault="00B67B0B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Pr="00AD2DAD" w:rsidRDefault="00B67B0B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Pr="00AD2DAD" w:rsidRDefault="00B67B0B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Pr="00AD2DAD" w:rsidRDefault="00B67B0B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Pr="00AD2DAD" w:rsidRDefault="00B67B0B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Pr="00AD2DAD" w:rsidRDefault="00B67B0B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Pr="00AD2DAD" w:rsidRDefault="00B67B0B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Pr="00AD2DAD" w:rsidRDefault="00B67B0B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78771D6D" w14:textId="0CB0D0B8" w:rsidR="00B67B0B" w:rsidRPr="00AD2DAD" w:rsidRDefault="00B67B0B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7643C888" w14:textId="605509AD" w:rsidR="00B67B0B" w:rsidRPr="00AD2DAD" w:rsidRDefault="00B67B0B" w:rsidP="0089640B">
      <w:pPr>
        <w:suppressAutoHyphens w:val="0"/>
        <w:jc w:val="center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4934AFD1" w14:textId="4A133C93" w:rsidR="0051009B" w:rsidRDefault="0051009B" w:rsidP="00356334">
      <w:pPr>
        <w:suppressAutoHyphens w:val="0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614A45AD" w14:textId="76B76F2E" w:rsidR="00EF2127" w:rsidRDefault="00EF2127" w:rsidP="00356334">
      <w:pPr>
        <w:suppressAutoHyphens w:val="0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76312B8C" w14:textId="77777777" w:rsidR="00234608" w:rsidRPr="00AD2DAD" w:rsidRDefault="00234608" w:rsidP="00356334">
      <w:pPr>
        <w:suppressAutoHyphens w:val="0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332ACA8E" w14:textId="77777777" w:rsidR="00127E54" w:rsidRPr="00AD2DAD" w:rsidRDefault="00127E54" w:rsidP="00356334">
      <w:pPr>
        <w:suppressAutoHyphens w:val="0"/>
        <w:rPr>
          <w:rFonts w:ascii="Cambria" w:eastAsia="Calibri" w:hAnsi="Cambria" w:cs="Segoe UI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AD2DAD" w:rsidRDefault="0089640B" w:rsidP="00A74D13">
      <w:pPr>
        <w:suppressAutoHyphens w:val="0"/>
        <w:jc w:val="right"/>
        <w:rPr>
          <w:rFonts w:ascii="Cambria" w:eastAsia="Calibri" w:hAnsi="Cambria" w:cs="Segoe UI"/>
          <w:b/>
          <w:i/>
          <w:color w:val="FF0000"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i/>
          <w:iCs/>
          <w:sz w:val="18"/>
          <w:szCs w:val="18"/>
          <w:lang w:eastAsia="en-US"/>
        </w:rPr>
        <w:lastRenderedPageBreak/>
        <w:t>Wzór  oświadczenia Wykonawców wspólnie ubiegających się o udzielenie zamówienia - Załącznik nr 4 do SWZ</w:t>
      </w:r>
      <w:r w:rsidRPr="00AD2DAD">
        <w:rPr>
          <w:rFonts w:ascii="Cambria" w:eastAsia="Calibri" w:hAnsi="Cambria" w:cs="Segoe UI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AD2DAD" w:rsidRDefault="0089640B" w:rsidP="0089640B">
      <w:pPr>
        <w:suppressAutoHyphens w:val="0"/>
        <w:rPr>
          <w:rFonts w:ascii="Cambria" w:eastAsia="Calibri" w:hAnsi="Cambria" w:cs="Segoe UI"/>
          <w:bCs/>
          <w:i/>
          <w:color w:val="FF0000"/>
          <w:sz w:val="28"/>
          <w:szCs w:val="28"/>
        </w:rPr>
      </w:pPr>
    </w:p>
    <w:p w14:paraId="18B64157" w14:textId="06EFB031" w:rsidR="0089640B" w:rsidRPr="00AD2DAD" w:rsidRDefault="0089640B" w:rsidP="00A83BCC">
      <w:pPr>
        <w:suppressAutoHyphens w:val="0"/>
        <w:autoSpaceDE w:val="0"/>
        <w:adjustRightInd w:val="0"/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</w:pPr>
      <w:r w:rsidRPr="00AD2DAD"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  <w:t>Zamawiający:</w:t>
      </w:r>
      <w:r w:rsidRPr="00AD2DAD"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AD2DAD" w:rsidRDefault="0089640B" w:rsidP="00A83BCC">
      <w:pPr>
        <w:suppressAutoHyphens w:val="0"/>
        <w:autoSpaceDE w:val="0"/>
        <w:adjustRightInd w:val="0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AD2DAD" w:rsidRDefault="0089640B" w:rsidP="00A83BCC">
      <w:pPr>
        <w:suppressAutoHyphens w:val="0"/>
        <w:autoSpaceDE w:val="0"/>
        <w:adjustRightInd w:val="0"/>
        <w:rPr>
          <w:rFonts w:ascii="Cambria" w:eastAsia="Calibri" w:hAnsi="Cambria" w:cs="Segoe UI"/>
          <w:bCs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AD2DAD" w:rsidRDefault="0089640B" w:rsidP="00A83BCC">
      <w:pPr>
        <w:suppressAutoHyphens w:val="0"/>
        <w:rPr>
          <w:rFonts w:ascii="Cambria" w:eastAsia="Calibri" w:hAnsi="Cambria" w:cs="Segoe UI"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AD2DAD" w:rsidRDefault="0089640B" w:rsidP="00A83BCC">
      <w:pPr>
        <w:suppressAutoHyphens w:val="0"/>
        <w:rPr>
          <w:rFonts w:ascii="Cambria" w:eastAsia="Calibri" w:hAnsi="Cambria" w:cs="Segoe UI"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sz w:val="20"/>
          <w:szCs w:val="20"/>
          <w:lang w:eastAsia="en-US"/>
        </w:rPr>
        <w:t>którego jednostką realizującą zadanie w imieniu Zamawiającego i Płatnikiem jest:</w:t>
      </w:r>
    </w:p>
    <w:p w14:paraId="49E8AF4B" w14:textId="77777777" w:rsidR="0089640B" w:rsidRPr="00AD2DAD" w:rsidRDefault="0089640B" w:rsidP="00A83BCC">
      <w:pPr>
        <w:suppressAutoHyphens w:val="0"/>
        <w:rPr>
          <w:rFonts w:ascii="Cambria" w:eastAsia="Calibri" w:hAnsi="Cambria" w:cs="Segoe UI"/>
          <w:b/>
          <w:color w:val="000000"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AD2DAD" w:rsidRDefault="0089640B" w:rsidP="00A83BCC">
      <w:pPr>
        <w:suppressAutoHyphens w:val="0"/>
        <w:autoSpaceDE w:val="0"/>
        <w:adjustRightInd w:val="0"/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A18C8E7" w14:textId="77777777" w:rsidR="0089640B" w:rsidRPr="00AD2DAD" w:rsidRDefault="0089640B" w:rsidP="00A83BCC">
      <w:pPr>
        <w:suppressAutoHyphens w:val="0"/>
        <w:autoSpaceDE w:val="0"/>
        <w:adjustRightInd w:val="0"/>
        <w:rPr>
          <w:rFonts w:ascii="Cambria" w:eastAsia="Calibri" w:hAnsi="Cambria" w:cs="Segoe UI"/>
          <w:i/>
          <w:sz w:val="18"/>
          <w:szCs w:val="18"/>
          <w:lang w:eastAsia="en-US"/>
        </w:rPr>
      </w:pPr>
      <w:r w:rsidRPr="00AD2DAD">
        <w:rPr>
          <w:rFonts w:ascii="Cambria" w:eastAsia="Calibri" w:hAnsi="Cambria" w:cs="Segoe UI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Pr="00AD2DAD" w:rsidRDefault="0089640B" w:rsidP="00A83BCC">
      <w:pPr>
        <w:suppressAutoHyphens w:val="0"/>
        <w:ind w:left="4956" w:firstLine="708"/>
        <w:jc w:val="right"/>
        <w:rPr>
          <w:rFonts w:ascii="Cambria" w:hAnsi="Cambria" w:cs="Segoe UI"/>
          <w:b/>
          <w:bCs/>
          <w:sz w:val="20"/>
          <w:szCs w:val="20"/>
        </w:rPr>
      </w:pPr>
    </w:p>
    <w:p w14:paraId="0929423F" w14:textId="77777777" w:rsidR="00356334" w:rsidRPr="00AD2DAD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 w:cs="Segoe UI"/>
          <w:b/>
          <w:bCs/>
          <w:sz w:val="18"/>
          <w:szCs w:val="18"/>
        </w:rPr>
      </w:pPr>
    </w:p>
    <w:p w14:paraId="6EF43777" w14:textId="5640A5E6" w:rsidR="00B67B0B" w:rsidRPr="00AD2DAD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 w:cs="Segoe UI"/>
          <w:b/>
          <w:bCs/>
          <w:sz w:val="28"/>
          <w:szCs w:val="28"/>
        </w:rPr>
      </w:pPr>
      <w:r w:rsidRPr="00AD2DAD">
        <w:rPr>
          <w:rFonts w:ascii="Cambria" w:hAnsi="Cambria" w:cs="Segoe UI"/>
          <w:b/>
          <w:bCs/>
          <w:sz w:val="28"/>
          <w:szCs w:val="28"/>
        </w:rPr>
        <w:t>OŚWIADCZENIE</w:t>
      </w:r>
    </w:p>
    <w:p w14:paraId="5CD71664" w14:textId="39BAB34C" w:rsidR="00711A0B" w:rsidRPr="00AD2DAD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 w:cs="Segoe UI"/>
          <w:b/>
          <w:bCs/>
          <w:sz w:val="22"/>
          <w:szCs w:val="22"/>
        </w:rPr>
      </w:pPr>
      <w:r w:rsidRPr="00AD2DAD">
        <w:rPr>
          <w:rFonts w:ascii="Cambria" w:hAnsi="Cambria" w:cs="Segoe UI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Pr="00AD2DAD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 w:cs="Segoe UI"/>
          <w:b/>
          <w:bCs/>
          <w:sz w:val="22"/>
          <w:szCs w:val="22"/>
        </w:rPr>
      </w:pPr>
      <w:r w:rsidRPr="00AD2DAD">
        <w:rPr>
          <w:rFonts w:ascii="Cambria" w:hAnsi="Cambria" w:cs="Segoe UI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AD2DAD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 w:cs="Segoe UI"/>
          <w:b/>
          <w:bCs/>
          <w:sz w:val="18"/>
          <w:szCs w:val="18"/>
        </w:rPr>
      </w:pPr>
    </w:p>
    <w:p w14:paraId="35DEC923" w14:textId="77777777" w:rsidR="0089640B" w:rsidRPr="00AD2DAD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 w:cs="Segoe UI"/>
          <w:b/>
          <w:sz w:val="20"/>
          <w:szCs w:val="20"/>
          <w:lang w:eastAsia="ar-SA"/>
        </w:rPr>
      </w:pPr>
    </w:p>
    <w:p w14:paraId="3ED71EAE" w14:textId="77777777" w:rsidR="0089640B" w:rsidRPr="00AD2DAD" w:rsidRDefault="0089640B" w:rsidP="00A83BCC">
      <w:pPr>
        <w:suppressAutoHyphens w:val="0"/>
        <w:autoSpaceDE w:val="0"/>
        <w:adjustRightInd w:val="0"/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75DB68E3" w14:textId="77777777" w:rsidR="00EF2127" w:rsidRPr="00521A1F" w:rsidRDefault="00EF2127" w:rsidP="00EF2127">
      <w:pPr>
        <w:spacing w:after="120"/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 xml:space="preserve">Dostawa paliw płynnych w systemie sprzedaży bezgotówkowej dla potrzeb Zarządu Dróg Powiatowych w Ostrołęce w 2023r. </w:t>
      </w:r>
      <w:r w:rsidRPr="00521A1F"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  <w:t>w podziale na III części:</w:t>
      </w:r>
    </w:p>
    <w:p w14:paraId="16C11B5C" w14:textId="77777777" w:rsidR="00A339B4" w:rsidRPr="00A339B4" w:rsidRDefault="00A339B4" w:rsidP="00A339B4">
      <w:pPr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A339B4">
        <w:rPr>
          <w:rFonts w:ascii="Cambria" w:eastAsia="Calibri" w:hAnsi="Cambria" w:cs="Segoe UI"/>
          <w:b/>
          <w:bCs/>
          <w:sz w:val="20"/>
          <w:szCs w:val="20"/>
          <w:lang w:eastAsia="en-US"/>
        </w:rPr>
        <w:t>CZĘŚĆ I -  Obwód Drogowo – Mostowy w Ostrołęce oraz ZDP ul. Lokalna 2</w:t>
      </w:r>
      <w:r>
        <w:rPr>
          <w:rFonts w:ascii="Cambria" w:eastAsia="Calibri" w:hAnsi="Cambria" w:cs="Segoe UI"/>
          <w:b/>
          <w:bCs/>
          <w:sz w:val="20"/>
          <w:szCs w:val="20"/>
          <w:lang w:eastAsia="en-US"/>
        </w:rPr>
        <w:t>*</w:t>
      </w:r>
    </w:p>
    <w:p w14:paraId="094344C8" w14:textId="77777777" w:rsidR="00A339B4" w:rsidRPr="00A339B4" w:rsidRDefault="00A339B4" w:rsidP="00A339B4">
      <w:pPr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A339B4">
        <w:rPr>
          <w:rFonts w:ascii="Cambria" w:eastAsia="Calibri" w:hAnsi="Cambria" w:cs="Segoe UI"/>
          <w:b/>
          <w:bCs/>
          <w:sz w:val="20"/>
          <w:szCs w:val="20"/>
          <w:lang w:eastAsia="en-US"/>
        </w:rPr>
        <w:t>CZĘŚĆ II – Obwód Drogowo – Mostowy w Kadzidle</w:t>
      </w:r>
      <w:r>
        <w:rPr>
          <w:rFonts w:ascii="Cambria" w:eastAsia="Calibri" w:hAnsi="Cambria" w:cs="Segoe UI"/>
          <w:b/>
          <w:bCs/>
          <w:sz w:val="20"/>
          <w:szCs w:val="20"/>
          <w:lang w:eastAsia="en-US"/>
        </w:rPr>
        <w:t>*</w:t>
      </w:r>
    </w:p>
    <w:p w14:paraId="74B27482" w14:textId="77777777" w:rsidR="00A339B4" w:rsidRDefault="00A339B4" w:rsidP="00A339B4">
      <w:pPr>
        <w:spacing w:after="120"/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A339B4">
        <w:rPr>
          <w:rFonts w:ascii="Cambria" w:eastAsia="Calibri" w:hAnsi="Cambria" w:cs="Segoe UI"/>
          <w:b/>
          <w:bCs/>
          <w:sz w:val="20"/>
          <w:szCs w:val="20"/>
          <w:lang w:eastAsia="en-US"/>
        </w:rPr>
        <w:t>CZĘŚĆ III – Obwód Drogowo – Mostowy w Myszyńcu</w:t>
      </w:r>
      <w:r>
        <w:rPr>
          <w:rFonts w:ascii="Cambria" w:eastAsia="Calibri" w:hAnsi="Cambria" w:cs="Segoe UI"/>
          <w:b/>
          <w:bCs/>
          <w:sz w:val="20"/>
          <w:szCs w:val="20"/>
          <w:lang w:eastAsia="en-US"/>
        </w:rPr>
        <w:t>*</w:t>
      </w:r>
    </w:p>
    <w:p w14:paraId="2704302A" w14:textId="5E8E029F" w:rsidR="0089640B" w:rsidRPr="00EF2127" w:rsidRDefault="00EF2127" w:rsidP="00EF2127">
      <w:pPr>
        <w:suppressAutoHyphens w:val="0"/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>nr ref. DT.252.I.1.2023</w:t>
      </w:r>
      <w:r w:rsidR="00356334" w:rsidRPr="00AD2DAD">
        <w:rPr>
          <w:rFonts w:ascii="Cambria" w:eastAsia="SimSun" w:hAnsi="Cambria" w:cs="Segoe UI"/>
          <w:b/>
          <w:sz w:val="20"/>
          <w:szCs w:val="20"/>
          <w:lang w:eastAsia="zh-CN"/>
        </w:rPr>
        <w:t xml:space="preserve">; </w:t>
      </w:r>
      <w:r w:rsidR="0089640B" w:rsidRPr="00AD2DAD">
        <w:rPr>
          <w:rFonts w:ascii="Cambria" w:eastAsia="Calibri" w:hAnsi="Cambria" w:cs="Segoe UI"/>
          <w:i/>
          <w:sz w:val="20"/>
          <w:szCs w:val="20"/>
          <w:lang w:eastAsia="en-US"/>
        </w:rPr>
        <w:t>prowadzon</w:t>
      </w:r>
      <w:r w:rsidR="00356334" w:rsidRPr="00AD2DAD">
        <w:rPr>
          <w:rFonts w:ascii="Cambria" w:eastAsia="Calibri" w:hAnsi="Cambria" w:cs="Segoe UI"/>
          <w:i/>
          <w:sz w:val="20"/>
          <w:szCs w:val="20"/>
          <w:lang w:eastAsia="en-US"/>
        </w:rPr>
        <w:t>ego</w:t>
      </w:r>
      <w:r w:rsidR="0089640B" w:rsidRPr="00AD2DAD">
        <w:rPr>
          <w:rFonts w:ascii="Cambria" w:eastAsia="Calibri" w:hAnsi="Cambria" w:cs="Segoe UI"/>
          <w:i/>
          <w:sz w:val="20"/>
          <w:szCs w:val="20"/>
          <w:lang w:eastAsia="en-US"/>
        </w:rPr>
        <w:t xml:space="preserve"> przez </w:t>
      </w:r>
      <w:r w:rsidR="0089640B" w:rsidRPr="00AD2DAD">
        <w:rPr>
          <w:rFonts w:ascii="Cambria" w:eastAsia="Calibri" w:hAnsi="Cambria" w:cs="Segoe UI"/>
          <w:b/>
          <w:i/>
          <w:sz w:val="20"/>
          <w:szCs w:val="20"/>
          <w:lang w:eastAsia="en-US"/>
        </w:rPr>
        <w:t>Zarząd Dróg Powiatowych w Ostrołęce,</w:t>
      </w:r>
      <w:r w:rsidR="0089640B" w:rsidRPr="00AD2DAD">
        <w:rPr>
          <w:rFonts w:ascii="Cambria" w:eastAsia="Calibri" w:hAnsi="Cambria" w:cs="Segoe UI"/>
          <w:i/>
          <w:sz w:val="20"/>
          <w:szCs w:val="20"/>
          <w:lang w:eastAsia="en-US"/>
        </w:rPr>
        <w:t xml:space="preserve"> </w:t>
      </w:r>
      <w:r w:rsidR="0089640B" w:rsidRPr="00AD2DAD">
        <w:rPr>
          <w:rFonts w:ascii="Cambria" w:eastAsia="Calibri" w:hAnsi="Cambria" w:cs="Segoe UI"/>
          <w:b/>
          <w:i/>
          <w:sz w:val="20"/>
          <w:szCs w:val="20"/>
          <w:lang w:eastAsia="en-US"/>
        </w:rPr>
        <w:t>07-410 Ostrołęka, ul. Lokalna 2</w:t>
      </w:r>
      <w:r w:rsidR="00127E54" w:rsidRPr="00AD2DAD">
        <w:rPr>
          <w:rFonts w:ascii="Cambria" w:eastAsia="Calibri" w:hAnsi="Cambria" w:cs="Segoe UI"/>
          <w:b/>
          <w:i/>
          <w:sz w:val="20"/>
          <w:szCs w:val="20"/>
          <w:lang w:eastAsia="en-US"/>
        </w:rPr>
        <w:t>,</w:t>
      </w:r>
    </w:p>
    <w:p w14:paraId="129E54AE" w14:textId="77777777" w:rsidR="00711A0B" w:rsidRPr="00AD2DAD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 w:cs="Segoe UI"/>
          <w:b/>
          <w:sz w:val="20"/>
          <w:szCs w:val="20"/>
          <w:lang w:eastAsia="ar-SA"/>
        </w:rPr>
      </w:pPr>
    </w:p>
    <w:p w14:paraId="4FD58D6E" w14:textId="233A676C" w:rsidR="0089640B" w:rsidRPr="00AD2DAD" w:rsidRDefault="0089640B" w:rsidP="00A83BCC">
      <w:pPr>
        <w:tabs>
          <w:tab w:val="left" w:pos="9214"/>
        </w:tabs>
        <w:ind w:right="-1"/>
        <w:jc w:val="both"/>
        <w:rPr>
          <w:rFonts w:ascii="Cambria" w:hAnsi="Cambria" w:cs="Segoe UI"/>
          <w:sz w:val="20"/>
          <w:szCs w:val="20"/>
          <w:lang w:eastAsia="ar-SA"/>
        </w:rPr>
      </w:pPr>
      <w:r w:rsidRPr="00AD2DAD">
        <w:rPr>
          <w:rFonts w:ascii="Cambria" w:hAnsi="Cambria" w:cs="Segoe UI"/>
          <w:b/>
          <w:sz w:val="20"/>
          <w:szCs w:val="20"/>
          <w:lang w:eastAsia="ar-SA"/>
        </w:rPr>
        <w:t>JA/MY</w:t>
      </w:r>
      <w:r w:rsidRPr="00AD2DAD">
        <w:rPr>
          <w:rFonts w:ascii="Cambria" w:hAnsi="Cambria" w:cs="Segoe UI"/>
          <w:sz w:val="20"/>
          <w:szCs w:val="20"/>
          <w:lang w:eastAsia="ar-SA"/>
        </w:rPr>
        <w:t>:</w:t>
      </w:r>
    </w:p>
    <w:p w14:paraId="4E9F8DE6" w14:textId="695BF376" w:rsidR="0089640B" w:rsidRPr="00AD2DAD" w:rsidRDefault="0089640B" w:rsidP="00A83BCC">
      <w:pPr>
        <w:tabs>
          <w:tab w:val="left" w:pos="9214"/>
        </w:tabs>
        <w:ind w:right="-286"/>
        <w:jc w:val="center"/>
        <w:rPr>
          <w:rFonts w:ascii="Cambria" w:hAnsi="Cambria" w:cs="Segoe UI"/>
          <w:sz w:val="20"/>
          <w:szCs w:val="20"/>
          <w:lang w:eastAsia="ar-SA"/>
        </w:rPr>
      </w:pPr>
      <w:r w:rsidRPr="00AD2DAD">
        <w:rPr>
          <w:rFonts w:ascii="Cambria" w:hAnsi="Cambria" w:cs="Segoe UI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AD2DAD" w:rsidRDefault="0089640B" w:rsidP="00A83BCC">
      <w:pPr>
        <w:tabs>
          <w:tab w:val="left" w:pos="9214"/>
        </w:tabs>
        <w:ind w:right="141"/>
        <w:jc w:val="center"/>
        <w:rPr>
          <w:rFonts w:ascii="Cambria" w:hAnsi="Cambria" w:cs="Segoe UI"/>
          <w:i/>
          <w:sz w:val="16"/>
          <w:szCs w:val="16"/>
          <w:lang w:eastAsia="ar-SA"/>
        </w:rPr>
      </w:pPr>
      <w:r w:rsidRPr="00AD2DAD">
        <w:rPr>
          <w:rFonts w:ascii="Cambria" w:hAnsi="Cambria" w:cs="Segoe UI"/>
          <w:i/>
          <w:sz w:val="16"/>
          <w:szCs w:val="16"/>
          <w:lang w:eastAsia="ar-SA"/>
        </w:rPr>
        <w:t>(imię i nazwisko osoby/osób upoważnionej/-</w:t>
      </w:r>
      <w:proofErr w:type="spellStart"/>
      <w:r w:rsidRPr="00AD2DAD">
        <w:rPr>
          <w:rFonts w:ascii="Cambria" w:hAnsi="Cambria" w:cs="Segoe UI"/>
          <w:i/>
          <w:sz w:val="16"/>
          <w:szCs w:val="16"/>
          <w:lang w:eastAsia="ar-SA"/>
        </w:rPr>
        <w:t>ych</w:t>
      </w:r>
      <w:proofErr w:type="spellEnd"/>
      <w:r w:rsidRPr="00AD2DAD">
        <w:rPr>
          <w:rFonts w:ascii="Cambria" w:hAnsi="Cambria" w:cs="Segoe UI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AD2DAD" w:rsidRDefault="0089640B" w:rsidP="00A83BCC">
      <w:pPr>
        <w:suppressAutoHyphens w:val="0"/>
        <w:ind w:right="284"/>
        <w:jc w:val="both"/>
        <w:rPr>
          <w:rFonts w:ascii="Cambria" w:hAnsi="Cambria" w:cs="Segoe UI"/>
          <w:sz w:val="20"/>
          <w:szCs w:val="20"/>
        </w:rPr>
      </w:pPr>
    </w:p>
    <w:p w14:paraId="2E3E6B2C" w14:textId="77777777" w:rsidR="0089640B" w:rsidRPr="00AD2DAD" w:rsidRDefault="0089640B" w:rsidP="00A83BCC">
      <w:pPr>
        <w:suppressAutoHyphens w:val="0"/>
        <w:jc w:val="both"/>
        <w:rPr>
          <w:rFonts w:ascii="Cambria" w:hAnsi="Cambria" w:cs="Segoe UI"/>
          <w:b/>
          <w:bCs/>
          <w:sz w:val="20"/>
          <w:szCs w:val="20"/>
        </w:rPr>
      </w:pPr>
      <w:r w:rsidRPr="00AD2DAD">
        <w:rPr>
          <w:rFonts w:ascii="Cambria" w:hAnsi="Cambria" w:cs="Segoe UI"/>
          <w:b/>
          <w:bCs/>
          <w:sz w:val="20"/>
          <w:szCs w:val="20"/>
        </w:rPr>
        <w:t>w imieniu Wykonawcy:</w:t>
      </w:r>
    </w:p>
    <w:p w14:paraId="2BA246A2" w14:textId="77777777" w:rsidR="0089640B" w:rsidRPr="00AD2DAD" w:rsidRDefault="0089640B" w:rsidP="00A83BCC">
      <w:pPr>
        <w:suppressAutoHyphens w:val="0"/>
        <w:jc w:val="center"/>
        <w:rPr>
          <w:rFonts w:ascii="Cambria" w:hAnsi="Cambria" w:cs="Segoe UI"/>
          <w:b/>
          <w:bCs/>
          <w:sz w:val="20"/>
          <w:szCs w:val="20"/>
        </w:rPr>
      </w:pPr>
      <w:r w:rsidRPr="00AD2DAD">
        <w:rPr>
          <w:rFonts w:ascii="Cambria" w:hAnsi="Cambria" w:cs="Segoe UI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AD2DAD" w:rsidRDefault="0089640B" w:rsidP="00A83BCC">
      <w:pPr>
        <w:suppressAutoHyphens w:val="0"/>
        <w:jc w:val="center"/>
        <w:rPr>
          <w:rFonts w:ascii="Cambria" w:hAnsi="Cambria" w:cs="Segoe UI"/>
          <w:bCs/>
          <w:i/>
          <w:sz w:val="16"/>
          <w:szCs w:val="16"/>
        </w:rPr>
      </w:pPr>
      <w:r w:rsidRPr="00AD2DAD">
        <w:rPr>
          <w:rFonts w:ascii="Cambria" w:hAnsi="Cambria" w:cs="Segoe UI"/>
          <w:bCs/>
          <w:i/>
          <w:sz w:val="16"/>
          <w:szCs w:val="16"/>
        </w:rPr>
        <w:t>(wpisać nazwy (firmy) Wykonawców wspólnie ubiegających się o udzielenie zamówienia)</w:t>
      </w:r>
    </w:p>
    <w:p w14:paraId="40DC0C25" w14:textId="77777777" w:rsidR="0089640B" w:rsidRPr="00AD2DAD" w:rsidRDefault="0089640B" w:rsidP="00234608">
      <w:pPr>
        <w:suppressAutoHyphens w:val="0"/>
        <w:spacing w:after="120"/>
        <w:rPr>
          <w:rFonts w:ascii="Cambria" w:hAnsi="Cambria" w:cs="Segoe UI"/>
          <w:bCs/>
          <w:i/>
          <w:sz w:val="16"/>
          <w:szCs w:val="16"/>
        </w:rPr>
      </w:pPr>
    </w:p>
    <w:p w14:paraId="54CAC5C6" w14:textId="67767005" w:rsidR="0089640B" w:rsidRPr="00AD2DAD" w:rsidRDefault="0089640B" w:rsidP="00A83BCC">
      <w:pPr>
        <w:suppressAutoHyphens w:val="0"/>
        <w:jc w:val="both"/>
        <w:rPr>
          <w:rFonts w:ascii="Cambria" w:hAnsi="Cambria" w:cs="Segoe UI"/>
          <w:sz w:val="20"/>
          <w:szCs w:val="20"/>
        </w:rPr>
      </w:pPr>
      <w:r w:rsidRPr="00AD2DAD">
        <w:rPr>
          <w:rFonts w:ascii="Cambria" w:hAnsi="Cambria" w:cs="Segoe UI"/>
          <w:b/>
          <w:sz w:val="20"/>
          <w:szCs w:val="20"/>
        </w:rPr>
        <w:t>OŚWIADCZAM/-MY</w:t>
      </w:r>
      <w:r w:rsidRPr="00AD2DAD">
        <w:rPr>
          <w:rFonts w:ascii="Cambria" w:hAnsi="Cambria" w:cs="Segoe UI"/>
          <w:sz w:val="20"/>
          <w:szCs w:val="20"/>
        </w:rPr>
        <w:t>, iż</w:t>
      </w:r>
      <w:r w:rsidRPr="00AD2DAD">
        <w:rPr>
          <w:rFonts w:ascii="Cambria" w:hAnsi="Cambria" w:cs="Segoe UI"/>
        </w:rPr>
        <w:t xml:space="preserve"> </w:t>
      </w:r>
      <w:r w:rsidRPr="00AD2DAD">
        <w:rPr>
          <w:rFonts w:ascii="Cambria" w:hAnsi="Cambria" w:cs="Segoe UI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:rsidRPr="00AD2DAD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D2DAD" w:rsidRDefault="001C2BF5" w:rsidP="00A83BCC">
            <w:pPr>
              <w:suppressAutoHyphens w:val="0"/>
              <w:jc w:val="center"/>
              <w:rPr>
                <w:rFonts w:ascii="Cambria" w:hAnsi="Cambria" w:cs="Segoe UI"/>
                <w:b/>
                <w:bCs/>
                <w:sz w:val="20"/>
                <w:szCs w:val="20"/>
              </w:rPr>
            </w:pPr>
            <w:r w:rsidRPr="00AD2DAD">
              <w:rPr>
                <w:rFonts w:ascii="Cambria" w:hAnsi="Cambria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D2DAD" w:rsidRDefault="001C2BF5" w:rsidP="00A83BCC">
            <w:pPr>
              <w:suppressAutoHyphens w:val="0"/>
              <w:jc w:val="center"/>
              <w:rPr>
                <w:rFonts w:ascii="Cambria" w:hAnsi="Cambria" w:cs="Segoe UI"/>
                <w:b/>
                <w:bCs/>
                <w:sz w:val="20"/>
                <w:szCs w:val="20"/>
              </w:rPr>
            </w:pPr>
            <w:r w:rsidRPr="00AD2DAD">
              <w:rPr>
                <w:rFonts w:ascii="Cambria" w:hAnsi="Cambria" w:cs="Segoe UI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6D0BFFC0" w:rsidR="001C2BF5" w:rsidRPr="00AD2DAD" w:rsidRDefault="00127E54" w:rsidP="00A83BCC">
            <w:pPr>
              <w:suppressAutoHyphens w:val="0"/>
              <w:jc w:val="center"/>
              <w:rPr>
                <w:rFonts w:ascii="Cambria" w:hAnsi="Cambria" w:cs="Segoe UI"/>
                <w:b/>
                <w:bCs/>
                <w:sz w:val="20"/>
                <w:szCs w:val="20"/>
              </w:rPr>
            </w:pPr>
            <w:r w:rsidRPr="00AD2DAD">
              <w:rPr>
                <w:rFonts w:ascii="Cambria" w:hAnsi="Cambria" w:cs="Segoe UI"/>
                <w:b/>
                <w:bCs/>
                <w:sz w:val="20"/>
                <w:szCs w:val="20"/>
              </w:rPr>
              <w:t>ZAKRES</w:t>
            </w:r>
            <w:r w:rsidR="001C2BF5" w:rsidRPr="00AD2DAD">
              <w:rPr>
                <w:rFonts w:ascii="Cambria" w:hAnsi="Cambria" w:cs="Segoe UI"/>
                <w:b/>
                <w:bCs/>
                <w:sz w:val="20"/>
                <w:szCs w:val="20"/>
              </w:rPr>
              <w:t>:</w:t>
            </w:r>
            <w:r w:rsidR="00A83BCC" w:rsidRPr="00AD2DAD">
              <w:rPr>
                <w:rFonts w:ascii="Cambria" w:hAnsi="Cambria" w:cs="Segoe UI"/>
                <w:sz w:val="20"/>
                <w:szCs w:val="20"/>
              </w:rPr>
              <w:t xml:space="preserve"> *</w:t>
            </w:r>
            <w:r w:rsidR="00234608">
              <w:rPr>
                <w:rFonts w:ascii="Cambria" w:hAnsi="Cambria" w:cs="Segoe UI"/>
                <w:sz w:val="20"/>
                <w:szCs w:val="20"/>
              </w:rPr>
              <w:t>*</w:t>
            </w:r>
          </w:p>
        </w:tc>
      </w:tr>
      <w:tr w:rsidR="001C2BF5" w:rsidRPr="00AD2DAD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Pr="00AD2DAD" w:rsidRDefault="001C2BF5" w:rsidP="00A83BCC">
            <w:pPr>
              <w:suppressAutoHyphens w:val="0"/>
              <w:spacing w:before="200"/>
              <w:jc w:val="both"/>
              <w:rPr>
                <w:rFonts w:ascii="Cambria" w:hAnsi="Cambria" w:cs="Segoe U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Pr="00AD2DAD" w:rsidRDefault="001C2BF5" w:rsidP="00A83BCC">
            <w:pPr>
              <w:suppressAutoHyphens w:val="0"/>
              <w:spacing w:before="200"/>
              <w:jc w:val="both"/>
              <w:rPr>
                <w:rFonts w:ascii="Cambria" w:hAnsi="Cambria" w:cs="Segoe UI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Pr="00AD2DAD" w:rsidRDefault="001C2BF5" w:rsidP="00A83BCC">
            <w:pPr>
              <w:suppressAutoHyphens w:val="0"/>
              <w:spacing w:before="200"/>
              <w:jc w:val="both"/>
              <w:rPr>
                <w:rFonts w:ascii="Cambria" w:hAnsi="Cambria" w:cs="Segoe UI"/>
                <w:sz w:val="20"/>
                <w:szCs w:val="20"/>
              </w:rPr>
            </w:pPr>
          </w:p>
        </w:tc>
      </w:tr>
      <w:tr w:rsidR="001C2BF5" w:rsidRPr="00AD2DAD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Pr="00AD2DAD" w:rsidRDefault="001C2BF5" w:rsidP="00A83BCC">
            <w:pPr>
              <w:suppressAutoHyphens w:val="0"/>
              <w:spacing w:before="200"/>
              <w:jc w:val="both"/>
              <w:rPr>
                <w:rFonts w:ascii="Cambria" w:hAnsi="Cambria" w:cs="Segoe U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Pr="00AD2DAD" w:rsidRDefault="001C2BF5" w:rsidP="00A83BCC">
            <w:pPr>
              <w:suppressAutoHyphens w:val="0"/>
              <w:spacing w:before="200"/>
              <w:jc w:val="both"/>
              <w:rPr>
                <w:rFonts w:ascii="Cambria" w:hAnsi="Cambria" w:cs="Segoe UI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Pr="00AD2DAD" w:rsidRDefault="001C2BF5" w:rsidP="00A83BCC">
            <w:pPr>
              <w:suppressAutoHyphens w:val="0"/>
              <w:spacing w:before="200"/>
              <w:jc w:val="both"/>
              <w:rPr>
                <w:rFonts w:ascii="Cambria" w:hAnsi="Cambria" w:cs="Segoe UI"/>
                <w:sz w:val="20"/>
                <w:szCs w:val="20"/>
              </w:rPr>
            </w:pPr>
          </w:p>
        </w:tc>
      </w:tr>
    </w:tbl>
    <w:p w14:paraId="4F2002D0" w14:textId="77777777" w:rsidR="00127E54" w:rsidRPr="00AD2DAD" w:rsidRDefault="00127E54" w:rsidP="00A83BCC">
      <w:pPr>
        <w:pStyle w:val="Bezodstpw"/>
        <w:spacing w:after="80"/>
        <w:jc w:val="both"/>
        <w:rPr>
          <w:rFonts w:ascii="Cambria" w:hAnsi="Cambria" w:cs="Segoe UI"/>
          <w:sz w:val="18"/>
          <w:szCs w:val="18"/>
        </w:rPr>
      </w:pPr>
    </w:p>
    <w:p w14:paraId="28084CC4" w14:textId="5EE343B4" w:rsidR="001C2BF5" w:rsidRPr="00AD2DAD" w:rsidRDefault="001C2BF5" w:rsidP="00A83BCC">
      <w:pPr>
        <w:pStyle w:val="Bezodstpw"/>
        <w:spacing w:after="80"/>
        <w:jc w:val="both"/>
        <w:rPr>
          <w:rFonts w:ascii="Cambria" w:hAnsi="Cambria" w:cs="Segoe UI"/>
          <w:sz w:val="18"/>
          <w:szCs w:val="18"/>
        </w:rPr>
      </w:pPr>
      <w:r w:rsidRPr="00AD2DAD">
        <w:rPr>
          <w:rFonts w:ascii="Cambria" w:hAnsi="Cambria" w:cs="Segoe UI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 w:rsidRPr="00AD2DAD">
        <w:rPr>
          <w:rFonts w:ascii="Cambria" w:hAnsi="Cambria" w:cs="Segoe UI"/>
          <w:sz w:val="18"/>
          <w:szCs w:val="18"/>
        </w:rPr>
        <w:t>Z</w:t>
      </w:r>
      <w:r w:rsidRPr="00AD2DAD">
        <w:rPr>
          <w:rFonts w:ascii="Cambria" w:hAnsi="Cambria" w:cs="Segoe UI"/>
          <w:sz w:val="18"/>
          <w:szCs w:val="18"/>
        </w:rPr>
        <w:t>amawiającego w błąd przy przedstawianiu informacji.</w:t>
      </w:r>
    </w:p>
    <w:p w14:paraId="1DEF3528" w14:textId="0E42629D" w:rsidR="0089640B" w:rsidRPr="00AD2DAD" w:rsidRDefault="001C2BF5" w:rsidP="00127E54">
      <w:pPr>
        <w:pStyle w:val="Tekstpodstawowywcity2"/>
        <w:spacing w:before="0" w:after="0" w:line="240" w:lineRule="auto"/>
        <w:ind w:left="0"/>
        <w:jc w:val="both"/>
        <w:rPr>
          <w:rFonts w:ascii="Cambria" w:hAnsi="Cambria" w:cs="Segoe UI"/>
          <w:b/>
          <w:bCs/>
          <w:color w:val="000000"/>
          <w:sz w:val="18"/>
          <w:szCs w:val="18"/>
        </w:rPr>
      </w:pPr>
      <w:r w:rsidRPr="00AD2DAD">
        <w:rPr>
          <w:rFonts w:ascii="Cambria" w:hAnsi="Cambria" w:cs="Segoe UI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AD2DAD">
        <w:rPr>
          <w:rFonts w:ascii="Cambria" w:hAnsi="Cambria" w:cs="Segoe UI"/>
          <w:b/>
          <w:bCs/>
          <w:i/>
          <w:sz w:val="16"/>
          <w:szCs w:val="16"/>
          <w:lang w:eastAsia="ar-SA"/>
        </w:rPr>
        <w:t xml:space="preserve"> </w:t>
      </w:r>
    </w:p>
    <w:p w14:paraId="6310255D" w14:textId="77777777" w:rsidR="00234608" w:rsidRPr="00AD2DAD" w:rsidRDefault="00234608" w:rsidP="00234608">
      <w:pPr>
        <w:jc w:val="both"/>
        <w:rPr>
          <w:rFonts w:ascii="Cambria" w:hAnsi="Cambria" w:cs="Segoe UI"/>
          <w:b/>
          <w:sz w:val="16"/>
          <w:szCs w:val="16"/>
          <w:vertAlign w:val="superscript"/>
          <w:lang w:eastAsia="zh-CN"/>
        </w:rPr>
      </w:pPr>
    </w:p>
    <w:p w14:paraId="2EFAB575" w14:textId="3FAD7004" w:rsidR="00234608" w:rsidRPr="00234608" w:rsidRDefault="00234608" w:rsidP="00234608">
      <w:pPr>
        <w:suppressAutoHyphens w:val="0"/>
        <w:autoSpaceDE w:val="0"/>
        <w:adjustRightInd w:val="0"/>
        <w:jc w:val="both"/>
        <w:rPr>
          <w:rFonts w:ascii="Cambria" w:eastAsia="Calibri" w:hAnsi="Cambria" w:cs="Segoe UI"/>
          <w:b/>
          <w:bCs/>
          <w:i/>
          <w:color w:val="000000"/>
          <w:sz w:val="18"/>
          <w:szCs w:val="18"/>
          <w:lang w:eastAsia="en-US"/>
        </w:rPr>
      </w:pPr>
      <w:r w:rsidRPr="009D5350">
        <w:rPr>
          <w:rFonts w:ascii="Cambria" w:eastAsia="Calibri" w:hAnsi="Cambria" w:cs="Segoe UI"/>
          <w:b/>
          <w:bCs/>
          <w:i/>
          <w:color w:val="000000"/>
          <w:sz w:val="18"/>
          <w:szCs w:val="18"/>
          <w:lang w:eastAsia="en-US"/>
        </w:rPr>
        <w:t xml:space="preserve">* </w:t>
      </w:r>
      <w:r w:rsidRPr="00234608">
        <w:rPr>
          <w:rFonts w:ascii="Cambria" w:eastAsia="Calibri" w:hAnsi="Cambria" w:cs="Segoe UI"/>
          <w:b/>
          <w:bCs/>
          <w:iCs/>
          <w:color w:val="000000"/>
          <w:sz w:val="16"/>
          <w:szCs w:val="16"/>
          <w:lang w:eastAsia="en-US"/>
        </w:rPr>
        <w:t>niepotrzebne skreślić;</w:t>
      </w:r>
    </w:p>
    <w:p w14:paraId="67220666" w14:textId="08B04882" w:rsidR="0089640B" w:rsidRPr="00AD2DAD" w:rsidRDefault="00234608" w:rsidP="00A83BCC">
      <w:pPr>
        <w:suppressAutoHyphens w:val="0"/>
        <w:spacing w:after="120"/>
        <w:jc w:val="both"/>
        <w:rPr>
          <w:rFonts w:ascii="Cambria" w:hAnsi="Cambria" w:cs="Segoe UI"/>
          <w:spacing w:val="4"/>
          <w:sz w:val="16"/>
          <w:szCs w:val="16"/>
        </w:rPr>
      </w:pPr>
      <w:r>
        <w:rPr>
          <w:rFonts w:ascii="Cambria" w:hAnsi="Cambria" w:cs="Segoe UI"/>
          <w:spacing w:val="4"/>
          <w:sz w:val="16"/>
          <w:szCs w:val="16"/>
        </w:rPr>
        <w:t>*</w:t>
      </w:r>
      <w:r w:rsidR="0089640B" w:rsidRPr="00AD2DAD">
        <w:rPr>
          <w:rFonts w:ascii="Cambria" w:hAnsi="Cambria" w:cs="Segoe UI"/>
          <w:spacing w:val="4"/>
          <w:sz w:val="16"/>
          <w:szCs w:val="16"/>
        </w:rPr>
        <w:t>* należy dostosować do ilości Wykonawców w konsorcjum</w:t>
      </w:r>
    </w:p>
    <w:p w14:paraId="7C82EC16" w14:textId="77777777" w:rsidR="00EF2127" w:rsidRPr="00234608" w:rsidRDefault="00EF2127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6"/>
          <w:szCs w:val="6"/>
          <w:lang w:eastAsia="zh-CN" w:bidi="hi-IN"/>
        </w:rPr>
      </w:pPr>
    </w:p>
    <w:p w14:paraId="1F5C5A56" w14:textId="09076A3A" w:rsidR="0089640B" w:rsidRPr="00AD2DAD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  <w:r w:rsidRPr="00AD2DAD"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4D0349D4" w14:textId="795FF774" w:rsidR="007C66E9" w:rsidRPr="00AD2DAD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  <w:r w:rsidRPr="00AD2DAD"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29887D26" w14:textId="4ED725C9" w:rsidR="0089640B" w:rsidRPr="00AD2DAD" w:rsidRDefault="0089640B" w:rsidP="0089640B">
      <w:pPr>
        <w:suppressAutoHyphens w:val="0"/>
        <w:jc w:val="right"/>
        <w:rPr>
          <w:rFonts w:ascii="Cambria" w:eastAsia="Calibri" w:hAnsi="Cambria" w:cs="Segoe UI"/>
          <w:b/>
          <w:i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5 do SWZ</w:t>
      </w:r>
      <w:r w:rsidRPr="00AD2DAD">
        <w:rPr>
          <w:rFonts w:ascii="Cambria" w:eastAsia="Calibri" w:hAnsi="Cambria" w:cs="Segoe UI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AD2DAD" w:rsidRDefault="003026CF" w:rsidP="003026CF">
      <w:pPr>
        <w:shd w:val="clear" w:color="auto" w:fill="FFFFFF"/>
        <w:rPr>
          <w:rFonts w:ascii="Cambria" w:hAnsi="Cambria" w:cs="Segoe UI"/>
          <w:i/>
          <w:sz w:val="16"/>
          <w:szCs w:val="16"/>
          <w:lang w:eastAsia="zh-CN"/>
        </w:rPr>
      </w:pPr>
    </w:p>
    <w:p w14:paraId="61039224" w14:textId="77777777" w:rsidR="003026CF" w:rsidRPr="00AD2DAD" w:rsidRDefault="003026CF" w:rsidP="003026CF">
      <w:pPr>
        <w:shd w:val="clear" w:color="auto" w:fill="FFFFFF"/>
        <w:jc w:val="both"/>
        <w:rPr>
          <w:rFonts w:ascii="Cambria" w:hAnsi="Cambria" w:cs="Segoe UI"/>
          <w:i/>
          <w:sz w:val="16"/>
          <w:szCs w:val="16"/>
          <w:lang w:eastAsia="zh-CN"/>
        </w:rPr>
      </w:pPr>
    </w:p>
    <w:p w14:paraId="093AD566" w14:textId="7DA93FDA" w:rsidR="003026CF" w:rsidRPr="00AD2DAD" w:rsidRDefault="003026CF" w:rsidP="003026CF">
      <w:pPr>
        <w:shd w:val="clear" w:color="auto" w:fill="FFFFFF"/>
        <w:jc w:val="both"/>
        <w:rPr>
          <w:rFonts w:ascii="Cambria" w:hAnsi="Cambria" w:cs="Segoe UI"/>
          <w:lang w:eastAsia="zh-CN"/>
        </w:rPr>
      </w:pPr>
      <w:r w:rsidRPr="00AD2DAD">
        <w:rPr>
          <w:rFonts w:ascii="Cambria" w:hAnsi="Cambria" w:cs="Segoe UI"/>
          <w:i/>
          <w:sz w:val="16"/>
          <w:szCs w:val="16"/>
          <w:lang w:eastAsia="zh-CN"/>
        </w:rPr>
        <w:t>UWAGA!</w:t>
      </w:r>
    </w:p>
    <w:p w14:paraId="311963FA" w14:textId="77777777" w:rsidR="003026CF" w:rsidRPr="00AD2DAD" w:rsidRDefault="003026CF" w:rsidP="003026CF">
      <w:pPr>
        <w:shd w:val="clear" w:color="auto" w:fill="FFFFFF"/>
        <w:jc w:val="both"/>
        <w:rPr>
          <w:rFonts w:ascii="Cambria" w:hAnsi="Cambria" w:cs="Segoe UI"/>
          <w:lang w:eastAsia="zh-CN"/>
        </w:rPr>
      </w:pPr>
      <w:r w:rsidRPr="00AD2DAD">
        <w:rPr>
          <w:rFonts w:ascii="Cambria" w:hAnsi="Cambria" w:cs="Segoe UI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AD2DAD" w:rsidRDefault="003026CF" w:rsidP="00900DAC">
      <w:pPr>
        <w:pStyle w:val="Akapitzlist"/>
        <w:numPr>
          <w:ilvl w:val="0"/>
          <w:numId w:val="47"/>
        </w:numPr>
        <w:shd w:val="clear" w:color="auto" w:fill="FFFFFF"/>
        <w:ind w:left="284" w:hanging="207"/>
        <w:jc w:val="both"/>
        <w:rPr>
          <w:rFonts w:ascii="Cambria" w:hAnsi="Cambria" w:cs="Segoe UI"/>
          <w:lang w:eastAsia="zh-CN"/>
        </w:rPr>
      </w:pPr>
      <w:r w:rsidRPr="00AD2DAD">
        <w:rPr>
          <w:rFonts w:ascii="Cambria" w:hAnsi="Cambria" w:cs="Segoe UI"/>
          <w:i/>
          <w:sz w:val="16"/>
          <w:szCs w:val="16"/>
          <w:lang w:eastAsia="zh-CN"/>
        </w:rPr>
        <w:t xml:space="preserve">Zobowiązanie podmiotu, o którym mowa </w:t>
      </w:r>
      <w:r w:rsidRPr="00AD2DAD">
        <w:rPr>
          <w:rFonts w:ascii="Cambria" w:hAnsi="Cambria" w:cs="Segoe UI"/>
          <w:i/>
          <w:sz w:val="18"/>
          <w:szCs w:val="18"/>
          <w:lang w:eastAsia="zh-CN"/>
        </w:rPr>
        <w:t xml:space="preserve">w art. 118 ust. 3 ustawy </w:t>
      </w:r>
      <w:proofErr w:type="spellStart"/>
      <w:r w:rsidRPr="00AD2DAD">
        <w:rPr>
          <w:rFonts w:ascii="Cambria" w:hAnsi="Cambria" w:cs="Segoe UI"/>
          <w:i/>
          <w:sz w:val="18"/>
          <w:szCs w:val="18"/>
          <w:lang w:eastAsia="zh-CN"/>
        </w:rPr>
        <w:t>Pzp</w:t>
      </w:r>
      <w:proofErr w:type="spellEnd"/>
    </w:p>
    <w:p w14:paraId="18EBF741" w14:textId="077A320D" w:rsidR="003026CF" w:rsidRPr="00AD2DAD" w:rsidRDefault="003026CF" w:rsidP="00900DAC">
      <w:pPr>
        <w:pStyle w:val="Akapitzlist"/>
        <w:numPr>
          <w:ilvl w:val="0"/>
          <w:numId w:val="47"/>
        </w:numPr>
        <w:shd w:val="clear" w:color="auto" w:fill="FFFFFF"/>
        <w:ind w:left="284" w:hanging="207"/>
        <w:jc w:val="both"/>
        <w:rPr>
          <w:rFonts w:ascii="Cambria" w:hAnsi="Cambria" w:cs="Segoe UI"/>
          <w:lang w:eastAsia="zh-CN"/>
        </w:rPr>
      </w:pPr>
      <w:r w:rsidRPr="00AD2DAD">
        <w:rPr>
          <w:rFonts w:ascii="Cambria" w:hAnsi="Cambria" w:cs="Segoe UI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AD2DAD" w:rsidRDefault="003026CF" w:rsidP="00900DAC">
      <w:pPr>
        <w:pStyle w:val="Akapitzlist"/>
        <w:numPr>
          <w:ilvl w:val="0"/>
          <w:numId w:val="48"/>
        </w:numPr>
        <w:shd w:val="clear" w:color="auto" w:fill="FFFFFF"/>
        <w:jc w:val="both"/>
        <w:rPr>
          <w:rFonts w:ascii="Cambria" w:hAnsi="Cambria" w:cs="Segoe UI"/>
          <w:lang w:eastAsia="zh-CN"/>
        </w:rPr>
      </w:pPr>
      <w:r w:rsidRPr="00AD2DAD">
        <w:rPr>
          <w:rFonts w:ascii="Cambria" w:hAnsi="Cambria" w:cs="Segoe UI"/>
          <w:i/>
          <w:sz w:val="16"/>
          <w:szCs w:val="16"/>
          <w:lang w:eastAsia="zh-CN"/>
        </w:rPr>
        <w:t>zakres dostępnych wykonawcy zasobów innego podmiotu udostępniającego zasoby;</w:t>
      </w:r>
    </w:p>
    <w:p w14:paraId="083AEC03" w14:textId="77777777" w:rsidR="003026CF" w:rsidRPr="00AD2DAD" w:rsidRDefault="003026CF" w:rsidP="00900DAC">
      <w:pPr>
        <w:pStyle w:val="Akapitzlist"/>
        <w:numPr>
          <w:ilvl w:val="0"/>
          <w:numId w:val="48"/>
        </w:numPr>
        <w:shd w:val="clear" w:color="auto" w:fill="FFFFFF"/>
        <w:jc w:val="both"/>
        <w:rPr>
          <w:rFonts w:ascii="Cambria" w:hAnsi="Cambria" w:cs="Segoe UI"/>
          <w:lang w:eastAsia="zh-CN"/>
        </w:rPr>
      </w:pPr>
      <w:r w:rsidRPr="00AD2DAD">
        <w:rPr>
          <w:rFonts w:ascii="Cambria" w:hAnsi="Cambria" w:cs="Segoe UI"/>
          <w:i/>
          <w:sz w:val="16"/>
          <w:szCs w:val="16"/>
          <w:lang w:eastAsia="zh-CN"/>
        </w:rPr>
        <w:t>sposób i okres udostępnienia wykonawcy i wykorzystania przez niego zasobów podmiotu udostępniającego te zasoby, przy wykonywaniu zamówienia,</w:t>
      </w:r>
    </w:p>
    <w:p w14:paraId="7435F338" w14:textId="5A17F163" w:rsidR="0089640B" w:rsidRPr="00AD2DAD" w:rsidRDefault="003026CF" w:rsidP="00900DAC">
      <w:pPr>
        <w:pStyle w:val="Akapitzlist"/>
        <w:numPr>
          <w:ilvl w:val="0"/>
          <w:numId w:val="48"/>
        </w:numPr>
        <w:shd w:val="clear" w:color="auto" w:fill="FFFFFF"/>
        <w:jc w:val="both"/>
        <w:rPr>
          <w:rFonts w:ascii="Cambria" w:hAnsi="Cambria" w:cs="Segoe UI"/>
          <w:lang w:eastAsia="zh-CN"/>
        </w:rPr>
      </w:pPr>
      <w:r w:rsidRPr="00AD2DAD">
        <w:rPr>
          <w:rFonts w:ascii="Cambria" w:hAnsi="Cambria" w:cs="Segoe UI"/>
          <w:i/>
          <w:sz w:val="16"/>
          <w:szCs w:val="16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AD2DAD" w:rsidRDefault="0089640B" w:rsidP="0089640B">
      <w:pPr>
        <w:jc w:val="center"/>
        <w:rPr>
          <w:rFonts w:ascii="Cambria" w:eastAsia="SimSun" w:hAnsi="Cambria" w:cs="Segoe UI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Pr="00AD2DAD" w:rsidRDefault="003026CF" w:rsidP="0089640B">
      <w:pPr>
        <w:suppressAutoHyphens w:val="0"/>
        <w:autoSpaceDE w:val="0"/>
        <w:adjustRightInd w:val="0"/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AD2DAD" w:rsidRDefault="0089640B" w:rsidP="0089640B">
      <w:pPr>
        <w:suppressAutoHyphens w:val="0"/>
        <w:autoSpaceDE w:val="0"/>
        <w:adjustRightInd w:val="0"/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</w:pPr>
      <w:r w:rsidRPr="00AD2DAD"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  <w:t>Zamawiający:</w:t>
      </w:r>
      <w:r w:rsidRPr="00AD2DAD"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AD2DAD" w:rsidRDefault="0089640B" w:rsidP="0089640B">
      <w:pPr>
        <w:suppressAutoHyphens w:val="0"/>
        <w:autoSpaceDE w:val="0"/>
        <w:adjustRightInd w:val="0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AD2DAD" w:rsidRDefault="0089640B" w:rsidP="0089640B">
      <w:pPr>
        <w:suppressAutoHyphens w:val="0"/>
        <w:autoSpaceDE w:val="0"/>
        <w:adjustRightInd w:val="0"/>
        <w:rPr>
          <w:rFonts w:ascii="Cambria" w:eastAsia="Calibri" w:hAnsi="Cambria" w:cs="Segoe UI"/>
          <w:bCs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AD2DAD" w:rsidRDefault="0089640B" w:rsidP="0089640B">
      <w:pPr>
        <w:suppressAutoHyphens w:val="0"/>
        <w:rPr>
          <w:rFonts w:ascii="Cambria" w:eastAsia="Calibri" w:hAnsi="Cambria" w:cs="Segoe UI"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AD2DAD" w:rsidRDefault="0089640B" w:rsidP="0089640B">
      <w:pPr>
        <w:suppressAutoHyphens w:val="0"/>
        <w:rPr>
          <w:rFonts w:ascii="Cambria" w:eastAsia="Calibri" w:hAnsi="Cambria" w:cs="Segoe UI"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sz w:val="20"/>
          <w:szCs w:val="20"/>
          <w:lang w:eastAsia="en-US"/>
        </w:rPr>
        <w:t>którego jednostką realizującą zadanie w imieniu Zamawiającego i Płatnikiem jest:</w:t>
      </w:r>
    </w:p>
    <w:p w14:paraId="053137B8" w14:textId="77777777" w:rsidR="0089640B" w:rsidRPr="00AD2DAD" w:rsidRDefault="0089640B" w:rsidP="0089640B">
      <w:pPr>
        <w:suppressAutoHyphens w:val="0"/>
        <w:rPr>
          <w:rFonts w:ascii="Cambria" w:eastAsia="Calibri" w:hAnsi="Cambria" w:cs="Segoe UI"/>
          <w:b/>
          <w:color w:val="000000"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AD2DAD" w:rsidRDefault="0089640B" w:rsidP="0089640B">
      <w:pPr>
        <w:suppressAutoHyphens w:val="0"/>
        <w:autoSpaceDE w:val="0"/>
        <w:adjustRightInd w:val="0"/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41BC6F2" w14:textId="77777777" w:rsidR="0089640B" w:rsidRPr="00AD2DAD" w:rsidRDefault="0089640B" w:rsidP="0089640B">
      <w:pPr>
        <w:jc w:val="center"/>
        <w:rPr>
          <w:rFonts w:ascii="Cambria" w:eastAsia="SimSun" w:hAnsi="Cambria" w:cs="Segoe UI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AD2DAD" w:rsidRDefault="0089640B" w:rsidP="0089640B">
      <w:pPr>
        <w:jc w:val="center"/>
        <w:rPr>
          <w:rFonts w:ascii="Cambria" w:eastAsia="SimSun" w:hAnsi="Cambria" w:cs="Segoe UI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AD2DAD" w:rsidRDefault="0089640B" w:rsidP="0089640B">
      <w:pPr>
        <w:jc w:val="both"/>
        <w:rPr>
          <w:rFonts w:ascii="Cambria" w:eastAsia="Arial" w:hAnsi="Cambria" w:cs="Segoe UI"/>
          <w:sz w:val="20"/>
          <w:szCs w:val="20"/>
          <w:lang w:eastAsia="zh-CN"/>
        </w:rPr>
      </w:pPr>
      <w:r w:rsidRPr="00AD2DAD">
        <w:rPr>
          <w:rFonts w:ascii="Cambria" w:hAnsi="Cambria" w:cs="Segoe UI"/>
          <w:b/>
          <w:sz w:val="20"/>
          <w:szCs w:val="20"/>
          <w:u w:val="single"/>
          <w:lang w:eastAsia="zh-CN"/>
        </w:rPr>
        <w:t>Podmiot udostępniający zasoby</w:t>
      </w:r>
      <w:r w:rsidRPr="00AD2DAD">
        <w:rPr>
          <w:rFonts w:ascii="Cambria" w:hAnsi="Cambria" w:cs="Segoe UI"/>
          <w:b/>
          <w:sz w:val="20"/>
          <w:szCs w:val="20"/>
          <w:lang w:eastAsia="zh-CN"/>
        </w:rPr>
        <w:t>:</w:t>
      </w:r>
    </w:p>
    <w:p w14:paraId="12566752" w14:textId="589DA967" w:rsidR="0089640B" w:rsidRPr="00AD2DAD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 w:cs="Segoe UI"/>
          <w:sz w:val="20"/>
          <w:szCs w:val="20"/>
          <w:lang w:eastAsia="zh-CN"/>
        </w:rPr>
      </w:pPr>
      <w:r w:rsidRPr="00AD2DAD">
        <w:rPr>
          <w:rFonts w:ascii="Cambria" w:eastAsia="Arial" w:hAnsi="Cambria" w:cs="Segoe UI"/>
          <w:sz w:val="20"/>
          <w:szCs w:val="20"/>
          <w:lang w:eastAsia="zh-CN"/>
        </w:rPr>
        <w:t>………………………………….……………</w:t>
      </w:r>
      <w:r w:rsidR="00711A0B" w:rsidRPr="00AD2DAD">
        <w:rPr>
          <w:rFonts w:ascii="Cambria" w:eastAsia="Arial" w:hAnsi="Cambria" w:cs="Segoe UI"/>
          <w:sz w:val="20"/>
          <w:szCs w:val="20"/>
          <w:lang w:eastAsia="zh-CN"/>
        </w:rPr>
        <w:t>……</w:t>
      </w:r>
    </w:p>
    <w:p w14:paraId="3378B048" w14:textId="49047166" w:rsidR="00711A0B" w:rsidRPr="00AD2DAD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 w:cs="Segoe UI"/>
          <w:i/>
          <w:sz w:val="20"/>
          <w:szCs w:val="20"/>
          <w:lang w:eastAsia="zh-CN"/>
        </w:rPr>
      </w:pPr>
      <w:r w:rsidRPr="00AD2DAD">
        <w:rPr>
          <w:rFonts w:ascii="Cambria" w:eastAsia="Arial" w:hAnsi="Cambria" w:cs="Segoe UI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AD2DAD" w:rsidRDefault="0089640B" w:rsidP="0089640B">
      <w:pPr>
        <w:ind w:right="5954"/>
        <w:contextualSpacing/>
        <w:jc w:val="both"/>
        <w:rPr>
          <w:rFonts w:ascii="Cambria" w:hAnsi="Cambria" w:cs="Segoe UI"/>
          <w:b/>
          <w:bCs/>
          <w:sz w:val="20"/>
          <w:szCs w:val="20"/>
          <w:lang w:eastAsia="zh-CN"/>
        </w:rPr>
      </w:pPr>
      <w:r w:rsidRPr="00AD2DAD">
        <w:rPr>
          <w:rFonts w:ascii="Cambria" w:hAnsi="Cambria" w:cs="Segoe UI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AD2DAD" w:rsidRDefault="0089640B" w:rsidP="0089640B">
      <w:pPr>
        <w:jc w:val="both"/>
        <w:rPr>
          <w:rFonts w:ascii="Cambria" w:eastAsia="Arial" w:hAnsi="Cambria" w:cs="Segoe UI"/>
          <w:sz w:val="20"/>
          <w:szCs w:val="20"/>
          <w:lang w:eastAsia="zh-CN"/>
        </w:rPr>
      </w:pPr>
      <w:r w:rsidRPr="00AD2DAD">
        <w:rPr>
          <w:rFonts w:ascii="Cambria" w:hAnsi="Cambria" w:cs="Segoe UI"/>
          <w:b/>
          <w:bCs/>
          <w:sz w:val="20"/>
          <w:szCs w:val="20"/>
          <w:lang w:eastAsia="zh-CN"/>
        </w:rPr>
        <w:t>reprezentowany przez:</w:t>
      </w:r>
    </w:p>
    <w:p w14:paraId="5F712FBE" w14:textId="680100B6" w:rsidR="0089640B" w:rsidRPr="00AD2DAD" w:rsidRDefault="0089640B" w:rsidP="0089640B">
      <w:pPr>
        <w:ind w:right="5954"/>
        <w:contextualSpacing/>
        <w:jc w:val="both"/>
        <w:rPr>
          <w:rFonts w:ascii="Cambria" w:eastAsia="Arial" w:hAnsi="Cambria" w:cs="Segoe UI"/>
          <w:sz w:val="20"/>
          <w:szCs w:val="20"/>
          <w:lang w:eastAsia="zh-CN"/>
        </w:rPr>
      </w:pPr>
      <w:r w:rsidRPr="00AD2DAD">
        <w:rPr>
          <w:rFonts w:ascii="Cambria" w:eastAsia="Arial" w:hAnsi="Cambria" w:cs="Segoe UI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 w:rsidRPr="00AD2DAD">
        <w:rPr>
          <w:rFonts w:ascii="Cambria" w:eastAsia="Arial" w:hAnsi="Cambria" w:cs="Segoe UI"/>
          <w:sz w:val="20"/>
          <w:szCs w:val="20"/>
          <w:lang w:eastAsia="zh-CN"/>
        </w:rPr>
        <w:t>…</w:t>
      </w:r>
    </w:p>
    <w:p w14:paraId="14417FA4" w14:textId="77777777" w:rsidR="0089640B" w:rsidRPr="00AD2DAD" w:rsidRDefault="0089640B" w:rsidP="0089640B">
      <w:pPr>
        <w:suppressAutoHyphens w:val="0"/>
        <w:rPr>
          <w:rFonts w:ascii="Cambria" w:eastAsia="Calibri" w:hAnsi="Cambria" w:cs="Segoe UI"/>
          <w:b/>
          <w:bCs/>
          <w:i/>
          <w:sz w:val="22"/>
          <w:szCs w:val="22"/>
        </w:rPr>
      </w:pPr>
    </w:p>
    <w:p w14:paraId="443B49D1" w14:textId="77777777" w:rsidR="003026CF" w:rsidRPr="00AD2DAD" w:rsidRDefault="003026CF" w:rsidP="0089640B">
      <w:pPr>
        <w:jc w:val="center"/>
        <w:rPr>
          <w:rFonts w:ascii="Cambria" w:eastAsia="SimSun" w:hAnsi="Cambria" w:cs="Segoe UI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AD2DAD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Segoe UI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AD2DAD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Segoe UI"/>
          <w:kern w:val="3"/>
          <w:sz w:val="28"/>
          <w:szCs w:val="28"/>
          <w:lang w:eastAsia="zh-CN" w:bidi="hi-IN"/>
        </w:rPr>
      </w:pPr>
      <w:r w:rsidRPr="00AD2DAD">
        <w:rPr>
          <w:rFonts w:ascii="Cambria" w:eastAsia="SimSun" w:hAnsi="Cambria" w:cs="Segoe UI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Pr="00AD2DAD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Segoe UI"/>
          <w:b/>
          <w:bCs/>
          <w:kern w:val="3"/>
          <w:sz w:val="22"/>
          <w:szCs w:val="22"/>
          <w:lang w:eastAsia="zh-CN" w:bidi="hi-IN"/>
        </w:rPr>
      </w:pPr>
      <w:r w:rsidRPr="00AD2DAD">
        <w:rPr>
          <w:rFonts w:ascii="Cambria" w:eastAsia="SimSun" w:hAnsi="Cambria" w:cs="Segoe UI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0FF987E8" w14:textId="77777777" w:rsidR="00356334" w:rsidRPr="00AD2DAD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Segoe UI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AD2DAD" w:rsidRDefault="0089640B" w:rsidP="0089640B">
      <w:pPr>
        <w:suppressAutoHyphens w:val="0"/>
        <w:jc w:val="center"/>
        <w:rPr>
          <w:rFonts w:ascii="Cambria" w:hAnsi="Cambria" w:cs="Segoe UI"/>
          <w:sz w:val="20"/>
          <w:szCs w:val="20"/>
        </w:rPr>
      </w:pPr>
    </w:p>
    <w:p w14:paraId="3431D0E4" w14:textId="72D3EC93" w:rsidR="00816E0F" w:rsidRPr="00AD2DAD" w:rsidRDefault="00816E0F" w:rsidP="00127E54">
      <w:pPr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</w:pPr>
      <w:r w:rsidRPr="00AD2DAD"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 w:rsidRPr="00AD2DAD"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AD2DAD"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2B7A53" w:rsidRDefault="00816E0F" w:rsidP="00127E54">
      <w:pPr>
        <w:rPr>
          <w:rFonts w:ascii="Cambria" w:eastAsia="SimSun" w:hAnsi="Cambria" w:cs="Segoe UI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2B7A53">
        <w:rPr>
          <w:rFonts w:ascii="Cambria" w:eastAsia="SimSun" w:hAnsi="Cambria" w:cs="Segoe UI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/nazwa Podmiotu na zasobach, którego Wykonawca polega/</w:t>
      </w:r>
    </w:p>
    <w:p w14:paraId="662C050D" w14:textId="77777777" w:rsidR="00816E0F" w:rsidRPr="00AD2DAD" w:rsidRDefault="00816E0F" w:rsidP="00127E54">
      <w:pPr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AD2DAD" w:rsidRDefault="00816E0F" w:rsidP="00127E54">
      <w:pPr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</w:pPr>
      <w:r w:rsidRPr="00AD2DAD"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  <w:t>iż oddaję do dyspozycji Wykonawcy ....................</w:t>
      </w:r>
      <w:r w:rsidR="00127E54" w:rsidRPr="00AD2DAD"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</w:t>
      </w:r>
      <w:r w:rsidRPr="00AD2DAD"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2B7A53" w:rsidRDefault="00816E0F" w:rsidP="00127E54">
      <w:pPr>
        <w:rPr>
          <w:rFonts w:ascii="Cambria" w:eastAsia="SimSun" w:hAnsi="Cambria" w:cs="Segoe UI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2B7A53">
        <w:rPr>
          <w:rFonts w:ascii="Cambria" w:eastAsia="SimSun" w:hAnsi="Cambria" w:cs="Segoe UI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AD2DAD" w:rsidRDefault="00816E0F" w:rsidP="00127E54">
      <w:pPr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AD2DAD" w:rsidRDefault="00816E0F" w:rsidP="00127E54">
      <w:pPr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</w:pPr>
      <w:r w:rsidRPr="00AD2DAD"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  <w:t>niezbędne zasoby …..............................................................</w:t>
      </w:r>
      <w:r w:rsidR="00127E54" w:rsidRPr="00AD2DAD"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AD2DAD"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AD2DAD" w:rsidRDefault="00816E0F" w:rsidP="00127E54">
      <w:pPr>
        <w:jc w:val="both"/>
        <w:rPr>
          <w:rFonts w:ascii="Cambria" w:eastAsia="SimSun" w:hAnsi="Cambria" w:cs="Segoe UI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AD2DAD">
        <w:rPr>
          <w:rFonts w:ascii="Cambria" w:eastAsia="SimSun" w:hAnsi="Cambria" w:cs="Segoe UI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AD2DAD" w:rsidRDefault="00816E0F" w:rsidP="00127E54">
      <w:pPr>
        <w:jc w:val="both"/>
        <w:rPr>
          <w:rFonts w:ascii="Cambria" w:eastAsia="SimSun" w:hAnsi="Cambria" w:cs="Segoe UI"/>
          <w:kern w:val="3"/>
          <w:sz w:val="20"/>
          <w:szCs w:val="20"/>
          <w:lang w:eastAsia="zh-CN" w:bidi="hi-IN"/>
        </w:rPr>
      </w:pPr>
    </w:p>
    <w:p w14:paraId="089A2C53" w14:textId="77777777" w:rsidR="00127E54" w:rsidRPr="00AD2DAD" w:rsidRDefault="00816E0F" w:rsidP="00127E54">
      <w:pPr>
        <w:suppressAutoHyphens w:val="0"/>
        <w:jc w:val="both"/>
        <w:rPr>
          <w:rFonts w:ascii="Cambria" w:hAnsi="Cambria" w:cs="Segoe UI"/>
          <w:b/>
          <w:bCs/>
          <w:iCs/>
          <w:sz w:val="20"/>
          <w:szCs w:val="20"/>
        </w:rPr>
      </w:pPr>
      <w:r w:rsidRPr="00AD2DAD">
        <w:rPr>
          <w:rFonts w:ascii="Cambria" w:eastAsia="Verdana" w:hAnsi="Cambria" w:cs="Segoe UI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 potrzeby realizacji zamówienia pn.:</w:t>
      </w:r>
      <w:r w:rsidRPr="00AD2DAD">
        <w:rPr>
          <w:rFonts w:ascii="Cambria" w:hAnsi="Cambria" w:cs="Segoe UI"/>
          <w:b/>
          <w:bCs/>
          <w:iCs/>
          <w:sz w:val="20"/>
          <w:szCs w:val="20"/>
        </w:rPr>
        <w:t xml:space="preserve"> </w:t>
      </w:r>
    </w:p>
    <w:p w14:paraId="654137DA" w14:textId="77777777" w:rsidR="00EF2127" w:rsidRPr="00521A1F" w:rsidRDefault="00EF2127" w:rsidP="00EF2127">
      <w:pPr>
        <w:spacing w:after="120"/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 xml:space="preserve">Dostawa paliw płynnych w systemie sprzedaży bezgotówkowej dla potrzeb Zarządu Dróg Powiatowych w Ostrołęce w 2023r. </w:t>
      </w:r>
      <w:r w:rsidRPr="00521A1F"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  <w:t>w podziale na III części:</w:t>
      </w:r>
    </w:p>
    <w:p w14:paraId="7D2CA6D8" w14:textId="77777777" w:rsidR="00A339B4" w:rsidRPr="00A339B4" w:rsidRDefault="00A339B4" w:rsidP="00A339B4">
      <w:pPr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A339B4">
        <w:rPr>
          <w:rFonts w:ascii="Cambria" w:eastAsia="Calibri" w:hAnsi="Cambria" w:cs="Segoe UI"/>
          <w:b/>
          <w:bCs/>
          <w:sz w:val="20"/>
          <w:szCs w:val="20"/>
          <w:lang w:eastAsia="en-US"/>
        </w:rPr>
        <w:t>CZĘŚĆ I -  Obwód Drogowo – Mostowy w Ostrołęce oraz ZDP ul. Lokalna 2</w:t>
      </w:r>
      <w:r>
        <w:rPr>
          <w:rFonts w:ascii="Cambria" w:eastAsia="Calibri" w:hAnsi="Cambria" w:cs="Segoe UI"/>
          <w:b/>
          <w:bCs/>
          <w:sz w:val="20"/>
          <w:szCs w:val="20"/>
          <w:lang w:eastAsia="en-US"/>
        </w:rPr>
        <w:t>*</w:t>
      </w:r>
    </w:p>
    <w:p w14:paraId="3509A3FB" w14:textId="77777777" w:rsidR="00A339B4" w:rsidRPr="00A339B4" w:rsidRDefault="00A339B4" w:rsidP="00A339B4">
      <w:pPr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A339B4">
        <w:rPr>
          <w:rFonts w:ascii="Cambria" w:eastAsia="Calibri" w:hAnsi="Cambria" w:cs="Segoe UI"/>
          <w:b/>
          <w:bCs/>
          <w:sz w:val="20"/>
          <w:szCs w:val="20"/>
          <w:lang w:eastAsia="en-US"/>
        </w:rPr>
        <w:t>CZĘŚĆ II – Obwód Drogowo – Mostowy w Kadzidle</w:t>
      </w:r>
      <w:r>
        <w:rPr>
          <w:rFonts w:ascii="Cambria" w:eastAsia="Calibri" w:hAnsi="Cambria" w:cs="Segoe UI"/>
          <w:b/>
          <w:bCs/>
          <w:sz w:val="20"/>
          <w:szCs w:val="20"/>
          <w:lang w:eastAsia="en-US"/>
        </w:rPr>
        <w:t>*</w:t>
      </w:r>
    </w:p>
    <w:p w14:paraId="4DE4A33B" w14:textId="77777777" w:rsidR="00A339B4" w:rsidRDefault="00A339B4" w:rsidP="00A339B4">
      <w:pPr>
        <w:spacing w:after="120"/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A339B4">
        <w:rPr>
          <w:rFonts w:ascii="Cambria" w:eastAsia="Calibri" w:hAnsi="Cambria" w:cs="Segoe UI"/>
          <w:b/>
          <w:bCs/>
          <w:sz w:val="20"/>
          <w:szCs w:val="20"/>
          <w:lang w:eastAsia="en-US"/>
        </w:rPr>
        <w:t>CZĘŚĆ III – Obwód Drogowo – Mostowy w Myszyńcu</w:t>
      </w:r>
      <w:r>
        <w:rPr>
          <w:rFonts w:ascii="Cambria" w:eastAsia="Calibri" w:hAnsi="Cambria" w:cs="Segoe UI"/>
          <w:b/>
          <w:bCs/>
          <w:sz w:val="20"/>
          <w:szCs w:val="20"/>
          <w:lang w:eastAsia="en-US"/>
        </w:rPr>
        <w:t>*</w:t>
      </w:r>
    </w:p>
    <w:p w14:paraId="723F2E9C" w14:textId="53C2D34A" w:rsidR="00816E0F" w:rsidRPr="00EF2127" w:rsidRDefault="00EF2127" w:rsidP="00127E54">
      <w:pPr>
        <w:suppressAutoHyphens w:val="0"/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>nr ref. DT.252.I.1.2023</w:t>
      </w:r>
      <w:r>
        <w:rPr>
          <w:rFonts w:ascii="Cambria" w:eastAsia="Calibri" w:hAnsi="Cambria" w:cs="Segoe UI"/>
          <w:b/>
          <w:bCs/>
          <w:sz w:val="20"/>
          <w:szCs w:val="20"/>
          <w:lang w:eastAsia="en-US"/>
        </w:rPr>
        <w:t xml:space="preserve">, </w:t>
      </w:r>
      <w:r w:rsidR="00816E0F" w:rsidRPr="00AD2DAD">
        <w:rPr>
          <w:rFonts w:ascii="Cambria" w:eastAsia="Calibri" w:hAnsi="Cambria" w:cs="Segoe UI"/>
          <w:iCs/>
          <w:sz w:val="20"/>
          <w:szCs w:val="20"/>
          <w:lang w:eastAsia="en-US"/>
        </w:rPr>
        <w:t>prowadzonego przez</w:t>
      </w:r>
      <w:r w:rsidR="00127E54" w:rsidRPr="00AD2DAD">
        <w:rPr>
          <w:rFonts w:ascii="Cambria" w:eastAsia="Calibri" w:hAnsi="Cambria" w:cs="Segoe UI"/>
          <w:b/>
          <w:sz w:val="20"/>
          <w:szCs w:val="20"/>
          <w:lang w:eastAsia="en-US"/>
        </w:rPr>
        <w:t xml:space="preserve"> </w:t>
      </w:r>
      <w:r w:rsidR="00816E0F" w:rsidRPr="00AD2DAD">
        <w:rPr>
          <w:rFonts w:ascii="Cambria" w:eastAsia="Calibri" w:hAnsi="Cambria" w:cs="Segoe UI"/>
          <w:b/>
          <w:iCs/>
          <w:sz w:val="20"/>
          <w:szCs w:val="20"/>
          <w:lang w:eastAsia="en-US"/>
        </w:rPr>
        <w:t>Zarząd Dróg Powiatowych w Ostrołęce,</w:t>
      </w:r>
      <w:r w:rsidR="00127E54" w:rsidRPr="00AD2DAD">
        <w:rPr>
          <w:rFonts w:ascii="Cambria" w:eastAsia="Calibri" w:hAnsi="Cambria" w:cs="Segoe UI"/>
          <w:iCs/>
          <w:sz w:val="20"/>
          <w:szCs w:val="20"/>
          <w:lang w:eastAsia="en-US"/>
        </w:rPr>
        <w:t xml:space="preserve"> </w:t>
      </w:r>
      <w:r w:rsidR="00816E0F" w:rsidRPr="00AD2DAD">
        <w:rPr>
          <w:rFonts w:ascii="Cambria" w:eastAsia="Calibri" w:hAnsi="Cambria" w:cs="Segoe UI"/>
          <w:b/>
          <w:iCs/>
          <w:sz w:val="20"/>
          <w:szCs w:val="20"/>
          <w:lang w:eastAsia="en-US"/>
        </w:rPr>
        <w:t>07-410 Ostrołęka, ul. Lokalna 2</w:t>
      </w:r>
      <w:r w:rsidR="00006087" w:rsidRPr="00AD2DAD">
        <w:rPr>
          <w:rFonts w:ascii="Cambria" w:eastAsia="Calibri" w:hAnsi="Cambria" w:cs="Segoe UI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AD2DAD" w:rsidRDefault="00816E0F" w:rsidP="00127E54">
      <w:pPr>
        <w:jc w:val="both"/>
        <w:rPr>
          <w:rFonts w:ascii="Cambria" w:hAnsi="Cambria" w:cs="Segoe UI"/>
          <w:b/>
          <w:bCs/>
          <w:iCs/>
          <w:sz w:val="20"/>
          <w:szCs w:val="20"/>
        </w:rPr>
      </w:pPr>
    </w:p>
    <w:p w14:paraId="55DA8F3F" w14:textId="61AFB25F" w:rsidR="00816E0F" w:rsidRPr="00AD2DAD" w:rsidRDefault="00816E0F" w:rsidP="00127E54">
      <w:pPr>
        <w:jc w:val="both"/>
        <w:rPr>
          <w:rFonts w:ascii="Cambria" w:eastAsia="Lucida Sans Unicode" w:hAnsi="Cambria" w:cs="Segoe UI"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AD2DAD">
        <w:rPr>
          <w:rFonts w:ascii="Cambria" w:eastAsia="Lucida Sans Unicode" w:hAnsi="Cambria" w:cs="Segoe UI"/>
          <w:bCs/>
          <w:kern w:val="3"/>
          <w:sz w:val="20"/>
          <w:szCs w:val="20"/>
          <w:shd w:val="clear" w:color="auto" w:fill="FFFFFF"/>
          <w:lang w:eastAsia="zh-CN" w:bidi="hi-IN"/>
        </w:rPr>
        <w:t>Oświadczam,  iż:</w:t>
      </w:r>
    </w:p>
    <w:p w14:paraId="3CB655A1" w14:textId="77777777" w:rsidR="00816E0F" w:rsidRPr="00AD2DAD" w:rsidRDefault="00816E0F" w:rsidP="00127E54">
      <w:pPr>
        <w:jc w:val="both"/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</w:pPr>
      <w:r w:rsidRPr="00AD2DAD"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  <w:t>a) udostępniam Wykonawcy w/w zasoby w następującym zakresie:</w:t>
      </w:r>
    </w:p>
    <w:p w14:paraId="39FFD0FD" w14:textId="3179FADB" w:rsidR="00816E0F" w:rsidRPr="00AD2DAD" w:rsidRDefault="00816E0F" w:rsidP="00127E54">
      <w:pPr>
        <w:jc w:val="both"/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</w:pPr>
      <w:r w:rsidRPr="00AD2DAD"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  <w:lastRenderedPageBreak/>
        <w:t>….................................................................</w:t>
      </w:r>
      <w:r w:rsidR="00006087" w:rsidRPr="00AD2DAD"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AD2DAD"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AD2DAD" w:rsidRDefault="00816E0F" w:rsidP="00127E54">
      <w:pPr>
        <w:jc w:val="both"/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AD2DAD" w:rsidRDefault="00816E0F" w:rsidP="00127E54">
      <w:pPr>
        <w:jc w:val="both"/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</w:pPr>
      <w:r w:rsidRPr="00AD2DAD"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  <w:t>b) sposób i okres udostępnionych przeze mnie zasobów przy wykonywaniu zamówienia publicznego będzie następujący:</w:t>
      </w:r>
    </w:p>
    <w:p w14:paraId="4A9EE842" w14:textId="678FD5AA" w:rsidR="00816E0F" w:rsidRPr="00AD2DAD" w:rsidRDefault="00816E0F" w:rsidP="00127E54">
      <w:pPr>
        <w:jc w:val="both"/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</w:pPr>
      <w:r w:rsidRPr="00AD2DAD"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</w:t>
      </w:r>
      <w:r w:rsidR="00006087" w:rsidRPr="00AD2DAD"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AD2DAD"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AD2DAD" w:rsidRDefault="00816E0F" w:rsidP="00127E54">
      <w:pPr>
        <w:jc w:val="both"/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AD2DAD" w:rsidRDefault="00816E0F" w:rsidP="00127E54">
      <w:pPr>
        <w:ind w:hanging="11"/>
        <w:jc w:val="both"/>
        <w:rPr>
          <w:rFonts w:ascii="Cambria" w:eastAsia="SimSun" w:hAnsi="Cambria" w:cs="Segoe UI"/>
          <w:kern w:val="3"/>
          <w:sz w:val="20"/>
          <w:szCs w:val="20"/>
          <w:lang w:eastAsia="zh-CN" w:bidi="hi-IN"/>
        </w:rPr>
      </w:pPr>
      <w:r w:rsidRPr="00AD2DAD"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AD2DAD">
        <w:rPr>
          <w:rFonts w:ascii="Cambria" w:eastAsia="SimSun" w:hAnsi="Cambria" w:cs="Segoe UI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 w:rsidRPr="00AD2DAD">
        <w:rPr>
          <w:rFonts w:ascii="Cambria" w:eastAsia="SimSun" w:hAnsi="Cambria" w:cs="Segoe UI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AD2DAD">
        <w:rPr>
          <w:rFonts w:ascii="Cambria" w:eastAsia="SimSun" w:hAnsi="Cambria" w:cs="Segoe UI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AD2DAD"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 w:rsidRPr="00AD2DAD"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AD2DAD">
        <w:rPr>
          <w:rFonts w:ascii="Cambria" w:eastAsia="SimSun" w:hAnsi="Cambria" w:cs="Segoe UI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AD2DAD" w:rsidRDefault="0089640B" w:rsidP="00127E54">
      <w:pPr>
        <w:suppressAutoHyphens w:val="0"/>
        <w:autoSpaceDE w:val="0"/>
        <w:adjustRightInd w:val="0"/>
        <w:rPr>
          <w:rFonts w:ascii="Cambria" w:eastAsia="Calibri" w:hAnsi="Cambria" w:cs="Segoe UI"/>
          <w:i/>
          <w:iCs/>
          <w:sz w:val="20"/>
          <w:szCs w:val="20"/>
        </w:rPr>
      </w:pPr>
      <w:r w:rsidRPr="00AD2DAD">
        <w:rPr>
          <w:rFonts w:ascii="Cambria" w:eastAsia="Calibri" w:hAnsi="Cambria" w:cs="Segoe U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Pr="00AD2DAD" w:rsidRDefault="00816E0F" w:rsidP="0089640B">
      <w:pPr>
        <w:suppressAutoHyphens w:val="0"/>
        <w:autoSpaceDE w:val="0"/>
        <w:adjustRightInd w:val="0"/>
        <w:rPr>
          <w:rFonts w:ascii="Cambria" w:eastAsia="Calibri" w:hAnsi="Cambria" w:cs="Segoe UI"/>
          <w:i/>
          <w:iCs/>
          <w:sz w:val="18"/>
          <w:szCs w:val="18"/>
        </w:rPr>
      </w:pPr>
    </w:p>
    <w:p w14:paraId="080C9FE8" w14:textId="77777777" w:rsidR="00816E0F" w:rsidRPr="00AD2DAD" w:rsidRDefault="00816E0F" w:rsidP="0089640B">
      <w:pPr>
        <w:suppressAutoHyphens w:val="0"/>
        <w:autoSpaceDE w:val="0"/>
        <w:adjustRightInd w:val="0"/>
        <w:rPr>
          <w:rFonts w:ascii="Cambria" w:eastAsia="Calibri" w:hAnsi="Cambria" w:cs="Segoe UI"/>
          <w:i/>
          <w:iCs/>
          <w:sz w:val="18"/>
          <w:szCs w:val="18"/>
        </w:rPr>
      </w:pPr>
    </w:p>
    <w:p w14:paraId="5318C79C" w14:textId="77777777" w:rsidR="00FC1081" w:rsidRPr="00AD2DAD" w:rsidRDefault="00FC1081" w:rsidP="00FC1081">
      <w:pPr>
        <w:jc w:val="both"/>
        <w:rPr>
          <w:rFonts w:ascii="Cambria" w:hAnsi="Cambria" w:cs="Segoe UI"/>
          <w:b/>
          <w:sz w:val="16"/>
          <w:szCs w:val="16"/>
          <w:vertAlign w:val="superscript"/>
          <w:lang w:eastAsia="zh-CN"/>
        </w:rPr>
      </w:pPr>
    </w:p>
    <w:p w14:paraId="78AE8150" w14:textId="77777777" w:rsidR="00FC1081" w:rsidRPr="00234608" w:rsidRDefault="00FC1081" w:rsidP="00FC1081">
      <w:pPr>
        <w:suppressAutoHyphens w:val="0"/>
        <w:autoSpaceDE w:val="0"/>
        <w:adjustRightInd w:val="0"/>
        <w:jc w:val="both"/>
        <w:rPr>
          <w:rFonts w:ascii="Cambria" w:eastAsia="Calibri" w:hAnsi="Cambria" w:cs="Segoe UI"/>
          <w:b/>
          <w:bCs/>
          <w:i/>
          <w:color w:val="000000"/>
          <w:sz w:val="18"/>
          <w:szCs w:val="18"/>
          <w:lang w:eastAsia="en-US"/>
        </w:rPr>
      </w:pPr>
      <w:r w:rsidRPr="009D5350">
        <w:rPr>
          <w:rFonts w:ascii="Cambria" w:eastAsia="Calibri" w:hAnsi="Cambria" w:cs="Segoe UI"/>
          <w:b/>
          <w:bCs/>
          <w:i/>
          <w:color w:val="000000"/>
          <w:sz w:val="18"/>
          <w:szCs w:val="18"/>
          <w:lang w:eastAsia="en-US"/>
        </w:rPr>
        <w:t xml:space="preserve">* </w:t>
      </w:r>
      <w:r w:rsidRPr="00234608">
        <w:rPr>
          <w:rFonts w:ascii="Cambria" w:eastAsia="Calibri" w:hAnsi="Cambria" w:cs="Segoe UI"/>
          <w:b/>
          <w:bCs/>
          <w:iCs/>
          <w:color w:val="000000"/>
          <w:sz w:val="16"/>
          <w:szCs w:val="16"/>
          <w:lang w:eastAsia="en-US"/>
        </w:rPr>
        <w:t>niepotrzebne skreślić;</w:t>
      </w:r>
    </w:p>
    <w:p w14:paraId="4D85DD51" w14:textId="77777777" w:rsidR="00816E0F" w:rsidRPr="00AD2DAD" w:rsidRDefault="00816E0F" w:rsidP="0089640B">
      <w:pPr>
        <w:suppressAutoHyphens w:val="0"/>
        <w:autoSpaceDE w:val="0"/>
        <w:adjustRightInd w:val="0"/>
        <w:rPr>
          <w:rFonts w:ascii="Cambria" w:eastAsia="Calibri" w:hAnsi="Cambria" w:cs="Segoe UI"/>
          <w:i/>
          <w:iCs/>
          <w:sz w:val="18"/>
          <w:szCs w:val="18"/>
        </w:rPr>
      </w:pPr>
    </w:p>
    <w:p w14:paraId="4403968C" w14:textId="77777777" w:rsidR="0089640B" w:rsidRPr="00AD2DAD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58B35924" w14:textId="77777777" w:rsidR="0089640B" w:rsidRPr="00AD2DAD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736FA393" w14:textId="77777777" w:rsidR="0089640B" w:rsidRPr="00AD2DAD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  <w:bookmarkStart w:id="5" w:name="_Hlk93829051"/>
      <w:r w:rsidRPr="00AD2DAD"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D2DAD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Segoe UI"/>
          <w:b/>
          <w:color w:val="FF0000"/>
          <w:sz w:val="22"/>
          <w:szCs w:val="22"/>
        </w:rPr>
      </w:pPr>
      <w:r w:rsidRPr="00AD2DAD"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5"/>
    <w:p w14:paraId="742C7B15" w14:textId="7A46E1B4" w:rsidR="00271450" w:rsidRPr="00AD2DAD" w:rsidRDefault="0089640B" w:rsidP="00657D72">
      <w:pPr>
        <w:suppressAutoHyphens w:val="0"/>
        <w:jc w:val="both"/>
        <w:rPr>
          <w:rFonts w:ascii="Cambria" w:eastAsia="Calibri" w:hAnsi="Cambria" w:cs="Segoe UI"/>
          <w:b/>
          <w:i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 w:rsidRPr="00AD2DAD">
        <w:rPr>
          <w:rFonts w:ascii="Cambria" w:eastAsia="Calibri" w:hAnsi="Cambria" w:cs="Segoe UI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Pr="00AD2DAD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75A26846" w14:textId="01BEA65D" w:rsidR="00271450" w:rsidRPr="00AD2DAD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0A00DD09" w14:textId="5E2C4BEE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6469D9FE" w14:textId="4BDCCF72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710F3103" w14:textId="6ED82FCE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76AEEB71" w14:textId="2F8B46C3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0D26724C" w14:textId="16FB7DB7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4912A07C" w14:textId="6AA38811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1EA7D7E8" w14:textId="2812B00E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6FF8DB94" w14:textId="390CBC72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38A628AC" w14:textId="59731E5B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30607B07" w14:textId="005C7996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76B13240" w14:textId="06E1BB63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1CDE89AD" w14:textId="20547AFB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63FEAD72" w14:textId="3C50EC72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078B98D3" w14:textId="11728E1A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72C23ECE" w14:textId="20F049FE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3D535124" w14:textId="405CB0F0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3EFCBF61" w14:textId="0146BE10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11F62CC7" w14:textId="2C209447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78E53FCB" w14:textId="0DCD48B2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176A8CCA" w14:textId="6DA7D6BB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5AE5AA5C" w14:textId="37C570F3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2C8AF8D7" w14:textId="6A790C6C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40DE6D8A" w14:textId="301D2CF6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6A52AD6F" w14:textId="00D473E3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716E88E7" w14:textId="38870406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2EB2342C" w14:textId="0588353C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556EE994" w14:textId="1B03C81B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7B207884" w14:textId="27BC4F73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7E40AD0A" w14:textId="123B56AA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09787F51" w14:textId="6EB90BCF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4C06E5AE" w14:textId="3FA62A30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64AD5571" w14:textId="68B3C05E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52E7BAB4" w14:textId="1EF25C17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52C3A9E2" w14:textId="421FDADA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5B1BAE57" w14:textId="77777777" w:rsidR="00006087" w:rsidRPr="00AD2DAD" w:rsidRDefault="00006087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71421503" w14:textId="0F2D0DDA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4E791E1D" w14:textId="17852809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0F3F2FDB" w14:textId="5F3D403D" w:rsidR="00322B2E" w:rsidRPr="00AD2DAD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4BD65D2B" w14:textId="61FCB54B" w:rsidR="00F94D8B" w:rsidRPr="00AD2DAD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36C3D6F6" w14:textId="121A779B" w:rsidR="002E4AFA" w:rsidRPr="00AD2DAD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0726BFCB" w14:textId="77777777" w:rsidR="006C0718" w:rsidRPr="00AD2DAD" w:rsidRDefault="006C0718" w:rsidP="00FC1081">
      <w:pPr>
        <w:pStyle w:val="Bezodstpw"/>
        <w:spacing w:line="276" w:lineRule="auto"/>
        <w:rPr>
          <w:rFonts w:ascii="Cambria" w:hAnsi="Cambria" w:cs="Segoe UI"/>
          <w:bCs/>
          <w:i/>
          <w:snapToGrid w:val="0"/>
          <w:sz w:val="20"/>
          <w:szCs w:val="20"/>
        </w:rPr>
        <w:sectPr w:rsidR="006C0718" w:rsidRPr="00AD2DAD" w:rsidSect="00EB544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311F51" w14:textId="4CAD5693" w:rsidR="00F26BBE" w:rsidRPr="00AD2DAD" w:rsidRDefault="00F26BBE" w:rsidP="007C66E9">
      <w:pPr>
        <w:pStyle w:val="Bezodstpw"/>
        <w:jc w:val="right"/>
        <w:rPr>
          <w:rFonts w:ascii="Cambria" w:hAnsi="Cambria" w:cs="Segoe UI"/>
          <w:bCs/>
          <w:i/>
          <w:noProof/>
          <w:color w:val="000000"/>
          <w:sz w:val="18"/>
          <w:szCs w:val="18"/>
        </w:rPr>
      </w:pPr>
      <w:r w:rsidRPr="00AD2DAD">
        <w:rPr>
          <w:rFonts w:ascii="Cambria" w:hAnsi="Cambria" w:cs="Segoe UI"/>
          <w:bCs/>
          <w:i/>
          <w:noProof/>
          <w:color w:val="000000"/>
          <w:sz w:val="18"/>
          <w:szCs w:val="18"/>
        </w:rPr>
        <w:lastRenderedPageBreak/>
        <w:t>Wzór oświadczenia Wykonawcy o aktualności informacji zawartych w oświadczeniu, o którym mowa w art. 125 ust. 1 ustawy Pzp</w:t>
      </w:r>
      <w:r w:rsidR="007C66E9" w:rsidRPr="00AD2DAD">
        <w:rPr>
          <w:rFonts w:ascii="Cambria" w:hAnsi="Cambria" w:cs="Segoe UI"/>
          <w:bCs/>
          <w:i/>
          <w:noProof/>
          <w:color w:val="000000"/>
          <w:sz w:val="18"/>
          <w:szCs w:val="18"/>
        </w:rPr>
        <w:t xml:space="preserve"> w zakresie podstaw wykluczenia z postępowania wskazanych przez Zamawiająceogo</w:t>
      </w:r>
      <w:r w:rsidRPr="00AD2DAD">
        <w:rPr>
          <w:rFonts w:ascii="Cambria" w:hAnsi="Cambria" w:cs="Segoe UI"/>
          <w:bCs/>
          <w:i/>
          <w:noProof/>
          <w:color w:val="000000"/>
          <w:sz w:val="18"/>
          <w:szCs w:val="18"/>
        </w:rPr>
        <w:t xml:space="preserve"> - </w:t>
      </w:r>
      <w:r w:rsidRPr="00AD2DAD">
        <w:rPr>
          <w:rFonts w:ascii="Cambria" w:hAnsi="Cambria" w:cs="Segoe UI"/>
          <w:bCs/>
          <w:i/>
          <w:sz w:val="18"/>
          <w:szCs w:val="18"/>
        </w:rPr>
        <w:t xml:space="preserve">Załącznik Nr </w:t>
      </w:r>
      <w:r w:rsidR="007F5ADB">
        <w:rPr>
          <w:rFonts w:ascii="Cambria" w:hAnsi="Cambria" w:cs="Segoe UI"/>
          <w:bCs/>
          <w:i/>
          <w:sz w:val="18"/>
          <w:szCs w:val="18"/>
        </w:rPr>
        <w:t>6</w:t>
      </w:r>
    </w:p>
    <w:p w14:paraId="568B4DFA" w14:textId="77777777" w:rsidR="00F26BBE" w:rsidRPr="00AD2DAD" w:rsidRDefault="00F26BBE" w:rsidP="00F26BBE">
      <w:pPr>
        <w:pStyle w:val="Bezodstpw"/>
        <w:spacing w:line="276" w:lineRule="auto"/>
        <w:ind w:left="5664" w:firstLine="709"/>
        <w:rPr>
          <w:rFonts w:ascii="Cambria" w:hAnsi="Cambria" w:cs="Segoe UI"/>
          <w:b/>
          <w:sz w:val="18"/>
          <w:szCs w:val="18"/>
        </w:rPr>
      </w:pPr>
    </w:p>
    <w:p w14:paraId="393B4ADC" w14:textId="77777777" w:rsidR="00F26BBE" w:rsidRPr="00AD2DAD" w:rsidRDefault="00F26BBE" w:rsidP="00F26BBE">
      <w:pPr>
        <w:pStyle w:val="Bezodstpw"/>
        <w:spacing w:line="276" w:lineRule="auto"/>
        <w:jc w:val="right"/>
        <w:rPr>
          <w:rFonts w:ascii="Cambria" w:hAnsi="Cambria" w:cs="Segoe UI"/>
          <w:bCs/>
          <w:i/>
          <w:sz w:val="20"/>
          <w:szCs w:val="20"/>
        </w:rPr>
      </w:pPr>
    </w:p>
    <w:p w14:paraId="32B3A800" w14:textId="77777777" w:rsidR="00F26BBE" w:rsidRPr="00AD2DAD" w:rsidRDefault="00F26BBE" w:rsidP="00F26BBE">
      <w:pPr>
        <w:suppressAutoHyphens w:val="0"/>
        <w:autoSpaceDE w:val="0"/>
        <w:adjustRightInd w:val="0"/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</w:pPr>
      <w:r w:rsidRPr="00AD2DAD"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  <w:t>Zamawiający:</w:t>
      </w:r>
      <w:r w:rsidRPr="00AD2DAD"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  <w:tab/>
      </w:r>
    </w:p>
    <w:p w14:paraId="3140C5D1" w14:textId="77777777" w:rsidR="00F26BBE" w:rsidRPr="00AD2DAD" w:rsidRDefault="00F26BBE" w:rsidP="00F26BBE">
      <w:pPr>
        <w:suppressAutoHyphens w:val="0"/>
        <w:autoSpaceDE w:val="0"/>
        <w:adjustRightInd w:val="0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b/>
          <w:bCs/>
          <w:sz w:val="20"/>
          <w:szCs w:val="20"/>
          <w:lang w:eastAsia="en-US"/>
        </w:rPr>
        <w:t xml:space="preserve">Powiat Ostrołęcki </w:t>
      </w:r>
    </w:p>
    <w:p w14:paraId="1CF1B726" w14:textId="77777777" w:rsidR="00F26BBE" w:rsidRPr="00AD2DAD" w:rsidRDefault="00F26BBE" w:rsidP="00F26BBE">
      <w:pPr>
        <w:suppressAutoHyphens w:val="0"/>
        <w:autoSpaceDE w:val="0"/>
        <w:adjustRightInd w:val="0"/>
        <w:rPr>
          <w:rFonts w:ascii="Cambria" w:eastAsia="Calibri" w:hAnsi="Cambria" w:cs="Segoe UI"/>
          <w:bCs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bCs/>
          <w:sz w:val="20"/>
          <w:szCs w:val="20"/>
          <w:lang w:eastAsia="en-US"/>
        </w:rPr>
        <w:t>Plac Gen. J. Bema 5</w:t>
      </w:r>
    </w:p>
    <w:p w14:paraId="000BE694" w14:textId="77777777" w:rsidR="00F26BBE" w:rsidRPr="00AD2DAD" w:rsidRDefault="00F26BBE" w:rsidP="00F26BBE">
      <w:pPr>
        <w:suppressAutoHyphens w:val="0"/>
        <w:rPr>
          <w:rFonts w:ascii="Cambria" w:eastAsia="Calibri" w:hAnsi="Cambria" w:cs="Segoe UI"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sz w:val="20"/>
          <w:szCs w:val="20"/>
          <w:lang w:eastAsia="en-US"/>
        </w:rPr>
        <w:t xml:space="preserve">07-410 Ostrołęka </w:t>
      </w:r>
    </w:p>
    <w:p w14:paraId="639970F6" w14:textId="77777777" w:rsidR="00F26BBE" w:rsidRPr="00AD2DAD" w:rsidRDefault="00F26BBE" w:rsidP="00F26BBE">
      <w:pPr>
        <w:suppressAutoHyphens w:val="0"/>
        <w:rPr>
          <w:rFonts w:ascii="Cambria" w:eastAsia="Calibri" w:hAnsi="Cambria" w:cs="Segoe UI"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sz w:val="20"/>
          <w:szCs w:val="20"/>
          <w:lang w:eastAsia="en-US"/>
        </w:rPr>
        <w:t>którego jednostką realizującą zadanie w imieniu Zamawiającego i Płatnikiem jest:</w:t>
      </w:r>
    </w:p>
    <w:p w14:paraId="108F8C3A" w14:textId="77777777" w:rsidR="00F26BBE" w:rsidRPr="00AD2DAD" w:rsidRDefault="00F26BBE" w:rsidP="00F26BBE">
      <w:pPr>
        <w:suppressAutoHyphens w:val="0"/>
        <w:rPr>
          <w:rFonts w:ascii="Cambria" w:eastAsia="Calibri" w:hAnsi="Cambria" w:cs="Segoe UI"/>
          <w:b/>
          <w:color w:val="000000"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6E033BAC" w14:textId="77777777" w:rsidR="00F26BBE" w:rsidRPr="00AD2DAD" w:rsidRDefault="00F26BBE" w:rsidP="00F26BBE">
      <w:pPr>
        <w:suppressAutoHyphens w:val="0"/>
        <w:autoSpaceDE w:val="0"/>
        <w:adjustRightInd w:val="0"/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</w:pPr>
      <w:r w:rsidRPr="00AD2DAD">
        <w:rPr>
          <w:rFonts w:ascii="Cambria" w:eastAsia="Calibri" w:hAnsi="Cambria" w:cs="Segoe U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0D1534F1" w14:textId="77777777" w:rsidR="00F26BBE" w:rsidRPr="00AD2DAD" w:rsidRDefault="00F26BBE" w:rsidP="00F26BBE">
      <w:pPr>
        <w:jc w:val="both"/>
        <w:rPr>
          <w:rFonts w:ascii="Cambria" w:hAnsi="Cambria" w:cs="Segoe UI"/>
          <w:b/>
          <w:sz w:val="20"/>
          <w:szCs w:val="20"/>
          <w:lang w:eastAsia="zh-CN"/>
        </w:rPr>
      </w:pPr>
    </w:p>
    <w:p w14:paraId="019CB3FB" w14:textId="77777777" w:rsidR="00F26BBE" w:rsidRPr="00AD2DAD" w:rsidRDefault="00F26BBE" w:rsidP="00F26BBE">
      <w:pPr>
        <w:pStyle w:val="Bezodstpw"/>
        <w:spacing w:line="276" w:lineRule="auto"/>
        <w:ind w:left="5664" w:firstLine="709"/>
        <w:rPr>
          <w:rFonts w:ascii="Cambria" w:hAnsi="Cambria" w:cs="Segoe UI"/>
          <w:b/>
          <w:sz w:val="20"/>
          <w:szCs w:val="20"/>
        </w:rPr>
      </w:pPr>
    </w:p>
    <w:p w14:paraId="73B16106" w14:textId="77777777" w:rsidR="00F26BBE" w:rsidRPr="00AD2DAD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 w:cs="Segoe UI"/>
          <w:b/>
          <w:sz w:val="20"/>
          <w:szCs w:val="20"/>
          <w:u w:val="single"/>
        </w:rPr>
      </w:pPr>
    </w:p>
    <w:p w14:paraId="76E40FE6" w14:textId="77777777" w:rsidR="00F26BBE" w:rsidRPr="00AD2DAD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 w:cs="Segoe UI"/>
          <w:b/>
          <w:sz w:val="28"/>
          <w:szCs w:val="28"/>
        </w:rPr>
      </w:pPr>
      <w:r w:rsidRPr="00AD2DAD">
        <w:rPr>
          <w:rFonts w:ascii="Cambria" w:hAnsi="Cambria" w:cs="Segoe UI"/>
          <w:b/>
          <w:sz w:val="28"/>
          <w:szCs w:val="28"/>
        </w:rPr>
        <w:t>OŚWIADCZENIE WYKONAWCY</w:t>
      </w:r>
    </w:p>
    <w:p w14:paraId="2642E584" w14:textId="77777777" w:rsidR="00F26BBE" w:rsidRPr="00AD2DAD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 w:cs="Segoe UI"/>
          <w:b/>
          <w:sz w:val="20"/>
          <w:szCs w:val="20"/>
          <w:u w:val="single"/>
        </w:rPr>
      </w:pPr>
      <w:r w:rsidRPr="00AD2DAD">
        <w:rPr>
          <w:rFonts w:ascii="Cambria" w:hAnsi="Cambria" w:cs="Segoe UI"/>
          <w:b/>
          <w:sz w:val="20"/>
          <w:szCs w:val="20"/>
          <w:u w:val="single"/>
        </w:rPr>
        <w:t xml:space="preserve">o aktualności informacji zawartych w oświadczeniu, o którym mowa </w:t>
      </w:r>
    </w:p>
    <w:p w14:paraId="6F6BAF46" w14:textId="77777777" w:rsidR="00F26BBE" w:rsidRPr="00AD2DAD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 w:cs="Segoe UI"/>
          <w:b/>
          <w:sz w:val="20"/>
          <w:szCs w:val="20"/>
          <w:u w:val="single"/>
        </w:rPr>
      </w:pPr>
      <w:r w:rsidRPr="00AD2DAD">
        <w:rPr>
          <w:rFonts w:ascii="Cambria" w:hAnsi="Cambria" w:cs="Segoe UI"/>
          <w:b/>
          <w:sz w:val="20"/>
          <w:szCs w:val="20"/>
          <w:u w:val="single"/>
        </w:rPr>
        <w:t xml:space="preserve">w art. 125 ust. 1 ustawy </w:t>
      </w:r>
      <w:proofErr w:type="spellStart"/>
      <w:r w:rsidRPr="00AD2DAD">
        <w:rPr>
          <w:rFonts w:ascii="Cambria" w:hAnsi="Cambria" w:cs="Segoe UI"/>
          <w:b/>
          <w:sz w:val="20"/>
          <w:szCs w:val="20"/>
          <w:u w:val="single"/>
        </w:rPr>
        <w:t>pzp</w:t>
      </w:r>
      <w:proofErr w:type="spellEnd"/>
      <w:r w:rsidRPr="00AD2DAD">
        <w:rPr>
          <w:rFonts w:ascii="Cambria" w:hAnsi="Cambria" w:cs="Segoe UI"/>
          <w:b/>
          <w:sz w:val="20"/>
          <w:szCs w:val="20"/>
          <w:u w:val="single"/>
        </w:rPr>
        <w:t xml:space="preserve"> </w:t>
      </w:r>
    </w:p>
    <w:p w14:paraId="113004B9" w14:textId="77777777" w:rsidR="00F26BBE" w:rsidRPr="00AD2DAD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 w:cs="Segoe UI"/>
          <w:b/>
          <w:sz w:val="20"/>
          <w:szCs w:val="20"/>
          <w:u w:val="single"/>
        </w:rPr>
      </w:pPr>
      <w:r w:rsidRPr="00AD2DAD">
        <w:rPr>
          <w:rFonts w:ascii="Cambria" w:hAnsi="Cambria" w:cs="Segoe UI"/>
          <w:b/>
          <w:sz w:val="20"/>
          <w:szCs w:val="20"/>
          <w:u w:val="single"/>
        </w:rPr>
        <w:t>(składane na wezwanie Zamawiającego)</w:t>
      </w:r>
    </w:p>
    <w:p w14:paraId="7A31DD15" w14:textId="77777777" w:rsidR="00F26BBE" w:rsidRPr="00AD2DAD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 w:cs="Segoe UI"/>
          <w:b/>
          <w:sz w:val="18"/>
          <w:szCs w:val="18"/>
          <w:u w:val="single"/>
        </w:rPr>
      </w:pPr>
    </w:p>
    <w:p w14:paraId="65FB7174" w14:textId="77777777" w:rsidR="00F26BBE" w:rsidRPr="00AD2DAD" w:rsidRDefault="00F26BBE" w:rsidP="00F26BBE">
      <w:pPr>
        <w:spacing w:line="276" w:lineRule="auto"/>
        <w:jc w:val="both"/>
        <w:rPr>
          <w:rFonts w:ascii="Cambria" w:hAnsi="Cambria" w:cs="Segoe UI"/>
          <w:sz w:val="20"/>
          <w:szCs w:val="20"/>
        </w:rPr>
      </w:pPr>
    </w:p>
    <w:p w14:paraId="7A3C4EAC" w14:textId="77777777" w:rsidR="00F26BBE" w:rsidRPr="00AD2DAD" w:rsidRDefault="00F26BBE" w:rsidP="00F26BBE">
      <w:pPr>
        <w:jc w:val="both"/>
        <w:rPr>
          <w:rFonts w:ascii="Cambria" w:hAnsi="Cambria" w:cs="Segoe UI"/>
          <w:b/>
          <w:bCs/>
          <w:iCs/>
          <w:sz w:val="20"/>
          <w:szCs w:val="20"/>
        </w:rPr>
      </w:pPr>
      <w:r w:rsidRPr="00AD2DAD">
        <w:rPr>
          <w:rFonts w:ascii="Cambria" w:hAnsi="Cambria" w:cs="Segoe UI"/>
          <w:sz w:val="20"/>
          <w:szCs w:val="20"/>
        </w:rPr>
        <w:t>Ubiegając się o udzielenie zamówienia publicznego na zadanie pn.:</w:t>
      </w:r>
      <w:r w:rsidRPr="00AD2DAD">
        <w:rPr>
          <w:rFonts w:ascii="Cambria" w:hAnsi="Cambria" w:cs="Segoe UI"/>
          <w:b/>
          <w:bCs/>
          <w:iCs/>
          <w:sz w:val="20"/>
          <w:szCs w:val="20"/>
        </w:rPr>
        <w:t xml:space="preserve"> </w:t>
      </w:r>
    </w:p>
    <w:p w14:paraId="2F8E9EE2" w14:textId="77777777" w:rsidR="00FC1081" w:rsidRPr="00521A1F" w:rsidRDefault="00FC1081" w:rsidP="00FC1081">
      <w:pPr>
        <w:spacing w:after="120"/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 xml:space="preserve">Dostawa paliw płynnych w systemie sprzedaży bezgotówkowej dla potrzeb Zarządu Dróg Powiatowych w Ostrołęce w 2023r. </w:t>
      </w:r>
      <w:r w:rsidRPr="00521A1F">
        <w:rPr>
          <w:rFonts w:ascii="Cambria" w:eastAsia="Calibri" w:hAnsi="Cambria" w:cs="Segoe UI"/>
          <w:b/>
          <w:bCs/>
          <w:sz w:val="20"/>
          <w:szCs w:val="20"/>
          <w:u w:val="single"/>
          <w:lang w:eastAsia="en-US"/>
        </w:rPr>
        <w:t>w podziale na III części:</w:t>
      </w:r>
    </w:p>
    <w:p w14:paraId="0D7222BD" w14:textId="77777777" w:rsidR="00FC1081" w:rsidRPr="00A339B4" w:rsidRDefault="00FC1081" w:rsidP="00FC1081">
      <w:pPr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A339B4">
        <w:rPr>
          <w:rFonts w:ascii="Cambria" w:eastAsia="Calibri" w:hAnsi="Cambria" w:cs="Segoe UI"/>
          <w:b/>
          <w:bCs/>
          <w:sz w:val="20"/>
          <w:szCs w:val="20"/>
          <w:lang w:eastAsia="en-US"/>
        </w:rPr>
        <w:t>CZĘŚĆ I -  Obwód Drogowo – Mostowy w Ostrołęce oraz ZDP ul. Lokalna 2</w:t>
      </w:r>
      <w:r>
        <w:rPr>
          <w:rFonts w:ascii="Cambria" w:eastAsia="Calibri" w:hAnsi="Cambria" w:cs="Segoe UI"/>
          <w:b/>
          <w:bCs/>
          <w:sz w:val="20"/>
          <w:szCs w:val="20"/>
          <w:lang w:eastAsia="en-US"/>
        </w:rPr>
        <w:t>*</w:t>
      </w:r>
    </w:p>
    <w:p w14:paraId="6EAB6FF1" w14:textId="77777777" w:rsidR="00FC1081" w:rsidRPr="00A339B4" w:rsidRDefault="00FC1081" w:rsidP="00FC1081">
      <w:pPr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A339B4">
        <w:rPr>
          <w:rFonts w:ascii="Cambria" w:eastAsia="Calibri" w:hAnsi="Cambria" w:cs="Segoe UI"/>
          <w:b/>
          <w:bCs/>
          <w:sz w:val="20"/>
          <w:szCs w:val="20"/>
          <w:lang w:eastAsia="en-US"/>
        </w:rPr>
        <w:t>CZĘŚĆ II – Obwód Drogowo – Mostowy w Kadzidle</w:t>
      </w:r>
      <w:r>
        <w:rPr>
          <w:rFonts w:ascii="Cambria" w:eastAsia="Calibri" w:hAnsi="Cambria" w:cs="Segoe UI"/>
          <w:b/>
          <w:bCs/>
          <w:sz w:val="20"/>
          <w:szCs w:val="20"/>
          <w:lang w:eastAsia="en-US"/>
        </w:rPr>
        <w:t>*</w:t>
      </w:r>
    </w:p>
    <w:p w14:paraId="41F27519" w14:textId="77777777" w:rsidR="00FC1081" w:rsidRDefault="00FC1081" w:rsidP="00FC1081">
      <w:pPr>
        <w:spacing w:after="120"/>
        <w:jc w:val="both"/>
        <w:rPr>
          <w:rFonts w:ascii="Cambria" w:eastAsia="Calibri" w:hAnsi="Cambria" w:cs="Segoe UI"/>
          <w:b/>
          <w:bCs/>
          <w:sz w:val="20"/>
          <w:szCs w:val="20"/>
          <w:lang w:eastAsia="en-US"/>
        </w:rPr>
      </w:pPr>
      <w:r w:rsidRPr="00A339B4">
        <w:rPr>
          <w:rFonts w:ascii="Cambria" w:eastAsia="Calibri" w:hAnsi="Cambria" w:cs="Segoe UI"/>
          <w:b/>
          <w:bCs/>
          <w:sz w:val="20"/>
          <w:szCs w:val="20"/>
          <w:lang w:eastAsia="en-US"/>
        </w:rPr>
        <w:t>CZĘŚĆ III – Obwód Drogowo – Mostowy w Myszyńcu</w:t>
      </w:r>
      <w:r>
        <w:rPr>
          <w:rFonts w:ascii="Cambria" w:eastAsia="Calibri" w:hAnsi="Cambria" w:cs="Segoe UI"/>
          <w:b/>
          <w:bCs/>
          <w:sz w:val="20"/>
          <w:szCs w:val="20"/>
          <w:lang w:eastAsia="en-US"/>
        </w:rPr>
        <w:t>*</w:t>
      </w:r>
    </w:p>
    <w:p w14:paraId="683798C9" w14:textId="30A3CD06" w:rsidR="00F26BBE" w:rsidRPr="00AD2DAD" w:rsidRDefault="00FC1081" w:rsidP="00FC1081">
      <w:pPr>
        <w:jc w:val="both"/>
        <w:rPr>
          <w:rFonts w:ascii="Cambria" w:eastAsia="SimSun" w:hAnsi="Cambria" w:cs="Segoe UI"/>
          <w:b/>
          <w:sz w:val="20"/>
          <w:szCs w:val="20"/>
          <w:lang w:eastAsia="zh-CN"/>
        </w:rPr>
      </w:pPr>
      <w:r w:rsidRPr="00521A1F">
        <w:rPr>
          <w:rFonts w:ascii="Cambria" w:eastAsia="Calibri" w:hAnsi="Cambria" w:cs="Segoe UI"/>
          <w:b/>
          <w:bCs/>
          <w:sz w:val="20"/>
          <w:szCs w:val="20"/>
          <w:lang w:eastAsia="en-US"/>
        </w:rPr>
        <w:t>nr ref. DT.252.I.1.2023</w:t>
      </w:r>
      <w:r w:rsidR="00F26BBE" w:rsidRPr="00AD2DAD">
        <w:rPr>
          <w:rFonts w:ascii="Cambria" w:eastAsia="SimSun" w:hAnsi="Cambria" w:cs="Segoe UI"/>
          <w:b/>
          <w:sz w:val="20"/>
          <w:szCs w:val="20"/>
          <w:lang w:eastAsia="zh-CN"/>
        </w:rPr>
        <w:t xml:space="preserve">, </w:t>
      </w:r>
      <w:r w:rsidR="00F26BBE" w:rsidRPr="00AD2DAD">
        <w:rPr>
          <w:rFonts w:ascii="Cambria" w:eastAsia="Calibri" w:hAnsi="Cambria" w:cs="Segoe UI"/>
          <w:iCs/>
          <w:sz w:val="20"/>
          <w:szCs w:val="20"/>
          <w:lang w:eastAsia="en-US"/>
        </w:rPr>
        <w:t>prowadzonym przez</w:t>
      </w:r>
      <w:r w:rsidR="00F26BBE" w:rsidRPr="00AD2DAD">
        <w:rPr>
          <w:rFonts w:ascii="Cambria" w:eastAsia="Calibri" w:hAnsi="Cambria" w:cs="Segoe UI"/>
          <w:b/>
          <w:sz w:val="20"/>
          <w:szCs w:val="20"/>
          <w:lang w:eastAsia="en-US"/>
        </w:rPr>
        <w:t xml:space="preserve"> </w:t>
      </w:r>
      <w:r w:rsidR="00F26BBE" w:rsidRPr="00AD2DAD">
        <w:rPr>
          <w:rFonts w:ascii="Cambria" w:eastAsia="Calibri" w:hAnsi="Cambria" w:cs="Segoe UI"/>
          <w:b/>
          <w:iCs/>
          <w:sz w:val="20"/>
          <w:szCs w:val="20"/>
          <w:lang w:eastAsia="en-US"/>
        </w:rPr>
        <w:t>Zarząd Dróg Powiatowych w Ostrołęce,</w:t>
      </w:r>
      <w:r w:rsidR="00F26BBE" w:rsidRPr="00AD2DAD">
        <w:rPr>
          <w:rFonts w:ascii="Cambria" w:eastAsia="Calibri" w:hAnsi="Cambria" w:cs="Segoe UI"/>
          <w:iCs/>
          <w:sz w:val="20"/>
          <w:szCs w:val="20"/>
          <w:lang w:eastAsia="en-US"/>
        </w:rPr>
        <w:t xml:space="preserve"> </w:t>
      </w:r>
      <w:r w:rsidR="00F26BBE" w:rsidRPr="00AD2DAD">
        <w:rPr>
          <w:rFonts w:ascii="Cambria" w:eastAsia="Calibri" w:hAnsi="Cambria" w:cs="Segoe UI"/>
          <w:b/>
          <w:iCs/>
          <w:sz w:val="20"/>
          <w:szCs w:val="20"/>
          <w:lang w:eastAsia="en-US"/>
        </w:rPr>
        <w:t>07-410 Ostrołęka, ul. Lokalna 2</w:t>
      </w:r>
      <w:r w:rsidR="00F26BBE" w:rsidRPr="00AD2DAD">
        <w:rPr>
          <w:rFonts w:ascii="Cambria" w:eastAsia="Calibri" w:hAnsi="Cambria" w:cs="Segoe UI"/>
          <w:b/>
          <w:i/>
          <w:sz w:val="20"/>
          <w:szCs w:val="20"/>
          <w:lang w:eastAsia="en-US"/>
        </w:rPr>
        <w:t xml:space="preserve">, </w:t>
      </w:r>
      <w:r w:rsidR="00F26BBE" w:rsidRPr="00AD2DAD">
        <w:rPr>
          <w:rFonts w:ascii="Cambria" w:hAnsi="Cambria" w:cs="Segoe UI"/>
          <w:sz w:val="20"/>
          <w:szCs w:val="20"/>
        </w:rPr>
        <w:t>w imieniu *</w:t>
      </w:r>
    </w:p>
    <w:p w14:paraId="37ED4FBB" w14:textId="77777777" w:rsidR="00F26BBE" w:rsidRPr="00AD2DAD" w:rsidRDefault="00F26BBE" w:rsidP="00F26BBE">
      <w:pPr>
        <w:spacing w:line="276" w:lineRule="auto"/>
        <w:jc w:val="both"/>
        <w:rPr>
          <w:rFonts w:ascii="Cambria" w:hAnsi="Cambria" w:cs="Segoe U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F26BBE" w:rsidRPr="00AD2DAD" w14:paraId="0BFC5256" w14:textId="77777777" w:rsidTr="00F26B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8450" w14:textId="77777777" w:rsidR="00F26BBE" w:rsidRPr="00AD2DAD" w:rsidRDefault="00F26BBE">
            <w:pPr>
              <w:pStyle w:val="Bezodstpw"/>
              <w:spacing w:line="276" w:lineRule="auto"/>
              <w:rPr>
                <w:rFonts w:ascii="Cambria" w:hAnsi="Cambria" w:cs="Segoe UI"/>
                <w:b/>
                <w:sz w:val="20"/>
                <w:szCs w:val="20"/>
              </w:rPr>
            </w:pPr>
            <w:r w:rsidRPr="00AD2DAD">
              <w:rPr>
                <w:rFonts w:ascii="Cambria" w:hAnsi="Cambria" w:cs="Segoe UI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C090" w14:textId="77777777" w:rsidR="00F26BBE" w:rsidRPr="00AD2DAD" w:rsidRDefault="00F26BBE">
            <w:pPr>
              <w:pStyle w:val="Bezodstpw"/>
              <w:spacing w:line="276" w:lineRule="auto"/>
              <w:rPr>
                <w:rFonts w:ascii="Cambria" w:hAnsi="Cambria" w:cs="Segoe UI"/>
                <w:b/>
                <w:sz w:val="20"/>
                <w:szCs w:val="20"/>
              </w:rPr>
            </w:pPr>
            <w:r w:rsidRPr="00AD2DAD">
              <w:rPr>
                <w:rFonts w:ascii="Cambria" w:hAnsi="Cambria" w:cs="Segoe U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2370" w14:textId="77777777" w:rsidR="00F26BBE" w:rsidRPr="00AD2DAD" w:rsidRDefault="00F26BBE">
            <w:pPr>
              <w:pStyle w:val="Bezodstpw"/>
              <w:spacing w:line="276" w:lineRule="auto"/>
              <w:rPr>
                <w:rFonts w:ascii="Cambria" w:hAnsi="Cambria" w:cs="Segoe UI"/>
                <w:b/>
                <w:sz w:val="20"/>
                <w:szCs w:val="20"/>
              </w:rPr>
            </w:pPr>
            <w:r w:rsidRPr="00AD2DAD">
              <w:rPr>
                <w:rFonts w:ascii="Cambria" w:hAnsi="Cambria" w:cs="Segoe UI"/>
                <w:b/>
                <w:sz w:val="20"/>
                <w:szCs w:val="20"/>
              </w:rPr>
              <w:t>Adres(y) Wykonawcy(ów)</w:t>
            </w:r>
          </w:p>
        </w:tc>
      </w:tr>
      <w:tr w:rsidR="00F26BBE" w:rsidRPr="00AD2DAD" w14:paraId="116DF37E" w14:textId="77777777" w:rsidTr="00F26BBE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6E21" w14:textId="77777777" w:rsidR="00F26BBE" w:rsidRPr="00AD2DAD" w:rsidRDefault="00F26BBE">
            <w:pPr>
              <w:pStyle w:val="Bezodstpw"/>
              <w:spacing w:line="276" w:lineRule="auto"/>
              <w:rPr>
                <w:rFonts w:ascii="Cambria" w:hAnsi="Cambria" w:cs="Segoe UI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CD5E" w14:textId="77777777" w:rsidR="00F26BBE" w:rsidRPr="00AD2DAD" w:rsidRDefault="00F26BBE">
            <w:pPr>
              <w:pStyle w:val="Bezodstpw"/>
              <w:spacing w:line="276" w:lineRule="auto"/>
              <w:rPr>
                <w:rFonts w:ascii="Cambria" w:hAnsi="Cambria" w:cs="Segoe UI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5FC6" w14:textId="77777777" w:rsidR="00F26BBE" w:rsidRPr="00AD2DAD" w:rsidRDefault="00F26BBE">
            <w:pPr>
              <w:pStyle w:val="Bezodstpw"/>
              <w:spacing w:line="276" w:lineRule="auto"/>
              <w:rPr>
                <w:rFonts w:ascii="Cambria" w:hAnsi="Cambria" w:cs="Segoe UI"/>
                <w:b/>
                <w:sz w:val="20"/>
                <w:szCs w:val="20"/>
              </w:rPr>
            </w:pPr>
          </w:p>
        </w:tc>
      </w:tr>
    </w:tbl>
    <w:p w14:paraId="4222E3F8" w14:textId="77777777" w:rsidR="00F26BBE" w:rsidRPr="00AD2DAD" w:rsidRDefault="00F26BBE" w:rsidP="00F26BBE">
      <w:pPr>
        <w:widowControl w:val="0"/>
        <w:spacing w:line="360" w:lineRule="auto"/>
        <w:jc w:val="both"/>
        <w:rPr>
          <w:rFonts w:ascii="Cambria" w:eastAsia="Calibri" w:hAnsi="Cambria" w:cs="Segoe UI"/>
          <w:sz w:val="22"/>
          <w:szCs w:val="22"/>
          <w:lang w:eastAsia="en-US"/>
        </w:rPr>
      </w:pPr>
    </w:p>
    <w:p w14:paraId="4F90679A" w14:textId="77777777" w:rsidR="00F26BBE" w:rsidRPr="00AD2DAD" w:rsidRDefault="00F26BBE" w:rsidP="00F26BBE">
      <w:pPr>
        <w:widowControl w:val="0"/>
        <w:jc w:val="both"/>
        <w:rPr>
          <w:rFonts w:ascii="Cambria" w:hAnsi="Cambria" w:cs="Segoe UI"/>
          <w:sz w:val="18"/>
          <w:szCs w:val="18"/>
          <w:lang w:eastAsia="zh-CN"/>
        </w:rPr>
      </w:pPr>
      <w:r w:rsidRPr="00AD2DAD">
        <w:rPr>
          <w:rFonts w:ascii="Cambria" w:eastAsia="Calibri" w:hAnsi="Cambria" w:cs="Segoe UI"/>
          <w:sz w:val="20"/>
          <w:szCs w:val="20"/>
          <w:lang w:eastAsia="en-US"/>
        </w:rPr>
        <w:t xml:space="preserve">ja /my* niżej podpisany /i* reprezentując Wykonawcę* </w:t>
      </w:r>
    </w:p>
    <w:p w14:paraId="71E355DC" w14:textId="77777777" w:rsidR="00F26BBE" w:rsidRPr="00AD2DAD" w:rsidRDefault="00F26BBE" w:rsidP="00F26BBE">
      <w:pPr>
        <w:autoSpaceDE w:val="0"/>
        <w:rPr>
          <w:rFonts w:ascii="Cambria" w:hAnsi="Cambria" w:cs="Segoe UI"/>
          <w:sz w:val="22"/>
          <w:szCs w:val="22"/>
        </w:rPr>
      </w:pPr>
      <w:r w:rsidRPr="00AD2DAD">
        <w:rPr>
          <w:rFonts w:ascii="Cambria" w:eastAsia="Calibri" w:hAnsi="Cambria" w:cs="Segoe UI"/>
          <w:sz w:val="20"/>
          <w:szCs w:val="20"/>
          <w:lang w:eastAsia="en-US"/>
        </w:rPr>
        <w:t xml:space="preserve">oświadczam/my*, że </w:t>
      </w:r>
    </w:p>
    <w:p w14:paraId="3961CDBC" w14:textId="77777777" w:rsidR="00F26BBE" w:rsidRPr="00AD2DAD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Segoe UI"/>
          <w:sz w:val="22"/>
          <w:szCs w:val="22"/>
        </w:rPr>
      </w:pPr>
      <w:r w:rsidRPr="00AD2DAD">
        <w:rPr>
          <w:rFonts w:ascii="Cambria" w:eastAsia="Calibri" w:hAnsi="Cambria" w:cs="Segoe UI"/>
          <w:sz w:val="20"/>
          <w:szCs w:val="20"/>
          <w:lang w:eastAsia="en-US"/>
        </w:rPr>
        <w:t xml:space="preserve">informacje zawarte w oświadczeniu, o którym mowa w art. 125 ust. 1 ustawy </w:t>
      </w:r>
      <w:proofErr w:type="spellStart"/>
      <w:r w:rsidRPr="00AD2DAD">
        <w:rPr>
          <w:rFonts w:ascii="Cambria" w:eastAsia="Calibri" w:hAnsi="Cambria" w:cs="Segoe UI"/>
          <w:sz w:val="20"/>
          <w:szCs w:val="20"/>
          <w:lang w:eastAsia="en-US"/>
        </w:rPr>
        <w:t>Pzp</w:t>
      </w:r>
      <w:proofErr w:type="spellEnd"/>
      <w:r w:rsidRPr="00AD2DAD">
        <w:rPr>
          <w:rFonts w:ascii="Cambria" w:eastAsia="Calibri" w:hAnsi="Cambria" w:cs="Segoe UI"/>
          <w:sz w:val="20"/>
          <w:szCs w:val="20"/>
          <w:lang w:eastAsia="en-US"/>
        </w:rPr>
        <w:t xml:space="preserve"> w zakresie podstaw wykluczenia z postępowania wskazanych przez Zamawiającego, </w:t>
      </w:r>
      <w:r w:rsidRPr="00AD2DAD">
        <w:rPr>
          <w:rFonts w:ascii="Cambria" w:eastAsia="Calibri" w:hAnsi="Cambria" w:cs="Segoe UI"/>
          <w:sz w:val="20"/>
          <w:szCs w:val="20"/>
          <w:u w:val="single"/>
          <w:lang w:eastAsia="en-US"/>
        </w:rPr>
        <w:t>są aktualne.</w:t>
      </w:r>
    </w:p>
    <w:p w14:paraId="781E8607" w14:textId="77777777" w:rsidR="00F26BBE" w:rsidRPr="00AD2DAD" w:rsidRDefault="00F26BBE" w:rsidP="00F26BBE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Segoe UI"/>
          <w:b/>
          <w:i/>
          <w:color w:val="FF0000"/>
          <w:kern w:val="2"/>
          <w:sz w:val="22"/>
          <w:szCs w:val="22"/>
          <w:lang w:bidi="hi-IN"/>
        </w:rPr>
      </w:pPr>
    </w:p>
    <w:p w14:paraId="4608A77D" w14:textId="77777777" w:rsidR="00F26BBE" w:rsidRPr="00AD2DAD" w:rsidRDefault="00F26BBE" w:rsidP="00F26BBE">
      <w:pPr>
        <w:pStyle w:val="Bezodstpw"/>
        <w:rPr>
          <w:rFonts w:ascii="Cambria" w:hAnsi="Cambria" w:cs="Segoe UI"/>
          <w:b/>
          <w:sz w:val="20"/>
          <w:szCs w:val="20"/>
        </w:rPr>
      </w:pPr>
      <w:r w:rsidRPr="00AD2DAD">
        <w:rPr>
          <w:rFonts w:ascii="Cambria" w:hAnsi="Cambria" w:cs="Segoe UI"/>
          <w:b/>
          <w:sz w:val="20"/>
          <w:szCs w:val="20"/>
        </w:rPr>
        <w:t>OŚWIADCZENIE DOTYCZĄCE PODANYCH INFORMACJI:</w:t>
      </w:r>
    </w:p>
    <w:p w14:paraId="550E4472" w14:textId="77777777" w:rsidR="00F26BBE" w:rsidRPr="00AD2DAD" w:rsidRDefault="00F26BBE" w:rsidP="00F26BBE">
      <w:pPr>
        <w:pStyle w:val="Bezodstpw"/>
        <w:spacing w:after="240"/>
        <w:jc w:val="both"/>
        <w:rPr>
          <w:rFonts w:ascii="Cambria" w:hAnsi="Cambria" w:cs="Segoe UI"/>
          <w:sz w:val="20"/>
          <w:szCs w:val="20"/>
        </w:rPr>
      </w:pPr>
      <w:r w:rsidRPr="00AD2DAD">
        <w:rPr>
          <w:rFonts w:ascii="Cambria" w:hAnsi="Cambria" w:cs="Segoe U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29B6900" w14:textId="5F7C1A5E" w:rsidR="00F26BBE" w:rsidRPr="00FC1081" w:rsidRDefault="00F26BBE" w:rsidP="00FC1081">
      <w:pPr>
        <w:pStyle w:val="Tekstpodstawowywcity2"/>
        <w:spacing w:before="0" w:after="0" w:line="240" w:lineRule="auto"/>
        <w:ind w:left="0"/>
        <w:jc w:val="both"/>
        <w:rPr>
          <w:rFonts w:ascii="Cambria" w:hAnsi="Cambria" w:cs="Segoe UI"/>
          <w:b/>
          <w:color w:val="000000"/>
        </w:rPr>
      </w:pPr>
      <w:r w:rsidRPr="00AD2DAD">
        <w:rPr>
          <w:rFonts w:ascii="Cambria" w:hAnsi="Cambria" w:cs="Segoe U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F180834" w14:textId="77777777" w:rsidR="00F26BBE" w:rsidRPr="00AD2DAD" w:rsidRDefault="00F26BBE" w:rsidP="00F26BBE">
      <w:pPr>
        <w:pStyle w:val="Bezodstpw"/>
        <w:ind w:left="708" w:hanging="708"/>
        <w:jc w:val="right"/>
        <w:rPr>
          <w:rFonts w:ascii="Cambria" w:hAnsi="Cambria" w:cs="Segoe UI"/>
          <w:b/>
          <w:i/>
          <w:sz w:val="20"/>
          <w:szCs w:val="20"/>
        </w:rPr>
      </w:pPr>
    </w:p>
    <w:p w14:paraId="67FF9F9C" w14:textId="5D0D3A22" w:rsidR="00F26BBE" w:rsidRPr="00FC1081" w:rsidRDefault="00FC1081" w:rsidP="00FC1081">
      <w:pPr>
        <w:suppressAutoHyphens w:val="0"/>
        <w:autoSpaceDE w:val="0"/>
        <w:adjustRightInd w:val="0"/>
        <w:jc w:val="both"/>
        <w:rPr>
          <w:rFonts w:ascii="Cambria" w:eastAsia="Calibri" w:hAnsi="Cambria" w:cs="Segoe UI"/>
          <w:b/>
          <w:bCs/>
          <w:i/>
          <w:color w:val="000000"/>
          <w:sz w:val="18"/>
          <w:szCs w:val="18"/>
          <w:lang w:eastAsia="en-US"/>
        </w:rPr>
      </w:pPr>
      <w:r w:rsidRPr="009D5350">
        <w:rPr>
          <w:rFonts w:ascii="Cambria" w:eastAsia="Calibri" w:hAnsi="Cambria" w:cs="Segoe UI"/>
          <w:b/>
          <w:bCs/>
          <w:i/>
          <w:color w:val="000000"/>
          <w:sz w:val="18"/>
          <w:szCs w:val="18"/>
          <w:lang w:eastAsia="en-US"/>
        </w:rPr>
        <w:t xml:space="preserve">* </w:t>
      </w:r>
      <w:r w:rsidRPr="00234608">
        <w:rPr>
          <w:rFonts w:ascii="Cambria" w:eastAsia="Calibri" w:hAnsi="Cambria" w:cs="Segoe UI"/>
          <w:b/>
          <w:bCs/>
          <w:iCs/>
          <w:color w:val="000000"/>
          <w:sz w:val="16"/>
          <w:szCs w:val="16"/>
          <w:lang w:eastAsia="en-US"/>
        </w:rPr>
        <w:t>niepotrzebne skreślić;</w:t>
      </w:r>
    </w:p>
    <w:p w14:paraId="055D065B" w14:textId="77777777" w:rsidR="00F26BBE" w:rsidRPr="00AD2DAD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C9715A" w14:textId="77777777" w:rsidR="00F26BBE" w:rsidRPr="00AD2DAD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</w:pPr>
      <w:r w:rsidRPr="00AD2DAD"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CB72D13" w14:textId="4C337B5F" w:rsidR="006F6628" w:rsidRPr="00DC54FA" w:rsidRDefault="00F26BBE" w:rsidP="00DC54FA">
      <w:pPr>
        <w:tabs>
          <w:tab w:val="left" w:pos="1978"/>
          <w:tab w:val="left" w:pos="3828"/>
          <w:tab w:val="center" w:pos="4677"/>
        </w:tabs>
        <w:rPr>
          <w:rFonts w:ascii="Cambria" w:hAnsi="Cambria" w:cs="Segoe UI"/>
          <w:b/>
          <w:color w:val="FF0000"/>
          <w:sz w:val="22"/>
          <w:szCs w:val="22"/>
        </w:rPr>
      </w:pPr>
      <w:r w:rsidRPr="00AD2DAD">
        <w:rPr>
          <w:rFonts w:ascii="Cambria" w:eastAsia="Arial" w:hAnsi="Cambria" w:cs="Segoe U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  <w:r w:rsidRPr="00AD2DAD">
        <w:rPr>
          <w:rFonts w:ascii="Cambria" w:eastAsia="Calibri" w:hAnsi="Cambria" w:cs="Segoe UI"/>
          <w:i/>
          <w:sz w:val="18"/>
          <w:szCs w:val="18"/>
          <w:lang w:eastAsia="en-US"/>
        </w:rPr>
        <w:t xml:space="preserve">  </w:t>
      </w:r>
    </w:p>
    <w:sectPr w:rsidR="006F6628" w:rsidRPr="00DC54FA" w:rsidSect="006C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32DF" w14:textId="77777777" w:rsidR="006626ED" w:rsidRDefault="006626ED" w:rsidP="00001785">
      <w:r>
        <w:separator/>
      </w:r>
    </w:p>
  </w:endnote>
  <w:endnote w:type="continuationSeparator" w:id="0">
    <w:p w14:paraId="279D7914" w14:textId="77777777" w:rsidR="006626ED" w:rsidRDefault="006626ED" w:rsidP="0000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3233660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387C3B72" w14:textId="19F6423C" w:rsidR="00FC612C" w:rsidRPr="00FC612C" w:rsidRDefault="00FC612C">
        <w:pPr>
          <w:pStyle w:val="Stopka"/>
          <w:jc w:val="center"/>
          <w:rPr>
            <w:rFonts w:ascii="Cambria" w:hAnsi="Cambria"/>
            <w:sz w:val="20"/>
            <w:szCs w:val="20"/>
          </w:rPr>
        </w:pPr>
        <w:r w:rsidRPr="00FC612C">
          <w:rPr>
            <w:rFonts w:ascii="Cambria" w:hAnsi="Cambria"/>
            <w:sz w:val="20"/>
            <w:szCs w:val="20"/>
          </w:rPr>
          <w:fldChar w:fldCharType="begin"/>
        </w:r>
        <w:r w:rsidRPr="00FC612C">
          <w:rPr>
            <w:rFonts w:ascii="Cambria" w:hAnsi="Cambria"/>
            <w:sz w:val="20"/>
            <w:szCs w:val="20"/>
          </w:rPr>
          <w:instrText>PAGE   \* MERGEFORMAT</w:instrText>
        </w:r>
        <w:r w:rsidRPr="00FC612C">
          <w:rPr>
            <w:rFonts w:ascii="Cambria" w:hAnsi="Cambria"/>
            <w:sz w:val="20"/>
            <w:szCs w:val="20"/>
          </w:rPr>
          <w:fldChar w:fldCharType="separate"/>
        </w:r>
        <w:r w:rsidRPr="00FC612C">
          <w:rPr>
            <w:rFonts w:ascii="Cambria" w:hAnsi="Cambria"/>
            <w:sz w:val="20"/>
            <w:szCs w:val="20"/>
          </w:rPr>
          <w:t>2</w:t>
        </w:r>
        <w:r w:rsidRPr="00FC612C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386AB45E" w14:textId="7E01E845" w:rsidR="00FC612C" w:rsidRDefault="00FC6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79FE" w14:textId="77777777" w:rsidR="006626ED" w:rsidRDefault="006626ED" w:rsidP="00001785">
      <w:r>
        <w:separator/>
      </w:r>
    </w:p>
  </w:footnote>
  <w:footnote w:type="continuationSeparator" w:id="0">
    <w:p w14:paraId="18291C7D" w14:textId="77777777" w:rsidR="006626ED" w:rsidRDefault="006626ED" w:rsidP="0000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12"/>
    <w:multiLevelType w:val="multilevel"/>
    <w:tmpl w:val="9430927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2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3" w15:restartNumberingAfterBreak="0">
    <w:nsid w:val="00000019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0507236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6" w15:restartNumberingAfterBreak="0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43176FC"/>
    <w:multiLevelType w:val="hybridMultilevel"/>
    <w:tmpl w:val="D312E9CC"/>
    <w:lvl w:ilvl="0" w:tplc="E60E52D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6732282"/>
    <w:multiLevelType w:val="hybridMultilevel"/>
    <w:tmpl w:val="46EC25D2"/>
    <w:lvl w:ilvl="0" w:tplc="7368CF5C">
      <w:start w:val="1"/>
      <w:numFmt w:val="lowerLetter"/>
      <w:lvlText w:val="%1)"/>
      <w:lvlJc w:val="left"/>
      <w:pPr>
        <w:ind w:left="1211" w:hanging="360"/>
      </w:pPr>
      <w:rPr>
        <w:b/>
        <w:bCs w:val="0"/>
      </w:rPr>
    </w:lvl>
    <w:lvl w:ilvl="1" w:tplc="16CE3470">
      <w:start w:val="1"/>
      <w:numFmt w:val="decimal"/>
      <w:lvlText w:val="%2."/>
      <w:lvlJc w:val="left"/>
      <w:pPr>
        <w:ind w:left="1943" w:hanging="37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3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D0E6B"/>
    <w:multiLevelType w:val="hybridMultilevel"/>
    <w:tmpl w:val="A7B2D6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0BE054C"/>
    <w:multiLevelType w:val="hybridMultilevel"/>
    <w:tmpl w:val="D8DC176E"/>
    <w:lvl w:ilvl="0" w:tplc="8D380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11D2F63"/>
    <w:multiLevelType w:val="hybridMultilevel"/>
    <w:tmpl w:val="66EE0F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12F64E5"/>
    <w:multiLevelType w:val="hybridMultilevel"/>
    <w:tmpl w:val="C3645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CA10CB"/>
    <w:multiLevelType w:val="hybridMultilevel"/>
    <w:tmpl w:val="3306D102"/>
    <w:lvl w:ilvl="0" w:tplc="F38CD9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8802A4"/>
    <w:multiLevelType w:val="singleLevel"/>
    <w:tmpl w:val="8C9E26D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Arial Narrow" w:hAnsi="Arial Narrow" w:hint="default"/>
      </w:rPr>
    </w:lvl>
  </w:abstractNum>
  <w:abstractNum w:abstractNumId="30" w15:restartNumberingAfterBreak="0">
    <w:nsid w:val="1D9D5352"/>
    <w:multiLevelType w:val="hybridMultilevel"/>
    <w:tmpl w:val="8E0C0D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6E0EEB"/>
    <w:multiLevelType w:val="hybridMultilevel"/>
    <w:tmpl w:val="E97A93B2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25323645"/>
    <w:multiLevelType w:val="hybridMultilevel"/>
    <w:tmpl w:val="6FFEE96A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8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41" w15:restartNumberingAfterBreak="0">
    <w:nsid w:val="2ACD31D8"/>
    <w:multiLevelType w:val="hybridMultilevel"/>
    <w:tmpl w:val="E09C5A02"/>
    <w:lvl w:ilvl="0" w:tplc="80804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2E9B29BE"/>
    <w:multiLevelType w:val="hybridMultilevel"/>
    <w:tmpl w:val="AB2C6B72"/>
    <w:lvl w:ilvl="0" w:tplc="5C8E48B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331D0D29"/>
    <w:multiLevelType w:val="hybridMultilevel"/>
    <w:tmpl w:val="2B3E6070"/>
    <w:lvl w:ilvl="0" w:tplc="4212144C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3B0229D"/>
    <w:multiLevelType w:val="hybridMultilevel"/>
    <w:tmpl w:val="2FD096A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9" w15:restartNumberingAfterBreak="0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3D704082"/>
    <w:multiLevelType w:val="hybridMultilevel"/>
    <w:tmpl w:val="EE6436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E8369B8"/>
    <w:multiLevelType w:val="hybridMultilevel"/>
    <w:tmpl w:val="BD92FF10"/>
    <w:lvl w:ilvl="0" w:tplc="8D38022E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52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CA73D3"/>
    <w:multiLevelType w:val="hybridMultilevel"/>
    <w:tmpl w:val="69B2312A"/>
    <w:lvl w:ilvl="0" w:tplc="8D38022E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7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370F02"/>
    <w:multiLevelType w:val="hybridMultilevel"/>
    <w:tmpl w:val="D5ACA93A"/>
    <w:lvl w:ilvl="0" w:tplc="8D380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49AF03AC"/>
    <w:multiLevelType w:val="hybridMultilevel"/>
    <w:tmpl w:val="09A08D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4CEE1B5C"/>
    <w:multiLevelType w:val="hybridMultilevel"/>
    <w:tmpl w:val="B87CE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F4043E"/>
    <w:multiLevelType w:val="hybridMultilevel"/>
    <w:tmpl w:val="A044FBD2"/>
    <w:lvl w:ilvl="0" w:tplc="4D0E8CB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954AC7"/>
    <w:multiLevelType w:val="hybridMultilevel"/>
    <w:tmpl w:val="D508166A"/>
    <w:lvl w:ilvl="0" w:tplc="8D380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51B3799A"/>
    <w:multiLevelType w:val="hybridMultilevel"/>
    <w:tmpl w:val="6AF2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F03C1F"/>
    <w:multiLevelType w:val="hybridMultilevel"/>
    <w:tmpl w:val="2FD096A4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112A28"/>
    <w:multiLevelType w:val="hybridMultilevel"/>
    <w:tmpl w:val="A33805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D97BF9"/>
    <w:multiLevelType w:val="hybridMultilevel"/>
    <w:tmpl w:val="EC26F028"/>
    <w:lvl w:ilvl="0" w:tplc="C72C6A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4407EA"/>
    <w:multiLevelType w:val="hybridMultilevel"/>
    <w:tmpl w:val="9C48FB9A"/>
    <w:lvl w:ilvl="0" w:tplc="F872D9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5AA53806"/>
    <w:multiLevelType w:val="hybridMultilevel"/>
    <w:tmpl w:val="8EE68670"/>
    <w:lvl w:ilvl="0" w:tplc="052CD4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EA5EEB"/>
    <w:multiLevelType w:val="hybridMultilevel"/>
    <w:tmpl w:val="3EF48D76"/>
    <w:lvl w:ilvl="0" w:tplc="F41EB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77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80" w15:restartNumberingAfterBreak="0">
    <w:nsid w:val="61CD51C2"/>
    <w:multiLevelType w:val="hybridMultilevel"/>
    <w:tmpl w:val="C924F1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63515E42"/>
    <w:multiLevelType w:val="hybridMultilevel"/>
    <w:tmpl w:val="D35E4FA6"/>
    <w:lvl w:ilvl="0" w:tplc="C0D89D08">
      <w:start w:val="1"/>
      <w:numFmt w:val="decimal"/>
      <w:lvlText w:val="%1)"/>
      <w:lvlJc w:val="left"/>
      <w:pPr>
        <w:ind w:left="786" w:hanging="360"/>
      </w:pPr>
      <w:rPr>
        <w:rFonts w:cs="Times New Roman"/>
        <w:b/>
        <w:bCs/>
        <w:i w:val="0"/>
        <w:color w:val="000000" w:themeColor="text1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2D58E6D0">
      <w:start w:val="1"/>
      <w:numFmt w:val="decimal"/>
      <w:lvlText w:val="%4."/>
      <w:lvlJc w:val="left"/>
      <w:pPr>
        <w:ind w:left="2946" w:hanging="360"/>
      </w:pPr>
      <w:rPr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6D3D794F"/>
    <w:multiLevelType w:val="hybridMultilevel"/>
    <w:tmpl w:val="A15CE542"/>
    <w:lvl w:ilvl="0" w:tplc="FE6050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74314BE0"/>
    <w:multiLevelType w:val="hybridMultilevel"/>
    <w:tmpl w:val="3E466990"/>
    <w:lvl w:ilvl="0" w:tplc="8D380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8D2610E"/>
    <w:multiLevelType w:val="hybridMultilevel"/>
    <w:tmpl w:val="9440F46C"/>
    <w:lvl w:ilvl="0" w:tplc="7390F16C">
      <w:start w:val="1"/>
      <w:numFmt w:val="decimal"/>
      <w:lvlText w:val="%1."/>
      <w:lvlJc w:val="left"/>
      <w:pPr>
        <w:ind w:left="720" w:hanging="360"/>
      </w:pPr>
      <w:rPr>
        <w:rFonts w:ascii="Cambria" w:hAnsi="Cambria" w:cs="Segoe UI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901678"/>
    <w:multiLevelType w:val="hybridMultilevel"/>
    <w:tmpl w:val="61EAD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75066">
    <w:abstractNumId w:val="99"/>
  </w:num>
  <w:num w:numId="2" w16cid:durableId="27344528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611406">
    <w:abstractNumId w:val="57"/>
  </w:num>
  <w:num w:numId="4" w16cid:durableId="692415090">
    <w:abstractNumId w:val="65"/>
  </w:num>
  <w:num w:numId="5" w16cid:durableId="2019961333">
    <w:abstractNumId w:val="69"/>
  </w:num>
  <w:num w:numId="6" w16cid:durableId="1990212403">
    <w:abstractNumId w:val="97"/>
  </w:num>
  <w:num w:numId="7" w16cid:durableId="648706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6393120">
    <w:abstractNumId w:val="96"/>
  </w:num>
  <w:num w:numId="9" w16cid:durableId="370225099">
    <w:abstractNumId w:val="13"/>
  </w:num>
  <w:num w:numId="10" w16cid:durableId="339167490">
    <w:abstractNumId w:val="45"/>
  </w:num>
  <w:num w:numId="11" w16cid:durableId="79723402">
    <w:abstractNumId w:val="48"/>
  </w:num>
  <w:num w:numId="12" w16cid:durableId="1552885186">
    <w:abstractNumId w:val="14"/>
  </w:num>
  <w:num w:numId="13" w16cid:durableId="1301231215">
    <w:abstractNumId w:val="88"/>
  </w:num>
  <w:num w:numId="14" w16cid:durableId="1924677433">
    <w:abstractNumId w:val="77"/>
  </w:num>
  <w:num w:numId="15" w16cid:durableId="624576857">
    <w:abstractNumId w:val="31"/>
  </w:num>
  <w:num w:numId="16" w16cid:durableId="3670825">
    <w:abstractNumId w:val="87"/>
  </w:num>
  <w:num w:numId="17" w16cid:durableId="500002101">
    <w:abstractNumId w:val="39"/>
  </w:num>
  <w:num w:numId="18" w16cid:durableId="929235077">
    <w:abstractNumId w:val="32"/>
  </w:num>
  <w:num w:numId="19" w16cid:durableId="1419248191">
    <w:abstractNumId w:val="58"/>
  </w:num>
  <w:num w:numId="20" w16cid:durableId="713425333">
    <w:abstractNumId w:val="8"/>
  </w:num>
  <w:num w:numId="21" w16cid:durableId="514809707">
    <w:abstractNumId w:val="79"/>
  </w:num>
  <w:num w:numId="22" w16cid:durableId="75397034">
    <w:abstractNumId w:val="42"/>
  </w:num>
  <w:num w:numId="23" w16cid:durableId="528371447">
    <w:abstractNumId w:val="15"/>
  </w:num>
  <w:num w:numId="24" w16cid:durableId="1806317979">
    <w:abstractNumId w:val="54"/>
  </w:num>
  <w:num w:numId="25" w16cid:durableId="1508985763">
    <w:abstractNumId w:val="73"/>
  </w:num>
  <w:num w:numId="26" w16cid:durableId="1939678774">
    <w:abstractNumId w:val="11"/>
  </w:num>
  <w:num w:numId="27" w16cid:durableId="626352477">
    <w:abstractNumId w:val="95"/>
  </w:num>
  <w:num w:numId="28" w16cid:durableId="16663142">
    <w:abstractNumId w:val="23"/>
  </w:num>
  <w:num w:numId="29" w16cid:durableId="1122649789">
    <w:abstractNumId w:val="33"/>
  </w:num>
  <w:num w:numId="30" w16cid:durableId="700588032">
    <w:abstractNumId w:val="93"/>
  </w:num>
  <w:num w:numId="31" w16cid:durableId="566231658">
    <w:abstractNumId w:val="55"/>
  </w:num>
  <w:num w:numId="32" w16cid:durableId="432407254">
    <w:abstractNumId w:val="53"/>
  </w:num>
  <w:num w:numId="33" w16cid:durableId="1106582362">
    <w:abstractNumId w:val="17"/>
  </w:num>
  <w:num w:numId="34" w16cid:durableId="77338137">
    <w:abstractNumId w:val="66"/>
  </w:num>
  <w:num w:numId="35" w16cid:durableId="1313414729">
    <w:abstractNumId w:val="78"/>
  </w:num>
  <w:num w:numId="36" w16cid:durableId="1989284646">
    <w:abstractNumId w:val="27"/>
  </w:num>
  <w:num w:numId="37" w16cid:durableId="15514831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86942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27201174">
    <w:abstractNumId w:val="8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374465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590510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693697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4568517">
    <w:abstractNumId w:val="64"/>
  </w:num>
  <w:num w:numId="44" w16cid:durableId="1797748904">
    <w:abstractNumId w:val="84"/>
  </w:num>
  <w:num w:numId="45" w16cid:durableId="1405027412">
    <w:abstractNumId w:val="34"/>
  </w:num>
  <w:num w:numId="46" w16cid:durableId="605036623">
    <w:abstractNumId w:val="98"/>
  </w:num>
  <w:num w:numId="47" w16cid:durableId="1458599401">
    <w:abstractNumId w:val="28"/>
  </w:num>
  <w:num w:numId="48" w16cid:durableId="1131173892">
    <w:abstractNumId w:val="89"/>
  </w:num>
  <w:num w:numId="49" w16cid:durableId="602154919">
    <w:abstractNumId w:val="26"/>
  </w:num>
  <w:num w:numId="50" w16cid:durableId="1700231367">
    <w:abstractNumId w:val="85"/>
  </w:num>
  <w:num w:numId="51" w16cid:durableId="1609242006">
    <w:abstractNumId w:val="36"/>
  </w:num>
  <w:num w:numId="52" w16cid:durableId="2040662576">
    <w:abstractNumId w:val="12"/>
  </w:num>
  <w:num w:numId="53" w16cid:durableId="1463499547">
    <w:abstractNumId w:val="24"/>
  </w:num>
  <w:num w:numId="54" w16cid:durableId="843662774">
    <w:abstractNumId w:val="5"/>
    <w:lvlOverride w:ilvl="0">
      <w:startOverride w:val="1"/>
    </w:lvlOverride>
  </w:num>
  <w:num w:numId="55" w16cid:durableId="303511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969905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891420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62763987">
    <w:abstractNumId w:val="72"/>
  </w:num>
  <w:num w:numId="59" w16cid:durableId="231232521">
    <w:abstractNumId w:val="90"/>
  </w:num>
  <w:num w:numId="60" w16cid:durableId="157354619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689890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7851013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88222860">
    <w:abstractNumId w:val="86"/>
  </w:num>
  <w:num w:numId="64" w16cid:durableId="2118132589">
    <w:abstractNumId w:val="49"/>
  </w:num>
  <w:num w:numId="65" w16cid:durableId="2011325985">
    <w:abstractNumId w:val="59"/>
  </w:num>
  <w:num w:numId="66" w16cid:durableId="233929458">
    <w:abstractNumId w:val="92"/>
  </w:num>
  <w:num w:numId="67" w16cid:durableId="1663506927">
    <w:abstractNumId w:val="18"/>
  </w:num>
  <w:num w:numId="68" w16cid:durableId="2126342931">
    <w:abstractNumId w:val="16"/>
  </w:num>
  <w:num w:numId="69" w16cid:durableId="65761723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213900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3867497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41828916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9863571">
    <w:abstractNumId w:val="35"/>
  </w:num>
  <w:num w:numId="74" w16cid:durableId="1363675197">
    <w:abstractNumId w:val="56"/>
  </w:num>
  <w:num w:numId="75" w16cid:durableId="306667498">
    <w:abstractNumId w:val="47"/>
  </w:num>
  <w:num w:numId="76" w16cid:durableId="1865941759">
    <w:abstractNumId w:val="29"/>
    <w:lvlOverride w:ilvl="0">
      <w:startOverride w:val="1"/>
    </w:lvlOverride>
  </w:num>
  <w:num w:numId="77" w16cid:durableId="1774862395">
    <w:abstractNumId w:val="62"/>
  </w:num>
  <w:num w:numId="78" w16cid:durableId="518541259">
    <w:abstractNumId w:val="22"/>
  </w:num>
  <w:num w:numId="79" w16cid:durableId="1414741345">
    <w:abstractNumId w:val="9"/>
  </w:num>
  <w:num w:numId="80" w16cid:durableId="821502776">
    <w:abstractNumId w:val="30"/>
  </w:num>
  <w:num w:numId="81" w16cid:durableId="1604923076">
    <w:abstractNumId w:val="20"/>
  </w:num>
  <w:num w:numId="82" w16cid:durableId="1655379260">
    <w:abstractNumId w:val="74"/>
  </w:num>
  <w:num w:numId="83" w16cid:durableId="395785811">
    <w:abstractNumId w:val="60"/>
  </w:num>
  <w:num w:numId="84" w16cid:durableId="683823319">
    <w:abstractNumId w:val="19"/>
  </w:num>
  <w:num w:numId="85" w16cid:durableId="1871919022">
    <w:abstractNumId w:val="75"/>
  </w:num>
  <w:num w:numId="86" w16cid:durableId="384111773">
    <w:abstractNumId w:val="43"/>
  </w:num>
  <w:num w:numId="87" w16cid:durableId="2000962808">
    <w:abstractNumId w:val="67"/>
  </w:num>
  <w:num w:numId="88" w16cid:durableId="114837856">
    <w:abstractNumId w:val="3"/>
  </w:num>
  <w:num w:numId="89" w16cid:durableId="1043021228">
    <w:abstractNumId w:val="4"/>
  </w:num>
  <w:num w:numId="90" w16cid:durableId="1225608496">
    <w:abstractNumId w:val="80"/>
  </w:num>
  <w:num w:numId="91" w16cid:durableId="1189369704">
    <w:abstractNumId w:val="71"/>
  </w:num>
  <w:num w:numId="92" w16cid:durableId="1754935613">
    <w:abstractNumId w:val="37"/>
  </w:num>
  <w:num w:numId="93" w16cid:durableId="1202721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49248132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0993027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670061901">
    <w:abstractNumId w:val="68"/>
  </w:num>
  <w:num w:numId="97" w16cid:durableId="267978730">
    <w:abstractNumId w:val="44"/>
  </w:num>
  <w:num w:numId="98" w16cid:durableId="1037973238">
    <w:abstractNumId w:val="46"/>
  </w:num>
  <w:num w:numId="99" w16cid:durableId="812672859">
    <w:abstractNumId w:val="63"/>
  </w:num>
  <w:num w:numId="100" w16cid:durableId="625817944">
    <w:abstractNumId w:val="4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1785"/>
    <w:rsid w:val="0000397D"/>
    <w:rsid w:val="00006087"/>
    <w:rsid w:val="000105FA"/>
    <w:rsid w:val="00011E69"/>
    <w:rsid w:val="00013B1F"/>
    <w:rsid w:val="00013C75"/>
    <w:rsid w:val="00016167"/>
    <w:rsid w:val="000163CB"/>
    <w:rsid w:val="0002104D"/>
    <w:rsid w:val="00024FE6"/>
    <w:rsid w:val="000271EB"/>
    <w:rsid w:val="00032553"/>
    <w:rsid w:val="00032F43"/>
    <w:rsid w:val="000335DC"/>
    <w:rsid w:val="00033F7C"/>
    <w:rsid w:val="00034804"/>
    <w:rsid w:val="000351BE"/>
    <w:rsid w:val="00036887"/>
    <w:rsid w:val="000419AF"/>
    <w:rsid w:val="00042935"/>
    <w:rsid w:val="00043FAB"/>
    <w:rsid w:val="00044590"/>
    <w:rsid w:val="0005039C"/>
    <w:rsid w:val="00051937"/>
    <w:rsid w:val="00053961"/>
    <w:rsid w:val="00053BC4"/>
    <w:rsid w:val="0005517D"/>
    <w:rsid w:val="00056449"/>
    <w:rsid w:val="000572E2"/>
    <w:rsid w:val="00057975"/>
    <w:rsid w:val="0006334C"/>
    <w:rsid w:val="00064928"/>
    <w:rsid w:val="00065AD4"/>
    <w:rsid w:val="0007218F"/>
    <w:rsid w:val="000743AE"/>
    <w:rsid w:val="0007569B"/>
    <w:rsid w:val="00075848"/>
    <w:rsid w:val="00075DFD"/>
    <w:rsid w:val="00075F96"/>
    <w:rsid w:val="00077301"/>
    <w:rsid w:val="000846EA"/>
    <w:rsid w:val="00085197"/>
    <w:rsid w:val="00086663"/>
    <w:rsid w:val="00091D6D"/>
    <w:rsid w:val="00092982"/>
    <w:rsid w:val="0009487D"/>
    <w:rsid w:val="000A13FE"/>
    <w:rsid w:val="000A32D7"/>
    <w:rsid w:val="000A69AF"/>
    <w:rsid w:val="000B1C49"/>
    <w:rsid w:val="000B299C"/>
    <w:rsid w:val="000B49B6"/>
    <w:rsid w:val="000B60D5"/>
    <w:rsid w:val="000B7705"/>
    <w:rsid w:val="000C00E8"/>
    <w:rsid w:val="000C10F3"/>
    <w:rsid w:val="000C4A87"/>
    <w:rsid w:val="000C504B"/>
    <w:rsid w:val="000C5ADF"/>
    <w:rsid w:val="000D1564"/>
    <w:rsid w:val="000D69A8"/>
    <w:rsid w:val="000E305D"/>
    <w:rsid w:val="000E421E"/>
    <w:rsid w:val="000E4375"/>
    <w:rsid w:val="000E4AD2"/>
    <w:rsid w:val="000E4ED1"/>
    <w:rsid w:val="000E5CDD"/>
    <w:rsid w:val="000E6A99"/>
    <w:rsid w:val="000E73B0"/>
    <w:rsid w:val="000F552E"/>
    <w:rsid w:val="000F74BB"/>
    <w:rsid w:val="00100142"/>
    <w:rsid w:val="00101F8E"/>
    <w:rsid w:val="00103BDE"/>
    <w:rsid w:val="0010417D"/>
    <w:rsid w:val="00117A14"/>
    <w:rsid w:val="00121C9D"/>
    <w:rsid w:val="00121CB0"/>
    <w:rsid w:val="00122A93"/>
    <w:rsid w:val="0012503F"/>
    <w:rsid w:val="0012625F"/>
    <w:rsid w:val="00127E54"/>
    <w:rsid w:val="001329A8"/>
    <w:rsid w:val="00132FCC"/>
    <w:rsid w:val="00133999"/>
    <w:rsid w:val="00135358"/>
    <w:rsid w:val="00142D48"/>
    <w:rsid w:val="00145886"/>
    <w:rsid w:val="001472B7"/>
    <w:rsid w:val="0015385C"/>
    <w:rsid w:val="0015676D"/>
    <w:rsid w:val="00157887"/>
    <w:rsid w:val="0016072E"/>
    <w:rsid w:val="00164BDF"/>
    <w:rsid w:val="00165A7D"/>
    <w:rsid w:val="00166988"/>
    <w:rsid w:val="001731D4"/>
    <w:rsid w:val="00177752"/>
    <w:rsid w:val="00184E65"/>
    <w:rsid w:val="0018718B"/>
    <w:rsid w:val="00190F2C"/>
    <w:rsid w:val="00192A57"/>
    <w:rsid w:val="00193F54"/>
    <w:rsid w:val="00194409"/>
    <w:rsid w:val="00195264"/>
    <w:rsid w:val="001978BE"/>
    <w:rsid w:val="001A15F9"/>
    <w:rsid w:val="001A5FD3"/>
    <w:rsid w:val="001A69E9"/>
    <w:rsid w:val="001B0BB2"/>
    <w:rsid w:val="001B18D9"/>
    <w:rsid w:val="001B25BA"/>
    <w:rsid w:val="001B27F6"/>
    <w:rsid w:val="001B366E"/>
    <w:rsid w:val="001B4CAB"/>
    <w:rsid w:val="001C1363"/>
    <w:rsid w:val="001C1EAB"/>
    <w:rsid w:val="001C2BF5"/>
    <w:rsid w:val="001D004E"/>
    <w:rsid w:val="001D04A1"/>
    <w:rsid w:val="001D0E5E"/>
    <w:rsid w:val="001D4B2A"/>
    <w:rsid w:val="001D4BAC"/>
    <w:rsid w:val="001D5D92"/>
    <w:rsid w:val="001E1D9E"/>
    <w:rsid w:val="001E3782"/>
    <w:rsid w:val="001E7799"/>
    <w:rsid w:val="001F0400"/>
    <w:rsid w:val="001F1080"/>
    <w:rsid w:val="001F1225"/>
    <w:rsid w:val="001F3C1B"/>
    <w:rsid w:val="001F43B7"/>
    <w:rsid w:val="001F5977"/>
    <w:rsid w:val="00203229"/>
    <w:rsid w:val="00203562"/>
    <w:rsid w:val="00204C32"/>
    <w:rsid w:val="00205E33"/>
    <w:rsid w:val="00206C65"/>
    <w:rsid w:val="0021008E"/>
    <w:rsid w:val="00217533"/>
    <w:rsid w:val="002202BC"/>
    <w:rsid w:val="0022146C"/>
    <w:rsid w:val="00223487"/>
    <w:rsid w:val="002238FB"/>
    <w:rsid w:val="00224B1F"/>
    <w:rsid w:val="002251C0"/>
    <w:rsid w:val="00225D8B"/>
    <w:rsid w:val="00230618"/>
    <w:rsid w:val="00231B1F"/>
    <w:rsid w:val="00232C66"/>
    <w:rsid w:val="00234608"/>
    <w:rsid w:val="00234A11"/>
    <w:rsid w:val="00235FA1"/>
    <w:rsid w:val="00236CB7"/>
    <w:rsid w:val="00236E11"/>
    <w:rsid w:val="00237ABC"/>
    <w:rsid w:val="00237DF2"/>
    <w:rsid w:val="002436B1"/>
    <w:rsid w:val="0024524E"/>
    <w:rsid w:val="002456E6"/>
    <w:rsid w:val="00245C09"/>
    <w:rsid w:val="00246863"/>
    <w:rsid w:val="002468B3"/>
    <w:rsid w:val="00251489"/>
    <w:rsid w:val="00256DD9"/>
    <w:rsid w:val="002620A3"/>
    <w:rsid w:val="00263CD3"/>
    <w:rsid w:val="00264DCD"/>
    <w:rsid w:val="00265880"/>
    <w:rsid w:val="00271450"/>
    <w:rsid w:val="002727E3"/>
    <w:rsid w:val="00275020"/>
    <w:rsid w:val="00276148"/>
    <w:rsid w:val="00276E03"/>
    <w:rsid w:val="00281FD3"/>
    <w:rsid w:val="00284A58"/>
    <w:rsid w:val="00284A76"/>
    <w:rsid w:val="00292D7A"/>
    <w:rsid w:val="00296077"/>
    <w:rsid w:val="00297BDA"/>
    <w:rsid w:val="002A53B4"/>
    <w:rsid w:val="002B0566"/>
    <w:rsid w:val="002B14B1"/>
    <w:rsid w:val="002B1828"/>
    <w:rsid w:val="002B2F37"/>
    <w:rsid w:val="002B369A"/>
    <w:rsid w:val="002B37A7"/>
    <w:rsid w:val="002B3A42"/>
    <w:rsid w:val="002B4AB9"/>
    <w:rsid w:val="002B75C3"/>
    <w:rsid w:val="002B7A53"/>
    <w:rsid w:val="002C2396"/>
    <w:rsid w:val="002C4258"/>
    <w:rsid w:val="002C4F08"/>
    <w:rsid w:val="002C581E"/>
    <w:rsid w:val="002C6059"/>
    <w:rsid w:val="002C7BC3"/>
    <w:rsid w:val="002D21FB"/>
    <w:rsid w:val="002D413F"/>
    <w:rsid w:val="002D5876"/>
    <w:rsid w:val="002D6AE8"/>
    <w:rsid w:val="002D6B43"/>
    <w:rsid w:val="002D7A2D"/>
    <w:rsid w:val="002E0410"/>
    <w:rsid w:val="002E1116"/>
    <w:rsid w:val="002E4AFA"/>
    <w:rsid w:val="002E5B9C"/>
    <w:rsid w:val="002E66E4"/>
    <w:rsid w:val="002F0BA5"/>
    <w:rsid w:val="002F0E86"/>
    <w:rsid w:val="002F121A"/>
    <w:rsid w:val="002F2562"/>
    <w:rsid w:val="002F33F9"/>
    <w:rsid w:val="002F6A08"/>
    <w:rsid w:val="002F7B46"/>
    <w:rsid w:val="00300220"/>
    <w:rsid w:val="003026CF"/>
    <w:rsid w:val="003030BF"/>
    <w:rsid w:val="00310153"/>
    <w:rsid w:val="003116C1"/>
    <w:rsid w:val="00316287"/>
    <w:rsid w:val="00320306"/>
    <w:rsid w:val="0032213A"/>
    <w:rsid w:val="00322B2E"/>
    <w:rsid w:val="003233E8"/>
    <w:rsid w:val="00323912"/>
    <w:rsid w:val="00323A61"/>
    <w:rsid w:val="0032473F"/>
    <w:rsid w:val="00327FFC"/>
    <w:rsid w:val="00330E7E"/>
    <w:rsid w:val="00334BC7"/>
    <w:rsid w:val="00335036"/>
    <w:rsid w:val="0033546F"/>
    <w:rsid w:val="003354B5"/>
    <w:rsid w:val="00341F1A"/>
    <w:rsid w:val="00342ACF"/>
    <w:rsid w:val="00343491"/>
    <w:rsid w:val="00344DE5"/>
    <w:rsid w:val="003455AE"/>
    <w:rsid w:val="00351805"/>
    <w:rsid w:val="00353768"/>
    <w:rsid w:val="0035615C"/>
    <w:rsid w:val="00356334"/>
    <w:rsid w:val="00360AD7"/>
    <w:rsid w:val="0036154D"/>
    <w:rsid w:val="00361F9E"/>
    <w:rsid w:val="00362508"/>
    <w:rsid w:val="003650E4"/>
    <w:rsid w:val="00365F16"/>
    <w:rsid w:val="00367591"/>
    <w:rsid w:val="00370913"/>
    <w:rsid w:val="00370CF8"/>
    <w:rsid w:val="00371984"/>
    <w:rsid w:val="00373159"/>
    <w:rsid w:val="00373E08"/>
    <w:rsid w:val="00375A78"/>
    <w:rsid w:val="00375CED"/>
    <w:rsid w:val="00376D62"/>
    <w:rsid w:val="00382947"/>
    <w:rsid w:val="00383EAA"/>
    <w:rsid w:val="003858A6"/>
    <w:rsid w:val="00385E6E"/>
    <w:rsid w:val="00386DDC"/>
    <w:rsid w:val="00387664"/>
    <w:rsid w:val="00390C09"/>
    <w:rsid w:val="003920EE"/>
    <w:rsid w:val="00392C14"/>
    <w:rsid w:val="00392F14"/>
    <w:rsid w:val="003937B1"/>
    <w:rsid w:val="003A515A"/>
    <w:rsid w:val="003A66F0"/>
    <w:rsid w:val="003A6DC1"/>
    <w:rsid w:val="003A71A0"/>
    <w:rsid w:val="003B000D"/>
    <w:rsid w:val="003B027D"/>
    <w:rsid w:val="003B0EB5"/>
    <w:rsid w:val="003B3AFB"/>
    <w:rsid w:val="003B63DA"/>
    <w:rsid w:val="003B744F"/>
    <w:rsid w:val="003C0A7F"/>
    <w:rsid w:val="003C17FF"/>
    <w:rsid w:val="003C2C08"/>
    <w:rsid w:val="003C41B3"/>
    <w:rsid w:val="003C5224"/>
    <w:rsid w:val="003D18EA"/>
    <w:rsid w:val="003D6240"/>
    <w:rsid w:val="003D6338"/>
    <w:rsid w:val="003D6E8A"/>
    <w:rsid w:val="003E0145"/>
    <w:rsid w:val="003E35B3"/>
    <w:rsid w:val="003E7480"/>
    <w:rsid w:val="003E7AE2"/>
    <w:rsid w:val="003E7FCE"/>
    <w:rsid w:val="003F2E09"/>
    <w:rsid w:val="003F3232"/>
    <w:rsid w:val="003F36DD"/>
    <w:rsid w:val="003F4B2B"/>
    <w:rsid w:val="003F62DC"/>
    <w:rsid w:val="00402804"/>
    <w:rsid w:val="00404F9B"/>
    <w:rsid w:val="004059F7"/>
    <w:rsid w:val="004060B6"/>
    <w:rsid w:val="004062BB"/>
    <w:rsid w:val="00407096"/>
    <w:rsid w:val="0041121E"/>
    <w:rsid w:val="00414735"/>
    <w:rsid w:val="00414A8C"/>
    <w:rsid w:val="00417CE1"/>
    <w:rsid w:val="00423240"/>
    <w:rsid w:val="00424763"/>
    <w:rsid w:val="0042610D"/>
    <w:rsid w:val="004277B1"/>
    <w:rsid w:val="004307B4"/>
    <w:rsid w:val="0043253A"/>
    <w:rsid w:val="00434C82"/>
    <w:rsid w:val="004379CF"/>
    <w:rsid w:val="0044188E"/>
    <w:rsid w:val="00444EFD"/>
    <w:rsid w:val="00445A58"/>
    <w:rsid w:val="0044631D"/>
    <w:rsid w:val="00451534"/>
    <w:rsid w:val="00452A02"/>
    <w:rsid w:val="00453A72"/>
    <w:rsid w:val="0045657B"/>
    <w:rsid w:val="00456E10"/>
    <w:rsid w:val="00457CED"/>
    <w:rsid w:val="00461AB3"/>
    <w:rsid w:val="00461C8F"/>
    <w:rsid w:val="00463005"/>
    <w:rsid w:val="0046363E"/>
    <w:rsid w:val="0046376C"/>
    <w:rsid w:val="004654F5"/>
    <w:rsid w:val="00466189"/>
    <w:rsid w:val="00467DB6"/>
    <w:rsid w:val="004706F6"/>
    <w:rsid w:val="00471F83"/>
    <w:rsid w:val="00475C2C"/>
    <w:rsid w:val="00476A3E"/>
    <w:rsid w:val="00476BB3"/>
    <w:rsid w:val="00481484"/>
    <w:rsid w:val="004814EE"/>
    <w:rsid w:val="00482160"/>
    <w:rsid w:val="00483AD0"/>
    <w:rsid w:val="00485796"/>
    <w:rsid w:val="004864A6"/>
    <w:rsid w:val="00486701"/>
    <w:rsid w:val="00490C81"/>
    <w:rsid w:val="004939DF"/>
    <w:rsid w:val="00494FC7"/>
    <w:rsid w:val="00495B43"/>
    <w:rsid w:val="00496B54"/>
    <w:rsid w:val="004977F5"/>
    <w:rsid w:val="004A44A6"/>
    <w:rsid w:val="004A694D"/>
    <w:rsid w:val="004B018F"/>
    <w:rsid w:val="004B188A"/>
    <w:rsid w:val="004B3EBA"/>
    <w:rsid w:val="004B49C1"/>
    <w:rsid w:val="004B5B65"/>
    <w:rsid w:val="004B621E"/>
    <w:rsid w:val="004C2A6A"/>
    <w:rsid w:val="004C60CD"/>
    <w:rsid w:val="004D1743"/>
    <w:rsid w:val="004D1907"/>
    <w:rsid w:val="004D2D5D"/>
    <w:rsid w:val="004D2DE2"/>
    <w:rsid w:val="004D4F31"/>
    <w:rsid w:val="004D6233"/>
    <w:rsid w:val="004D65F5"/>
    <w:rsid w:val="004D6C28"/>
    <w:rsid w:val="004E0929"/>
    <w:rsid w:val="004E5B1E"/>
    <w:rsid w:val="004E6145"/>
    <w:rsid w:val="004F22D4"/>
    <w:rsid w:val="004F3D49"/>
    <w:rsid w:val="004F46DF"/>
    <w:rsid w:val="004F7EDC"/>
    <w:rsid w:val="00500DB6"/>
    <w:rsid w:val="00502D2C"/>
    <w:rsid w:val="005033E5"/>
    <w:rsid w:val="005056F4"/>
    <w:rsid w:val="00505CC2"/>
    <w:rsid w:val="00505F3B"/>
    <w:rsid w:val="00506B71"/>
    <w:rsid w:val="00507542"/>
    <w:rsid w:val="0051009B"/>
    <w:rsid w:val="00511767"/>
    <w:rsid w:val="00515C62"/>
    <w:rsid w:val="0052009E"/>
    <w:rsid w:val="00521A1F"/>
    <w:rsid w:val="00521D73"/>
    <w:rsid w:val="005225B5"/>
    <w:rsid w:val="005253A1"/>
    <w:rsid w:val="005268AA"/>
    <w:rsid w:val="00527FB3"/>
    <w:rsid w:val="00533DA3"/>
    <w:rsid w:val="005350AB"/>
    <w:rsid w:val="0053729F"/>
    <w:rsid w:val="0054194B"/>
    <w:rsid w:val="00544C41"/>
    <w:rsid w:val="005506C9"/>
    <w:rsid w:val="00552485"/>
    <w:rsid w:val="005540B1"/>
    <w:rsid w:val="00565505"/>
    <w:rsid w:val="0057163C"/>
    <w:rsid w:val="005718F5"/>
    <w:rsid w:val="00571ED8"/>
    <w:rsid w:val="0057257C"/>
    <w:rsid w:val="00572608"/>
    <w:rsid w:val="00572715"/>
    <w:rsid w:val="005732BC"/>
    <w:rsid w:val="00574793"/>
    <w:rsid w:val="00582DF5"/>
    <w:rsid w:val="0058463D"/>
    <w:rsid w:val="005858ED"/>
    <w:rsid w:val="00585DC7"/>
    <w:rsid w:val="0058625C"/>
    <w:rsid w:val="00586A0A"/>
    <w:rsid w:val="00592AD3"/>
    <w:rsid w:val="005940C1"/>
    <w:rsid w:val="0059469B"/>
    <w:rsid w:val="005A1CAB"/>
    <w:rsid w:val="005A5756"/>
    <w:rsid w:val="005B0B28"/>
    <w:rsid w:val="005B4079"/>
    <w:rsid w:val="005B4AA8"/>
    <w:rsid w:val="005B71FA"/>
    <w:rsid w:val="005C1D2E"/>
    <w:rsid w:val="005C1FFD"/>
    <w:rsid w:val="005C3DC6"/>
    <w:rsid w:val="005D00E0"/>
    <w:rsid w:val="005D03A5"/>
    <w:rsid w:val="005D1F2C"/>
    <w:rsid w:val="005D567E"/>
    <w:rsid w:val="005D5864"/>
    <w:rsid w:val="005D67F2"/>
    <w:rsid w:val="005E0CA6"/>
    <w:rsid w:val="005E169F"/>
    <w:rsid w:val="005E38B8"/>
    <w:rsid w:val="005E6E24"/>
    <w:rsid w:val="005E71D0"/>
    <w:rsid w:val="005E7A9F"/>
    <w:rsid w:val="005F1CEF"/>
    <w:rsid w:val="005F46CC"/>
    <w:rsid w:val="005F5CBF"/>
    <w:rsid w:val="005F6A71"/>
    <w:rsid w:val="005F6F59"/>
    <w:rsid w:val="005F72F4"/>
    <w:rsid w:val="005F7E1D"/>
    <w:rsid w:val="006011A6"/>
    <w:rsid w:val="006014F3"/>
    <w:rsid w:val="00603309"/>
    <w:rsid w:val="00610472"/>
    <w:rsid w:val="006122EF"/>
    <w:rsid w:val="006166CA"/>
    <w:rsid w:val="00617D1A"/>
    <w:rsid w:val="00620DEA"/>
    <w:rsid w:val="00622744"/>
    <w:rsid w:val="00632EB9"/>
    <w:rsid w:val="00634CC2"/>
    <w:rsid w:val="0064307E"/>
    <w:rsid w:val="00643930"/>
    <w:rsid w:val="00645CFB"/>
    <w:rsid w:val="00646641"/>
    <w:rsid w:val="00650959"/>
    <w:rsid w:val="00650DFD"/>
    <w:rsid w:val="00650E42"/>
    <w:rsid w:val="00650FA3"/>
    <w:rsid w:val="006513C9"/>
    <w:rsid w:val="00651F0B"/>
    <w:rsid w:val="0065385B"/>
    <w:rsid w:val="00654091"/>
    <w:rsid w:val="00657D72"/>
    <w:rsid w:val="00660584"/>
    <w:rsid w:val="00660805"/>
    <w:rsid w:val="00661FCD"/>
    <w:rsid w:val="006626ED"/>
    <w:rsid w:val="00662D67"/>
    <w:rsid w:val="00670215"/>
    <w:rsid w:val="006737A6"/>
    <w:rsid w:val="00675BCC"/>
    <w:rsid w:val="0067742B"/>
    <w:rsid w:val="00680256"/>
    <w:rsid w:val="00681292"/>
    <w:rsid w:val="00681DE8"/>
    <w:rsid w:val="006849F3"/>
    <w:rsid w:val="00690B45"/>
    <w:rsid w:val="0069273E"/>
    <w:rsid w:val="00693AC9"/>
    <w:rsid w:val="00693D53"/>
    <w:rsid w:val="00695F7E"/>
    <w:rsid w:val="006A5FD9"/>
    <w:rsid w:val="006A6135"/>
    <w:rsid w:val="006A6319"/>
    <w:rsid w:val="006A68E4"/>
    <w:rsid w:val="006A7C54"/>
    <w:rsid w:val="006A7DE0"/>
    <w:rsid w:val="006B07F9"/>
    <w:rsid w:val="006B1341"/>
    <w:rsid w:val="006B3068"/>
    <w:rsid w:val="006B514F"/>
    <w:rsid w:val="006B5E9A"/>
    <w:rsid w:val="006C0718"/>
    <w:rsid w:val="006C1326"/>
    <w:rsid w:val="006C43DA"/>
    <w:rsid w:val="006C6B36"/>
    <w:rsid w:val="006C7934"/>
    <w:rsid w:val="006D1538"/>
    <w:rsid w:val="006D4985"/>
    <w:rsid w:val="006D74E3"/>
    <w:rsid w:val="006E0AE7"/>
    <w:rsid w:val="006E182C"/>
    <w:rsid w:val="006E2A61"/>
    <w:rsid w:val="006E3BA1"/>
    <w:rsid w:val="006E530E"/>
    <w:rsid w:val="006E6885"/>
    <w:rsid w:val="006E7054"/>
    <w:rsid w:val="006F5122"/>
    <w:rsid w:val="006F6628"/>
    <w:rsid w:val="006F722B"/>
    <w:rsid w:val="0070005E"/>
    <w:rsid w:val="007002F2"/>
    <w:rsid w:val="00700C8D"/>
    <w:rsid w:val="00702100"/>
    <w:rsid w:val="00702637"/>
    <w:rsid w:val="007028B2"/>
    <w:rsid w:val="00702E3B"/>
    <w:rsid w:val="00702E56"/>
    <w:rsid w:val="0070320A"/>
    <w:rsid w:val="007045C9"/>
    <w:rsid w:val="00705858"/>
    <w:rsid w:val="00705D53"/>
    <w:rsid w:val="00711A0B"/>
    <w:rsid w:val="0071364C"/>
    <w:rsid w:val="00715D7A"/>
    <w:rsid w:val="007161B9"/>
    <w:rsid w:val="007168E9"/>
    <w:rsid w:val="007210F4"/>
    <w:rsid w:val="00721D3C"/>
    <w:rsid w:val="00722591"/>
    <w:rsid w:val="00722C52"/>
    <w:rsid w:val="007259EC"/>
    <w:rsid w:val="00725E5A"/>
    <w:rsid w:val="00726BEB"/>
    <w:rsid w:val="00727B22"/>
    <w:rsid w:val="00731608"/>
    <w:rsid w:val="007331F7"/>
    <w:rsid w:val="00734CDC"/>
    <w:rsid w:val="007357BE"/>
    <w:rsid w:val="00740AF0"/>
    <w:rsid w:val="007436FE"/>
    <w:rsid w:val="00746854"/>
    <w:rsid w:val="00752541"/>
    <w:rsid w:val="007528A0"/>
    <w:rsid w:val="00753CB8"/>
    <w:rsid w:val="00755257"/>
    <w:rsid w:val="0076137B"/>
    <w:rsid w:val="007629D9"/>
    <w:rsid w:val="00762B29"/>
    <w:rsid w:val="00765BDB"/>
    <w:rsid w:val="0077151F"/>
    <w:rsid w:val="0078195B"/>
    <w:rsid w:val="00785160"/>
    <w:rsid w:val="007859A8"/>
    <w:rsid w:val="00792EB0"/>
    <w:rsid w:val="0079563C"/>
    <w:rsid w:val="007A06D4"/>
    <w:rsid w:val="007A2353"/>
    <w:rsid w:val="007A62C6"/>
    <w:rsid w:val="007B22D2"/>
    <w:rsid w:val="007B7643"/>
    <w:rsid w:val="007C6173"/>
    <w:rsid w:val="007C66E9"/>
    <w:rsid w:val="007D0721"/>
    <w:rsid w:val="007D2CA4"/>
    <w:rsid w:val="007D3584"/>
    <w:rsid w:val="007D3C27"/>
    <w:rsid w:val="007D50A4"/>
    <w:rsid w:val="007D5A16"/>
    <w:rsid w:val="007D7F1C"/>
    <w:rsid w:val="007E401D"/>
    <w:rsid w:val="007E4956"/>
    <w:rsid w:val="007E5318"/>
    <w:rsid w:val="007F04AF"/>
    <w:rsid w:val="007F250D"/>
    <w:rsid w:val="007F2D00"/>
    <w:rsid w:val="007F3415"/>
    <w:rsid w:val="007F529A"/>
    <w:rsid w:val="007F53C7"/>
    <w:rsid w:val="007F5809"/>
    <w:rsid w:val="007F5ADB"/>
    <w:rsid w:val="00800115"/>
    <w:rsid w:val="00800921"/>
    <w:rsid w:val="00803782"/>
    <w:rsid w:val="008043C5"/>
    <w:rsid w:val="008057A2"/>
    <w:rsid w:val="00811971"/>
    <w:rsid w:val="00814EAA"/>
    <w:rsid w:val="00816E0F"/>
    <w:rsid w:val="00817046"/>
    <w:rsid w:val="00821D2E"/>
    <w:rsid w:val="008304E3"/>
    <w:rsid w:val="00830DE4"/>
    <w:rsid w:val="00830F09"/>
    <w:rsid w:val="008314BC"/>
    <w:rsid w:val="0083160A"/>
    <w:rsid w:val="00831B2C"/>
    <w:rsid w:val="0083431E"/>
    <w:rsid w:val="00834D3C"/>
    <w:rsid w:val="00835AA3"/>
    <w:rsid w:val="008366BD"/>
    <w:rsid w:val="00836A0A"/>
    <w:rsid w:val="008376F4"/>
    <w:rsid w:val="0083780B"/>
    <w:rsid w:val="0083794A"/>
    <w:rsid w:val="00844015"/>
    <w:rsid w:val="0084470B"/>
    <w:rsid w:val="00851D05"/>
    <w:rsid w:val="00852BBD"/>
    <w:rsid w:val="00852EA8"/>
    <w:rsid w:val="00853E56"/>
    <w:rsid w:val="00854692"/>
    <w:rsid w:val="00862489"/>
    <w:rsid w:val="00862750"/>
    <w:rsid w:val="00870537"/>
    <w:rsid w:val="008738DA"/>
    <w:rsid w:val="0087470F"/>
    <w:rsid w:val="008758D6"/>
    <w:rsid w:val="00875D41"/>
    <w:rsid w:val="00877248"/>
    <w:rsid w:val="0088023F"/>
    <w:rsid w:val="00880EA7"/>
    <w:rsid w:val="008837E6"/>
    <w:rsid w:val="008854CF"/>
    <w:rsid w:val="0088777D"/>
    <w:rsid w:val="00887DE4"/>
    <w:rsid w:val="00887E19"/>
    <w:rsid w:val="00890A8F"/>
    <w:rsid w:val="0089345C"/>
    <w:rsid w:val="008946D3"/>
    <w:rsid w:val="00894BEF"/>
    <w:rsid w:val="00894C05"/>
    <w:rsid w:val="0089640B"/>
    <w:rsid w:val="00897F96"/>
    <w:rsid w:val="008A18CA"/>
    <w:rsid w:val="008A26A6"/>
    <w:rsid w:val="008B4710"/>
    <w:rsid w:val="008B6869"/>
    <w:rsid w:val="008C10AD"/>
    <w:rsid w:val="008C65AC"/>
    <w:rsid w:val="008C69CB"/>
    <w:rsid w:val="008C7BA4"/>
    <w:rsid w:val="008D171B"/>
    <w:rsid w:val="008D2828"/>
    <w:rsid w:val="008D2D27"/>
    <w:rsid w:val="008D55CD"/>
    <w:rsid w:val="008D5CE1"/>
    <w:rsid w:val="008D69CC"/>
    <w:rsid w:val="008E1A87"/>
    <w:rsid w:val="008E59A1"/>
    <w:rsid w:val="008F30AD"/>
    <w:rsid w:val="008F3876"/>
    <w:rsid w:val="008F74C4"/>
    <w:rsid w:val="00900DAC"/>
    <w:rsid w:val="00901486"/>
    <w:rsid w:val="00901AED"/>
    <w:rsid w:val="00901C0D"/>
    <w:rsid w:val="009024E7"/>
    <w:rsid w:val="00910224"/>
    <w:rsid w:val="00913163"/>
    <w:rsid w:val="00913E65"/>
    <w:rsid w:val="00915942"/>
    <w:rsid w:val="00920A59"/>
    <w:rsid w:val="0093035B"/>
    <w:rsid w:val="009319D9"/>
    <w:rsid w:val="00933423"/>
    <w:rsid w:val="009339D4"/>
    <w:rsid w:val="00937556"/>
    <w:rsid w:val="00937D4D"/>
    <w:rsid w:val="00940F78"/>
    <w:rsid w:val="009424A6"/>
    <w:rsid w:val="0094287F"/>
    <w:rsid w:val="00942A06"/>
    <w:rsid w:val="00942E2F"/>
    <w:rsid w:val="00945C38"/>
    <w:rsid w:val="009466FC"/>
    <w:rsid w:val="009477C2"/>
    <w:rsid w:val="00953C7D"/>
    <w:rsid w:val="00953FE9"/>
    <w:rsid w:val="00960CD2"/>
    <w:rsid w:val="0096171E"/>
    <w:rsid w:val="009621E7"/>
    <w:rsid w:val="00964D33"/>
    <w:rsid w:val="00964DF8"/>
    <w:rsid w:val="00964F6E"/>
    <w:rsid w:val="00965BAC"/>
    <w:rsid w:val="0097229B"/>
    <w:rsid w:val="00972B3F"/>
    <w:rsid w:val="009741D4"/>
    <w:rsid w:val="00974D36"/>
    <w:rsid w:val="009755FA"/>
    <w:rsid w:val="0097683D"/>
    <w:rsid w:val="009837B7"/>
    <w:rsid w:val="00983A85"/>
    <w:rsid w:val="009847C9"/>
    <w:rsid w:val="0098783F"/>
    <w:rsid w:val="0099081A"/>
    <w:rsid w:val="009939D7"/>
    <w:rsid w:val="00995B41"/>
    <w:rsid w:val="009969D3"/>
    <w:rsid w:val="00996F90"/>
    <w:rsid w:val="00997E81"/>
    <w:rsid w:val="009A056E"/>
    <w:rsid w:val="009A2308"/>
    <w:rsid w:val="009A388D"/>
    <w:rsid w:val="009B1845"/>
    <w:rsid w:val="009B21C7"/>
    <w:rsid w:val="009B2790"/>
    <w:rsid w:val="009B37A2"/>
    <w:rsid w:val="009B3B12"/>
    <w:rsid w:val="009B3E0D"/>
    <w:rsid w:val="009C0A7F"/>
    <w:rsid w:val="009C1168"/>
    <w:rsid w:val="009C1374"/>
    <w:rsid w:val="009C26DA"/>
    <w:rsid w:val="009C2AF6"/>
    <w:rsid w:val="009C5090"/>
    <w:rsid w:val="009C6D8B"/>
    <w:rsid w:val="009D5350"/>
    <w:rsid w:val="009D5CFA"/>
    <w:rsid w:val="009D6007"/>
    <w:rsid w:val="009E1ED3"/>
    <w:rsid w:val="009E4576"/>
    <w:rsid w:val="009F103C"/>
    <w:rsid w:val="009F1CAC"/>
    <w:rsid w:val="00A005F3"/>
    <w:rsid w:val="00A01B6F"/>
    <w:rsid w:val="00A022C6"/>
    <w:rsid w:val="00A049DA"/>
    <w:rsid w:val="00A05174"/>
    <w:rsid w:val="00A063D2"/>
    <w:rsid w:val="00A06CB0"/>
    <w:rsid w:val="00A075B0"/>
    <w:rsid w:val="00A11B93"/>
    <w:rsid w:val="00A12581"/>
    <w:rsid w:val="00A14EFF"/>
    <w:rsid w:val="00A17007"/>
    <w:rsid w:val="00A17026"/>
    <w:rsid w:val="00A17091"/>
    <w:rsid w:val="00A173F6"/>
    <w:rsid w:val="00A17688"/>
    <w:rsid w:val="00A203D6"/>
    <w:rsid w:val="00A21A60"/>
    <w:rsid w:val="00A224D7"/>
    <w:rsid w:val="00A24F96"/>
    <w:rsid w:val="00A2588F"/>
    <w:rsid w:val="00A26F5F"/>
    <w:rsid w:val="00A273FE"/>
    <w:rsid w:val="00A27D44"/>
    <w:rsid w:val="00A31A89"/>
    <w:rsid w:val="00A31E3E"/>
    <w:rsid w:val="00A32FEE"/>
    <w:rsid w:val="00A339B4"/>
    <w:rsid w:val="00A37677"/>
    <w:rsid w:val="00A37BAF"/>
    <w:rsid w:val="00A4184B"/>
    <w:rsid w:val="00A41E80"/>
    <w:rsid w:val="00A42082"/>
    <w:rsid w:val="00A42C26"/>
    <w:rsid w:val="00A44E50"/>
    <w:rsid w:val="00A53515"/>
    <w:rsid w:val="00A55D44"/>
    <w:rsid w:val="00A61CA9"/>
    <w:rsid w:val="00A636DD"/>
    <w:rsid w:val="00A65CFC"/>
    <w:rsid w:val="00A66D47"/>
    <w:rsid w:val="00A7021C"/>
    <w:rsid w:val="00A70992"/>
    <w:rsid w:val="00A7148D"/>
    <w:rsid w:val="00A7193F"/>
    <w:rsid w:val="00A7297C"/>
    <w:rsid w:val="00A7367B"/>
    <w:rsid w:val="00A74D13"/>
    <w:rsid w:val="00A76059"/>
    <w:rsid w:val="00A76420"/>
    <w:rsid w:val="00A8009D"/>
    <w:rsid w:val="00A83BCC"/>
    <w:rsid w:val="00A87989"/>
    <w:rsid w:val="00A90456"/>
    <w:rsid w:val="00A9070D"/>
    <w:rsid w:val="00A91507"/>
    <w:rsid w:val="00A93F3A"/>
    <w:rsid w:val="00A954DB"/>
    <w:rsid w:val="00A95609"/>
    <w:rsid w:val="00A96D3C"/>
    <w:rsid w:val="00A97DFD"/>
    <w:rsid w:val="00AA054C"/>
    <w:rsid w:val="00AA2921"/>
    <w:rsid w:val="00AA38FE"/>
    <w:rsid w:val="00AA44FE"/>
    <w:rsid w:val="00AA497E"/>
    <w:rsid w:val="00AB0666"/>
    <w:rsid w:val="00AB4210"/>
    <w:rsid w:val="00AB5CF4"/>
    <w:rsid w:val="00AC1694"/>
    <w:rsid w:val="00AC1C01"/>
    <w:rsid w:val="00AC6024"/>
    <w:rsid w:val="00AC72CA"/>
    <w:rsid w:val="00AC7623"/>
    <w:rsid w:val="00AD0699"/>
    <w:rsid w:val="00AD1281"/>
    <w:rsid w:val="00AD17E4"/>
    <w:rsid w:val="00AD2DAD"/>
    <w:rsid w:val="00AD5C70"/>
    <w:rsid w:val="00AD65AF"/>
    <w:rsid w:val="00AE0913"/>
    <w:rsid w:val="00AE2D21"/>
    <w:rsid w:val="00AE44C0"/>
    <w:rsid w:val="00AE62DC"/>
    <w:rsid w:val="00AE6300"/>
    <w:rsid w:val="00AE6CFB"/>
    <w:rsid w:val="00AF0DB0"/>
    <w:rsid w:val="00AF37AD"/>
    <w:rsid w:val="00AF479B"/>
    <w:rsid w:val="00AF523A"/>
    <w:rsid w:val="00AF62DF"/>
    <w:rsid w:val="00AF66C2"/>
    <w:rsid w:val="00AF7FD2"/>
    <w:rsid w:val="00B01DD9"/>
    <w:rsid w:val="00B10D34"/>
    <w:rsid w:val="00B13F36"/>
    <w:rsid w:val="00B14C23"/>
    <w:rsid w:val="00B15CFF"/>
    <w:rsid w:val="00B1774F"/>
    <w:rsid w:val="00B24732"/>
    <w:rsid w:val="00B2659D"/>
    <w:rsid w:val="00B276EF"/>
    <w:rsid w:val="00B30E6E"/>
    <w:rsid w:val="00B316BD"/>
    <w:rsid w:val="00B320E9"/>
    <w:rsid w:val="00B32900"/>
    <w:rsid w:val="00B43050"/>
    <w:rsid w:val="00B43311"/>
    <w:rsid w:val="00B455B6"/>
    <w:rsid w:val="00B46CFB"/>
    <w:rsid w:val="00B477C0"/>
    <w:rsid w:val="00B51BB7"/>
    <w:rsid w:val="00B54A22"/>
    <w:rsid w:val="00B55E1D"/>
    <w:rsid w:val="00B57B67"/>
    <w:rsid w:val="00B57F58"/>
    <w:rsid w:val="00B6335E"/>
    <w:rsid w:val="00B6538E"/>
    <w:rsid w:val="00B65B82"/>
    <w:rsid w:val="00B65DC6"/>
    <w:rsid w:val="00B67B0B"/>
    <w:rsid w:val="00B722A5"/>
    <w:rsid w:val="00B82178"/>
    <w:rsid w:val="00B849E6"/>
    <w:rsid w:val="00B850E6"/>
    <w:rsid w:val="00B87F16"/>
    <w:rsid w:val="00B87F5B"/>
    <w:rsid w:val="00B970D7"/>
    <w:rsid w:val="00BA2642"/>
    <w:rsid w:val="00BA2D95"/>
    <w:rsid w:val="00BA4338"/>
    <w:rsid w:val="00BA4EA1"/>
    <w:rsid w:val="00BB0387"/>
    <w:rsid w:val="00BB09CC"/>
    <w:rsid w:val="00BB3159"/>
    <w:rsid w:val="00BB7714"/>
    <w:rsid w:val="00BC01DF"/>
    <w:rsid w:val="00BC44DB"/>
    <w:rsid w:val="00BC4F97"/>
    <w:rsid w:val="00BC77B1"/>
    <w:rsid w:val="00BC7965"/>
    <w:rsid w:val="00BD0D97"/>
    <w:rsid w:val="00BD5E6C"/>
    <w:rsid w:val="00BD6E27"/>
    <w:rsid w:val="00BE1D64"/>
    <w:rsid w:val="00BE37F7"/>
    <w:rsid w:val="00BE3F33"/>
    <w:rsid w:val="00BE4131"/>
    <w:rsid w:val="00BF1426"/>
    <w:rsid w:val="00BF280E"/>
    <w:rsid w:val="00BF4A06"/>
    <w:rsid w:val="00BF692A"/>
    <w:rsid w:val="00C0479E"/>
    <w:rsid w:val="00C06FBE"/>
    <w:rsid w:val="00C143DD"/>
    <w:rsid w:val="00C1508D"/>
    <w:rsid w:val="00C22345"/>
    <w:rsid w:val="00C228B0"/>
    <w:rsid w:val="00C24EF9"/>
    <w:rsid w:val="00C25C23"/>
    <w:rsid w:val="00C261A9"/>
    <w:rsid w:val="00C2780D"/>
    <w:rsid w:val="00C27B25"/>
    <w:rsid w:val="00C31BC1"/>
    <w:rsid w:val="00C32C04"/>
    <w:rsid w:val="00C33F1F"/>
    <w:rsid w:val="00C41AE3"/>
    <w:rsid w:val="00C44321"/>
    <w:rsid w:val="00C44F45"/>
    <w:rsid w:val="00C45ADB"/>
    <w:rsid w:val="00C468F0"/>
    <w:rsid w:val="00C507BB"/>
    <w:rsid w:val="00C50831"/>
    <w:rsid w:val="00C50FE9"/>
    <w:rsid w:val="00C515B4"/>
    <w:rsid w:val="00C51BF9"/>
    <w:rsid w:val="00C53EDD"/>
    <w:rsid w:val="00C60266"/>
    <w:rsid w:val="00C60D37"/>
    <w:rsid w:val="00C6210E"/>
    <w:rsid w:val="00C62DFE"/>
    <w:rsid w:val="00C64DD1"/>
    <w:rsid w:val="00C64E93"/>
    <w:rsid w:val="00C66227"/>
    <w:rsid w:val="00C67698"/>
    <w:rsid w:val="00C752B1"/>
    <w:rsid w:val="00C762CD"/>
    <w:rsid w:val="00C80750"/>
    <w:rsid w:val="00C85A22"/>
    <w:rsid w:val="00C877C4"/>
    <w:rsid w:val="00C911CC"/>
    <w:rsid w:val="00C9180C"/>
    <w:rsid w:val="00C91E02"/>
    <w:rsid w:val="00C96D44"/>
    <w:rsid w:val="00CA1587"/>
    <w:rsid w:val="00CA2AED"/>
    <w:rsid w:val="00CA4149"/>
    <w:rsid w:val="00CA44B0"/>
    <w:rsid w:val="00CA499A"/>
    <w:rsid w:val="00CA78DD"/>
    <w:rsid w:val="00CB0F3C"/>
    <w:rsid w:val="00CB20DB"/>
    <w:rsid w:val="00CB351A"/>
    <w:rsid w:val="00CB557F"/>
    <w:rsid w:val="00CB7C8E"/>
    <w:rsid w:val="00CC2C4C"/>
    <w:rsid w:val="00CC3F86"/>
    <w:rsid w:val="00CC4294"/>
    <w:rsid w:val="00CC5A3E"/>
    <w:rsid w:val="00CC5AD5"/>
    <w:rsid w:val="00CC6906"/>
    <w:rsid w:val="00CC7172"/>
    <w:rsid w:val="00CC740A"/>
    <w:rsid w:val="00CD1C50"/>
    <w:rsid w:val="00CD1F86"/>
    <w:rsid w:val="00CD4083"/>
    <w:rsid w:val="00CD76FC"/>
    <w:rsid w:val="00CE2879"/>
    <w:rsid w:val="00CE31C9"/>
    <w:rsid w:val="00CE5B9C"/>
    <w:rsid w:val="00CF2574"/>
    <w:rsid w:val="00CF2A5D"/>
    <w:rsid w:val="00CF3995"/>
    <w:rsid w:val="00CF39D3"/>
    <w:rsid w:val="00CF5DB2"/>
    <w:rsid w:val="00D025E6"/>
    <w:rsid w:val="00D03D81"/>
    <w:rsid w:val="00D11801"/>
    <w:rsid w:val="00D11FD7"/>
    <w:rsid w:val="00D1461E"/>
    <w:rsid w:val="00D147E7"/>
    <w:rsid w:val="00D15512"/>
    <w:rsid w:val="00D16648"/>
    <w:rsid w:val="00D16D2A"/>
    <w:rsid w:val="00D20DC2"/>
    <w:rsid w:val="00D2145A"/>
    <w:rsid w:val="00D23894"/>
    <w:rsid w:val="00D25220"/>
    <w:rsid w:val="00D25BE5"/>
    <w:rsid w:val="00D26E62"/>
    <w:rsid w:val="00D325E7"/>
    <w:rsid w:val="00D332AB"/>
    <w:rsid w:val="00D355EE"/>
    <w:rsid w:val="00D35A9A"/>
    <w:rsid w:val="00D360D0"/>
    <w:rsid w:val="00D361B4"/>
    <w:rsid w:val="00D37C63"/>
    <w:rsid w:val="00D400A4"/>
    <w:rsid w:val="00D419E2"/>
    <w:rsid w:val="00D41F43"/>
    <w:rsid w:val="00D42268"/>
    <w:rsid w:val="00D44F3A"/>
    <w:rsid w:val="00D500D8"/>
    <w:rsid w:val="00D514D4"/>
    <w:rsid w:val="00D662FB"/>
    <w:rsid w:val="00D76E23"/>
    <w:rsid w:val="00D773AB"/>
    <w:rsid w:val="00D82EEA"/>
    <w:rsid w:val="00D8395D"/>
    <w:rsid w:val="00D85C84"/>
    <w:rsid w:val="00D96629"/>
    <w:rsid w:val="00D96FD5"/>
    <w:rsid w:val="00D971E0"/>
    <w:rsid w:val="00DA1451"/>
    <w:rsid w:val="00DA2FEC"/>
    <w:rsid w:val="00DA4CAE"/>
    <w:rsid w:val="00DB0CB4"/>
    <w:rsid w:val="00DB26AC"/>
    <w:rsid w:val="00DB643C"/>
    <w:rsid w:val="00DB6DD0"/>
    <w:rsid w:val="00DC0875"/>
    <w:rsid w:val="00DC39B5"/>
    <w:rsid w:val="00DC54FA"/>
    <w:rsid w:val="00DC6EE3"/>
    <w:rsid w:val="00DD123E"/>
    <w:rsid w:val="00DD27D2"/>
    <w:rsid w:val="00DD365E"/>
    <w:rsid w:val="00DD400F"/>
    <w:rsid w:val="00DD594C"/>
    <w:rsid w:val="00DD5FA2"/>
    <w:rsid w:val="00DE095E"/>
    <w:rsid w:val="00DE1BDC"/>
    <w:rsid w:val="00DE1D2C"/>
    <w:rsid w:val="00DE45E1"/>
    <w:rsid w:val="00DE4CC2"/>
    <w:rsid w:val="00DE76FD"/>
    <w:rsid w:val="00DF0BBB"/>
    <w:rsid w:val="00DF0DDB"/>
    <w:rsid w:val="00DF330C"/>
    <w:rsid w:val="00DF4501"/>
    <w:rsid w:val="00DF61DD"/>
    <w:rsid w:val="00DF6DF1"/>
    <w:rsid w:val="00E00FF6"/>
    <w:rsid w:val="00E010BB"/>
    <w:rsid w:val="00E010D8"/>
    <w:rsid w:val="00E024C8"/>
    <w:rsid w:val="00E02659"/>
    <w:rsid w:val="00E04097"/>
    <w:rsid w:val="00E05B46"/>
    <w:rsid w:val="00E11814"/>
    <w:rsid w:val="00E11D12"/>
    <w:rsid w:val="00E12F00"/>
    <w:rsid w:val="00E14823"/>
    <w:rsid w:val="00E15408"/>
    <w:rsid w:val="00E15C92"/>
    <w:rsid w:val="00E257E7"/>
    <w:rsid w:val="00E26003"/>
    <w:rsid w:val="00E26A40"/>
    <w:rsid w:val="00E31600"/>
    <w:rsid w:val="00E331B3"/>
    <w:rsid w:val="00E3384E"/>
    <w:rsid w:val="00E34697"/>
    <w:rsid w:val="00E348BC"/>
    <w:rsid w:val="00E371F1"/>
    <w:rsid w:val="00E403D2"/>
    <w:rsid w:val="00E409EC"/>
    <w:rsid w:val="00E41EFA"/>
    <w:rsid w:val="00E4206D"/>
    <w:rsid w:val="00E4564D"/>
    <w:rsid w:val="00E500F9"/>
    <w:rsid w:val="00E506BE"/>
    <w:rsid w:val="00E5494A"/>
    <w:rsid w:val="00E5700A"/>
    <w:rsid w:val="00E60854"/>
    <w:rsid w:val="00E613C8"/>
    <w:rsid w:val="00E6222F"/>
    <w:rsid w:val="00E62D12"/>
    <w:rsid w:val="00E639E8"/>
    <w:rsid w:val="00E730DD"/>
    <w:rsid w:val="00E734B9"/>
    <w:rsid w:val="00E73B2A"/>
    <w:rsid w:val="00E77D3F"/>
    <w:rsid w:val="00E80F74"/>
    <w:rsid w:val="00E81665"/>
    <w:rsid w:val="00E81B28"/>
    <w:rsid w:val="00E81DC0"/>
    <w:rsid w:val="00E83EDF"/>
    <w:rsid w:val="00E8500C"/>
    <w:rsid w:val="00E87379"/>
    <w:rsid w:val="00E90A00"/>
    <w:rsid w:val="00E96EB0"/>
    <w:rsid w:val="00EA50D8"/>
    <w:rsid w:val="00EB5445"/>
    <w:rsid w:val="00EC1F05"/>
    <w:rsid w:val="00EC3ACB"/>
    <w:rsid w:val="00EC3ED7"/>
    <w:rsid w:val="00EC53DB"/>
    <w:rsid w:val="00ED0278"/>
    <w:rsid w:val="00ED1622"/>
    <w:rsid w:val="00ED1970"/>
    <w:rsid w:val="00ED2923"/>
    <w:rsid w:val="00ED5127"/>
    <w:rsid w:val="00EE1251"/>
    <w:rsid w:val="00EE176F"/>
    <w:rsid w:val="00EE2CDB"/>
    <w:rsid w:val="00EE624D"/>
    <w:rsid w:val="00EE6576"/>
    <w:rsid w:val="00EF004B"/>
    <w:rsid w:val="00EF0AEE"/>
    <w:rsid w:val="00EF0EFD"/>
    <w:rsid w:val="00EF2127"/>
    <w:rsid w:val="00EF369A"/>
    <w:rsid w:val="00EF41C1"/>
    <w:rsid w:val="00EF46CE"/>
    <w:rsid w:val="00EF47E1"/>
    <w:rsid w:val="00F00414"/>
    <w:rsid w:val="00F00BFE"/>
    <w:rsid w:val="00F0329E"/>
    <w:rsid w:val="00F039A1"/>
    <w:rsid w:val="00F04392"/>
    <w:rsid w:val="00F045F9"/>
    <w:rsid w:val="00F07215"/>
    <w:rsid w:val="00F14681"/>
    <w:rsid w:val="00F14687"/>
    <w:rsid w:val="00F151C4"/>
    <w:rsid w:val="00F16ADF"/>
    <w:rsid w:val="00F2037C"/>
    <w:rsid w:val="00F22AFC"/>
    <w:rsid w:val="00F2305F"/>
    <w:rsid w:val="00F23B14"/>
    <w:rsid w:val="00F246A5"/>
    <w:rsid w:val="00F26BBE"/>
    <w:rsid w:val="00F26E55"/>
    <w:rsid w:val="00F2796A"/>
    <w:rsid w:val="00F3054D"/>
    <w:rsid w:val="00F31807"/>
    <w:rsid w:val="00F354F6"/>
    <w:rsid w:val="00F35E0E"/>
    <w:rsid w:val="00F4062D"/>
    <w:rsid w:val="00F40C21"/>
    <w:rsid w:val="00F41328"/>
    <w:rsid w:val="00F417D4"/>
    <w:rsid w:val="00F41BF8"/>
    <w:rsid w:val="00F4415E"/>
    <w:rsid w:val="00F44E12"/>
    <w:rsid w:val="00F45616"/>
    <w:rsid w:val="00F4781B"/>
    <w:rsid w:val="00F50496"/>
    <w:rsid w:val="00F52C1E"/>
    <w:rsid w:val="00F53D6B"/>
    <w:rsid w:val="00F54269"/>
    <w:rsid w:val="00F547CA"/>
    <w:rsid w:val="00F60A5A"/>
    <w:rsid w:val="00F62303"/>
    <w:rsid w:val="00F626FC"/>
    <w:rsid w:val="00F629B4"/>
    <w:rsid w:val="00F62A93"/>
    <w:rsid w:val="00F62D5C"/>
    <w:rsid w:val="00F63AE5"/>
    <w:rsid w:val="00F64965"/>
    <w:rsid w:val="00F662C3"/>
    <w:rsid w:val="00F67722"/>
    <w:rsid w:val="00F67EEA"/>
    <w:rsid w:val="00F702CA"/>
    <w:rsid w:val="00F70E0C"/>
    <w:rsid w:val="00F71CC9"/>
    <w:rsid w:val="00F734C6"/>
    <w:rsid w:val="00F747E5"/>
    <w:rsid w:val="00F751F3"/>
    <w:rsid w:val="00F753BA"/>
    <w:rsid w:val="00F75EC3"/>
    <w:rsid w:val="00F8054E"/>
    <w:rsid w:val="00F813DB"/>
    <w:rsid w:val="00F81536"/>
    <w:rsid w:val="00F823B0"/>
    <w:rsid w:val="00F8338E"/>
    <w:rsid w:val="00F8351B"/>
    <w:rsid w:val="00F86067"/>
    <w:rsid w:val="00F865DB"/>
    <w:rsid w:val="00F903BB"/>
    <w:rsid w:val="00F908B1"/>
    <w:rsid w:val="00F91C1E"/>
    <w:rsid w:val="00F92BD5"/>
    <w:rsid w:val="00F92D6A"/>
    <w:rsid w:val="00F9375C"/>
    <w:rsid w:val="00F9392B"/>
    <w:rsid w:val="00F93F71"/>
    <w:rsid w:val="00F94D8B"/>
    <w:rsid w:val="00F94E39"/>
    <w:rsid w:val="00F97B94"/>
    <w:rsid w:val="00FA0D33"/>
    <w:rsid w:val="00FA4E07"/>
    <w:rsid w:val="00FB1DD7"/>
    <w:rsid w:val="00FC0725"/>
    <w:rsid w:val="00FC1081"/>
    <w:rsid w:val="00FC29D4"/>
    <w:rsid w:val="00FC3C2E"/>
    <w:rsid w:val="00FC57D6"/>
    <w:rsid w:val="00FC612C"/>
    <w:rsid w:val="00FD067E"/>
    <w:rsid w:val="00FD0BED"/>
    <w:rsid w:val="00FD17AB"/>
    <w:rsid w:val="00FD2729"/>
    <w:rsid w:val="00FD2AA3"/>
    <w:rsid w:val="00FD311F"/>
    <w:rsid w:val="00FD462C"/>
    <w:rsid w:val="00FD4D5D"/>
    <w:rsid w:val="00FD70C4"/>
    <w:rsid w:val="00FE5CF2"/>
    <w:rsid w:val="00FE60BD"/>
    <w:rsid w:val="00FF0C33"/>
    <w:rsid w:val="00FF0CB8"/>
    <w:rsid w:val="00FF1AEC"/>
    <w:rsid w:val="00FF311F"/>
    <w:rsid w:val="00FF610D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592389"/>
  <w15:docId w15:val="{7697EA35-3041-4FA3-A404-6E2AC5F3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F74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4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3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58"/>
      </w:numPr>
    </w:pPr>
  </w:style>
  <w:style w:type="paragraph" w:styleId="Nagwek">
    <w:name w:val="header"/>
    <w:basedOn w:val="Normalny"/>
    <w:link w:val="Nagwek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36E11"/>
    <w:pPr>
      <w:spacing w:after="120" w:line="480" w:lineRule="auto"/>
      <w:textAlignment w:val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36E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34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804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6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o-k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dp.ostrole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D8A-977D-4281-B748-F0BEF872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6032</TotalTime>
  <Pages>15</Pages>
  <Words>4375</Words>
  <Characters>26253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878</cp:revision>
  <cp:lastPrinted>2023-01-05T13:29:00Z</cp:lastPrinted>
  <dcterms:created xsi:type="dcterms:W3CDTF">2022-01-15T20:47:00Z</dcterms:created>
  <dcterms:modified xsi:type="dcterms:W3CDTF">2023-01-09T09:27:00Z</dcterms:modified>
</cp:coreProperties>
</file>