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1B12" w14:textId="77777777" w:rsidR="003E1963" w:rsidRPr="005A153B" w:rsidRDefault="00491819" w:rsidP="005A153B">
      <w:pPr>
        <w:pageBreakBefore/>
        <w:spacing w:line="360" w:lineRule="auto"/>
        <w:ind w:left="707" w:firstLine="709"/>
        <w:jc w:val="right"/>
        <w:rPr>
          <w:b/>
          <w:i/>
        </w:rPr>
      </w:pPr>
      <w:r w:rsidRPr="005A153B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243BB6E4" wp14:editId="21E40A64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9050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384" y="21139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53B" w:rsidRPr="005A153B">
        <w:rPr>
          <w:b/>
          <w:i/>
          <w:sz w:val="24"/>
        </w:rPr>
        <w:t xml:space="preserve">                                                     </w:t>
      </w:r>
      <w:r w:rsidR="005A153B">
        <w:rPr>
          <w:b/>
          <w:i/>
          <w:sz w:val="24"/>
          <w:u w:val="single"/>
        </w:rPr>
        <w:t xml:space="preserve"> </w:t>
      </w:r>
      <w:r w:rsidR="003E1963" w:rsidRPr="00F117D7">
        <w:rPr>
          <w:b/>
          <w:i/>
          <w:sz w:val="22"/>
          <w:u w:val="single"/>
        </w:rPr>
        <w:t>Załącznik nr 3 do SWZ</w:t>
      </w:r>
      <w:r w:rsidR="006A796A" w:rsidRPr="00F117D7">
        <w:rPr>
          <w:b/>
          <w:i/>
          <w:sz w:val="22"/>
          <w:u w:val="single"/>
        </w:rPr>
        <w:t xml:space="preserve"> </w:t>
      </w:r>
      <w:r w:rsidR="003E1963" w:rsidRPr="00F117D7">
        <w:rPr>
          <w:i/>
          <w:sz w:val="18"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</w:p>
    <w:p w14:paraId="578F5323" w14:textId="77777777" w:rsidR="00EA4CB4" w:rsidRDefault="00EA4CB4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30753823" w14:textId="77777777" w:rsidR="00491819" w:rsidRDefault="00491819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1BF76910" w14:textId="77777777" w:rsidR="003E1963" w:rsidRDefault="003E1963" w:rsidP="006B50EB">
      <w:pPr>
        <w:pStyle w:val="Tekstpodstawowy"/>
        <w:spacing w:line="360" w:lineRule="auto"/>
        <w:jc w:val="center"/>
        <w:rPr>
          <w:sz w:val="36"/>
          <w:szCs w:val="36"/>
        </w:rPr>
      </w:pPr>
      <w:r w:rsidRPr="006B50EB">
        <w:rPr>
          <w:sz w:val="36"/>
          <w:szCs w:val="36"/>
        </w:rPr>
        <w:t>FORMULARZ  OFERTOWY</w:t>
      </w:r>
    </w:p>
    <w:p w14:paraId="7D865630" w14:textId="22A2FB47" w:rsidR="006B50EB" w:rsidRPr="006B50EB" w:rsidRDefault="00A52EF0" w:rsidP="006B50EB">
      <w:pPr>
        <w:pStyle w:val="Tekstpodstawowy"/>
        <w:spacing w:line="36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(DOTYCZY POSTĘ</w:t>
      </w:r>
      <w:r w:rsidR="006B50EB" w:rsidRPr="006B50EB">
        <w:rPr>
          <w:b w:val="0"/>
          <w:bCs w:val="0"/>
          <w:sz w:val="22"/>
          <w:szCs w:val="22"/>
        </w:rPr>
        <w:t>POWANIA PT.2370.0</w:t>
      </w:r>
      <w:r w:rsidR="00766AD5">
        <w:rPr>
          <w:b w:val="0"/>
          <w:bCs w:val="0"/>
          <w:sz w:val="22"/>
          <w:szCs w:val="22"/>
        </w:rPr>
        <w:t>2</w:t>
      </w:r>
      <w:r w:rsidR="006B50EB" w:rsidRPr="006B50EB">
        <w:rPr>
          <w:b w:val="0"/>
          <w:bCs w:val="0"/>
          <w:sz w:val="22"/>
          <w:szCs w:val="22"/>
        </w:rPr>
        <w:t>.202</w:t>
      </w:r>
      <w:r w:rsidR="00766AD5">
        <w:rPr>
          <w:b w:val="0"/>
          <w:bCs w:val="0"/>
          <w:sz w:val="22"/>
          <w:szCs w:val="22"/>
        </w:rPr>
        <w:t>3</w:t>
      </w:r>
      <w:r w:rsidR="006B50EB" w:rsidRPr="006B50EB">
        <w:rPr>
          <w:b w:val="0"/>
          <w:bCs w:val="0"/>
          <w:sz w:val="22"/>
          <w:szCs w:val="22"/>
        </w:rPr>
        <w:t>)</w:t>
      </w:r>
    </w:p>
    <w:p w14:paraId="25A5654D" w14:textId="77777777" w:rsidR="006B50EB" w:rsidRDefault="006B50EB" w:rsidP="006B50EB">
      <w:pPr>
        <w:spacing w:after="60" w:line="360" w:lineRule="auto"/>
        <w:jc w:val="both"/>
        <w:rPr>
          <w:sz w:val="24"/>
          <w:szCs w:val="24"/>
        </w:rPr>
      </w:pPr>
    </w:p>
    <w:p w14:paraId="552C0A2C" w14:textId="77777777" w:rsidR="003E1963" w:rsidRDefault="003E1963" w:rsidP="006B50E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158F139A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</w:t>
      </w:r>
      <w:r w:rsidR="006B50E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  <w:r w:rsidR="006B50EB">
        <w:t>......................................................</w:t>
      </w:r>
      <w:r>
        <w:t>.......</w:t>
      </w:r>
    </w:p>
    <w:p w14:paraId="2CEFB7B7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0367A6E0" w14:textId="77777777" w:rsidR="00A176CD" w:rsidRDefault="00A176CD" w:rsidP="008B472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14:paraId="3A79861D" w14:textId="5C8BB9F4" w:rsidR="003E1963" w:rsidRPr="003032A6" w:rsidRDefault="003E1963" w:rsidP="008B4724">
      <w:pPr>
        <w:shd w:val="clear" w:color="auto" w:fill="FFFFFF"/>
        <w:spacing w:line="360" w:lineRule="auto"/>
        <w:ind w:firstLine="709"/>
        <w:jc w:val="both"/>
      </w:pPr>
      <w:r w:rsidRPr="003032A6">
        <w:rPr>
          <w:sz w:val="24"/>
          <w:szCs w:val="24"/>
        </w:rPr>
        <w:t xml:space="preserve"> Niniejszym składam ofertę w postępowaniu przeprowadzonym w trybie </w:t>
      </w:r>
      <w:r w:rsidR="00776E48">
        <w:rPr>
          <w:sz w:val="24"/>
          <w:szCs w:val="24"/>
        </w:rPr>
        <w:t>przetargu nieograniczonego</w:t>
      </w:r>
      <w:r w:rsidRPr="003032A6">
        <w:rPr>
          <w:sz w:val="24"/>
          <w:szCs w:val="24"/>
        </w:rPr>
        <w:t xml:space="preserve"> na</w:t>
      </w:r>
      <w:r w:rsidR="00EB3183">
        <w:rPr>
          <w:sz w:val="24"/>
          <w:szCs w:val="24"/>
        </w:rPr>
        <w:t xml:space="preserve"> </w:t>
      </w:r>
      <w:r w:rsidR="00766AD5" w:rsidRPr="00766AD5">
        <w:rPr>
          <w:b/>
          <w:bCs/>
          <w:sz w:val="24"/>
          <w:szCs w:val="24"/>
        </w:rPr>
        <w:t>,,Zakup samochodu operacyjnego typu SLOp”</w:t>
      </w:r>
    </w:p>
    <w:p w14:paraId="631ADCDA" w14:textId="77777777" w:rsidR="003E1963" w:rsidRDefault="003E1963" w:rsidP="00A176CD">
      <w:pPr>
        <w:pStyle w:val="Nagwek1"/>
        <w:keepLines w:val="0"/>
        <w:suppressAutoHyphens/>
        <w:overflowPunct/>
        <w:autoSpaceDE/>
        <w:autoSpaceDN/>
        <w:adjustRightInd/>
        <w:spacing w:before="240" w:after="60" w:line="360" w:lineRule="auto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>Oferuję wykonanie przedmiotu zamówienia zgodnie z wymaganiami Specyfikacji Warunków</w:t>
      </w:r>
      <w:r w:rsidR="008B47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Zamówienia i terminie wskazanym w niniejszej dokumentacji. </w:t>
      </w:r>
    </w:p>
    <w:p w14:paraId="18977AA1" w14:textId="77777777" w:rsidR="00A176CD" w:rsidRPr="00A176CD" w:rsidRDefault="00A176CD" w:rsidP="00A176CD"/>
    <w:p w14:paraId="06482764" w14:textId="60296540" w:rsidR="00DD45D3" w:rsidRPr="00766AD5" w:rsidRDefault="003E1963" w:rsidP="00766AD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D45D3">
        <w:rPr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A176CD">
        <w:rPr>
          <w:iCs/>
          <w:sz w:val="24"/>
          <w:szCs w:val="24"/>
        </w:rPr>
        <w:t>na</w:t>
      </w:r>
      <w:r w:rsidRPr="00DD45D3">
        <w:rPr>
          <w:iCs/>
          <w:sz w:val="24"/>
          <w:szCs w:val="24"/>
        </w:rPr>
        <w:t xml:space="preserve"> </w:t>
      </w:r>
      <w:r w:rsidR="00766AD5">
        <w:rPr>
          <w:iCs/>
          <w:sz w:val="24"/>
          <w:szCs w:val="24"/>
        </w:rPr>
        <w:t xml:space="preserve">zakup </w:t>
      </w:r>
      <w:r w:rsidR="00766AD5" w:rsidRPr="00766AD5">
        <w:rPr>
          <w:sz w:val="24"/>
          <w:szCs w:val="24"/>
        </w:rPr>
        <w:t>samochodu operacyjnego typu SLOp</w:t>
      </w:r>
      <w:r w:rsidR="00766AD5">
        <w:rPr>
          <w:sz w:val="24"/>
          <w:szCs w:val="24"/>
        </w:rPr>
        <w:t>.</w:t>
      </w:r>
    </w:p>
    <w:p w14:paraId="191BE3F3" w14:textId="77777777" w:rsidR="00EB3183" w:rsidRDefault="00EB3183" w:rsidP="006B50EB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14:paraId="5E0492BA" w14:textId="77777777" w:rsidR="00EB3183" w:rsidRPr="00EB3183" w:rsidRDefault="00EB3183" w:rsidP="00EB318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016"/>
      </w:tblGrid>
      <w:tr w:rsidR="008B4724" w14:paraId="179A700C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707DE546" w14:textId="77777777" w:rsidR="008B4724" w:rsidRDefault="008B4724" w:rsidP="008B4724">
            <w:pPr>
              <w:spacing w:line="360" w:lineRule="auto"/>
            </w:pPr>
            <w:r w:rsidRPr="00DD45D3">
              <w:rPr>
                <w:sz w:val="24"/>
                <w:szCs w:val="24"/>
              </w:rPr>
              <w:t>Wartość całkowita przedmiotu umowy brutto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28D1AA5D" w14:textId="77777777" w:rsidR="00EB3183" w:rsidRDefault="008B4724" w:rsidP="006B50EB">
            <w:pPr>
              <w:spacing w:line="360" w:lineRule="auto"/>
              <w:jc w:val="both"/>
            </w:pPr>
            <w:r>
              <w:t xml:space="preserve"> </w:t>
            </w:r>
          </w:p>
          <w:p w14:paraId="0E81760C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32CFBB54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1AC92CFE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030477AF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6652620D" w14:textId="77777777" w:rsidR="008B4724" w:rsidRPr="00DD45D3" w:rsidRDefault="008B4724" w:rsidP="008B4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DD45D3">
              <w:rPr>
                <w:bCs/>
                <w:sz w:val="24"/>
                <w:szCs w:val="24"/>
              </w:rPr>
              <w:t xml:space="preserve"> netto przedmiotu umowy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01887314" w14:textId="77777777" w:rsidR="00EB3183" w:rsidRDefault="00EB3183" w:rsidP="006B50EB">
            <w:pPr>
              <w:spacing w:line="360" w:lineRule="auto"/>
              <w:jc w:val="both"/>
            </w:pPr>
          </w:p>
          <w:p w14:paraId="6AB37E62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30984519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5D7019BD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31A8D83C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5C9FADF7" w14:textId="77777777" w:rsidR="008B4724" w:rsidRDefault="008B4724" w:rsidP="008B472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Wartość podatku VAT ……….% wynosi 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74E1CD6B" w14:textId="77777777" w:rsidR="00EB3183" w:rsidRDefault="00EB3183" w:rsidP="006B50EB">
            <w:pPr>
              <w:spacing w:line="360" w:lineRule="auto"/>
              <w:jc w:val="both"/>
            </w:pPr>
          </w:p>
          <w:p w14:paraId="15928945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7C361B53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357C4A2B" w14:textId="77777777" w:rsidR="008B4724" w:rsidRDefault="008B4724" w:rsidP="008B4724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</w:tbl>
    <w:p w14:paraId="42C338D6" w14:textId="77777777" w:rsidR="008B4724" w:rsidRDefault="008B4724" w:rsidP="006B50EB">
      <w:pPr>
        <w:shd w:val="clear" w:color="auto" w:fill="FFFFFF"/>
        <w:spacing w:line="360" w:lineRule="auto"/>
        <w:ind w:firstLine="708"/>
        <w:jc w:val="both"/>
      </w:pPr>
    </w:p>
    <w:p w14:paraId="566842FB" w14:textId="2F1E2802" w:rsidR="00A176CD" w:rsidRDefault="00A176CD" w:rsidP="006B50EB">
      <w:pPr>
        <w:shd w:val="clear" w:color="auto" w:fill="FFFFFF"/>
        <w:spacing w:line="360" w:lineRule="auto"/>
        <w:ind w:firstLine="708"/>
        <w:jc w:val="both"/>
      </w:pPr>
    </w:p>
    <w:p w14:paraId="32F1B3D0" w14:textId="7D8BF94B" w:rsidR="00766AD5" w:rsidRDefault="00766AD5" w:rsidP="006B50EB">
      <w:pPr>
        <w:shd w:val="clear" w:color="auto" w:fill="FFFFFF"/>
        <w:spacing w:line="360" w:lineRule="auto"/>
        <w:ind w:firstLine="708"/>
        <w:jc w:val="both"/>
      </w:pPr>
    </w:p>
    <w:p w14:paraId="7DE79E11" w14:textId="77777777" w:rsidR="00766AD5" w:rsidRDefault="00766AD5" w:rsidP="006B50EB">
      <w:pPr>
        <w:shd w:val="clear" w:color="auto" w:fill="FFFFFF"/>
        <w:spacing w:line="360" w:lineRule="auto"/>
        <w:ind w:firstLine="708"/>
        <w:jc w:val="both"/>
      </w:pPr>
    </w:p>
    <w:p w14:paraId="78DE7DD5" w14:textId="77777777" w:rsidR="00491819" w:rsidRDefault="00491819" w:rsidP="006B50EB">
      <w:pPr>
        <w:shd w:val="clear" w:color="auto" w:fill="FFFFFF"/>
        <w:spacing w:line="360" w:lineRule="auto"/>
        <w:ind w:firstLine="708"/>
        <w:jc w:val="both"/>
      </w:pPr>
    </w:p>
    <w:p w14:paraId="0A8E4EBE" w14:textId="77777777" w:rsidR="00DD45D3" w:rsidRDefault="00B270BB" w:rsidP="00EB318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D45D3">
        <w:rPr>
          <w:bCs/>
          <w:sz w:val="24"/>
          <w:szCs w:val="24"/>
        </w:rPr>
        <w:lastRenderedPageBreak/>
        <w:t xml:space="preserve">Oferowany termin gwarancji i rękojmi </w:t>
      </w:r>
      <w:r w:rsidR="007A3872" w:rsidRPr="00DD45D3">
        <w:rPr>
          <w:bCs/>
          <w:sz w:val="24"/>
          <w:szCs w:val="24"/>
        </w:rPr>
        <w:t>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A4CB4" w:rsidRPr="00EA4CB4" w14:paraId="55FA00C3" w14:textId="77777777" w:rsidTr="008B7150">
        <w:trPr>
          <w:trHeight w:val="1114"/>
        </w:trPr>
        <w:tc>
          <w:tcPr>
            <w:tcW w:w="9540" w:type="dxa"/>
            <w:tcBorders>
              <w:top w:val="single" w:sz="4" w:space="0" w:color="auto"/>
            </w:tcBorders>
          </w:tcPr>
          <w:p w14:paraId="106F73F7" w14:textId="77777777" w:rsidR="00EA4CB4" w:rsidRPr="00EA4CB4" w:rsidRDefault="00EA4CB4" w:rsidP="00491819">
            <w:pPr>
              <w:spacing w:line="276" w:lineRule="auto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Podwozie wynosi ……….. miesiące </w:t>
            </w:r>
          </w:p>
          <w:p w14:paraId="1EC09343" w14:textId="77777777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  <w:p w14:paraId="5CDE4495" w14:textId="77777777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Wymagane min. 24 miesiące licząc od dnia odbioru faktycznego przedmiotu zamówienia bez limitu kilometrów </w:t>
            </w:r>
          </w:p>
        </w:tc>
      </w:tr>
    </w:tbl>
    <w:p w14:paraId="4261B225" w14:textId="77777777" w:rsidR="00DD45D3" w:rsidRDefault="00DD45D3" w:rsidP="006B50EB">
      <w:pPr>
        <w:pStyle w:val="Akapitzlist"/>
        <w:spacing w:line="360" w:lineRule="auto"/>
        <w:rPr>
          <w:bCs/>
          <w:sz w:val="24"/>
          <w:szCs w:val="24"/>
        </w:rPr>
      </w:pPr>
    </w:p>
    <w:p w14:paraId="38FC1906" w14:textId="77777777" w:rsidR="007A3872" w:rsidRDefault="007A3872" w:rsidP="006B50EB">
      <w:pPr>
        <w:spacing w:line="360" w:lineRule="auto"/>
        <w:jc w:val="both"/>
        <w:rPr>
          <w:bCs/>
          <w:sz w:val="24"/>
          <w:szCs w:val="24"/>
        </w:rPr>
      </w:pPr>
      <w:r w:rsidRPr="00A176CD">
        <w:rPr>
          <w:b/>
          <w:sz w:val="24"/>
          <w:szCs w:val="24"/>
        </w:rPr>
        <w:t xml:space="preserve"> Uwaga:</w:t>
      </w:r>
      <w:r w:rsidRPr="007E3375">
        <w:rPr>
          <w:bCs/>
          <w:sz w:val="24"/>
          <w:szCs w:val="24"/>
        </w:rPr>
        <w:t xml:space="preserve"> W przypadku braku wskazania okresu gwarancji i rękojmi w formularzu ofertowym Zamawiający przyjmie do oceny okres </w:t>
      </w:r>
      <w:r w:rsidR="00A176CD">
        <w:rPr>
          <w:bCs/>
          <w:sz w:val="24"/>
          <w:szCs w:val="24"/>
        </w:rPr>
        <w:t>24</w:t>
      </w:r>
      <w:r w:rsidR="00474900">
        <w:rPr>
          <w:bCs/>
          <w:sz w:val="24"/>
          <w:szCs w:val="24"/>
        </w:rPr>
        <w:t>.</w:t>
      </w:r>
      <w:r w:rsidR="00776E48">
        <w:rPr>
          <w:bCs/>
          <w:sz w:val="24"/>
          <w:szCs w:val="24"/>
        </w:rPr>
        <w:t xml:space="preserve"> miesięcy,</w:t>
      </w:r>
      <w:r w:rsidRPr="007E3375">
        <w:rPr>
          <w:bCs/>
          <w:sz w:val="24"/>
          <w:szCs w:val="24"/>
        </w:rPr>
        <w:t xml:space="preserve"> przyznając Wykonawcy 0 pkt.</w:t>
      </w:r>
    </w:p>
    <w:p w14:paraId="3A58BE04" w14:textId="77777777" w:rsidR="00A176CD" w:rsidRPr="007E3375" w:rsidRDefault="00A176CD" w:rsidP="006B50EB">
      <w:pPr>
        <w:spacing w:line="360" w:lineRule="auto"/>
        <w:jc w:val="both"/>
        <w:rPr>
          <w:bCs/>
          <w:sz w:val="24"/>
          <w:szCs w:val="24"/>
        </w:rPr>
      </w:pPr>
    </w:p>
    <w:p w14:paraId="797E7A30" w14:textId="77777777" w:rsidR="00A52EF0" w:rsidRDefault="00DA3E53" w:rsidP="00A52EF0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Powyższ</w:t>
      </w:r>
      <w:r w:rsidR="00A176CD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F57BCF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kwot</w:t>
      </w:r>
      <w:r w:rsidR="007E3375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F57BCF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</w:t>
      </w:r>
      <w:r w:rsidR="00A176CD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łącznie z obowiązującą stawką podatku VAT.</w:t>
      </w:r>
    </w:p>
    <w:p w14:paraId="0422825F" w14:textId="1E6B23A2" w:rsidR="003E1963" w:rsidRPr="00766AD5" w:rsidRDefault="003E1963" w:rsidP="00A52EF0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2E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Przystępując do </w:t>
      </w:r>
      <w:r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postępowania w sprawie udzielenia zamówienia publicznego w trybie </w:t>
      </w:r>
      <w:r w:rsidR="00776E48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przetargu nieograniczonego </w:t>
      </w:r>
      <w:r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</w:t>
      </w:r>
      <w:r w:rsidR="00DD45D3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dostawę </w:t>
      </w:r>
      <w:r w:rsidR="00766AD5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,,Zakup samochodu operacyjnego typu SLOp”</w:t>
      </w:r>
      <w:r w:rsidR="006B50EB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7E3375" w:rsidRPr="00766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6AD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3AF01E99" w14:textId="77777777" w:rsidR="00E81D61" w:rsidRPr="00766AD5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sz w:val="24"/>
          <w:szCs w:val="24"/>
        </w:rPr>
      </w:pPr>
      <w:r w:rsidRPr="00766AD5">
        <w:rPr>
          <w:sz w:val="24"/>
          <w:szCs w:val="24"/>
        </w:rPr>
        <w:t>Realizacja zamówienia odbywać się będzie na mój koszt i ryzyko.</w:t>
      </w:r>
    </w:p>
    <w:p w14:paraId="28D2B43E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b/>
          <w:sz w:val="24"/>
          <w:szCs w:val="24"/>
        </w:rPr>
      </w:pPr>
      <w:r w:rsidRPr="00766AD5">
        <w:rPr>
          <w:sz w:val="24"/>
          <w:szCs w:val="24"/>
        </w:rPr>
        <w:t>Przedmiot zamówienia spełnia warunki narzucone w</w:t>
      </w:r>
      <w:r>
        <w:rPr>
          <w:sz w:val="24"/>
          <w:szCs w:val="24"/>
        </w:rPr>
        <w:t xml:space="preserve">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6596E23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1FE316B9" w14:textId="77777777" w:rsidR="00E81D61" w:rsidRDefault="00E81D61" w:rsidP="00A176CD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spacing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</w:t>
      </w:r>
      <w:r w:rsidR="00714C45">
        <w:rPr>
          <w:sz w:val="24"/>
          <w:szCs w:val="24"/>
        </w:rPr>
        <w:t xml:space="preserve"> i dopuszczam możliwość jej przedłużenia zgodnie z zapisem SWZ</w:t>
      </w:r>
      <w:r w:rsidR="002A55FF">
        <w:rPr>
          <w:sz w:val="24"/>
          <w:szCs w:val="24"/>
        </w:rPr>
        <w:t>.</w:t>
      </w:r>
    </w:p>
    <w:p w14:paraId="65EB8129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16C6E673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67839A79" w14:textId="77777777" w:rsidR="00E81D61" w:rsidRDefault="00E81D61" w:rsidP="00A176CD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3ECA05D9" w14:textId="77777777" w:rsidR="00E81D61" w:rsidRDefault="00E81D61" w:rsidP="00A176CD">
      <w:pPr>
        <w:widowControl w:val="0"/>
        <w:spacing w:line="480" w:lineRule="auto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46EA4F2" w14:textId="77777777" w:rsidR="00E81D61" w:rsidRDefault="00E81D61" w:rsidP="00A176CD">
      <w:pPr>
        <w:pStyle w:val="ust"/>
        <w:spacing w:before="6" w:after="6" w:line="480" w:lineRule="auto"/>
        <w:ind w:left="340" w:hanging="198"/>
        <w:jc w:val="both"/>
        <w:rPr>
          <w:rFonts w:cs="Arial"/>
          <w:color w:val="000000"/>
          <w:sz w:val="24"/>
          <w:szCs w:val="24"/>
        </w:rPr>
      </w:pPr>
      <w:r w:rsidRPr="006B50EB">
        <w:rPr>
          <w:rFonts w:cs="Arial"/>
          <w:b/>
          <w:bCs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03BAD1AD" w14:textId="77777777" w:rsidR="006B50EB" w:rsidRDefault="00E81D61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 w:rsidRPr="006B50EB">
        <w:rPr>
          <w:b/>
          <w:sz w:val="24"/>
          <w:szCs w:val="24"/>
        </w:rPr>
        <w:t>9</w:t>
      </w:r>
      <w:r w:rsidRPr="00D86C35">
        <w:rPr>
          <w:bCs/>
          <w:sz w:val="24"/>
          <w:szCs w:val="24"/>
        </w:rPr>
        <w:t xml:space="preserve">. 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6B50EB">
        <w:rPr>
          <w:bCs/>
          <w:sz w:val="24"/>
          <w:szCs w:val="24"/>
        </w:rPr>
        <w:t xml:space="preserve">  </w:t>
      </w:r>
      <w:r w:rsidRPr="00D86C35">
        <w:rPr>
          <w:bCs/>
          <w:sz w:val="24"/>
          <w:szCs w:val="24"/>
        </w:rPr>
        <w:t>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</w:t>
      </w:r>
      <w:r w:rsidR="006B50EB">
        <w:rPr>
          <w:bCs/>
          <w:sz w:val="24"/>
          <w:szCs w:val="24"/>
        </w:rPr>
        <w:t xml:space="preserve">     </w:t>
      </w:r>
    </w:p>
    <w:p w14:paraId="310A93B2" w14:textId="77777777" w:rsidR="006B50EB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E81D61" w:rsidRPr="00D86C35">
        <w:rPr>
          <w:bCs/>
          <w:sz w:val="24"/>
          <w:szCs w:val="24"/>
        </w:rPr>
        <w:t xml:space="preserve">pozyskałem w celu ubiegania się o udzielenie zamówienia publicznego w niniejszym </w:t>
      </w:r>
      <w:r>
        <w:rPr>
          <w:bCs/>
          <w:sz w:val="24"/>
          <w:szCs w:val="24"/>
        </w:rPr>
        <w:t xml:space="preserve">   </w:t>
      </w:r>
    </w:p>
    <w:p w14:paraId="7DD0CFD4" w14:textId="77777777" w:rsidR="00E81D61" w:rsidRPr="00D86C35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E81D61" w:rsidRPr="00D86C35">
        <w:rPr>
          <w:bCs/>
          <w:sz w:val="24"/>
          <w:szCs w:val="24"/>
        </w:rPr>
        <w:t>postępowaniu.*</w:t>
      </w:r>
    </w:p>
    <w:p w14:paraId="4EC1F2BF" w14:textId="77777777" w:rsidR="00E81D61" w:rsidRPr="00D86C35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8A779C" w14:textId="77777777" w:rsidR="00E81D61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381B5691" w14:textId="77777777" w:rsidR="00FE20A1" w:rsidRDefault="00E81D61" w:rsidP="00A176CD">
      <w:pPr>
        <w:spacing w:line="480" w:lineRule="auto"/>
        <w:ind w:right="-2"/>
        <w:rPr>
          <w:bCs/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="006B50EB">
        <w:rPr>
          <w:color w:val="000000"/>
          <w:sz w:val="24"/>
          <w:szCs w:val="24"/>
        </w:rPr>
        <w:t xml:space="preserve">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</w:t>
      </w:r>
      <w:r w:rsidR="00FE20A1">
        <w:rPr>
          <w:bCs/>
          <w:color w:val="000000"/>
          <w:sz w:val="24"/>
          <w:szCs w:val="24"/>
        </w:rPr>
        <w:t xml:space="preserve"> </w:t>
      </w:r>
    </w:p>
    <w:p w14:paraId="0BD4C9AE" w14:textId="77777777" w:rsidR="00897C5E" w:rsidRPr="00897C5E" w:rsidRDefault="00E81D61" w:rsidP="00A176CD">
      <w:pPr>
        <w:spacing w:line="480" w:lineRule="auto"/>
        <w:ind w:right="-2" w:firstLine="426"/>
        <w:rPr>
          <w:b/>
          <w:color w:val="000000"/>
          <w:sz w:val="24"/>
          <w:szCs w:val="24"/>
          <w:u w:val="single"/>
        </w:rPr>
      </w:pPr>
      <w:r w:rsidRPr="00F60350">
        <w:rPr>
          <w:bCs/>
          <w:color w:val="000000"/>
          <w:sz w:val="24"/>
          <w:szCs w:val="24"/>
        </w:rPr>
        <w:t xml:space="preserve">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7D49BE59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111847A2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6B80C985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6BFF1F2" w14:textId="77777777" w:rsidR="00E81D61" w:rsidRDefault="00E81D61" w:rsidP="00A176CD">
      <w:pPr>
        <w:widowControl w:val="0"/>
        <w:spacing w:line="480" w:lineRule="auto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4CB1A9DA" w14:textId="77777777" w:rsidR="00E81D61" w:rsidRPr="008D0125" w:rsidRDefault="00E81D61" w:rsidP="006B50E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 w:rsidRPr="008D0125">
        <w:rPr>
          <w:color w:val="000000"/>
          <w:sz w:val="24"/>
          <w:szCs w:val="24"/>
        </w:rPr>
        <w:t>Podwykonawcy:</w:t>
      </w:r>
    </w:p>
    <w:p w14:paraId="56CE0156" w14:textId="77777777" w:rsidR="00E81D61" w:rsidRPr="00864D5F" w:rsidRDefault="00E81D61" w:rsidP="006B50EB">
      <w:pPr>
        <w:tabs>
          <w:tab w:val="left" w:pos="16698"/>
        </w:tabs>
        <w:spacing w:after="120" w:line="360" w:lineRule="auto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381624B9" w14:textId="77777777" w:rsidR="00E81D61" w:rsidRPr="00864D5F" w:rsidRDefault="00AC212D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ind w:left="720"/>
        <w:jc w:val="both"/>
        <w:rPr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Nie zamierzamy/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>zamierzamy</w:t>
      </w:r>
      <w:r>
        <w:rPr>
          <w:rFonts w:eastAsia="TimesNewRomanPSMT" w:cs="TimesNewRomanPSMT"/>
          <w:color w:val="000000"/>
          <w:sz w:val="22"/>
          <w:szCs w:val="22"/>
        </w:rPr>
        <w:t>*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 xml:space="preserve"> powierzyć podwykonawcom wykonanie następujących części  zamówienia:</w:t>
      </w:r>
    </w:p>
    <w:p w14:paraId="448B96F0" w14:textId="77777777" w:rsidR="00E81D61" w:rsidRDefault="00E81D61" w:rsidP="00491819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 xml:space="preserve">a) wykonanie ....................................................... firmie …............... z siedzibą w …........................... </w:t>
      </w:r>
      <w:r w:rsidR="00491819">
        <w:rPr>
          <w:rFonts w:ascii="Times New Roman" w:hAnsi="Times New Roman" w:cs="Times New Roman"/>
          <w:sz w:val="22"/>
          <w:szCs w:val="22"/>
        </w:rPr>
        <w:t>b</w:t>
      </w:r>
      <w:r w:rsidRPr="00864D5F">
        <w:rPr>
          <w:rFonts w:ascii="Times New Roman" w:eastAsia="TimesNewRomanPSMT" w:hAnsi="Times New Roman" w:cs="Times New Roman"/>
          <w:sz w:val="22"/>
          <w:szCs w:val="22"/>
        </w:rPr>
        <w:t xml:space="preserve">) wykonanie ....................................................... firmie …............... z siedzibą w …........................... </w:t>
      </w:r>
      <w:r w:rsidRPr="00864D5F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3A2A44D6" w14:textId="77777777" w:rsidR="00E81D61" w:rsidRPr="00E30959" w:rsidRDefault="00E81D61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E812B3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029FA2CF" w14:textId="77777777" w:rsidR="00E81D61" w:rsidRPr="00AC212D" w:rsidRDefault="00AC212D" w:rsidP="00AC212D">
      <w:pPr>
        <w:widowControl w:val="0"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*- </w:t>
      </w:r>
      <w:r w:rsidR="00E81D61" w:rsidRPr="00AC212D">
        <w:rPr>
          <w:b/>
          <w:sz w:val="24"/>
          <w:szCs w:val="24"/>
          <w:u w:val="single"/>
        </w:rPr>
        <w:t>UWAGA: niepotrzebne skreślić.</w:t>
      </w:r>
    </w:p>
    <w:p w14:paraId="4135833D" w14:textId="77777777" w:rsidR="00491819" w:rsidRDefault="00491819" w:rsidP="006B50EB">
      <w:pPr>
        <w:widowControl w:val="0"/>
        <w:spacing w:line="360" w:lineRule="auto"/>
        <w:ind w:left="360" w:right="-2"/>
        <w:jc w:val="both"/>
        <w:rPr>
          <w:b/>
          <w:sz w:val="24"/>
          <w:szCs w:val="24"/>
          <w:u w:val="single"/>
        </w:rPr>
      </w:pPr>
    </w:p>
    <w:p w14:paraId="3CF8A32A" w14:textId="77777777" w:rsidR="00E81D61" w:rsidRDefault="00E81D61" w:rsidP="006B50EB">
      <w:pPr>
        <w:widowControl w:val="0"/>
        <w:spacing w:line="360" w:lineRule="auto"/>
        <w:ind w:right="-2"/>
        <w:rPr>
          <w:b/>
          <w:bCs/>
          <w:sz w:val="24"/>
          <w:szCs w:val="24"/>
        </w:rPr>
      </w:pPr>
      <w:r w:rsidRPr="006B50EB">
        <w:rPr>
          <w:b/>
          <w:bCs/>
          <w:sz w:val="24"/>
          <w:szCs w:val="24"/>
        </w:rPr>
        <w:lastRenderedPageBreak/>
        <w:t>12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647C22AF" w14:textId="77777777" w:rsidTr="00F37FF3">
        <w:tc>
          <w:tcPr>
            <w:tcW w:w="3096" w:type="dxa"/>
            <w:shd w:val="clear" w:color="auto" w:fill="auto"/>
          </w:tcPr>
          <w:p w14:paraId="2998513C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3712F81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3838575B" w14:textId="77777777" w:rsidR="00E81D61" w:rsidRPr="000523C5" w:rsidRDefault="005D5840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05AA7B10" w14:textId="77777777" w:rsidTr="00F37FF3">
        <w:tc>
          <w:tcPr>
            <w:tcW w:w="3096" w:type="dxa"/>
            <w:shd w:val="clear" w:color="auto" w:fill="auto"/>
          </w:tcPr>
          <w:p w14:paraId="094B919B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31DAEB7" w14:textId="77777777" w:rsidR="00E81D61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14C4804B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517A809B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3A49F76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D8653F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54F623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1771EF6" w14:textId="77777777" w:rsidR="00AC212D" w:rsidRPr="000523C5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1EB9471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83FB747" w14:textId="77777777" w:rsidR="00E81D61" w:rsidRPr="000523C5" w:rsidRDefault="00E81D61" w:rsidP="006B50EB">
      <w:pPr>
        <w:widowControl w:val="0"/>
        <w:spacing w:line="360" w:lineRule="auto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3F670DE9" w14:textId="77777777" w:rsidR="00E81D61" w:rsidRPr="00324EA3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6F8D8BDE" w14:textId="77777777" w:rsidR="008C12CA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**-w przypadku braku wykreślenia Zamawiający uzna to jako brak zastrzeżenia treści oferty.</w:t>
      </w:r>
    </w:p>
    <w:sectPr w:rsidR="008C12CA" w:rsidSect="00491819">
      <w:footerReference w:type="default" r:id="rId9"/>
      <w:pgSz w:w="11906" w:h="16838" w:code="9"/>
      <w:pgMar w:top="426" w:right="1080" w:bottom="1417" w:left="1276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1C78" w14:textId="77777777" w:rsidR="00BB592B" w:rsidRDefault="00BB592B">
      <w:r>
        <w:separator/>
      </w:r>
    </w:p>
  </w:endnote>
  <w:endnote w:type="continuationSeparator" w:id="0">
    <w:p w14:paraId="781B875E" w14:textId="77777777" w:rsidR="00BB592B" w:rsidRDefault="00BB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4692" w14:textId="77777777" w:rsidR="00F45E2E" w:rsidRDefault="00DD62E1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F117D7" w:rsidRPr="00F117D7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8512A00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CB9D" w14:textId="77777777" w:rsidR="00BB592B" w:rsidRDefault="00BB592B">
      <w:r>
        <w:separator/>
      </w:r>
    </w:p>
  </w:footnote>
  <w:footnote w:type="continuationSeparator" w:id="0">
    <w:p w14:paraId="43030C88" w14:textId="77777777" w:rsidR="00BB592B" w:rsidRDefault="00BB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253"/>
        </w:tabs>
        <w:ind w:left="53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053"/>
        </w:tabs>
        <w:ind w:left="6053" w:hanging="360"/>
      </w:pPr>
    </w:lvl>
    <w:lvl w:ilvl="2">
      <w:start w:val="1"/>
      <w:numFmt w:val="lowerRoman"/>
      <w:lvlText w:val="%3."/>
      <w:lvlJc w:val="left"/>
      <w:pPr>
        <w:tabs>
          <w:tab w:val="num" w:pos="4253"/>
        </w:tabs>
        <w:ind w:left="6773" w:hanging="180"/>
      </w:pPr>
    </w:lvl>
    <w:lvl w:ilvl="3">
      <w:start w:val="1"/>
      <w:numFmt w:val="decimal"/>
      <w:lvlText w:val="%4."/>
      <w:lvlJc w:val="left"/>
      <w:pPr>
        <w:tabs>
          <w:tab w:val="num" w:pos="4253"/>
        </w:tabs>
        <w:ind w:left="7493" w:hanging="360"/>
      </w:p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8213" w:hanging="360"/>
      </w:p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8933" w:hanging="180"/>
      </w:pPr>
    </w:lvl>
    <w:lvl w:ilvl="6">
      <w:start w:val="1"/>
      <w:numFmt w:val="decimal"/>
      <w:lvlText w:val="%7."/>
      <w:lvlJc w:val="left"/>
      <w:pPr>
        <w:tabs>
          <w:tab w:val="num" w:pos="4253"/>
        </w:tabs>
        <w:ind w:left="9653" w:hanging="360"/>
      </w:p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10373" w:hanging="360"/>
      </w:pPr>
    </w:lvl>
    <w:lvl w:ilvl="8">
      <w:start w:val="1"/>
      <w:numFmt w:val="lowerRoman"/>
      <w:lvlText w:val="%9."/>
      <w:lvlJc w:val="left"/>
      <w:pPr>
        <w:tabs>
          <w:tab w:val="num" w:pos="4253"/>
        </w:tabs>
        <w:ind w:left="11093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B850728E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98C1277"/>
    <w:multiLevelType w:val="hybridMultilevel"/>
    <w:tmpl w:val="0E26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D2D439A"/>
    <w:multiLevelType w:val="hybridMultilevel"/>
    <w:tmpl w:val="7FD22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E1B21F6"/>
    <w:multiLevelType w:val="hybridMultilevel"/>
    <w:tmpl w:val="05BEAE56"/>
    <w:lvl w:ilvl="0" w:tplc="E960AE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3991199">
    <w:abstractNumId w:val="16"/>
  </w:num>
  <w:num w:numId="2" w16cid:durableId="1174296663">
    <w:abstractNumId w:val="21"/>
  </w:num>
  <w:num w:numId="3" w16cid:durableId="1388794266">
    <w:abstractNumId w:val="4"/>
  </w:num>
  <w:num w:numId="4" w16cid:durableId="2013604180">
    <w:abstractNumId w:val="5"/>
  </w:num>
  <w:num w:numId="5" w16cid:durableId="135412085">
    <w:abstractNumId w:val="13"/>
  </w:num>
  <w:num w:numId="6" w16cid:durableId="1856186994">
    <w:abstractNumId w:val="20"/>
    <w:lvlOverride w:ilvl="0">
      <w:startOverride w:val="1"/>
    </w:lvlOverride>
  </w:num>
  <w:num w:numId="7" w16cid:durableId="138233117">
    <w:abstractNumId w:val="18"/>
    <w:lvlOverride w:ilvl="0">
      <w:startOverride w:val="1"/>
    </w:lvlOverride>
  </w:num>
  <w:num w:numId="8" w16cid:durableId="1561669145">
    <w:abstractNumId w:val="9"/>
  </w:num>
  <w:num w:numId="9" w16cid:durableId="1548687458">
    <w:abstractNumId w:val="23"/>
  </w:num>
  <w:num w:numId="10" w16cid:durableId="1000154659">
    <w:abstractNumId w:val="7"/>
  </w:num>
  <w:num w:numId="11" w16cid:durableId="927081163">
    <w:abstractNumId w:val="22"/>
  </w:num>
  <w:num w:numId="12" w16cid:durableId="2081438255">
    <w:abstractNumId w:val="17"/>
  </w:num>
  <w:num w:numId="13" w16cid:durableId="154541244">
    <w:abstractNumId w:val="11"/>
  </w:num>
  <w:num w:numId="14" w16cid:durableId="1131561306">
    <w:abstractNumId w:val="6"/>
  </w:num>
  <w:num w:numId="15" w16cid:durableId="288897984">
    <w:abstractNumId w:val="19"/>
  </w:num>
  <w:num w:numId="16" w16cid:durableId="30489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188014">
    <w:abstractNumId w:val="10"/>
  </w:num>
  <w:num w:numId="18" w16cid:durableId="2103640347">
    <w:abstractNumId w:val="14"/>
  </w:num>
  <w:num w:numId="19" w16cid:durableId="1084448518">
    <w:abstractNumId w:val="24"/>
  </w:num>
  <w:num w:numId="20" w16cid:durableId="1127162843">
    <w:abstractNumId w:val="8"/>
  </w:num>
  <w:num w:numId="21" w16cid:durableId="9589478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05D1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2DEE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439D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6A17"/>
    <w:rsid w:val="00487532"/>
    <w:rsid w:val="00490948"/>
    <w:rsid w:val="00491819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0D9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2842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153B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4B6C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B50EB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4C45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618D3"/>
    <w:rsid w:val="00766AD5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8D2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A73C5"/>
    <w:rsid w:val="008B10E8"/>
    <w:rsid w:val="008B1611"/>
    <w:rsid w:val="008B2A03"/>
    <w:rsid w:val="008B2C0A"/>
    <w:rsid w:val="008B3323"/>
    <w:rsid w:val="008B4724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176CD"/>
    <w:rsid w:val="00A22855"/>
    <w:rsid w:val="00A2474F"/>
    <w:rsid w:val="00A26611"/>
    <w:rsid w:val="00A30037"/>
    <w:rsid w:val="00A4630E"/>
    <w:rsid w:val="00A5214D"/>
    <w:rsid w:val="00A52846"/>
    <w:rsid w:val="00A52EF0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212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92B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53A3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CFC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D45D3"/>
    <w:rsid w:val="00DD62E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3F75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4CB4"/>
    <w:rsid w:val="00EA7E30"/>
    <w:rsid w:val="00EA7E57"/>
    <w:rsid w:val="00EB3183"/>
    <w:rsid w:val="00EC117D"/>
    <w:rsid w:val="00EC63EC"/>
    <w:rsid w:val="00ED62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17D7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20A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5D3FF"/>
  <w15:docId w15:val="{5D636BE2-BDBA-4D24-8757-256A025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C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85FC-BE53-4F44-BA2F-99DF4C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Michał Kołacz</cp:lastModifiedBy>
  <cp:revision>133</cp:revision>
  <cp:lastPrinted>2019-03-04T06:06:00Z</cp:lastPrinted>
  <dcterms:created xsi:type="dcterms:W3CDTF">2018-08-06T07:38:00Z</dcterms:created>
  <dcterms:modified xsi:type="dcterms:W3CDTF">2023-05-09T09:06:00Z</dcterms:modified>
</cp:coreProperties>
</file>