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A1C" w:rsidRDefault="00F03CF9" w:rsidP="00114687">
      <w:pPr>
        <w:spacing w:after="0"/>
        <w:jc w:val="center"/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1786255</wp:posOffset>
            </wp:positionH>
            <wp:positionV relativeFrom="paragraph">
              <wp:posOffset>-270510</wp:posOffset>
            </wp:positionV>
            <wp:extent cx="3067050" cy="199834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BA0E30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267089</wp:posOffset>
                </wp:positionH>
                <wp:positionV relativeFrom="paragraph">
                  <wp:posOffset>-243214</wp:posOffset>
                </wp:positionV>
                <wp:extent cx="641444" cy="7519916"/>
                <wp:effectExtent l="0" t="0" r="2540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4" cy="75199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B9A582" id="Prostokąt 11" o:spid="_x0000_s1026" style="position:absolute;margin-left:21.05pt;margin-top:-19.15pt;width:50.5pt;height:592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" fillcolor="black [3200]" strokecolor="black [1600]" strokeweight="2pt"/>
            </w:pict>
          </mc:Fallback>
        </mc:AlternateContent>
      </w:r>
      <w:r w:rsidR="00474A1C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2548890</wp:posOffset>
                </wp:positionV>
                <wp:extent cx="6781800" cy="62865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3C5" w:rsidRPr="007B593A" w:rsidRDefault="00EA73C5" w:rsidP="00EA73C5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PAPIER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104.65pt;margin-top:200.7pt;width:534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" stroked="f">
                <v:textbox>
                  <w:txbxContent>
                    <w:p w:rsidR="00EA73C5" w:rsidRPr="007B593A" w:rsidRDefault="00EA73C5" w:rsidP="00EA73C5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PAPIER</w:t>
                      </w:r>
                    </w:p>
                  </w:txbxContent>
                </v:textbox>
              </v:shape>
            </w:pict>
          </mc:Fallback>
        </mc:AlternateContent>
      </w:r>
      <w:r w:rsidR="0083619D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472440</wp:posOffset>
                </wp:positionV>
                <wp:extent cx="3200400" cy="1313180"/>
                <wp:effectExtent l="0" t="0" r="0" b="127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31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6D" w:rsidRPr="00E371DB" w:rsidRDefault="00F03CF9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Bio Star Sp. z o.o.</w:t>
                            </w:r>
                          </w:p>
                          <w:p w:rsidR="002A3349" w:rsidRDefault="0083619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73-110 Stargard</w:t>
                            </w:r>
                          </w:p>
                          <w:p w:rsidR="00E6726D" w:rsidRPr="00E371DB" w:rsidRDefault="00E6726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371DB">
                              <w:rPr>
                                <w:b/>
                                <w:sz w:val="32"/>
                                <w:szCs w:val="32"/>
                              </w:rPr>
                              <w:t>ul. Bogusława IV 15</w:t>
                            </w:r>
                          </w:p>
                          <w:p w:rsidR="00E6726D" w:rsidRPr="00E371DB" w:rsidRDefault="00E6726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left:0;text-align:left;margin-left:349.15pt;margin-top:37.2pt;width:252pt;height:103.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" stroked="f">
                <v:textbox>
                  <w:txbxContent>
                    <w:p w:rsidR="00E6726D" w:rsidRPr="00E371DB" w:rsidRDefault="00F03CF9" w:rsidP="002A3349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Bio Star Sp. z o.o.</w:t>
                      </w:r>
                    </w:p>
                    <w:p w:rsidR="002A3349" w:rsidRDefault="0083619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73-110 Stargard</w:t>
                      </w:r>
                    </w:p>
                    <w:p w:rsidR="00E6726D" w:rsidRPr="00E371DB" w:rsidRDefault="00E6726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E371DB">
                        <w:rPr>
                          <w:b/>
                          <w:sz w:val="32"/>
                          <w:szCs w:val="32"/>
                        </w:rPr>
                        <w:t>ul. Bogusława IV 15</w:t>
                      </w:r>
                    </w:p>
                    <w:p w:rsidR="00E6726D" w:rsidRPr="00E371DB" w:rsidRDefault="00E6726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4A1C" w:rsidRPr="00474A1C" w:rsidRDefault="00474A1C" w:rsidP="00474A1C">
      <w:pPr>
        <w:rPr>
          <w:sz w:val="32"/>
          <w:szCs w:val="32"/>
        </w:rPr>
      </w:pPr>
    </w:p>
    <w:p w:rsidR="00474A1C" w:rsidRPr="00474A1C" w:rsidRDefault="00474A1C" w:rsidP="00474A1C">
      <w:pPr>
        <w:rPr>
          <w:sz w:val="32"/>
          <w:szCs w:val="32"/>
        </w:rPr>
      </w:pPr>
    </w:p>
    <w:p w:rsidR="00474A1C" w:rsidRPr="00474A1C" w:rsidRDefault="00474A1C" w:rsidP="00474A1C">
      <w:pPr>
        <w:rPr>
          <w:sz w:val="32"/>
          <w:szCs w:val="32"/>
        </w:rPr>
      </w:pPr>
    </w:p>
    <w:p w:rsidR="00474A1C" w:rsidRDefault="00474A1C" w:rsidP="00474A1C">
      <w:pPr>
        <w:rPr>
          <w:sz w:val="32"/>
          <w:szCs w:val="32"/>
        </w:rPr>
      </w:pPr>
    </w:p>
    <w:p w:rsidR="00114687" w:rsidRPr="00474A1C" w:rsidRDefault="00F03CF9" w:rsidP="00474A1C">
      <w:pPr>
        <w:tabs>
          <w:tab w:val="left" w:pos="7455"/>
        </w:tabs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1464509</wp:posOffset>
                </wp:positionV>
                <wp:extent cx="7010400" cy="3741221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0" cy="3741221"/>
                          <a:chOff x="0" y="-1"/>
                          <a:chExt cx="7010400" cy="2562226"/>
                        </a:xfrm>
                      </wpg:grpSpPr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75" y="-1"/>
                            <a:ext cx="4591050" cy="729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49" w:rsidRPr="00E371DB" w:rsidRDefault="002A3349" w:rsidP="002A3349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E371DB">
                                <w:rPr>
                                  <w:b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114687" w:rsidRPr="00A71087" w:rsidRDefault="00A71087" w:rsidP="00114687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262C5">
                                <w:rPr>
                                  <w:b/>
                                  <w:sz w:val="32"/>
                                  <w:szCs w:val="32"/>
                                </w:rPr>
                                <w:t>ODPADY Z PAPIERU W TYM TEKTURY ORAZ ODPADY OPAKOWANIOWE Z PAPIERU I TEKTURY</w:t>
                              </w:r>
                            </w:p>
                            <w:p w:rsidR="008D56EB" w:rsidRPr="008D56EB" w:rsidRDefault="008D56EB" w:rsidP="0011468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762000"/>
                            <a:ext cx="3314700" cy="1085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WRZUCAMY:</w:t>
                              </w:r>
                            </w:p>
                            <w:p w:rsidR="008D56EB" w:rsidRPr="00E6726D" w:rsidRDefault="008D56EB" w:rsidP="00ED1F24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gazety, książki, katalogi,  zeszyty,  papierowe  torby </w:t>
                              </w:r>
                            </w:p>
                            <w:p w:rsidR="008D56EB" w:rsidRPr="00E6726D" w:rsidRDefault="008D56EB" w:rsidP="00ED1F24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i worki, papier szkolny i biurowy, </w:t>
                              </w:r>
                              <w:r w:rsidR="00ED1F24" w:rsidRPr="00E6726D">
                                <w:rPr>
                                  <w:sz w:val="20"/>
                                  <w:szCs w:val="20"/>
                                </w:rPr>
                                <w:t>wytłaczanki po jaj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kach, </w:t>
                              </w:r>
                              <w:r w:rsidR="002A3349">
                                <w:rPr>
                                  <w:sz w:val="20"/>
                                  <w:szCs w:val="20"/>
                                </w:rPr>
                                <w:t>papier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 i tek</w:t>
                              </w:r>
                              <w:r w:rsidR="00ED1F24" w:rsidRPr="00E6726D">
                                <w:rPr>
                                  <w:sz w:val="20"/>
                                  <w:szCs w:val="20"/>
                                </w:rPr>
                                <w:t>turę oraz zrobione z nich opako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wania.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90900" y="771525"/>
                            <a:ext cx="3600450" cy="1285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NIE</w:t>
                              </w:r>
                              <w:r>
                                <w:t xml:space="preserve">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 w:rsidR="00ED1F24" w:rsidRPr="00AB7030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D1F24" w:rsidRPr="00E6726D" w:rsidRDefault="00ED1F24" w:rsidP="00E6726D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opakowań z zawartością, tłustego i  zabrudzonego papieru  (np. papierowych</w:t>
                              </w:r>
                              <w:r w:rsidR="00E6726D" w:rsidRPr="00E6726D">
                                <w:rPr>
                                  <w:sz w:val="20"/>
                                  <w:szCs w:val="20"/>
                                </w:rPr>
                                <w:t xml:space="preserve"> opakowań po maśle, margarynie, 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twarogu), kalki, papieru termicznego  i  faksowego,  tapet,  odpadów higienicznych (np. wacików, podpasek, pieluch),</w:t>
                              </w:r>
                              <w:r>
                                <w:t xml:space="preserve"> 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opakowań po środkach ochrony roślin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400"/>
                            <a:ext cx="7010400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PRZED WRZUCENIEM</w:t>
                              </w:r>
                              <w:r w:rsidRPr="00E371D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:  </w:t>
                              </w:r>
                            </w:p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</w:t>
                              </w:r>
                              <w:r w:rsidR="002A3349">
                                <w:rPr>
                                  <w:b/>
                                </w:rPr>
                                <w:t xml:space="preserve">ależy opróżnić </w:t>
                              </w:r>
                              <w:r w:rsidRPr="00E371DB">
                                <w:rPr>
                                  <w:b/>
                                </w:rPr>
                                <w:t>opakowania</w:t>
                              </w:r>
                              <w:r w:rsidR="002A3349">
                                <w:rPr>
                                  <w:b/>
                                </w:rPr>
                                <w:t xml:space="preserve"> i </w:t>
                              </w:r>
                              <w:r w:rsidR="00A71087" w:rsidRPr="003262C5">
                                <w:rPr>
                                  <w:b/>
                                </w:rPr>
                                <w:t xml:space="preserve">złożyć </w:t>
                              </w:r>
                              <w:r w:rsidR="002A3349" w:rsidRPr="003262C5">
                                <w:rPr>
                                  <w:b/>
                                </w:rPr>
                                <w:t>k</w:t>
                              </w:r>
                              <w:r w:rsidR="002A3349">
                                <w:rPr>
                                  <w:b/>
                                </w:rPr>
                                <w:t>artony</w:t>
                              </w:r>
                              <w:r w:rsidRPr="00E371DB"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" o:spid="_x0000_s1028" style="position:absolute;left:0;text-align:left;margin-left:87.4pt;margin-top:115.3pt;width:552pt;height:294.6pt;z-index:251675648" coordorigin="" coordsize="70104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">
                <v:shape id="Text Box 5" o:spid="_x0000_s1029" type="#_x0000_t202" style="position:absolute;left:12096;width:45911;height:7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2A3349" w:rsidRPr="00E371DB" w:rsidRDefault="002A3349" w:rsidP="002A3349">
                        <w:pPr>
                          <w:spacing w:after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E371DB">
                          <w:rPr>
                            <w:b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114687" w:rsidRPr="00A71087" w:rsidRDefault="00A71087" w:rsidP="00114687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3262C5">
                          <w:rPr>
                            <w:b/>
                            <w:sz w:val="32"/>
                            <w:szCs w:val="32"/>
                          </w:rPr>
                          <w:t>ODPADY Z PAPIERU W TYM TEKTURY ORAZ ODPADY OPAKOWANIOWE Z PAPIERU I TEKTURY</w:t>
                        </w:r>
                      </w:p>
                      <w:p w:rsidR="008D56EB" w:rsidRPr="008D56EB" w:rsidRDefault="008D56EB" w:rsidP="00114687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8" o:spid="_x0000_s1030" type="#_x0000_t202" style="position:absolute;left:1143;top:7620;width:33147;height:10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WRZUCAMY:</w:t>
                        </w:r>
                      </w:p>
                      <w:p w:rsidR="008D56EB" w:rsidRPr="00E6726D" w:rsidRDefault="008D56EB" w:rsidP="00ED1F24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 xml:space="preserve">gazety, książki, katalogi,  zeszyty,  papierowe  torby </w:t>
                        </w:r>
                      </w:p>
                      <w:p w:rsidR="008D56EB" w:rsidRPr="00E6726D" w:rsidRDefault="008D56EB" w:rsidP="00ED1F24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 xml:space="preserve">i worki, papier szkolny i biurowy, </w:t>
                        </w:r>
                        <w:r w:rsidR="00ED1F24" w:rsidRPr="00E6726D">
                          <w:rPr>
                            <w:sz w:val="20"/>
                            <w:szCs w:val="20"/>
                          </w:rPr>
                          <w:t>wytłaczanki po jaj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 xml:space="preserve">kach, </w:t>
                        </w:r>
                        <w:r w:rsidR="002A3349">
                          <w:rPr>
                            <w:sz w:val="20"/>
                            <w:szCs w:val="20"/>
                          </w:rPr>
                          <w:t>papier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 xml:space="preserve"> i tek</w:t>
                        </w:r>
                        <w:r w:rsidR="00ED1F24" w:rsidRPr="00E6726D">
                          <w:rPr>
                            <w:sz w:val="20"/>
                            <w:szCs w:val="20"/>
                          </w:rPr>
                          <w:t>turę oraz zrobione z nich opako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wania.</w:t>
                        </w:r>
                      </w:p>
                    </w:txbxContent>
                  </v:textbox>
                </v:shape>
                <v:shape id="Text Box 9" o:spid="_x0000_s1031" type="#_x0000_t202" style="position:absolute;left:33909;top:7715;width:36004;height:12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NIE</w:t>
                        </w:r>
                        <w:r>
                          <w:t xml:space="preserve">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 w:rsidR="00ED1F24" w:rsidRPr="00AB7030">
                          <w:rPr>
                            <w:b/>
                          </w:rPr>
                          <w:t>:</w:t>
                        </w:r>
                      </w:p>
                      <w:p w:rsidR="00ED1F24" w:rsidRPr="00E6726D" w:rsidRDefault="00ED1F24" w:rsidP="00E6726D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>opakowań z zawartością, tłustego i  zabrudzonego papieru  (np. papierowych</w:t>
                        </w:r>
                        <w:r w:rsidR="00E6726D" w:rsidRPr="00E6726D">
                          <w:rPr>
                            <w:sz w:val="20"/>
                            <w:szCs w:val="20"/>
                          </w:rPr>
                          <w:t xml:space="preserve"> opakowań po maśle, margarynie, 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twarogu), kalki, papieru termicznego  i  faksowego,  tapet,  odpadów higienicznych (np. wacików, podpasek, pieluch),</w:t>
                        </w:r>
                        <w:r>
                          <w:t xml:space="preserve"> 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opakowań po środkach ochrony roślin</w:t>
                        </w:r>
                      </w:p>
                    </w:txbxContent>
                  </v:textbox>
                </v:shape>
                <v:shape id="Text Box 16" o:spid="_x0000_s1032" type="#_x0000_t202" style="position:absolute;top:20574;width:70104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PRZED WRZUCENIEM</w:t>
                        </w:r>
                        <w:r w:rsidRPr="00E371DB">
                          <w:rPr>
                            <w:b/>
                            <w:sz w:val="24"/>
                            <w:szCs w:val="24"/>
                          </w:rPr>
                          <w:t xml:space="preserve">:  </w:t>
                        </w:r>
                      </w:p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</w:t>
                        </w:r>
                        <w:r w:rsidR="002A3349">
                          <w:rPr>
                            <w:b/>
                          </w:rPr>
                          <w:t xml:space="preserve">ależy opróżnić </w:t>
                        </w:r>
                        <w:r w:rsidRPr="00E371DB">
                          <w:rPr>
                            <w:b/>
                          </w:rPr>
                          <w:t>opakowania</w:t>
                        </w:r>
                        <w:r w:rsidR="002A3349">
                          <w:rPr>
                            <w:b/>
                          </w:rPr>
                          <w:t xml:space="preserve"> i </w:t>
                        </w:r>
                        <w:r w:rsidR="00A71087" w:rsidRPr="003262C5">
                          <w:rPr>
                            <w:b/>
                          </w:rPr>
                          <w:t xml:space="preserve">złożyć </w:t>
                        </w:r>
                        <w:r w:rsidR="002A3349" w:rsidRPr="003262C5">
                          <w:rPr>
                            <w:b/>
                          </w:rPr>
                          <w:t>k</w:t>
                        </w:r>
                        <w:r w:rsidR="002A3349">
                          <w:rPr>
                            <w:b/>
                          </w:rPr>
                          <w:t>artony</w:t>
                        </w:r>
                        <w:r w:rsidRPr="00E371DB"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4A1C" w:rsidRPr="00474A1C">
        <w:rPr>
          <w:b/>
          <w:sz w:val="56"/>
          <w:szCs w:val="56"/>
        </w:rPr>
        <w:t>NIERUCHOMOŚCI NIEZAMIESZKAŁE</w:t>
      </w:r>
    </w:p>
    <w:sectPr w:rsidR="00114687" w:rsidRPr="00474A1C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114687"/>
    <w:rsid w:val="00236DC8"/>
    <w:rsid w:val="002A3349"/>
    <w:rsid w:val="002C3181"/>
    <w:rsid w:val="002E644E"/>
    <w:rsid w:val="003262C5"/>
    <w:rsid w:val="00331475"/>
    <w:rsid w:val="00474A1C"/>
    <w:rsid w:val="004C20DC"/>
    <w:rsid w:val="005A6977"/>
    <w:rsid w:val="007E3049"/>
    <w:rsid w:val="0083619D"/>
    <w:rsid w:val="008D56EB"/>
    <w:rsid w:val="0098343D"/>
    <w:rsid w:val="00A31748"/>
    <w:rsid w:val="00A71087"/>
    <w:rsid w:val="00AB7030"/>
    <w:rsid w:val="00BA0E30"/>
    <w:rsid w:val="00CA2812"/>
    <w:rsid w:val="00E371DB"/>
    <w:rsid w:val="00E6726D"/>
    <w:rsid w:val="00EA73C5"/>
    <w:rsid w:val="00ED1F24"/>
    <w:rsid w:val="00F03CF9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5B9716-0C6D-4137-A122-6288C949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1E943-3AAA-45DE-859C-92E55256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cp:lastPrinted>2017-02-17T07:10:00Z</cp:lastPrinted>
  <dcterms:created xsi:type="dcterms:W3CDTF">2022-11-05T07:57:00Z</dcterms:created>
  <dcterms:modified xsi:type="dcterms:W3CDTF">2022-11-05T07:57:00Z</dcterms:modified>
</cp:coreProperties>
</file>