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rachunku bankowego: 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122E04" w:rsidRPr="00223B7E" w:rsidRDefault="00122E04" w:rsidP="00551616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B023C5">
        <w:rPr>
          <w:rFonts w:asciiTheme="minorHAnsi" w:hAnsiTheme="minorHAnsi" w:cstheme="minorHAnsi"/>
          <w:b/>
          <w:szCs w:val="24"/>
        </w:rPr>
        <w:t>Budowa oświetlenia ulicznego na terenie Gminy</w:t>
      </w:r>
      <w:r w:rsidR="00B023C5" w:rsidRPr="001B4B0D">
        <w:rPr>
          <w:rFonts w:asciiTheme="minorHAnsi" w:hAnsiTheme="minorHAnsi" w:cstheme="minorHAnsi"/>
          <w:b/>
          <w:szCs w:val="24"/>
        </w:rPr>
        <w:t xml:space="preserve"> Ropczyc</w:t>
      </w:r>
      <w:r w:rsidR="00B023C5">
        <w:rPr>
          <w:rFonts w:asciiTheme="minorHAnsi" w:hAnsiTheme="minorHAnsi" w:cstheme="minorHAnsi"/>
          <w:b/>
          <w:szCs w:val="24"/>
        </w:rPr>
        <w:t>e</w:t>
      </w:r>
      <w:r w:rsidRPr="00223B7E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132F63">
        <w:rPr>
          <w:rFonts w:eastAsia="Times New Roman" w:cstheme="minorHAnsi"/>
          <w:b/>
          <w:sz w:val="24"/>
          <w:szCs w:val="24"/>
          <w:lang w:eastAsia="ar-SA"/>
        </w:rPr>
        <w:t>18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5852A3">
        <w:rPr>
          <w:rFonts w:eastAsia="Times New Roman" w:cstheme="minorHAnsi"/>
          <w:b/>
          <w:sz w:val="24"/>
          <w:szCs w:val="24"/>
          <w:lang w:eastAsia="ar-SA"/>
        </w:rPr>
        <w:t>3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ceną </w:t>
      </w:r>
      <w:r w:rsidR="00BC12F3">
        <w:rPr>
          <w:rFonts w:ascii="Calibri" w:eastAsia="Times New Roman" w:hAnsi="Calibri" w:cs="Times New Roman"/>
          <w:lang w:eastAsia="ar-SA"/>
        </w:rPr>
        <w:t>kosztorysową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Pr="000465C5" w:rsidRDefault="003C155D" w:rsidP="003C15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</w:p>
    <w:p w:rsidR="00B91DB1" w:rsidRDefault="00B91DB1" w:rsidP="003136C2">
      <w:pPr>
        <w:overflowPunct w:val="0"/>
        <w:autoSpaceDE w:val="0"/>
        <w:spacing w:after="0" w:line="200" w:lineRule="atLeast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800295" w:rsidRPr="00BE1891" w:rsidRDefault="000465C5" w:rsidP="0055161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D22D2E" w:rsidRDefault="00D22D2E" w:rsidP="00D22D2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Tahoma"/>
          <w:kern w:val="3"/>
          <w:lang w:eastAsia="pl-PL"/>
        </w:rPr>
      </w:pPr>
    </w:p>
    <w:p w:rsidR="009D1F82" w:rsidRPr="000465C5" w:rsidRDefault="00B023C5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551616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="009D1F82" w:rsidRPr="000465C5">
        <w:rPr>
          <w:rFonts w:ascii="Calibri" w:eastAsia="Arial Unicode MS" w:hAnsi="Calibri" w:cs="Tahoma"/>
          <w:b/>
          <w:kern w:val="3"/>
          <w:lang w:eastAsia="pl-PL"/>
        </w:rPr>
        <w:t>od dnia zawarcia umowy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do 30.11.2023 r</w:t>
      </w:r>
      <w:r w:rsidR="00551616">
        <w:rPr>
          <w:rFonts w:ascii="Calibri" w:eastAsia="Arial Unicode MS" w:hAnsi="Calibri" w:cs="Tahoma"/>
          <w:b/>
          <w:kern w:val="3"/>
          <w:lang w:eastAsia="pl-PL"/>
        </w:rPr>
        <w:t>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 w:rsidR="00F161E8">
        <w:rPr>
          <w:rFonts w:ascii="Calibri" w:eastAsia="Times New Roman" w:hAnsi="Calibri" w:cs="Times New Roman"/>
          <w:b/>
          <w:lang w:eastAsia="ar-SA"/>
        </w:rPr>
        <w:t>miesięcy</w:t>
      </w:r>
      <w:bookmarkStart w:id="0" w:name="_GoBack"/>
      <w:bookmarkEnd w:id="0"/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F0277" w:rsidRDefault="005F0277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5852A3" w:rsidRDefault="005852A3" w:rsidP="005852A3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jestem: mikro / małym</w:t>
      </w:r>
      <w:r w:rsidR="00B023C5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/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2020 r. poz. 2207 ze</w:t>
      </w:r>
      <w:r w:rsidRPr="005A4BD2">
        <w:t xml:space="preserve"> zm.),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EA70C5" w:rsidRDefault="00EA70C5" w:rsidP="00EA70C5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 xml:space="preserve">zwalczaniu nieuczciwej konkurencji (tekst jedn. Dz. U. z 2019 r. poz. 369)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EA70C5" w:rsidRDefault="00EA70C5" w:rsidP="00EA70C5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271574" w:rsidRDefault="00271574" w:rsidP="0030289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sectPr w:rsidR="00271574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F161E8">
      <w:rPr>
        <w:rFonts w:ascii="Calibri" w:hAnsi="Calibri"/>
        <w:noProof/>
        <w:sz w:val="22"/>
        <w:szCs w:val="22"/>
      </w:rPr>
      <w:t>2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465C5"/>
    <w:rsid w:val="00122E04"/>
    <w:rsid w:val="00132F63"/>
    <w:rsid w:val="00170227"/>
    <w:rsid w:val="001B6F9B"/>
    <w:rsid w:val="00223B7E"/>
    <w:rsid w:val="00260C3C"/>
    <w:rsid w:val="00271574"/>
    <w:rsid w:val="00285F3E"/>
    <w:rsid w:val="0029128E"/>
    <w:rsid w:val="0030289B"/>
    <w:rsid w:val="003136C2"/>
    <w:rsid w:val="00337BF8"/>
    <w:rsid w:val="00380696"/>
    <w:rsid w:val="00391BB2"/>
    <w:rsid w:val="003C155D"/>
    <w:rsid w:val="004045AC"/>
    <w:rsid w:val="00406F72"/>
    <w:rsid w:val="004B6F81"/>
    <w:rsid w:val="004C43BC"/>
    <w:rsid w:val="00551616"/>
    <w:rsid w:val="005852A3"/>
    <w:rsid w:val="005E4266"/>
    <w:rsid w:val="005F0277"/>
    <w:rsid w:val="00611CF0"/>
    <w:rsid w:val="006E682B"/>
    <w:rsid w:val="006F381E"/>
    <w:rsid w:val="007375E4"/>
    <w:rsid w:val="00800295"/>
    <w:rsid w:val="00915A71"/>
    <w:rsid w:val="00952BA3"/>
    <w:rsid w:val="00977992"/>
    <w:rsid w:val="009C0C4C"/>
    <w:rsid w:val="009D1F82"/>
    <w:rsid w:val="00A60A81"/>
    <w:rsid w:val="00A84E74"/>
    <w:rsid w:val="00B023C5"/>
    <w:rsid w:val="00B227A7"/>
    <w:rsid w:val="00B91DB1"/>
    <w:rsid w:val="00BA6949"/>
    <w:rsid w:val="00BC12F3"/>
    <w:rsid w:val="00BC6A73"/>
    <w:rsid w:val="00C57F3C"/>
    <w:rsid w:val="00CB27E0"/>
    <w:rsid w:val="00D22D2E"/>
    <w:rsid w:val="00D814F2"/>
    <w:rsid w:val="00D9189B"/>
    <w:rsid w:val="00DA02EA"/>
    <w:rsid w:val="00DA3BC3"/>
    <w:rsid w:val="00DF47FD"/>
    <w:rsid w:val="00E715FE"/>
    <w:rsid w:val="00EA70C5"/>
    <w:rsid w:val="00F161E8"/>
    <w:rsid w:val="00F509FC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45</cp:revision>
  <cp:lastPrinted>2018-04-05T07:15:00Z</cp:lastPrinted>
  <dcterms:created xsi:type="dcterms:W3CDTF">2017-03-06T14:51:00Z</dcterms:created>
  <dcterms:modified xsi:type="dcterms:W3CDTF">2023-08-25T09:35:00Z</dcterms:modified>
</cp:coreProperties>
</file>