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8" w:rsidRP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  <w:r w:rsidRPr="004A4818">
        <w:rPr>
          <w:rFonts w:ascii="Times New Roman" w:hAnsi="Times New Roman" w:cs="Times New Roman"/>
          <w:i/>
          <w:sz w:val="16"/>
        </w:rPr>
        <w:t>Projekt pn. Rozszerzenie dostępności robotycznie wspomaganej diagnostyki funkcjonalnej i rehabilitacji dzieci i młodych dorosłych z mózgowym porażeniem dziecięcym i innymi zespołami porażennymi na terenie województwa wielkopolskiego, nr naboru FEWP.06.13-IZ.00-004/23</w:t>
      </w:r>
    </w:p>
    <w:p w:rsidR="00687281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  <w:r w:rsidRPr="004A4818">
        <w:rPr>
          <w:rFonts w:ascii="Times New Roman" w:hAnsi="Times New Roman" w:cs="Times New Roman"/>
          <w:i/>
          <w:sz w:val="16"/>
        </w:rPr>
        <w:t>Współfinansowanie z Europejskiego Funduszu Społecznego Plus w ramach Programu Regionalnego Funduszy Europejskich dla Wielkopolski na lata 2021-2027</w:t>
      </w:r>
    </w:p>
    <w:p w:rsid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</w:p>
    <w:p w:rsidR="008360F1" w:rsidRPr="00CA6FAB" w:rsidRDefault="008360F1" w:rsidP="008360F1">
      <w:pPr>
        <w:spacing w:after="0"/>
        <w:ind w:right="5100"/>
        <w:jc w:val="center"/>
        <w:rPr>
          <w:rFonts w:ascii="Times New Roman" w:hAnsi="Times New Roman"/>
        </w:rPr>
      </w:pPr>
      <w:r w:rsidRPr="00CA6FAB">
        <w:rPr>
          <w:rFonts w:ascii="Times New Roman" w:hAnsi="Times New Roman"/>
        </w:rPr>
        <w:t xml:space="preserve">Numer referencyjny </w:t>
      </w:r>
      <w:r w:rsidRPr="00CA6FAB">
        <w:rPr>
          <w:rFonts w:ascii="Times New Roman" w:eastAsia="Times New Roman" w:hAnsi="Times New Roman"/>
          <w:lang w:eastAsia="pl-PL"/>
        </w:rPr>
        <w:t>postępowania</w:t>
      </w:r>
      <w:r w:rsidRPr="00CA6FAB">
        <w:rPr>
          <w:rFonts w:ascii="Times New Roman" w:hAnsi="Times New Roman"/>
        </w:rPr>
        <w:t>:</w:t>
      </w:r>
    </w:p>
    <w:p w:rsidR="008360F1" w:rsidRDefault="008360F1" w:rsidP="008360F1">
      <w:pPr>
        <w:spacing w:after="0"/>
        <w:ind w:right="5100"/>
        <w:jc w:val="center"/>
        <w:rPr>
          <w:rFonts w:ascii="Times New Roman" w:hAnsi="Times New Roman"/>
          <w:b/>
        </w:rPr>
      </w:pPr>
      <w:r w:rsidRPr="00AF4D80">
        <w:rPr>
          <w:rFonts w:ascii="Times New Roman" w:hAnsi="Times New Roman"/>
          <w:b/>
        </w:rPr>
        <w:t>SZP</w:t>
      </w:r>
      <w:r w:rsidR="00967D09">
        <w:rPr>
          <w:rFonts w:ascii="Times New Roman" w:hAnsi="Times New Roman"/>
          <w:b/>
        </w:rPr>
        <w:t>/DT-SERW</w:t>
      </w:r>
      <w:r w:rsidRPr="00C04FC2">
        <w:rPr>
          <w:rFonts w:ascii="Times New Roman" w:hAnsi="Times New Roman"/>
          <w:b/>
        </w:rPr>
        <w:t>/</w:t>
      </w:r>
      <w:r w:rsidR="00C04FC2" w:rsidRPr="00C04FC2">
        <w:rPr>
          <w:rFonts w:ascii="Times New Roman" w:hAnsi="Times New Roman"/>
          <w:b/>
        </w:rPr>
        <w:t>09/</w:t>
      </w:r>
      <w:r w:rsidRPr="00C04FC2">
        <w:rPr>
          <w:rFonts w:ascii="Times New Roman" w:hAnsi="Times New Roman"/>
          <w:b/>
        </w:rPr>
        <w:t>2023 MPD II</w:t>
      </w:r>
    </w:p>
    <w:p w:rsidR="00A95F48" w:rsidRDefault="00A95F48" w:rsidP="008360F1">
      <w:pPr>
        <w:spacing w:after="0"/>
        <w:ind w:right="5100"/>
        <w:jc w:val="center"/>
        <w:rPr>
          <w:rFonts w:ascii="Times New Roman" w:hAnsi="Times New Roman"/>
          <w:b/>
        </w:rPr>
      </w:pPr>
    </w:p>
    <w:p w:rsidR="00A95F48" w:rsidRDefault="008360F1" w:rsidP="00A95F4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1 do SWZ</w:t>
      </w:r>
    </w:p>
    <w:p w:rsidR="00DC6D4C" w:rsidRPr="00A95F48" w:rsidRDefault="00A95F48" w:rsidP="00A95F4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uppressAutoHyphens/>
        <w:spacing w:after="60" w:line="276" w:lineRule="auto"/>
        <w:jc w:val="center"/>
        <w:outlineLvl w:val="0"/>
        <w:rPr>
          <w:rFonts w:ascii="Times New Roman" w:eastAsia="Times New Roman" w:hAnsi="Times New Roman" w:cs="Verdana"/>
          <w:b/>
          <w:bCs/>
          <w:spacing w:val="5"/>
          <w:sz w:val="24"/>
          <w:lang w:eastAsia="zh-CN"/>
        </w:rPr>
      </w:pPr>
      <w:r>
        <w:rPr>
          <w:rFonts w:ascii="Times New Roman" w:eastAsia="Times New Roman" w:hAnsi="Times New Roman" w:cs="Verdana"/>
          <w:b/>
          <w:bCs/>
          <w:smallCaps/>
          <w:spacing w:val="5"/>
          <w:sz w:val="24"/>
          <w:lang w:eastAsia="zh-CN"/>
        </w:rPr>
        <w:t>Opis Wymaganych Parametrów technicznych</w:t>
      </w:r>
    </w:p>
    <w:p w:rsidR="002155EB" w:rsidRDefault="002155EB" w:rsidP="00A95F48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  <w:r w:rsidR="004A4818" w:rsidRPr="004A4818">
        <w:rPr>
          <w:rFonts w:ascii="Times New Roman" w:hAnsi="Times New Roman" w:cs="Times New Roman"/>
          <w:b/>
          <w:sz w:val="28"/>
          <w:szCs w:val="28"/>
        </w:rPr>
        <w:t>rgocyklomet</w:t>
      </w:r>
      <w:r>
        <w:rPr>
          <w:rFonts w:ascii="Times New Roman" w:hAnsi="Times New Roman" w:cs="Times New Roman"/>
          <w:b/>
          <w:sz w:val="28"/>
          <w:szCs w:val="28"/>
        </w:rPr>
        <w:t>r</w:t>
      </w:r>
      <w:r w:rsidR="004A4818" w:rsidRPr="004A4818">
        <w:rPr>
          <w:rFonts w:ascii="Times New Roman" w:hAnsi="Times New Roman" w:cs="Times New Roman"/>
          <w:b/>
          <w:sz w:val="28"/>
          <w:szCs w:val="28"/>
        </w:rPr>
        <w:t xml:space="preserve"> dla kończyny górnej i kończyny dolnej </w:t>
      </w:r>
    </w:p>
    <w:p w:rsidR="004A4818" w:rsidRDefault="004A4818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818">
        <w:rPr>
          <w:rFonts w:ascii="Times New Roman" w:hAnsi="Times New Roman" w:cs="Times New Roman"/>
          <w:b/>
          <w:sz w:val="28"/>
          <w:szCs w:val="28"/>
        </w:rPr>
        <w:t>z elektrostymulacją funkcjonalną</w:t>
      </w:r>
      <w:r w:rsidR="00DC6D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- 1 sztuka</w:t>
      </w:r>
    </w:p>
    <w:p w:rsidR="00AD2C09" w:rsidRDefault="00AD2C09" w:rsidP="004A4818">
      <w:pPr>
        <w:spacing w:after="0" w:line="480" w:lineRule="auto"/>
        <w:rPr>
          <w:rFonts w:ascii="Times New Roman" w:hAnsi="Times New Roman" w:cs="Times New Roman"/>
        </w:rPr>
      </w:pPr>
    </w:p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…………………………Producent: …………………………………</w:t>
      </w:r>
      <w:bookmarkStart w:id="0" w:name="_GoBack"/>
      <w:bookmarkEnd w:id="0"/>
    </w:p>
    <w:p w:rsidR="004A4818" w:rsidRDefault="004A4818" w:rsidP="004A4818">
      <w:pPr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</w:p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tbl>
      <w:tblPr>
        <w:tblW w:w="87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8192"/>
      </w:tblGrid>
      <w:tr w:rsidR="00C418C9" w:rsidRPr="002A1C2C" w:rsidTr="00DC6D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18C9" w:rsidRPr="00407561" w:rsidRDefault="00C418C9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pl-PL"/>
              </w:rPr>
            </w:pPr>
            <w:r w:rsidRPr="0040756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pl-PL"/>
              </w:rPr>
              <w:t>Lp.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18C9" w:rsidRPr="00DC6D4C" w:rsidRDefault="00C418C9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DC6D4C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C418C9" w:rsidRPr="002A1C2C" w:rsidTr="00C04FC2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18C9" w:rsidRPr="00C04FC2" w:rsidRDefault="00C418C9" w:rsidP="004A48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04FC2">
              <w:rPr>
                <w:rFonts w:ascii="Times New Roman" w:hAnsi="Times New Roman" w:cs="Times New Roman"/>
                <w:sz w:val="20"/>
              </w:rPr>
              <w:t>Rok produkcji urządzenia</w:t>
            </w:r>
            <w:r w:rsidR="007B267C">
              <w:rPr>
                <w:rFonts w:ascii="Times New Roman" w:hAnsi="Times New Roman" w:cs="Times New Roman"/>
                <w:sz w:val="20"/>
              </w:rPr>
              <w:t xml:space="preserve"> 2023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Default="00C418C9" w:rsidP="004A48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Stacjonarne urządzenie do ćwiczeń kończyn górnych i dolnych </w:t>
            </w:r>
            <w:r w:rsidRPr="004A4818">
              <w:rPr>
                <w:rFonts w:ascii="Times New Roman" w:hAnsi="Times New Roman" w:cs="Times New Roman"/>
                <w:sz w:val="20"/>
              </w:rPr>
              <w:t>z funkcjonalną stymulacją elektryczną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Default="00C418C9" w:rsidP="004A48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Urządzenie z funkcjonalną stymulacją elektryczną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A4818">
              <w:rPr>
                <w:rFonts w:ascii="Times New Roman" w:hAnsi="Times New Roman" w:cs="Times New Roman"/>
                <w:sz w:val="20"/>
              </w:rPr>
              <w:t>Praca na rowerze dla osób z chorobami i urazami, takimi jak uraz rdzenia kręgowego, udar, urazowe uszkodzenie mózgu, stwardnienie rozsiane, porażenie mó</w:t>
            </w:r>
            <w:r>
              <w:rPr>
                <w:rFonts w:ascii="Times New Roman" w:hAnsi="Times New Roman" w:cs="Times New Roman"/>
                <w:sz w:val="20"/>
              </w:rPr>
              <w:t xml:space="preserve">zgowe </w:t>
            </w:r>
            <w:r w:rsidRPr="004A4818">
              <w:rPr>
                <w:rFonts w:ascii="Times New Roman" w:hAnsi="Times New Roman" w:cs="Times New Roman"/>
                <w:sz w:val="20"/>
              </w:rPr>
              <w:t>i inne zaburzenia z osłabieniem lub porażeniem mięśni.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A4818">
              <w:rPr>
                <w:rFonts w:ascii="Times New Roman" w:hAnsi="Times New Roman" w:cs="Times New Roman"/>
                <w:sz w:val="20"/>
              </w:rPr>
              <w:t>System alarmujący o odłączeniu elektrody, skurczu mięśni, awaryjnym postoju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7056A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Liczba </w:t>
            </w:r>
            <w:r w:rsidRPr="004A4818">
              <w:rPr>
                <w:rFonts w:ascii="Times New Roman" w:hAnsi="Times New Roman" w:cs="Times New Roman"/>
                <w:sz w:val="20"/>
              </w:rPr>
              <w:t>progra</w:t>
            </w:r>
            <w:r>
              <w:rPr>
                <w:rFonts w:ascii="Times New Roman" w:hAnsi="Times New Roman" w:cs="Times New Roman"/>
                <w:sz w:val="20"/>
              </w:rPr>
              <w:t>mów</w:t>
            </w:r>
            <w:r w:rsidRPr="004A4818">
              <w:rPr>
                <w:rFonts w:ascii="Times New Roman" w:hAnsi="Times New Roman" w:cs="Times New Roman"/>
                <w:sz w:val="20"/>
              </w:rPr>
              <w:t>: 10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AD2C0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Natężenie prądu</w:t>
            </w:r>
            <w:r w:rsidRPr="004A4818">
              <w:rPr>
                <w:rFonts w:ascii="Times New Roman" w:hAnsi="Times New Roman" w:cs="Times New Roman"/>
                <w:sz w:val="20"/>
              </w:rPr>
              <w:t xml:space="preserve"> dla każdego kanału</w:t>
            </w:r>
            <w:r>
              <w:rPr>
                <w:rFonts w:ascii="Times New Roman" w:hAnsi="Times New Roman" w:cs="Times New Roman"/>
                <w:sz w:val="20"/>
              </w:rPr>
              <w:t xml:space="preserve"> w zakresie</w:t>
            </w:r>
            <w:r w:rsidRPr="004A4818">
              <w:rPr>
                <w:rFonts w:ascii="Times New Roman" w:hAnsi="Times New Roman" w:cs="Times New Roman"/>
                <w:sz w:val="20"/>
              </w:rPr>
              <w:t xml:space="preserve"> 0-140 mA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AD2C0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Urządzenie z kolorowym dotykowym wyświetlaczem LCD 10,1”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F5EAD">
              <w:rPr>
                <w:rFonts w:ascii="Times New Roman" w:hAnsi="Times New Roman" w:cs="Times New Roman"/>
                <w:sz w:val="20"/>
              </w:rPr>
              <w:t>Urządzenie z siedziskiem dla pacjentów</w:t>
            </w:r>
          </w:p>
        </w:tc>
      </w:tr>
      <w:tr w:rsidR="00C418C9" w:rsidRPr="002A1C2C" w:rsidTr="00DC6D4C">
        <w:trPr>
          <w:trHeight w:val="9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4A4818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090F87" w:rsidRDefault="00C418C9" w:rsidP="00090F87">
            <w:pPr>
              <w:spacing w:after="0" w:line="240" w:lineRule="auto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090F87">
              <w:rPr>
                <w:rFonts w:ascii="Times New Roman" w:hAnsi="Times New Roman" w:cs="Times New Roman"/>
                <w:sz w:val="20"/>
              </w:rPr>
              <w:t>Urządzenie wyposażone w elektrody dla pacjentów</w:t>
            </w:r>
            <w:r>
              <w:rPr>
                <w:rFonts w:ascii="Times New Roman" w:hAnsi="Times New Roman" w:cs="Times New Roman"/>
                <w:sz w:val="20"/>
              </w:rPr>
              <w:t xml:space="preserve">, podkłady, </w:t>
            </w:r>
            <w:r w:rsidRPr="00090F87">
              <w:rPr>
                <w:rFonts w:ascii="Times New Roman" w:hAnsi="Times New Roman" w:cs="Times New Roman"/>
                <w:sz w:val="20"/>
              </w:rPr>
              <w:t>kable pośrednie</w:t>
            </w:r>
            <w:r>
              <w:rPr>
                <w:rFonts w:ascii="Times New Roman" w:hAnsi="Times New Roman" w:cs="Times New Roman"/>
                <w:sz w:val="20"/>
              </w:rPr>
              <w:t xml:space="preserve"> oraz inne niezbędne</w:t>
            </w:r>
            <w:r w:rsidRPr="00090F87">
              <w:rPr>
                <w:rFonts w:ascii="Times New Roman" w:hAnsi="Times New Roman" w:cs="Times New Roman"/>
                <w:sz w:val="20"/>
              </w:rPr>
              <w:t xml:space="preserve"> akcesoria pozwalające na wykonywanie stymulacji elektrycznej </w:t>
            </w:r>
            <w:r>
              <w:rPr>
                <w:rFonts w:ascii="Times New Roman" w:hAnsi="Times New Roman" w:cs="Times New Roman"/>
                <w:sz w:val="20"/>
              </w:rPr>
              <w:t xml:space="preserve">w trakcie użytkowania </w:t>
            </w:r>
            <w:r w:rsidRPr="00090F87">
              <w:rPr>
                <w:rFonts w:ascii="Times New Roman" w:hAnsi="Times New Roman" w:cs="Times New Roman"/>
                <w:sz w:val="20"/>
              </w:rPr>
              <w:t xml:space="preserve">przez cały </w:t>
            </w:r>
            <w:r>
              <w:rPr>
                <w:rFonts w:ascii="Times New Roman" w:hAnsi="Times New Roman" w:cs="Times New Roman"/>
                <w:sz w:val="20"/>
              </w:rPr>
              <w:t xml:space="preserve">okres </w:t>
            </w:r>
            <w:r w:rsidRPr="00090F87">
              <w:rPr>
                <w:rFonts w:ascii="Times New Roman" w:hAnsi="Times New Roman" w:cs="Times New Roman"/>
                <w:sz w:val="20"/>
              </w:rPr>
              <w:t>trwania umowy</w:t>
            </w:r>
          </w:p>
        </w:tc>
      </w:tr>
      <w:tr w:rsidR="00C418C9" w:rsidRPr="002A1C2C" w:rsidTr="00DC6D4C">
        <w:trPr>
          <w:trHeight w:val="9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AD2C09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Default="00C418C9" w:rsidP="00AD2C0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Wymiary urządzenia:</w:t>
            </w:r>
          </w:p>
          <w:p w:rsidR="00C418C9" w:rsidRPr="004A4818" w:rsidRDefault="00C418C9" w:rsidP="00AD2C0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</w:t>
            </w:r>
            <w:r w:rsidRPr="004A4818">
              <w:rPr>
                <w:rFonts w:ascii="Times New Roman" w:hAnsi="Times New Roman" w:cs="Times New Roman"/>
                <w:sz w:val="20"/>
              </w:rPr>
              <w:t xml:space="preserve">ługość: 85-115cm </w:t>
            </w:r>
          </w:p>
          <w:p w:rsidR="00C418C9" w:rsidRPr="004A4818" w:rsidRDefault="00C418C9" w:rsidP="00AD2C0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</w:t>
            </w:r>
            <w:r w:rsidRPr="004A4818">
              <w:rPr>
                <w:rFonts w:ascii="Times New Roman" w:hAnsi="Times New Roman" w:cs="Times New Roman"/>
                <w:sz w:val="20"/>
              </w:rPr>
              <w:t>zerokość: 62cm</w:t>
            </w:r>
          </w:p>
          <w:p w:rsidR="00C418C9" w:rsidRPr="004A4818" w:rsidRDefault="00C418C9" w:rsidP="00AD2C0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Pr="004A4818">
              <w:rPr>
                <w:rFonts w:ascii="Times New Roman" w:hAnsi="Times New Roman" w:cs="Times New Roman"/>
                <w:sz w:val="20"/>
              </w:rPr>
              <w:t>ysokość:100-140cm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AD2C09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Default="00C418C9" w:rsidP="00AD2C0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Maksymalna masa urządzenia: 60kg</w:t>
            </w:r>
          </w:p>
        </w:tc>
      </w:tr>
      <w:tr w:rsidR="00C418C9" w:rsidRPr="002A1C2C" w:rsidTr="00DC6D4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Pr="004A4818" w:rsidRDefault="00C418C9" w:rsidP="00AD2C09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8C9" w:rsidRDefault="00C418C9" w:rsidP="00AD2C0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E6138">
              <w:rPr>
                <w:rFonts w:ascii="Times New Roman" w:hAnsi="Times New Roman" w:cs="Times New Roman"/>
                <w:sz w:val="20"/>
                <w:szCs w:val="20"/>
              </w:rPr>
              <w:t>Zasilanie 230V AC / 50-60 Hz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4A48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13" w:rsidRDefault="00E05A13" w:rsidP="004A4818">
      <w:pPr>
        <w:spacing w:after="0" w:line="240" w:lineRule="auto"/>
      </w:pPr>
      <w:r>
        <w:separator/>
      </w:r>
    </w:p>
  </w:endnote>
  <w:endnote w:type="continuationSeparator" w:id="0">
    <w:p w:rsidR="00E05A13" w:rsidRDefault="00E05A13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48" w:rsidRDefault="00A95F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0F1" w:rsidRPr="000676DA" w:rsidRDefault="008360F1" w:rsidP="008360F1">
    <w:pPr>
      <w:pStyle w:val="Stopka"/>
      <w:rPr>
        <w:rFonts w:ascii="Times New Roman" w:hAnsi="Times New Roman" w:cs="Times New Roman"/>
        <w:sz w:val="14"/>
        <w:szCs w:val="14"/>
      </w:rPr>
    </w:pPr>
    <w:r w:rsidRPr="000676DA">
      <w:rPr>
        <w:rFonts w:ascii="Times New Roman" w:hAnsi="Times New Roman" w:cs="Times New Roman"/>
        <w:sz w:val="14"/>
        <w:szCs w:val="14"/>
      </w:rPr>
      <w:t>ORTOPEDYCZNO – REHABILITACYJNY SZPITAL KLINICZNY im. Wiktora Degi</w:t>
    </w:r>
  </w:p>
  <w:p w:rsidR="008360F1" w:rsidRPr="000676DA" w:rsidRDefault="008360F1" w:rsidP="008360F1">
    <w:pPr>
      <w:pStyle w:val="Stopka"/>
      <w:rPr>
        <w:rFonts w:ascii="Times New Roman" w:hAnsi="Times New Roman" w:cs="Times New Roman"/>
        <w:sz w:val="14"/>
        <w:szCs w:val="14"/>
      </w:rPr>
    </w:pPr>
    <w:r w:rsidRPr="000676DA">
      <w:rPr>
        <w:rFonts w:ascii="Times New Roman" w:hAnsi="Times New Roman" w:cs="Times New Roman"/>
        <w:sz w:val="14"/>
        <w:szCs w:val="14"/>
      </w:rPr>
      <w:t>Uniwersytetu Medycznego im. Karola Marcinkowskiego w Poznaniu, ul. 28 Czerwca 1956 r. nr 135/147, 61-545 Poznań</w:t>
    </w:r>
    <w:r w:rsidRPr="000676DA">
      <w:rPr>
        <w:rFonts w:ascii="Times New Roman" w:hAnsi="Times New Roman" w:cs="Times New Roman"/>
        <w:sz w:val="14"/>
        <w:szCs w:val="14"/>
      </w:rPr>
      <w:tab/>
      <w:t xml:space="preserve">Strona </w:t>
    </w:r>
    <w:r w:rsidR="008B4CB9" w:rsidRPr="000676DA">
      <w:rPr>
        <w:rFonts w:ascii="Times New Roman" w:hAnsi="Times New Roman" w:cs="Times New Roman"/>
        <w:b/>
        <w:sz w:val="14"/>
        <w:szCs w:val="14"/>
      </w:rPr>
      <w:fldChar w:fldCharType="begin"/>
    </w:r>
    <w:r w:rsidRPr="000676DA">
      <w:rPr>
        <w:rFonts w:ascii="Times New Roman" w:hAnsi="Times New Roman" w:cs="Times New Roman"/>
        <w:b/>
        <w:sz w:val="14"/>
        <w:szCs w:val="14"/>
      </w:rPr>
      <w:instrText>PAGE</w:instrText>
    </w:r>
    <w:r w:rsidR="008B4CB9" w:rsidRPr="000676DA">
      <w:rPr>
        <w:rFonts w:ascii="Times New Roman" w:hAnsi="Times New Roman" w:cs="Times New Roman"/>
        <w:b/>
        <w:sz w:val="14"/>
        <w:szCs w:val="14"/>
      </w:rPr>
      <w:fldChar w:fldCharType="separate"/>
    </w:r>
    <w:r w:rsidR="007B267C">
      <w:rPr>
        <w:rFonts w:ascii="Times New Roman" w:hAnsi="Times New Roman" w:cs="Times New Roman"/>
        <w:b/>
        <w:noProof/>
        <w:sz w:val="14"/>
        <w:szCs w:val="14"/>
      </w:rPr>
      <w:t>1</w:t>
    </w:r>
    <w:r w:rsidR="008B4CB9" w:rsidRPr="000676DA">
      <w:rPr>
        <w:rFonts w:ascii="Times New Roman" w:hAnsi="Times New Roman" w:cs="Times New Roman"/>
        <w:b/>
        <w:sz w:val="14"/>
        <w:szCs w:val="14"/>
      </w:rPr>
      <w:fldChar w:fldCharType="end"/>
    </w:r>
    <w:r w:rsidRPr="000676DA">
      <w:rPr>
        <w:rFonts w:ascii="Times New Roman" w:hAnsi="Times New Roman" w:cs="Times New Roman"/>
        <w:sz w:val="14"/>
        <w:szCs w:val="14"/>
      </w:rPr>
      <w:t xml:space="preserve"> z </w:t>
    </w:r>
    <w:r w:rsidR="008B4CB9" w:rsidRPr="000676DA">
      <w:rPr>
        <w:rFonts w:ascii="Times New Roman" w:hAnsi="Times New Roman" w:cs="Times New Roman"/>
        <w:sz w:val="14"/>
        <w:szCs w:val="14"/>
      </w:rPr>
      <w:fldChar w:fldCharType="begin"/>
    </w:r>
    <w:r w:rsidRPr="000676DA">
      <w:rPr>
        <w:rFonts w:ascii="Times New Roman" w:hAnsi="Times New Roman" w:cs="Times New Roman"/>
        <w:sz w:val="14"/>
        <w:szCs w:val="14"/>
      </w:rPr>
      <w:instrText>NUMPAGES</w:instrText>
    </w:r>
    <w:r w:rsidR="008B4CB9" w:rsidRPr="000676DA">
      <w:rPr>
        <w:rFonts w:ascii="Times New Roman" w:hAnsi="Times New Roman" w:cs="Times New Roman"/>
        <w:sz w:val="14"/>
        <w:szCs w:val="14"/>
      </w:rPr>
      <w:fldChar w:fldCharType="separate"/>
    </w:r>
    <w:r w:rsidR="007B267C">
      <w:rPr>
        <w:rFonts w:ascii="Times New Roman" w:hAnsi="Times New Roman" w:cs="Times New Roman"/>
        <w:noProof/>
        <w:sz w:val="14"/>
        <w:szCs w:val="14"/>
      </w:rPr>
      <w:t>1</w:t>
    </w:r>
    <w:r w:rsidR="008B4CB9" w:rsidRPr="000676DA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48" w:rsidRDefault="00A9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13" w:rsidRDefault="00E05A13" w:rsidP="004A4818">
      <w:pPr>
        <w:spacing w:after="0" w:line="240" w:lineRule="auto"/>
      </w:pPr>
      <w:r>
        <w:separator/>
      </w:r>
    </w:p>
  </w:footnote>
  <w:footnote w:type="continuationSeparator" w:id="0">
    <w:p w:rsidR="00E05A13" w:rsidRDefault="00E05A13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48" w:rsidRDefault="00A95F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818" w:rsidRDefault="008360F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58190"/>
          <wp:effectExtent l="0" t="0" r="0" b="381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48" w:rsidRDefault="00A95F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206DA"/>
    <w:rsid w:val="00023EAB"/>
    <w:rsid w:val="00090F87"/>
    <w:rsid w:val="001F6851"/>
    <w:rsid w:val="002155EB"/>
    <w:rsid w:val="00375B3E"/>
    <w:rsid w:val="003C652A"/>
    <w:rsid w:val="003F799F"/>
    <w:rsid w:val="004A4818"/>
    <w:rsid w:val="00635ACE"/>
    <w:rsid w:val="00687281"/>
    <w:rsid w:val="007056AA"/>
    <w:rsid w:val="007B267C"/>
    <w:rsid w:val="008360F1"/>
    <w:rsid w:val="008B4CB9"/>
    <w:rsid w:val="00967D09"/>
    <w:rsid w:val="009831BB"/>
    <w:rsid w:val="009E1486"/>
    <w:rsid w:val="00A95F48"/>
    <w:rsid w:val="00AD2C09"/>
    <w:rsid w:val="00AF5EAD"/>
    <w:rsid w:val="00B60CF1"/>
    <w:rsid w:val="00C04FC2"/>
    <w:rsid w:val="00C418C9"/>
    <w:rsid w:val="00C97730"/>
    <w:rsid w:val="00DC6D4C"/>
    <w:rsid w:val="00E05A13"/>
    <w:rsid w:val="00E43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CCDAF4"/>
  <w15:docId w15:val="{2B182C16-0240-4F1D-B39A-EAF876C5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CB9"/>
  </w:style>
  <w:style w:type="paragraph" w:styleId="Nagwek1">
    <w:name w:val="heading 1"/>
    <w:basedOn w:val="Normalny"/>
    <w:next w:val="Normalny"/>
    <w:link w:val="Nagwek1Znak"/>
    <w:qFormat/>
    <w:rsid w:val="00DC6D4C"/>
    <w:pPr>
      <w:keepNext/>
      <w:spacing w:after="0" w:line="240" w:lineRule="auto"/>
      <w:jc w:val="center"/>
      <w:outlineLvl w:val="0"/>
    </w:pPr>
    <w:rPr>
      <w:rFonts w:ascii="Arial Black" w:eastAsia="Times New Roman" w:hAnsi="Arial Black" w:cs="Times New Roman"/>
      <w:b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C6D4C"/>
    <w:rPr>
      <w:rFonts w:ascii="Arial Black" w:eastAsia="Times New Roman" w:hAnsi="Arial Black" w:cs="Times New Roman"/>
      <w:b/>
      <w:sz w:val="36"/>
      <w:szCs w:val="24"/>
      <w:lang w:eastAsia="pl-PL"/>
    </w:rPr>
  </w:style>
  <w:style w:type="character" w:styleId="Tytuksiki">
    <w:name w:val="Book Title"/>
    <w:uiPriority w:val="33"/>
    <w:qFormat/>
    <w:rsid w:val="00DC6D4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Bała</dc:creator>
  <cp:lastModifiedBy>Monika Pietrzyk</cp:lastModifiedBy>
  <cp:revision>5</cp:revision>
  <cp:lastPrinted>2023-09-18T12:07:00Z</cp:lastPrinted>
  <dcterms:created xsi:type="dcterms:W3CDTF">2023-09-17T18:48:00Z</dcterms:created>
  <dcterms:modified xsi:type="dcterms:W3CDTF">2023-10-03T11:02:00Z</dcterms:modified>
</cp:coreProperties>
</file>