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E0560F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„Dostawa średnich samochodów ratowniczo – gaśniczych z systemem piany sprężonej (GBA – standard pierwszowyjazdowy) napęd 4x2 – 11 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F02E28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średnich samochodów ratowniczo – gaśniczych z systemem piany sprężonej (GBA – standard </w:t>
      </w:r>
      <w:r w:rsidR="00F02E28">
        <w:rPr>
          <w:rFonts w:ascii="Arial" w:eastAsia="Arial" w:hAnsi="Arial" w:cs="Arial"/>
          <w:b/>
        </w:rPr>
        <w:t>pierwszowyjazdowy) napęd 4x2 – 6</w:t>
      </w:r>
      <w:r w:rsidRPr="00351388">
        <w:rPr>
          <w:rFonts w:ascii="Arial" w:eastAsia="Arial" w:hAnsi="Arial" w:cs="Arial"/>
          <w:b/>
        </w:rPr>
        <w:t xml:space="preserve"> sztuk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7359E4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7359E4">
        <w:rPr>
          <w:rFonts w:ascii="Arial" w:eastAsia="Arial" w:hAnsi="Arial" w:cs="Arial"/>
        </w:rPr>
        <w:t xml:space="preserve">Oferujemy </w:t>
      </w:r>
      <w:r w:rsidR="007845B5" w:rsidRPr="007359E4">
        <w:rPr>
          <w:rFonts w:ascii="Arial" w:eastAsia="Arial" w:hAnsi="Arial" w:cs="Arial"/>
        </w:rPr>
        <w:t xml:space="preserve">wykonanie  zamówienia  </w:t>
      </w:r>
      <w:r w:rsidRPr="007359E4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970EB7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:rsidRPr="00970EB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970EB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E0560F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54" w:rsidRDefault="00E35A54">
      <w:pPr>
        <w:spacing w:after="0" w:line="240" w:lineRule="auto"/>
      </w:pPr>
      <w:r>
        <w:separator/>
      </w:r>
    </w:p>
  </w:endnote>
  <w:endnote w:type="continuationSeparator" w:id="0">
    <w:p w:rsidR="00E35A54" w:rsidRDefault="00E3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54" w:rsidRDefault="00E35A54">
      <w:pPr>
        <w:spacing w:after="0" w:line="240" w:lineRule="auto"/>
      </w:pPr>
      <w:r>
        <w:separator/>
      </w:r>
    </w:p>
  </w:footnote>
  <w:footnote w:type="continuationSeparator" w:id="0">
    <w:p w:rsidR="00E35A54" w:rsidRDefault="00E35A54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01698"/>
    <w:multiLevelType w:val="hybridMultilevel"/>
    <w:tmpl w:val="14B0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32FD4"/>
    <w:rsid w:val="000B1C1F"/>
    <w:rsid w:val="001959A0"/>
    <w:rsid w:val="001C7687"/>
    <w:rsid w:val="00214E95"/>
    <w:rsid w:val="00333F82"/>
    <w:rsid w:val="00344A8D"/>
    <w:rsid w:val="00351388"/>
    <w:rsid w:val="00361D0C"/>
    <w:rsid w:val="003D7B2A"/>
    <w:rsid w:val="00434FF6"/>
    <w:rsid w:val="00435E4F"/>
    <w:rsid w:val="00480BD7"/>
    <w:rsid w:val="00547C29"/>
    <w:rsid w:val="00584418"/>
    <w:rsid w:val="00585549"/>
    <w:rsid w:val="005C0CA6"/>
    <w:rsid w:val="006510D6"/>
    <w:rsid w:val="0068095D"/>
    <w:rsid w:val="007359E4"/>
    <w:rsid w:val="007845B5"/>
    <w:rsid w:val="00873079"/>
    <w:rsid w:val="008750D0"/>
    <w:rsid w:val="008B4A11"/>
    <w:rsid w:val="00970EB7"/>
    <w:rsid w:val="00971B3D"/>
    <w:rsid w:val="009732EE"/>
    <w:rsid w:val="00A91967"/>
    <w:rsid w:val="00B4506A"/>
    <w:rsid w:val="00B46215"/>
    <w:rsid w:val="00C76AAF"/>
    <w:rsid w:val="00CF1DD9"/>
    <w:rsid w:val="00DC3E11"/>
    <w:rsid w:val="00DD7224"/>
    <w:rsid w:val="00E0560F"/>
    <w:rsid w:val="00E200A0"/>
    <w:rsid w:val="00E35A54"/>
    <w:rsid w:val="00E665E2"/>
    <w:rsid w:val="00E67DAF"/>
    <w:rsid w:val="00E8206F"/>
    <w:rsid w:val="00F02E28"/>
    <w:rsid w:val="00F20747"/>
    <w:rsid w:val="00F40908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29</cp:revision>
  <cp:lastPrinted>2022-04-27T11:52:00Z</cp:lastPrinted>
  <dcterms:created xsi:type="dcterms:W3CDTF">2021-06-10T08:35:00Z</dcterms:created>
  <dcterms:modified xsi:type="dcterms:W3CDTF">2022-05-24T07:27:00Z</dcterms:modified>
</cp:coreProperties>
</file>