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CC0412E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D8726A">
        <w:rPr>
          <w:rFonts w:ascii="Times New Roman" w:eastAsia="Tahoma" w:hAnsi="Times New Roman" w:cs="Times New Roman"/>
          <w:sz w:val="20"/>
          <w:szCs w:val="20"/>
        </w:rPr>
        <w:t>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5428BCF" w:rsidR="00225286" w:rsidRPr="00EB70BE" w:rsidRDefault="00225286" w:rsidP="00142E93">
      <w:pPr>
        <w:spacing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B70BE" w:rsidRPr="00EB70BE">
        <w:rPr>
          <w:rFonts w:ascii="Times New Roman" w:eastAsia="Calibri" w:hAnsi="Times New Roman" w:cs="Times New Roman"/>
          <w:b/>
          <w:sz w:val="21"/>
          <w:szCs w:val="21"/>
        </w:rPr>
        <w:t xml:space="preserve">Zakup </w:t>
      </w:r>
      <w:r w:rsidR="00EB70BE" w:rsidRPr="00EB70BE">
        <w:rPr>
          <w:rFonts w:ascii="Times New Roman" w:eastAsia="Calibri" w:hAnsi="Times New Roman" w:cs="Times New Roman"/>
          <w:b/>
          <w:sz w:val="21"/>
          <w:szCs w:val="21"/>
        </w:rPr>
        <w:br/>
        <w:t xml:space="preserve">i sukcesywna dostawa żywności </w:t>
      </w:r>
      <w:r w:rsidR="00EB70BE">
        <w:rPr>
          <w:rFonts w:ascii="Times New Roman" w:eastAsia="Calibri" w:hAnsi="Times New Roman" w:cs="Times New Roman"/>
          <w:b/>
          <w:sz w:val="21"/>
          <w:szCs w:val="21"/>
        </w:rPr>
        <w:t>na potrzeby Szkoły Podstawowej nr 5 w Mikołowie w roku szkolnym 2021/2022.</w:t>
      </w:r>
    </w:p>
    <w:p w14:paraId="6C0D41FC" w14:textId="733CFF1A" w:rsidR="00225286" w:rsidRPr="00893503" w:rsidRDefault="00225286" w:rsidP="00142E93">
      <w:pPr>
        <w:spacing w:before="60" w:after="12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D8726A">
        <w:rPr>
          <w:rFonts w:ascii="Times New Roman" w:eastAsia="Tahoma" w:hAnsi="Times New Roman" w:cs="Times New Roman"/>
          <w:b/>
          <w:sz w:val="21"/>
          <w:szCs w:val="21"/>
        </w:rPr>
        <w:t>7: JAJA</w:t>
      </w:r>
      <w:r w:rsidRPr="00EB70BE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142E93">
      <w:pPr>
        <w:spacing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229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142E9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142E93">
        <w:trPr>
          <w:trHeight w:val="2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D8726A" w:rsidRPr="008530A8" w14:paraId="2C3A8537" w14:textId="77777777" w:rsidTr="00D8726A">
        <w:trPr>
          <w:cantSplit/>
          <w:trHeight w:val="37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7E854004" w:rsidR="00D8726A" w:rsidRPr="00EB70BE" w:rsidRDefault="00D8726A" w:rsidP="00142E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417F26B" w:rsidR="00D8726A" w:rsidRPr="00EB70BE" w:rsidRDefault="00D8726A" w:rsidP="00142E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2F0B988" w:rsidR="00D8726A" w:rsidRPr="00EB70BE" w:rsidRDefault="00D8726A" w:rsidP="00142E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A4C0450" w:rsidR="00D8726A" w:rsidRPr="00EB70BE" w:rsidRDefault="00D8726A" w:rsidP="00142E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8726A" w:rsidRPr="00EB70BE" w:rsidRDefault="00D8726A" w:rsidP="00EB70B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8726A" w:rsidRPr="00EB70BE" w:rsidRDefault="00D8726A" w:rsidP="00EB70B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8726A" w:rsidRPr="00EB70BE" w:rsidRDefault="00D8726A" w:rsidP="00EB70B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8726A" w:rsidRPr="00EB70BE" w:rsidRDefault="00D8726A" w:rsidP="00EB70B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8726A" w:rsidRPr="00EB70BE" w:rsidRDefault="00D8726A" w:rsidP="00EB70B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9A19DF">
        <w:trPr>
          <w:trHeight w:val="94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9592F81" w14:textId="77777777" w:rsidR="00D8726A" w:rsidRDefault="00D8726A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bookmarkStart w:id="0" w:name="_GoBack"/>
      <w:bookmarkEnd w:id="0"/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B70BE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EB70BE">
      <w:pPr>
        <w:tabs>
          <w:tab w:val="left" w:pos="284"/>
        </w:tabs>
        <w:spacing w:before="120"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p w14:paraId="014E7132" w14:textId="77777777" w:rsidR="00D8726A" w:rsidRPr="003F21FB" w:rsidRDefault="00D8726A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EB70B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EB70B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EB70B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EB70B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EB70B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8726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8726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D872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EF511E" w:rsidR="001612FB" w:rsidRPr="006C6CA0" w:rsidRDefault="00EB70BE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42E93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D8726A"/>
    <w:rsid w:val="00E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2021-06-21T06:40:00Z</dcterms:modified>
</cp:coreProperties>
</file>