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24F" w14:textId="448B15E4"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7B0155" w:rsidRDefault="003E202C" w:rsidP="005C50FB">
      <w:pPr>
        <w:pStyle w:val="Default"/>
        <w:spacing w:line="276" w:lineRule="auto"/>
        <w:jc w:val="both"/>
        <w:rPr>
          <w:color w:val="auto"/>
        </w:rPr>
      </w:pPr>
      <w:r w:rsidRPr="007B0155">
        <w:rPr>
          <w:b/>
          <w:color w:val="auto"/>
        </w:rPr>
        <w:t>…………………………………………………..</w:t>
      </w:r>
      <w:r w:rsidR="00055301" w:rsidRPr="007B0155">
        <w:rPr>
          <w:color w:val="auto"/>
        </w:rPr>
        <w:t xml:space="preserve">, REGON: </w:t>
      </w:r>
      <w:r w:rsidRPr="007B0155">
        <w:rPr>
          <w:color w:val="auto"/>
        </w:rPr>
        <w:t>………………..</w:t>
      </w:r>
      <w:r w:rsidR="00055301" w:rsidRPr="007B0155">
        <w:rPr>
          <w:color w:val="auto"/>
        </w:rPr>
        <w:t xml:space="preserve">, NIP: </w:t>
      </w:r>
      <w:r w:rsidRPr="007B0155">
        <w:rPr>
          <w:color w:val="auto"/>
        </w:rPr>
        <w:t>…………………</w:t>
      </w:r>
      <w:r w:rsidR="00055301" w:rsidRPr="007B0155">
        <w:rPr>
          <w:color w:val="auto"/>
        </w:rPr>
        <w:t xml:space="preserve"> zwanym dalej „Zamawiającym”, reprezentowanym przez:</w:t>
      </w:r>
    </w:p>
    <w:p w14:paraId="12926E5A" w14:textId="673E49FE" w:rsidR="00804D12" w:rsidRPr="007B0155" w:rsidRDefault="00EF3968" w:rsidP="005C50FB">
      <w:pPr>
        <w:pStyle w:val="Bezodstpw"/>
        <w:jc w:val="both"/>
        <w:rPr>
          <w:rFonts w:cs="Times New Roman"/>
          <w:szCs w:val="24"/>
        </w:rPr>
      </w:pPr>
      <w:r w:rsidRPr="007B0155">
        <w:rPr>
          <w:rFonts w:cs="Times New Roman"/>
          <w:szCs w:val="24"/>
        </w:rPr>
        <w:t xml:space="preserve"> </w:t>
      </w:r>
      <w:r w:rsidR="00461822" w:rsidRPr="007B0155">
        <w:rPr>
          <w:rFonts w:cs="Times New Roman"/>
          <w:szCs w:val="24"/>
        </w:rPr>
        <w:t xml:space="preserve"> </w:t>
      </w:r>
    </w:p>
    <w:p w14:paraId="2D834750" w14:textId="41C75EB3" w:rsidR="00E73508" w:rsidRPr="007B0155" w:rsidRDefault="00BD2D72" w:rsidP="005C50FB">
      <w:pPr>
        <w:suppressAutoHyphens/>
        <w:spacing w:after="0"/>
        <w:jc w:val="both"/>
        <w:rPr>
          <w:rFonts w:ascii="Times New Roman" w:eastAsia="Times New Roman" w:hAnsi="Times New Roman"/>
          <w:b/>
          <w:color w:val="000000"/>
          <w:sz w:val="24"/>
          <w:szCs w:val="24"/>
          <w:lang w:eastAsia="ar-SA"/>
        </w:rPr>
      </w:pPr>
      <w:r w:rsidRPr="007B0155">
        <w:rPr>
          <w:rFonts w:ascii="Times New Roman" w:eastAsia="Times New Roman" w:hAnsi="Times New Roman"/>
          <w:color w:val="000000"/>
          <w:sz w:val="24"/>
          <w:szCs w:val="24"/>
          <w:lang w:eastAsia="ar-SA"/>
        </w:rPr>
        <w:t>zwanym dalej</w:t>
      </w:r>
      <w:r w:rsidRPr="007B0155">
        <w:rPr>
          <w:rFonts w:ascii="Times New Roman" w:eastAsia="Times New Roman" w:hAnsi="Times New Roman"/>
          <w:b/>
          <w:color w:val="000000"/>
          <w:sz w:val="24"/>
          <w:szCs w:val="24"/>
          <w:lang w:eastAsia="ar-SA"/>
        </w:rPr>
        <w:t xml:space="preserve"> „ZAMAWIAJĄCYM”</w:t>
      </w:r>
    </w:p>
    <w:p w14:paraId="2053A02E"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a </w:t>
      </w:r>
    </w:p>
    <w:p w14:paraId="51921427" w14:textId="6BAC409F" w:rsidR="00AA4B8A" w:rsidRPr="007B0155" w:rsidRDefault="00E73508" w:rsidP="005C50FB">
      <w:pPr>
        <w:suppressAutoHyphens/>
        <w:autoSpaceDE w:val="0"/>
        <w:spacing w:after="0"/>
        <w:jc w:val="both"/>
        <w:rPr>
          <w:rFonts w:ascii="Times New Roman" w:eastAsia="Times New Roman" w:hAnsi="Times New Roman"/>
          <w:bCs/>
          <w:color w:val="000000"/>
          <w:sz w:val="24"/>
          <w:szCs w:val="24"/>
          <w:lang w:eastAsia="ar-SA"/>
        </w:rPr>
      </w:pPr>
      <w:r w:rsidRPr="007B0155">
        <w:rPr>
          <w:rFonts w:ascii="Times New Roman" w:eastAsia="Times New Roman" w:hAnsi="Times New Roman"/>
          <w:bCs/>
          <w:color w:val="000000"/>
          <w:sz w:val="24"/>
          <w:szCs w:val="24"/>
          <w:lang w:eastAsia="ar-SA"/>
        </w:rPr>
        <w:t>……………………………………………………………………………………………………</w:t>
      </w:r>
      <w:r w:rsidR="0006058F" w:rsidRPr="007B0155">
        <w:rPr>
          <w:rFonts w:ascii="Times New Roman" w:eastAsia="Times New Roman" w:hAnsi="Times New Roman"/>
          <w:bCs/>
          <w:color w:val="000000"/>
          <w:sz w:val="24"/>
          <w:szCs w:val="24"/>
          <w:lang w:eastAsia="ar-SA"/>
        </w:rPr>
        <w:t>……</w:t>
      </w:r>
    </w:p>
    <w:p w14:paraId="4334CF90" w14:textId="5CB97388"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NIP …………………………….. REGON …………………………..</w:t>
      </w:r>
    </w:p>
    <w:p w14:paraId="5C0BB2C2"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zwanym dalej </w:t>
      </w:r>
      <w:r w:rsidRPr="007B0155">
        <w:rPr>
          <w:rFonts w:ascii="Times New Roman" w:eastAsia="Times New Roman" w:hAnsi="Times New Roman"/>
          <w:b/>
          <w:color w:val="000000"/>
          <w:sz w:val="24"/>
          <w:szCs w:val="24"/>
          <w:lang w:eastAsia="ar-SA"/>
        </w:rPr>
        <w:t>„</w:t>
      </w:r>
      <w:r w:rsidRPr="007B0155">
        <w:rPr>
          <w:rFonts w:ascii="Times New Roman" w:eastAsia="Times New Roman" w:hAnsi="Times New Roman"/>
          <w:b/>
          <w:bCs/>
          <w:color w:val="000000"/>
          <w:sz w:val="24"/>
          <w:szCs w:val="24"/>
          <w:lang w:eastAsia="ar-SA"/>
        </w:rPr>
        <w:t>WYKONAWCĄ”</w:t>
      </w:r>
    </w:p>
    <w:p w14:paraId="47D5A873" w14:textId="77777777" w:rsidR="00E73508" w:rsidRPr="007B0155"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p>
    <w:p w14:paraId="637CAE32" w14:textId="138CC52C" w:rsidR="007B0155" w:rsidRPr="00DA4AC8" w:rsidRDefault="00E73508" w:rsidP="007B0155">
      <w:pPr>
        <w:autoSpaceDE w:val="0"/>
        <w:autoSpaceDN w:val="0"/>
        <w:adjustRightInd w:val="0"/>
        <w:spacing w:line="240" w:lineRule="auto"/>
        <w:rPr>
          <w:rFonts w:ascii="Times New Roman" w:hAnsi="Times New Roman"/>
          <w:b/>
          <w:bCs/>
          <w:sz w:val="24"/>
          <w:szCs w:val="24"/>
        </w:rPr>
      </w:pPr>
      <w:r w:rsidRPr="007B0155">
        <w:rPr>
          <w:rFonts w:ascii="Times New Roman" w:hAnsi="Times New Roman"/>
          <w:color w:val="000000"/>
          <w:sz w:val="24"/>
          <w:szCs w:val="24"/>
        </w:rPr>
        <w:t>na podstawie dokonanego przez Zamawiającego wyboru oferty Wykonawcy na zadanie</w:t>
      </w:r>
      <w:r w:rsidR="00E02F45" w:rsidRPr="007B0155">
        <w:rPr>
          <w:rFonts w:ascii="Times New Roman" w:hAnsi="Times New Roman"/>
          <w:color w:val="000000"/>
          <w:sz w:val="24"/>
          <w:szCs w:val="24"/>
        </w:rPr>
        <w:t xml:space="preserve"> </w:t>
      </w:r>
      <w:r w:rsidRPr="007B0155">
        <w:rPr>
          <w:rFonts w:ascii="Times New Roman" w:hAnsi="Times New Roman"/>
          <w:color w:val="000000"/>
          <w:sz w:val="24"/>
          <w:szCs w:val="24"/>
        </w:rPr>
        <w:t xml:space="preserve">pn.: </w:t>
      </w:r>
      <w:r w:rsidR="00DA4AC8" w:rsidRPr="00DA4AC8">
        <w:rPr>
          <w:rFonts w:ascii="Times New Roman" w:hAnsi="Times New Roman"/>
          <w:b/>
          <w:bCs/>
          <w:color w:val="000000"/>
          <w:sz w:val="24"/>
          <w:szCs w:val="24"/>
        </w:rPr>
        <w:t>„Przebudowa drogi w miejscowości Chmielewo- etap II”</w:t>
      </w:r>
    </w:p>
    <w:p w14:paraId="1807435C" w14:textId="41338E3A" w:rsidR="005C50FB" w:rsidRPr="007B0155" w:rsidRDefault="005C50FB" w:rsidP="005C50FB">
      <w:pPr>
        <w:pStyle w:val="Tekstprzypisudolnego1"/>
        <w:jc w:val="both"/>
        <w:rPr>
          <w:i/>
          <w:iCs/>
          <w:sz w:val="24"/>
          <w:szCs w:val="24"/>
          <w:lang w:val="x-none"/>
        </w:rPr>
      </w:pPr>
    </w:p>
    <w:p w14:paraId="66807903" w14:textId="69AFDFE2" w:rsidR="00E73508"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zostaje zawarta umowa  o następującej treści:</w:t>
      </w:r>
    </w:p>
    <w:p w14:paraId="12089036" w14:textId="77777777" w:rsidR="007B0155" w:rsidRPr="007B0155" w:rsidRDefault="007B0155" w:rsidP="005C50FB">
      <w:pPr>
        <w:widowControl w:val="0"/>
        <w:suppressAutoHyphens/>
        <w:autoSpaceDE w:val="0"/>
        <w:spacing w:after="0"/>
        <w:jc w:val="both"/>
        <w:rPr>
          <w:rFonts w:ascii="Times New Roman" w:hAnsi="Times New Roman"/>
          <w:b/>
          <w:bCs/>
          <w:color w:val="000000"/>
          <w:sz w:val="24"/>
          <w:szCs w:val="24"/>
          <w:lang w:bidi="pl-PL"/>
        </w:rPr>
      </w:pPr>
    </w:p>
    <w:p w14:paraId="69AF4440"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 1</w:t>
      </w:r>
    </w:p>
    <w:p w14:paraId="03DA3521"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Przedmiot umowy</w:t>
      </w:r>
    </w:p>
    <w:p w14:paraId="0F4866F1" w14:textId="66B393D0" w:rsidR="007B0155" w:rsidRPr="00C8122A" w:rsidRDefault="00E73508" w:rsidP="007B0155">
      <w:pPr>
        <w:pStyle w:val="Tekstprzypisudolnego1"/>
        <w:numPr>
          <w:ilvl w:val="0"/>
          <w:numId w:val="44"/>
        </w:numPr>
        <w:jc w:val="both"/>
        <w:rPr>
          <w:b/>
          <w:bCs/>
          <w:sz w:val="24"/>
          <w:szCs w:val="24"/>
          <w:lang w:val="x-none"/>
        </w:rPr>
      </w:pPr>
      <w:r w:rsidRPr="007B0155">
        <w:rPr>
          <w:color w:val="000000"/>
          <w:sz w:val="24"/>
          <w:szCs w:val="24"/>
        </w:rPr>
        <w:t>W oparciu o postępowanie</w:t>
      </w:r>
      <w:r w:rsidR="005D4F23" w:rsidRPr="007B0155">
        <w:rPr>
          <w:color w:val="000000"/>
          <w:sz w:val="24"/>
          <w:szCs w:val="24"/>
        </w:rPr>
        <w:t>,</w:t>
      </w:r>
      <w:r w:rsidRPr="007B0155">
        <w:rPr>
          <w:color w:val="000000"/>
          <w:sz w:val="24"/>
          <w:szCs w:val="24"/>
        </w:rPr>
        <w:t xml:space="preserve"> przeprowadzone w trybie </w:t>
      </w:r>
      <w:r w:rsidR="00D064AC" w:rsidRPr="007B0155">
        <w:rPr>
          <w:color w:val="000000"/>
          <w:sz w:val="24"/>
          <w:szCs w:val="24"/>
        </w:rPr>
        <w:t>podstawowym</w:t>
      </w:r>
      <w:r w:rsidR="005D4F23" w:rsidRPr="007B0155">
        <w:rPr>
          <w:color w:val="000000"/>
          <w:sz w:val="24"/>
          <w:szCs w:val="24"/>
        </w:rPr>
        <w:t xml:space="preserve"> na podstawie art. 275 </w:t>
      </w:r>
      <w:r w:rsidR="00770187" w:rsidRPr="007B0155">
        <w:rPr>
          <w:color w:val="000000"/>
          <w:sz w:val="24"/>
          <w:szCs w:val="24"/>
        </w:rPr>
        <w:t>pkt</w:t>
      </w:r>
      <w:r w:rsidR="005D4F23" w:rsidRPr="007B0155">
        <w:rPr>
          <w:color w:val="000000"/>
          <w:sz w:val="24"/>
          <w:szCs w:val="24"/>
        </w:rPr>
        <w:t xml:space="preserve"> </w:t>
      </w:r>
      <w:r w:rsidR="0087480D" w:rsidRPr="007B0155">
        <w:rPr>
          <w:color w:val="000000"/>
          <w:sz w:val="24"/>
          <w:szCs w:val="24"/>
        </w:rPr>
        <w:t>2</w:t>
      </w:r>
      <w:r w:rsidR="005D4F23" w:rsidRPr="007B0155">
        <w:rPr>
          <w:color w:val="000000"/>
          <w:sz w:val="24"/>
          <w:szCs w:val="24"/>
        </w:rPr>
        <w:t xml:space="preserve"> ustawy z dnia 11 </w:t>
      </w:r>
      <w:r w:rsidR="005D4F23" w:rsidRPr="00C8122A">
        <w:rPr>
          <w:color w:val="000000"/>
          <w:sz w:val="24"/>
          <w:szCs w:val="24"/>
        </w:rPr>
        <w:t>września 2019 r. - Prawo zamówień publicznych (</w:t>
      </w:r>
      <w:proofErr w:type="spellStart"/>
      <w:r w:rsidR="00055301" w:rsidRPr="00C8122A">
        <w:rPr>
          <w:color w:val="000000"/>
          <w:sz w:val="24"/>
          <w:szCs w:val="24"/>
        </w:rPr>
        <w:t>t.j</w:t>
      </w:r>
      <w:proofErr w:type="spellEnd"/>
      <w:r w:rsidR="00055301" w:rsidRPr="00C8122A">
        <w:rPr>
          <w:color w:val="000000"/>
          <w:sz w:val="24"/>
          <w:szCs w:val="24"/>
        </w:rPr>
        <w:t>. Dz. U. z 202</w:t>
      </w:r>
      <w:r w:rsidR="00DA4AC8" w:rsidRPr="00C8122A">
        <w:rPr>
          <w:color w:val="000000"/>
          <w:sz w:val="24"/>
          <w:szCs w:val="24"/>
        </w:rPr>
        <w:t>3</w:t>
      </w:r>
      <w:r w:rsidR="00055301" w:rsidRPr="00C8122A">
        <w:rPr>
          <w:color w:val="000000"/>
          <w:sz w:val="24"/>
          <w:szCs w:val="24"/>
        </w:rPr>
        <w:t xml:space="preserve"> r. poz. 1</w:t>
      </w:r>
      <w:r w:rsidR="00DA4AC8" w:rsidRPr="00C8122A">
        <w:rPr>
          <w:color w:val="000000"/>
          <w:sz w:val="24"/>
          <w:szCs w:val="24"/>
        </w:rPr>
        <w:t>605</w:t>
      </w:r>
      <w:r w:rsidR="00055301" w:rsidRPr="00C8122A">
        <w:rPr>
          <w:color w:val="000000"/>
          <w:sz w:val="24"/>
          <w:szCs w:val="24"/>
        </w:rPr>
        <w:t xml:space="preserve"> z </w:t>
      </w:r>
      <w:proofErr w:type="spellStart"/>
      <w:r w:rsidR="00055301" w:rsidRPr="00C8122A">
        <w:rPr>
          <w:color w:val="000000"/>
          <w:sz w:val="24"/>
          <w:szCs w:val="24"/>
        </w:rPr>
        <w:t>późn</w:t>
      </w:r>
      <w:proofErr w:type="spellEnd"/>
      <w:r w:rsidR="00055301" w:rsidRPr="00C8122A">
        <w:rPr>
          <w:color w:val="000000"/>
          <w:sz w:val="24"/>
          <w:szCs w:val="24"/>
        </w:rPr>
        <w:t>. zm.</w:t>
      </w:r>
      <w:r w:rsidR="005D4F23" w:rsidRPr="00C8122A">
        <w:rPr>
          <w:color w:val="000000"/>
          <w:sz w:val="24"/>
          <w:szCs w:val="24"/>
        </w:rPr>
        <w:t>),</w:t>
      </w:r>
      <w:r w:rsidRPr="00C8122A">
        <w:rPr>
          <w:color w:val="000000"/>
          <w:sz w:val="24"/>
          <w:szCs w:val="24"/>
        </w:rPr>
        <w:t xml:space="preserve"> Zamawiający zleca, a Wykonawca przyjmuje do realizacji zadanie pn.: </w:t>
      </w:r>
      <w:r w:rsidR="00DA4AC8" w:rsidRPr="00C8122A">
        <w:rPr>
          <w:b/>
          <w:bCs/>
          <w:color w:val="000000"/>
          <w:sz w:val="24"/>
          <w:szCs w:val="24"/>
        </w:rPr>
        <w:t>„Przebudowa drogi w miejscowości Chmielewo- etap II”</w:t>
      </w:r>
    </w:p>
    <w:p w14:paraId="45A01EB8" w14:textId="40DEBE84" w:rsidR="00C8122A" w:rsidRPr="00C8122A" w:rsidRDefault="00C8122A" w:rsidP="00C8122A">
      <w:pPr>
        <w:pStyle w:val="Tekstprzypisudolnego1"/>
        <w:ind w:left="720"/>
        <w:jc w:val="both"/>
        <w:rPr>
          <w:i/>
          <w:iCs/>
          <w:sz w:val="24"/>
          <w:szCs w:val="24"/>
          <w:lang w:val="x-none"/>
        </w:rPr>
      </w:pPr>
      <w:r w:rsidRPr="00C8122A">
        <w:rPr>
          <w:sz w:val="24"/>
          <w:szCs w:val="24"/>
          <w:lang w:val="x-none"/>
        </w:rPr>
        <w:t>Zadanie dofinansowane jest z dochodów Województwa związanych z wyłączaniem z produkcji gruntów rolnych pozyskany na podstawie art. 22b oraz rozdysponowany na cele określone art. 22c ustawy z dnia 3 lutego 1995 r. o ochronie gruntów rolnych i leśnych – Umowa nr 12/IG.I/24 z dn. 4 kwietnia 2024</w:t>
      </w:r>
      <w:r w:rsidRPr="00C8122A">
        <w:rPr>
          <w:i/>
          <w:iCs/>
          <w:sz w:val="24"/>
          <w:szCs w:val="24"/>
          <w:lang w:val="x-none"/>
        </w:rPr>
        <w:t xml:space="preserve"> r.</w:t>
      </w:r>
    </w:p>
    <w:p w14:paraId="39073800" w14:textId="2D57D122" w:rsidR="00457501" w:rsidRPr="007B0155" w:rsidRDefault="00457501" w:rsidP="005C50FB">
      <w:pPr>
        <w:pStyle w:val="Tekstprzypisudolnego1"/>
        <w:numPr>
          <w:ilvl w:val="0"/>
          <w:numId w:val="44"/>
        </w:numPr>
        <w:jc w:val="both"/>
        <w:rPr>
          <w:i/>
          <w:iCs/>
          <w:sz w:val="24"/>
          <w:szCs w:val="24"/>
          <w:lang w:val="x-none"/>
        </w:rPr>
      </w:pPr>
      <w:r w:rsidRPr="007B0155">
        <w:rPr>
          <w:sz w:val="24"/>
          <w:szCs w:val="24"/>
        </w:rPr>
        <w:t xml:space="preserve">Zakres zadania obejmuje w szczególności </w:t>
      </w:r>
      <w:r w:rsidRPr="007B0155">
        <w:rPr>
          <w:color w:val="000000"/>
          <w:sz w:val="24"/>
          <w:szCs w:val="24"/>
        </w:rPr>
        <w:t xml:space="preserve">roboty określone przez: przedmiary robót, </w:t>
      </w:r>
      <w:r w:rsidR="00055301" w:rsidRPr="007B0155">
        <w:rPr>
          <w:color w:val="000000"/>
          <w:sz w:val="24"/>
          <w:szCs w:val="24"/>
        </w:rPr>
        <w:t>założenia techniczne</w:t>
      </w:r>
      <w:r w:rsidRPr="007B0155">
        <w:rPr>
          <w:color w:val="000000"/>
          <w:sz w:val="24"/>
          <w:szCs w:val="24"/>
        </w:rPr>
        <w:t xml:space="preserve">, </w:t>
      </w:r>
      <w:r w:rsidR="007B0155">
        <w:rPr>
          <w:color w:val="000000"/>
          <w:sz w:val="24"/>
          <w:szCs w:val="24"/>
        </w:rPr>
        <w:t>mapy</w:t>
      </w:r>
      <w:r w:rsidR="00215AF5" w:rsidRPr="007B0155">
        <w:rPr>
          <w:color w:val="000000"/>
          <w:sz w:val="24"/>
          <w:szCs w:val="24"/>
        </w:rPr>
        <w:t>, zmianami wprowadzonymi do specyfikacji warunków zamówienia i niniejszej umowy.</w:t>
      </w:r>
    </w:p>
    <w:p w14:paraId="64FC216E" w14:textId="77777777" w:rsidR="00457501" w:rsidRPr="007B0155" w:rsidRDefault="00457501" w:rsidP="005C50FB">
      <w:pPr>
        <w:pStyle w:val="Akapitzlist"/>
        <w:numPr>
          <w:ilvl w:val="0"/>
          <w:numId w:val="44"/>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7B0155" w:rsidRDefault="00457501" w:rsidP="005C50FB">
      <w:pPr>
        <w:pStyle w:val="Akapitzlist"/>
        <w:numPr>
          <w:ilvl w:val="1"/>
          <w:numId w:val="1"/>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wykonanie robót przygotowawczych,</w:t>
      </w:r>
    </w:p>
    <w:p w14:paraId="5CCFD3A0" w14:textId="2BB6D2B1" w:rsidR="00457501" w:rsidRPr="007064DD" w:rsidRDefault="00457501" w:rsidP="005C50FB">
      <w:pPr>
        <w:pStyle w:val="Akapitzlist"/>
        <w:numPr>
          <w:ilvl w:val="1"/>
          <w:numId w:val="1"/>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wykonanie wszystkich robót</w:t>
      </w:r>
      <w:r w:rsidRPr="0087480D">
        <w:rPr>
          <w:rFonts w:ascii="Times New Roman" w:eastAsia="Times New Roman" w:hAnsi="Times New Roman"/>
          <w:color w:val="000000"/>
          <w:sz w:val="24"/>
          <w:szCs w:val="24"/>
          <w:lang w:eastAsia="ar-SA"/>
        </w:rPr>
        <w:t xml:space="preserve"> budowlanych</w:t>
      </w:r>
      <w:r w:rsidRPr="007064DD">
        <w:rPr>
          <w:rFonts w:ascii="Times New Roman" w:eastAsia="Times New Roman" w:hAnsi="Times New Roman"/>
          <w:color w:val="000000"/>
          <w:sz w:val="24"/>
          <w:szCs w:val="24"/>
          <w:lang w:eastAsia="ar-SA"/>
        </w:rPr>
        <w:t xml:space="preserve">, </w:t>
      </w:r>
      <w:r w:rsidRPr="007064DD">
        <w:rPr>
          <w:rFonts w:ascii="Times New Roman" w:hAnsi="Times New Roman"/>
          <w:color w:val="000000"/>
          <w:sz w:val="24"/>
          <w:szCs w:val="24"/>
        </w:rPr>
        <w:t xml:space="preserve">zgodnie z dokumentacją </w:t>
      </w:r>
      <w:r>
        <w:rPr>
          <w:rFonts w:ascii="Times New Roman" w:hAnsi="Times New Roman"/>
          <w:color w:val="000000"/>
          <w:sz w:val="24"/>
          <w:szCs w:val="24"/>
        </w:rPr>
        <w:t xml:space="preserve">oraz innych robót </w:t>
      </w:r>
      <w:r w:rsidRPr="007064DD">
        <w:rPr>
          <w:rFonts w:ascii="Times New Roman" w:hAnsi="Times New Roman"/>
          <w:color w:val="000000"/>
          <w:sz w:val="24"/>
          <w:szCs w:val="24"/>
        </w:rPr>
        <w:t>niezbędnych dla prawidłowego wykonania przedmiotu umowy,</w:t>
      </w:r>
    </w:p>
    <w:p w14:paraId="2BF69065" w14:textId="77777777" w:rsidR="00457501" w:rsidRPr="007064DD" w:rsidRDefault="00457501" w:rsidP="00457501">
      <w:pPr>
        <w:pStyle w:val="Akapitzlist"/>
        <w:numPr>
          <w:ilvl w:val="1"/>
          <w:numId w:val="1"/>
        </w:numPr>
        <w:jc w:val="both"/>
        <w:rPr>
          <w:rFonts w:ascii="Times New Roman" w:hAnsi="Times New Roman"/>
          <w:sz w:val="24"/>
          <w:szCs w:val="24"/>
        </w:rPr>
      </w:pPr>
      <w:r>
        <w:rPr>
          <w:rFonts w:ascii="Times New Roman" w:hAnsi="Times New Roman"/>
          <w:color w:val="000000"/>
          <w:sz w:val="24"/>
          <w:szCs w:val="24"/>
        </w:rPr>
        <w:t>u</w:t>
      </w:r>
      <w:r w:rsidRPr="007064DD">
        <w:rPr>
          <w:rFonts w:ascii="Times New Roman" w:hAnsi="Times New Roman"/>
          <w:color w:val="000000"/>
          <w:sz w:val="24"/>
          <w:szCs w:val="24"/>
        </w:rPr>
        <w:t>porządkowanie terenu,</w:t>
      </w:r>
    </w:p>
    <w:p w14:paraId="1716C08A" w14:textId="1025C69A" w:rsidR="00457501" w:rsidRPr="00A3790D" w:rsidRDefault="00457501" w:rsidP="005C50FB">
      <w:pPr>
        <w:pStyle w:val="Akapitzlist"/>
        <w:numPr>
          <w:ilvl w:val="0"/>
          <w:numId w:val="44"/>
        </w:numPr>
        <w:jc w:val="both"/>
        <w:rPr>
          <w:rFonts w:ascii="Times New Roman" w:hAnsi="Times New Roman"/>
          <w:sz w:val="24"/>
          <w:szCs w:val="24"/>
        </w:rPr>
      </w:pPr>
      <w:r w:rsidRPr="00A3790D">
        <w:rPr>
          <w:rFonts w:ascii="Times New Roman" w:eastAsia="Times New Roman" w:hAnsi="Times New Roman"/>
          <w:color w:val="000000"/>
          <w:sz w:val="24"/>
          <w:szCs w:val="24"/>
          <w:lang w:eastAsia="ar-SA"/>
        </w:rPr>
        <w:t>Zadanie powinno być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5C50FB">
      <w:pPr>
        <w:pStyle w:val="Akapitzlist"/>
        <w:numPr>
          <w:ilvl w:val="0"/>
          <w:numId w:val="44"/>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5C50FB">
      <w:pPr>
        <w:pStyle w:val="Akapitzlist"/>
        <w:numPr>
          <w:ilvl w:val="0"/>
          <w:numId w:val="44"/>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t>
      </w:r>
      <w:r w:rsidRPr="003D765E">
        <w:rPr>
          <w:rStyle w:val="Hipercze"/>
          <w:rFonts w:ascii="Times New Roman" w:eastAsia="Arial" w:hAnsi="Times New Roman"/>
          <w:color w:val="000000"/>
          <w:sz w:val="24"/>
          <w:szCs w:val="24"/>
          <w:u w:val="none"/>
        </w:rPr>
        <w:lastRenderedPageBreak/>
        <w:t>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5C50FB">
      <w:pPr>
        <w:pStyle w:val="Akapitzlist"/>
        <w:numPr>
          <w:ilvl w:val="0"/>
          <w:numId w:val="44"/>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5C50FB">
      <w:pPr>
        <w:pStyle w:val="Akapitzlist"/>
        <w:numPr>
          <w:ilvl w:val="0"/>
          <w:numId w:val="44"/>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5C50FB">
      <w:pPr>
        <w:pStyle w:val="Akapitzlist"/>
        <w:numPr>
          <w:ilvl w:val="0"/>
          <w:numId w:val="44"/>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87480D" w:rsidRDefault="00457501" w:rsidP="005C50FB">
      <w:pPr>
        <w:pStyle w:val="Akapitzlist"/>
        <w:numPr>
          <w:ilvl w:val="0"/>
          <w:numId w:val="44"/>
        </w:numPr>
        <w:jc w:val="both"/>
        <w:rPr>
          <w:rFonts w:ascii="Times New Roman" w:hAnsi="Times New Roman"/>
          <w:sz w:val="24"/>
          <w:szCs w:val="24"/>
        </w:rPr>
      </w:pPr>
      <w:r w:rsidRPr="0087480D">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190B3B2E" w14:textId="77777777" w:rsidR="0087480D" w:rsidRPr="003E202C" w:rsidRDefault="0087480D" w:rsidP="0087480D">
      <w:pPr>
        <w:pStyle w:val="Akapitzlist"/>
        <w:ind w:left="227"/>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Pr="00B4753A"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7765689D" w:rsidR="00E73508"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w:t>
      </w:r>
      <w:r w:rsidR="00D064AC">
        <w:rPr>
          <w:rFonts w:ascii="Times New Roman" w:eastAsia="Times New Roman" w:hAnsi="Times New Roman"/>
          <w:color w:val="000000"/>
          <w:sz w:val="24"/>
          <w:szCs w:val="24"/>
          <w:lang w:eastAsia="ar-SA"/>
        </w:rPr>
        <w:t xml:space="preserve"> jej</w:t>
      </w:r>
      <w:r>
        <w:rPr>
          <w:rFonts w:ascii="Times New Roman" w:eastAsia="Times New Roman" w:hAnsi="Times New Roman"/>
          <w:color w:val="000000"/>
          <w:sz w:val="24"/>
          <w:szCs w:val="24"/>
          <w:lang w:eastAsia="ar-SA"/>
        </w:rPr>
        <w:t xml:space="preserve"> </w:t>
      </w:r>
      <w:r w:rsidR="00D064AC" w:rsidRPr="00D064AC">
        <w:rPr>
          <w:rFonts w:ascii="Times New Roman" w:eastAsia="Times New Roman" w:hAnsi="Times New Roman"/>
          <w:color w:val="000000"/>
          <w:sz w:val="24"/>
          <w:szCs w:val="24"/>
          <w:lang w:eastAsia="ar-SA"/>
        </w:rPr>
        <w:t>zawarcia.</w:t>
      </w:r>
    </w:p>
    <w:p w14:paraId="1941D8F0" w14:textId="33DB05B3" w:rsidR="00E73508" w:rsidRPr="00B07D16"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00457501">
        <w:rPr>
          <w:rFonts w:ascii="Times New Roman" w:eastAsia="Times New Roman" w:hAnsi="Times New Roman"/>
          <w:color w:val="000000"/>
          <w:sz w:val="24"/>
          <w:szCs w:val="24"/>
          <w:lang w:eastAsia="ar-SA"/>
        </w:rPr>
        <w:t xml:space="preserve">najpóźniej w terminie </w:t>
      </w:r>
      <w:r w:rsidR="00457501" w:rsidRPr="00457501">
        <w:rPr>
          <w:rFonts w:ascii="Times New Roman" w:eastAsia="Times New Roman" w:hAnsi="Times New Roman"/>
          <w:b/>
          <w:bCs/>
          <w:color w:val="000000"/>
          <w:sz w:val="24"/>
          <w:szCs w:val="24"/>
          <w:lang w:eastAsia="ar-SA"/>
        </w:rPr>
        <w:t>14 dni</w:t>
      </w:r>
      <w:r w:rsidR="00457501">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27AD3A87" w14:textId="6AF80810" w:rsidR="00457501" w:rsidRPr="00F64939"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t>
      </w:r>
      <w:r w:rsidR="00215AF5" w:rsidRPr="00F64939">
        <w:rPr>
          <w:rFonts w:ascii="Times New Roman" w:eastAsia="Times New Roman" w:hAnsi="Times New Roman"/>
          <w:color w:val="000000"/>
          <w:sz w:val="24"/>
          <w:szCs w:val="24"/>
          <w:lang w:eastAsia="ar-SA"/>
        </w:rPr>
        <w:t xml:space="preserve">wynosi </w:t>
      </w:r>
      <w:r w:rsidR="00DA4AC8">
        <w:rPr>
          <w:rFonts w:ascii="Times New Roman" w:eastAsia="Times New Roman" w:hAnsi="Times New Roman"/>
          <w:b/>
          <w:bCs/>
          <w:color w:val="000000"/>
          <w:sz w:val="24"/>
          <w:szCs w:val="24"/>
          <w:lang w:eastAsia="ar-SA"/>
        </w:rPr>
        <w:t>4</w:t>
      </w:r>
      <w:r w:rsidR="0087480D">
        <w:rPr>
          <w:rFonts w:ascii="Times New Roman" w:eastAsia="Times New Roman" w:hAnsi="Times New Roman"/>
          <w:b/>
          <w:bCs/>
          <w:color w:val="000000"/>
          <w:sz w:val="24"/>
          <w:szCs w:val="24"/>
          <w:lang w:eastAsia="ar-SA"/>
        </w:rPr>
        <w:t xml:space="preserve"> </w:t>
      </w:r>
      <w:r w:rsidR="00F64939">
        <w:rPr>
          <w:rFonts w:ascii="Times New Roman" w:eastAsia="Times New Roman" w:hAnsi="Times New Roman"/>
          <w:b/>
          <w:bCs/>
          <w:color w:val="000000"/>
          <w:sz w:val="24"/>
          <w:szCs w:val="24"/>
          <w:lang w:eastAsia="ar-SA"/>
        </w:rPr>
        <w:t>mies</w:t>
      </w:r>
      <w:r w:rsidR="000463BE">
        <w:rPr>
          <w:rFonts w:ascii="Times New Roman" w:eastAsia="Times New Roman" w:hAnsi="Times New Roman"/>
          <w:b/>
          <w:bCs/>
          <w:color w:val="000000"/>
          <w:sz w:val="24"/>
          <w:szCs w:val="24"/>
          <w:lang w:eastAsia="ar-SA"/>
        </w:rPr>
        <w:t>iące</w:t>
      </w:r>
      <w:r w:rsidR="00215AF5" w:rsidRPr="00F64939">
        <w:rPr>
          <w:rFonts w:ascii="Times New Roman" w:eastAsia="Times New Roman" w:hAnsi="Times New Roman"/>
          <w:color w:val="000000"/>
          <w:sz w:val="24"/>
          <w:szCs w:val="24"/>
          <w:lang w:eastAsia="ar-SA"/>
        </w:rPr>
        <w:t xml:space="preserve"> od dnia zawarcia niniejszej umowy</w:t>
      </w:r>
      <w:r w:rsidR="00F64939">
        <w:rPr>
          <w:rFonts w:ascii="Times New Roman" w:eastAsia="Times New Roman" w:hAnsi="Times New Roman"/>
          <w:color w:val="000000"/>
          <w:sz w:val="24"/>
          <w:szCs w:val="24"/>
          <w:lang w:eastAsia="ar-SA"/>
        </w:rPr>
        <w:t>.</w:t>
      </w:r>
    </w:p>
    <w:p w14:paraId="4E34E5B0" w14:textId="7C80704A" w:rsidR="00E73508" w:rsidRPr="005D4F23"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4B1F44D2" w14:textId="77777777" w:rsidR="00DA4AC8" w:rsidRDefault="00DA4AC8" w:rsidP="00DA4AC8">
      <w:pPr>
        <w:suppressAutoHyphens/>
        <w:autoSpaceDE w:val="0"/>
        <w:spacing w:after="0"/>
        <w:jc w:val="both"/>
        <w:rPr>
          <w:rFonts w:ascii="Times New Roman" w:eastAsia="Times New Roman" w:hAnsi="Times New Roman"/>
          <w:color w:val="000000"/>
          <w:sz w:val="24"/>
          <w:szCs w:val="24"/>
          <w:lang w:eastAsia="ar-SA"/>
        </w:rPr>
      </w:pPr>
    </w:p>
    <w:p w14:paraId="5C1D85E4" w14:textId="77777777" w:rsidR="00DA4AC8" w:rsidRDefault="00DA4AC8" w:rsidP="00DA4AC8">
      <w:pPr>
        <w:suppressAutoHyphens/>
        <w:autoSpaceDE w:val="0"/>
        <w:spacing w:after="0"/>
        <w:jc w:val="both"/>
        <w:rPr>
          <w:rFonts w:ascii="Times New Roman" w:eastAsia="Times New Roman" w:hAnsi="Times New Roman"/>
          <w:color w:val="000000"/>
          <w:sz w:val="24"/>
          <w:szCs w:val="24"/>
          <w:lang w:eastAsia="ar-SA"/>
        </w:rPr>
      </w:pPr>
    </w:p>
    <w:p w14:paraId="506AA4B2" w14:textId="77777777" w:rsidR="00DA4AC8" w:rsidRDefault="00DA4AC8" w:rsidP="00DA4AC8">
      <w:pPr>
        <w:suppressAutoHyphens/>
        <w:autoSpaceDE w:val="0"/>
        <w:spacing w:after="0"/>
        <w:jc w:val="both"/>
        <w:rPr>
          <w:rFonts w:ascii="Times New Roman" w:eastAsia="Times New Roman" w:hAnsi="Times New Roman"/>
          <w:color w:val="000000"/>
          <w:sz w:val="24"/>
          <w:szCs w:val="24"/>
          <w:lang w:eastAsia="ar-SA"/>
        </w:rPr>
      </w:pPr>
    </w:p>
    <w:p w14:paraId="12CC85EA" w14:textId="77777777" w:rsidR="00DA4AC8" w:rsidRDefault="00DA4AC8" w:rsidP="00DA4AC8">
      <w:pPr>
        <w:suppressAutoHyphens/>
        <w:autoSpaceDE w:val="0"/>
        <w:spacing w:after="0"/>
        <w:jc w:val="both"/>
        <w:rPr>
          <w:rFonts w:ascii="Times New Roman" w:eastAsia="Times New Roman" w:hAnsi="Times New Roman"/>
          <w:color w:val="000000"/>
          <w:sz w:val="24"/>
          <w:szCs w:val="24"/>
          <w:lang w:eastAsia="ar-SA"/>
        </w:rPr>
      </w:pPr>
    </w:p>
    <w:p w14:paraId="1153A552" w14:textId="77777777" w:rsidR="00DA4AC8" w:rsidRPr="00762A52" w:rsidRDefault="00DA4AC8" w:rsidP="00DA4AC8">
      <w:pPr>
        <w:suppressAutoHyphens/>
        <w:autoSpaceDE w:val="0"/>
        <w:spacing w:after="0"/>
        <w:jc w:val="both"/>
        <w:rPr>
          <w:rFonts w:ascii="Times New Roman" w:eastAsia="Times New Roman" w:hAnsi="Times New Roman"/>
          <w:color w:val="000000"/>
          <w:sz w:val="24"/>
          <w:szCs w:val="24"/>
          <w:lang w:eastAsia="ar-SA"/>
        </w:rPr>
      </w:pP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Zgodnie z przeprowadzonym postepowaniem o udzielenie zamówienia i złożoną ofertą, Wykonawcy przysługuje wynagrodzenie ryczałtowe za wykonanie przedmiotu zamówienia  w 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ryczałtowe o którym mowa w §7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Niedoszacowanie, pominięcie oraz brak rozpoznania zakresu przedmiotu umowy nie może być podstawą do żądania zmiany wynagrodzenia ryczałtowego określonego w §7 ust. 1 niniejszej umowy.</w:t>
      </w:r>
    </w:p>
    <w:p w14:paraId="321CEC72" w14:textId="03A23138"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 xml:space="preserve">Zapłata wynagrodzenia  zostanie dokonana </w:t>
      </w:r>
      <w:r w:rsidR="00C8122A">
        <w:rPr>
          <w:rFonts w:ascii="Times New Roman" w:hAnsi="Times New Roman"/>
          <w:sz w:val="24"/>
          <w:szCs w:val="24"/>
        </w:rPr>
        <w:t>na podstawie:</w:t>
      </w:r>
    </w:p>
    <w:p w14:paraId="00ABFB73" w14:textId="275193F8" w:rsidR="0087480D" w:rsidRPr="000463BE" w:rsidRDefault="0087480D" w:rsidP="005C50FB">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0463BE">
        <w:rPr>
          <w:rFonts w:ascii="Times New Roman" w:hAnsi="Times New Roman"/>
          <w:sz w:val="24"/>
          <w:szCs w:val="24"/>
        </w:rPr>
        <w:t xml:space="preserve">faktury końcowej w wysokości pozostałej do zapłaty kwoty wynagrodzenia należnego wykonawcy ( zgodnie z art. 443 ust.2 ustawy </w:t>
      </w:r>
      <w:proofErr w:type="spellStart"/>
      <w:r w:rsidRPr="000463BE">
        <w:rPr>
          <w:rFonts w:ascii="Times New Roman" w:hAnsi="Times New Roman"/>
          <w:sz w:val="24"/>
          <w:szCs w:val="24"/>
        </w:rPr>
        <w:t>Pzp</w:t>
      </w:r>
      <w:proofErr w:type="spellEnd"/>
      <w:r w:rsidRPr="000463BE">
        <w:rPr>
          <w:rFonts w:ascii="Times New Roman" w:hAnsi="Times New Roman"/>
          <w:sz w:val="24"/>
          <w:szCs w:val="24"/>
        </w:rPr>
        <w:t xml:space="preserve">), wystawionej po zakończeniu realizacji inwestycji i dokonaniu pozytywnego odbioru </w:t>
      </w:r>
      <w:r w:rsidR="000525AE" w:rsidRPr="000463BE">
        <w:rPr>
          <w:rFonts w:ascii="Times New Roman" w:hAnsi="Times New Roman"/>
          <w:sz w:val="24"/>
          <w:szCs w:val="24"/>
        </w:rPr>
        <w:t xml:space="preserve"> końcowego </w:t>
      </w:r>
      <w:r w:rsidRPr="000463BE">
        <w:rPr>
          <w:rFonts w:ascii="Times New Roman" w:hAnsi="Times New Roman"/>
          <w:sz w:val="24"/>
          <w:szCs w:val="24"/>
        </w:rPr>
        <w:t xml:space="preserve">wykonanych robót budowlanych. </w:t>
      </w:r>
    </w:p>
    <w:p w14:paraId="60DA20E0" w14:textId="0D5863C6" w:rsidR="0087480D" w:rsidRPr="000463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 xml:space="preserve">Faktury wystawione zostaną na podstawie protokołu odbioru części robót </w:t>
      </w:r>
      <w:r w:rsidR="000525AE" w:rsidRPr="000463BE">
        <w:rPr>
          <w:rFonts w:ascii="Times New Roman" w:eastAsia="Times New Roman" w:hAnsi="Times New Roman"/>
          <w:sz w:val="24"/>
          <w:szCs w:val="24"/>
          <w:lang w:eastAsia="pl-PL"/>
        </w:rPr>
        <w:t xml:space="preserve"> </w:t>
      </w:r>
      <w:r w:rsidRPr="000463BE">
        <w:rPr>
          <w:rFonts w:ascii="Times New Roman" w:eastAsia="Times New Roman" w:hAnsi="Times New Roman"/>
          <w:sz w:val="24"/>
          <w:szCs w:val="24"/>
          <w:lang w:eastAsia="pl-PL"/>
        </w:rPr>
        <w:t xml:space="preserve"> opłacone przez Zamawiającego w terminie do 3</w:t>
      </w:r>
      <w:r w:rsidR="00585BF6" w:rsidRPr="000463BE">
        <w:rPr>
          <w:rFonts w:ascii="Times New Roman" w:eastAsia="Times New Roman" w:hAnsi="Times New Roman"/>
          <w:sz w:val="24"/>
          <w:szCs w:val="24"/>
          <w:lang w:eastAsia="pl-PL"/>
        </w:rPr>
        <w:t>0</w:t>
      </w:r>
      <w:r w:rsidRPr="000463BE">
        <w:rPr>
          <w:rFonts w:ascii="Times New Roman" w:eastAsia="Times New Roman" w:hAnsi="Times New Roman"/>
          <w:sz w:val="24"/>
          <w:szCs w:val="24"/>
          <w:lang w:eastAsia="pl-PL"/>
        </w:rPr>
        <w:t xml:space="preserve"> dni od daty odbioru robót i dostarczeniu Zamawiającemu prawidłowo wystawionej faktury.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Zamawiający oświadcza, że jest  podatnikiem podatku od</w:t>
      </w:r>
      <w:r w:rsidRPr="007B5BBE">
        <w:rPr>
          <w:rFonts w:ascii="Times New Roman" w:eastAsia="Times New Roman" w:hAnsi="Times New Roman"/>
          <w:sz w:val="24"/>
          <w:szCs w:val="24"/>
          <w:lang w:eastAsia="pl-PL"/>
        </w:rPr>
        <w:t xml:space="preserve">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C8122A"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 xml:space="preserve">Należności za wykonane roboty budowlane będą wpłacane przez Zamawiającego na rachunek bankowy Wykonawcy lub odpowiednio podwykonawcy i dalszego podwykonawcy, na </w:t>
      </w:r>
      <w:r w:rsidRPr="007B5BBE">
        <w:rPr>
          <w:rFonts w:ascii="Times New Roman" w:hAnsi="Times New Roman"/>
          <w:sz w:val="24"/>
          <w:szCs w:val="24"/>
        </w:rPr>
        <w:lastRenderedPageBreak/>
        <w:t xml:space="preserve">podstawie rachunku lub faktury VAT wystawionej przez Wykonawcę, podwykonawcę lub dalszego podwykonawcę, zawierającej dane nabywcy: </w:t>
      </w:r>
    </w:p>
    <w:p w14:paraId="3D37C1C5" w14:textId="77777777" w:rsidR="00C8122A" w:rsidRPr="007B5BBE" w:rsidRDefault="00C8122A" w:rsidP="00C8122A">
      <w:pPr>
        <w:pStyle w:val="Akapitzlist"/>
        <w:tabs>
          <w:tab w:val="left" w:pos="567"/>
        </w:tabs>
        <w:suppressAutoHyphens/>
        <w:spacing w:after="0" w:line="240" w:lineRule="auto"/>
        <w:ind w:left="567"/>
        <w:contextualSpacing w:val="0"/>
        <w:jc w:val="both"/>
        <w:textAlignment w:val="baseline"/>
        <w:rPr>
          <w:rFonts w:ascii="Times New Roman" w:eastAsia="Times New Roman" w:hAnsi="Times New Roman"/>
          <w:sz w:val="24"/>
          <w:szCs w:val="24"/>
          <w:lang w:eastAsia="pl-PL"/>
        </w:rPr>
      </w:pP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Zmiana wierzyciela z tytułu przysługującego Wykonawcy wynagrodzenia wymaga zgody Zamawiającego, wyrażonej w formie pisemnej pod rygorem nieważności.</w:t>
      </w:r>
    </w:p>
    <w:p w14:paraId="79F3E8C7" w14:textId="5C70A1F9"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w:t>
      </w:r>
      <w:r w:rsidR="000525AE">
        <w:rPr>
          <w:rFonts w:ascii="Times New Roman" w:eastAsia="SimSun" w:hAnsi="Times New Roman"/>
          <w:kern w:val="2"/>
          <w:sz w:val="24"/>
          <w:szCs w:val="24"/>
        </w:rPr>
        <w:t xml:space="preserve"> </w:t>
      </w:r>
      <w:r w:rsidRPr="007B5BBE">
        <w:rPr>
          <w:rFonts w:ascii="Times New Roman" w:eastAsia="SimSun" w:hAnsi="Times New Roman"/>
          <w:kern w:val="2"/>
          <w:sz w:val="24"/>
          <w:szCs w:val="24"/>
        </w:rPr>
        <w:t>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przypadku zgłoszenia przez Wykonawcę uwag, o których mowa w </w:t>
      </w:r>
      <w:bookmarkStart w:id="1" w:name="WKP_AL_3284"/>
      <w:r w:rsidRPr="007B5BBE">
        <w:rPr>
          <w:rFonts w:ascii="Times New Roman" w:eastAsia="SimSun" w:hAnsi="Times New Roman"/>
          <w:kern w:val="2"/>
          <w:sz w:val="24"/>
          <w:szCs w:val="24"/>
        </w:rPr>
        <w:t xml:space="preserve">ust. </w:t>
      </w:r>
      <w:bookmarkEnd w:id="1"/>
      <w:r w:rsidRPr="007B5BBE">
        <w:rPr>
          <w:rFonts w:ascii="Times New Roman" w:eastAsia="SimSun" w:hAnsi="Times New Roman"/>
          <w:kern w:val="2"/>
          <w:sz w:val="24"/>
          <w:szCs w:val="24"/>
        </w:rPr>
        <w:t>11,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dokonać bezpośredniej zapłaty wynagrodzenia podwykonawcy lub dalszemu podwykonawcy, jeżeli podwykonawca lub dalszy podwykonawca wykaże zasadność takiej zapłaty.</w:t>
      </w:r>
    </w:p>
    <w:p w14:paraId="0EB0E208" w14:textId="50CCB762"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2" w:name="WKP_AL_3285"/>
      <w:r w:rsidRPr="007B5BBE">
        <w:rPr>
          <w:rFonts w:ascii="Times New Roman" w:eastAsia="SimSun" w:hAnsi="Times New Roman"/>
          <w:kern w:val="2"/>
          <w:sz w:val="24"/>
          <w:szCs w:val="24"/>
        </w:rPr>
        <w:t xml:space="preserve">ust. </w:t>
      </w:r>
      <w:bookmarkEnd w:id="2"/>
      <w:r w:rsidRPr="007B5BBE">
        <w:rPr>
          <w:rFonts w:ascii="Times New Roman" w:eastAsia="SimSun" w:hAnsi="Times New Roman"/>
          <w:kern w:val="2"/>
          <w:sz w:val="24"/>
          <w:szCs w:val="24"/>
        </w:rPr>
        <w:t>1</w:t>
      </w:r>
      <w:r w:rsidR="00940FAF">
        <w:rPr>
          <w:rFonts w:ascii="Times New Roman" w:eastAsia="SimSun" w:hAnsi="Times New Roman"/>
          <w:kern w:val="2"/>
          <w:sz w:val="24"/>
          <w:szCs w:val="24"/>
        </w:rPr>
        <w:t xml:space="preserve">4 </w:t>
      </w:r>
      <w:r w:rsidRPr="007B5BBE">
        <w:rPr>
          <w:rFonts w:ascii="Times New Roman" w:eastAsia="SimSun" w:hAnsi="Times New Roman"/>
          <w:kern w:val="2"/>
          <w:sz w:val="24"/>
          <w:szCs w:val="24"/>
        </w:rPr>
        <w:t>uwag wykazujących niezasadność bezpośredniej zapłaty. Bezpośrednia 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Podstawą wypłaty należnego Wykonawcy wynagrodzenia będą wystawione przez 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protokołem odbioru końcowego, </w:t>
      </w:r>
      <w:r w:rsidRPr="007B5BBE">
        <w:rPr>
          <w:rFonts w:ascii="Times New Roman" w:hAnsi="Times New Roman"/>
          <w:sz w:val="24"/>
          <w:szCs w:val="24"/>
        </w:rPr>
        <w:t xml:space="preserve">po dokonaniu pozytywnego odbioru wykonanych robót </w:t>
      </w:r>
      <w:r w:rsidRPr="007B5BBE">
        <w:rPr>
          <w:rFonts w:ascii="Times New Roman" w:hAnsi="Times New Roman"/>
          <w:sz w:val="24"/>
          <w:szCs w:val="24"/>
        </w:rPr>
        <w:lastRenderedPageBreak/>
        <w:t>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799B9FB0" w14:textId="21F78579"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Jeżeli Wykonawca nie przedstawi wraz z fakturą VAT lub rachunkiem dokumentów, o których mowa w </w:t>
      </w:r>
      <w:bookmarkStart w:id="3" w:name="WKP_AL_3286"/>
      <w:r w:rsidRPr="007B5BBE">
        <w:rPr>
          <w:rFonts w:ascii="Times New Roman" w:eastAsia="SimSun" w:hAnsi="Times New Roman"/>
          <w:kern w:val="2"/>
          <w:sz w:val="24"/>
          <w:szCs w:val="24"/>
        </w:rPr>
        <w:t>ust. 1</w:t>
      </w:r>
      <w:bookmarkEnd w:id="3"/>
      <w:r w:rsidRPr="007B5BBE">
        <w:rPr>
          <w:rFonts w:ascii="Times New Roman" w:eastAsia="SimSun" w:hAnsi="Times New Roman"/>
          <w:kern w:val="2"/>
          <w:sz w:val="24"/>
          <w:szCs w:val="24"/>
        </w:rPr>
        <w:t xml:space="preserve">8, Zamawiający jest uprawniony do wstrzymania wypłaty należnego Wykonawcy wynagrodzenia </w:t>
      </w:r>
      <w:r w:rsidR="00D04FE8">
        <w:rPr>
          <w:rFonts w:ascii="Times New Roman" w:eastAsia="SimSun" w:hAnsi="Times New Roman"/>
          <w:kern w:val="2"/>
          <w:sz w:val="24"/>
          <w:szCs w:val="24"/>
        </w:rPr>
        <w:t xml:space="preserve">do wysokości zaległości z podwykonawcą, </w:t>
      </w:r>
      <w:r w:rsidRPr="007B5BBE">
        <w:rPr>
          <w:rFonts w:ascii="Times New Roman" w:eastAsia="SimSun" w:hAnsi="Times New Roman"/>
          <w:kern w:val="2"/>
          <w:sz w:val="24"/>
          <w:szCs w:val="24"/>
        </w:rPr>
        <w:t xml:space="preserve">do czasu przedłożenia przez Wykonawcę stosownych dokumentów. Wstrzymanie przez Zamawiającego zapłaty do czasu wypełnienia przez Wykonawcę wymagań, o których mowa w </w:t>
      </w:r>
      <w:bookmarkStart w:id="4" w:name="WKP_AL_3287"/>
      <w:r w:rsidRPr="007B5BBE">
        <w:rPr>
          <w:rFonts w:ascii="Times New Roman" w:eastAsia="SimSun" w:hAnsi="Times New Roman"/>
          <w:kern w:val="2"/>
          <w:sz w:val="24"/>
          <w:szCs w:val="24"/>
        </w:rPr>
        <w:t>ust. 1</w:t>
      </w:r>
      <w:bookmarkEnd w:id="4"/>
      <w:r w:rsidRPr="007B5BBE">
        <w:rPr>
          <w:rFonts w:ascii="Times New Roman" w:eastAsia="SimSun" w:hAnsi="Times New Roman"/>
          <w:kern w:val="2"/>
          <w:sz w:val="24"/>
          <w:szCs w:val="24"/>
        </w:rPr>
        <w:t>8, nie skutkuje niedotrzymaniem przez Zamawiającego terminu płatności i nie uprawnia Wykonawcy do żądania odsetek.</w:t>
      </w:r>
    </w:p>
    <w:p w14:paraId="624A119B"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jest uprawniony do żądania i uzyskania od Wykonawcy  niezwłocznie wyjaśnień w przypadku wątpliwości dotyczących dokumentów składanych wraz z wnioskami o płatność.</w:t>
      </w:r>
    </w:p>
    <w:p w14:paraId="4E924C16" w14:textId="2A19D465"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Wykonawca przekazuje Zamawiającemu w formie pisemnej uwagi, o których mowa w </w:t>
      </w:r>
      <w:bookmarkStart w:id="5" w:name="WKP_AL_3288"/>
      <w:r w:rsidRPr="007B5BBE">
        <w:rPr>
          <w:rFonts w:ascii="Times New Roman" w:eastAsia="SimSun" w:hAnsi="Times New Roman"/>
          <w:kern w:val="2"/>
          <w:sz w:val="24"/>
          <w:szCs w:val="24"/>
        </w:rPr>
        <w:t>ust. 1</w:t>
      </w:r>
      <w:bookmarkEnd w:id="5"/>
      <w:r w:rsidR="00940FAF">
        <w:rPr>
          <w:rFonts w:ascii="Times New Roman" w:eastAsia="SimSun" w:hAnsi="Times New Roman"/>
          <w:kern w:val="2"/>
          <w:sz w:val="24"/>
          <w:szCs w:val="24"/>
        </w:rPr>
        <w:t>4</w:t>
      </w:r>
      <w:r w:rsidRPr="007B5BBE">
        <w:rPr>
          <w:rFonts w:ascii="Times New Roman" w:eastAsia="SimSun" w:hAnsi="Times New Roman"/>
          <w:kern w:val="2"/>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D7DCD98" w14:textId="246BEDE6"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uprawniony do odstąpienia od dokonania </w:t>
      </w:r>
      <w:r w:rsidRPr="00940FAF">
        <w:rPr>
          <w:rFonts w:ascii="Times New Roman" w:eastAsia="SimSun" w:hAnsi="Times New Roman"/>
          <w:kern w:val="2"/>
          <w:sz w:val="24"/>
          <w:szCs w:val="24"/>
        </w:rPr>
        <w:t xml:space="preserve">bezpośredniej płatności na rzecz podwykonawcy lub dalszego podwykonawcy i do wypłaty Wykonawcy należnego wynagrodzenia, jeżeli Wykonawca zgłosi uwagi, o których mowa w </w:t>
      </w:r>
      <w:bookmarkStart w:id="6" w:name="WKP_AL_3289"/>
      <w:r w:rsidRPr="00940FAF">
        <w:rPr>
          <w:rFonts w:ascii="Times New Roman" w:eastAsia="SimSun" w:hAnsi="Times New Roman"/>
          <w:kern w:val="2"/>
          <w:sz w:val="24"/>
          <w:szCs w:val="24"/>
        </w:rPr>
        <w:t>ust. 1</w:t>
      </w:r>
      <w:bookmarkEnd w:id="6"/>
      <w:r w:rsidR="00940FAF" w:rsidRPr="00940FAF">
        <w:rPr>
          <w:rFonts w:ascii="Times New Roman" w:eastAsia="SimSun" w:hAnsi="Times New Roman"/>
          <w:kern w:val="2"/>
          <w:sz w:val="24"/>
          <w:szCs w:val="24"/>
        </w:rPr>
        <w:t xml:space="preserve">4 </w:t>
      </w:r>
      <w:r w:rsidRPr="00940FAF">
        <w:rPr>
          <w:rFonts w:ascii="Times New Roman" w:eastAsia="SimSun" w:hAnsi="Times New Roman"/>
          <w:kern w:val="2"/>
          <w:sz w:val="24"/>
          <w:szCs w:val="24"/>
        </w:rPr>
        <w:t xml:space="preserve"> i wykaże niezasadność takiej płatności lub jeżeli Wykonawca nie zgłosi uwag, o których mowa w </w:t>
      </w:r>
      <w:bookmarkStart w:id="7" w:name="WKP_AL_3290"/>
      <w:r w:rsidRPr="00940FAF">
        <w:rPr>
          <w:rFonts w:ascii="Times New Roman" w:eastAsia="SimSun" w:hAnsi="Times New Roman"/>
          <w:kern w:val="2"/>
          <w:sz w:val="24"/>
          <w:szCs w:val="24"/>
        </w:rPr>
        <w:t>ust. 1</w:t>
      </w:r>
      <w:bookmarkEnd w:id="7"/>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8" w:name="WKP_AL_3291"/>
      <w:r w:rsidRPr="00940FAF">
        <w:rPr>
          <w:rFonts w:ascii="Times New Roman" w:eastAsia="SimSun" w:hAnsi="Times New Roman"/>
          <w:kern w:val="2"/>
          <w:sz w:val="24"/>
          <w:szCs w:val="24"/>
        </w:rPr>
        <w:t>a</w:t>
      </w:r>
      <w:bookmarkEnd w:id="8"/>
      <w:r w:rsidRPr="00940FAF">
        <w:rPr>
          <w:rFonts w:ascii="Times New Roman" w:eastAsia="SimSun" w:hAnsi="Times New Roman"/>
          <w:kern w:val="2"/>
          <w:sz w:val="24"/>
          <w:szCs w:val="24"/>
        </w:rPr>
        <w:t xml:space="preserve"> podwykonawca lub dalszy podwykonawca nie wykażą zasadności takiej płatności.</w:t>
      </w:r>
    </w:p>
    <w:p w14:paraId="3E4525BF" w14:textId="1A5D4BB9"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940FAF">
        <w:rPr>
          <w:rFonts w:ascii="Times New Roman" w:eastAsia="SimSun" w:hAnsi="Times New Roman"/>
          <w:kern w:val="2"/>
          <w:sz w:val="24"/>
          <w:szCs w:val="24"/>
        </w:rPr>
        <w:t xml:space="preserve">Zamawiający może dokonać bezpośredniej płatności na rzecz podwykonawcy lub dalszego podwykonawcy, jeżeli Wykonawca zgłosi uwagi, o których mowa w </w:t>
      </w:r>
      <w:bookmarkStart w:id="9" w:name="WKP_AL_3292"/>
      <w:r w:rsidRPr="00940FAF">
        <w:rPr>
          <w:rFonts w:ascii="Times New Roman" w:eastAsia="SimSun" w:hAnsi="Times New Roman"/>
          <w:kern w:val="2"/>
          <w:sz w:val="24"/>
          <w:szCs w:val="24"/>
        </w:rPr>
        <w:t>ust. 1</w:t>
      </w:r>
      <w:bookmarkEnd w:id="9"/>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i potwierdzi zasadność takiej płatności lub jeżeli Wykonawca nie zgłosi uwag, o których mowa w </w:t>
      </w:r>
      <w:bookmarkStart w:id="10" w:name="WKP_AL_3293"/>
      <w:r w:rsidRPr="00940FAF">
        <w:rPr>
          <w:rFonts w:ascii="Times New Roman" w:eastAsia="SimSun" w:hAnsi="Times New Roman"/>
          <w:kern w:val="2"/>
          <w:sz w:val="24"/>
          <w:szCs w:val="24"/>
        </w:rPr>
        <w:t>ust. 1</w:t>
      </w:r>
      <w:bookmarkEnd w:id="10"/>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1" w:name="WKP_AL_3294"/>
      <w:r w:rsidRPr="00940FAF">
        <w:rPr>
          <w:rFonts w:ascii="Times New Roman" w:eastAsia="SimSun" w:hAnsi="Times New Roman"/>
          <w:kern w:val="2"/>
          <w:sz w:val="24"/>
          <w:szCs w:val="24"/>
        </w:rPr>
        <w:t>a</w:t>
      </w:r>
      <w:bookmarkEnd w:id="11"/>
      <w:r w:rsidRPr="00940FAF">
        <w:rPr>
          <w:rFonts w:ascii="Times New Roman" w:eastAsia="SimSun" w:hAnsi="Times New Roman"/>
          <w:kern w:val="2"/>
          <w:sz w:val="24"/>
          <w:szCs w:val="24"/>
        </w:rPr>
        <w:t xml:space="preserve"> podwykonawca lub dalszy podwykonawca wykażą zasadność takiej płatności.</w:t>
      </w:r>
    </w:p>
    <w:p w14:paraId="7DC5EEF1"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sidRPr="007B5BBE">
        <w:rPr>
          <w:rFonts w:ascii="Times New Roman" w:eastAsia="SimSun" w:hAnsi="Times New Roman"/>
          <w:kern w:val="2"/>
          <w:sz w:val="24"/>
          <w:szCs w:val="24"/>
        </w:rPr>
        <w:br/>
        <w:t>z potwierdzeniem odbioru dostaw lub usług.</w:t>
      </w:r>
    </w:p>
    <w:p w14:paraId="2D6C9C99" w14:textId="0DE3FC5D"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3AC0559A"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Dokonanie bezpośredniej płatności na rzecz podwykonawcy lub dalszego podwykonawcy lub ważne złożenie kwoty potrzebnej na pokrycie wynagrodzenia z tytułu bezpośredniej płatności do </w:t>
      </w:r>
      <w:r w:rsidRPr="007B5BBE">
        <w:rPr>
          <w:rFonts w:ascii="Times New Roman" w:eastAsia="SimSun" w:hAnsi="Times New Roman"/>
          <w:kern w:val="2"/>
          <w:sz w:val="24"/>
          <w:szCs w:val="24"/>
        </w:rPr>
        <w:lastRenderedPageBreak/>
        <w:t>depozytu sądowego skutkuje umorzeniem wierzytelności przysługującej Wykonawcy od Zamawiającego z tytułu wynagrodzenia do wysokości kwoty odpowiadającej dokonanej płatności.</w:t>
      </w:r>
    </w:p>
    <w:p w14:paraId="7FA0BB6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441483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77B2C15"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2" w:name="WKP_AL_3295"/>
      <w:bookmarkEnd w:id="12"/>
    </w:p>
    <w:p w14:paraId="7B5708E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3CEA2074" w14:textId="1B3A5A11"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zawiadomi Zamawiającego o wykonaniu robót zanikających lub ulegających zakryciu z wyprzedzeniem 3 dni, umożliwiając ich odbiór,</w:t>
      </w:r>
    </w:p>
    <w:p w14:paraId="7CEBCF9D"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2FE35D7F" w14:textId="289DF8B3"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w:t>
      </w:r>
      <w:r w:rsidRPr="0008503F">
        <w:rPr>
          <w:rFonts w:ascii="Times New Roman" w:hAnsi="Times New Roman"/>
          <w:color w:val="000000"/>
          <w:sz w:val="24"/>
          <w:szCs w:val="24"/>
        </w:rPr>
        <w:lastRenderedPageBreak/>
        <w:t>przechowywanie swoich materiałów i urządzeń. Wykonawca ponosi odpowiedzialność za jakość i prawidłowe wykonanie swoich konstrukcji i rusztowań,</w:t>
      </w:r>
    </w:p>
    <w:p w14:paraId="06B3A904" w14:textId="6CA32B9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w:t>
      </w:r>
      <w:r w:rsidR="00510D51">
        <w:rPr>
          <w:rFonts w:ascii="Times New Roman" w:hAnsi="Times New Roman"/>
          <w:color w:val="000000"/>
          <w:sz w:val="24"/>
          <w:szCs w:val="24"/>
        </w:rPr>
        <w:t>gałęzi</w:t>
      </w:r>
      <w:r w:rsidRPr="0008503F">
        <w:rPr>
          <w:rFonts w:ascii="Times New Roman" w:hAnsi="Times New Roman"/>
          <w:color w:val="000000"/>
          <w:sz w:val="24"/>
          <w:szCs w:val="24"/>
        </w:rPr>
        <w:t xml:space="preserve"> spadając</w:t>
      </w:r>
      <w:r w:rsidR="00510D51">
        <w:rPr>
          <w:rFonts w:ascii="Times New Roman" w:hAnsi="Times New Roman"/>
          <w:color w:val="000000"/>
          <w:sz w:val="24"/>
          <w:szCs w:val="24"/>
        </w:rPr>
        <w:t>ych</w:t>
      </w:r>
      <w:r w:rsidRPr="0008503F">
        <w:rPr>
          <w:rFonts w:ascii="Times New Roman" w:hAnsi="Times New Roman"/>
          <w:color w:val="000000"/>
          <w:sz w:val="24"/>
          <w:szCs w:val="24"/>
        </w:rPr>
        <w:t xml:space="preserve">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14:paraId="3567BEF8"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 do dnia podpisania protokołu odbioru końcowego,</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6525EE03" w:rsidR="00E73508" w:rsidRPr="009624B3"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9624B3">
        <w:rPr>
          <w:rFonts w:ascii="Times New Roman" w:hAnsi="Times New Roman"/>
          <w:color w:val="000000"/>
          <w:sz w:val="24"/>
          <w:szCs w:val="24"/>
        </w:rPr>
        <w:t>Wykonawca, w przypadku zagrożenia katastrofą budowlaną, zobowiązany jest do natychmiastowego wykonania robót zabezpieczających i zawiadomienia Zamawiającego o konieczności ich wykonania,</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093523FF"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brak dostępu osobom postronnym</w:t>
      </w:r>
      <w:r w:rsidR="0063037A">
        <w:rPr>
          <w:rFonts w:ascii="Times New Roman" w:hAnsi="Times New Roman"/>
          <w:sz w:val="24"/>
        </w:rPr>
        <w:t>,</w:t>
      </w:r>
    </w:p>
    <w:p w14:paraId="63A1B831" w14:textId="46D86C12"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13"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13"/>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w:t>
      </w:r>
      <w:r w:rsidRPr="00273DDB">
        <w:rPr>
          <w:rFonts w:ascii="Times New Roman" w:eastAsia="Times New Roman" w:hAnsi="Times New Roman"/>
          <w:color w:val="000000"/>
          <w:sz w:val="24"/>
          <w:szCs w:val="24"/>
          <w:lang w:eastAsia="ar-SA"/>
        </w:rPr>
        <w:t>11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lastRenderedPageBreak/>
        <w:t>Ubezpieczenia</w:t>
      </w:r>
    </w:p>
    <w:p w14:paraId="46B0A792" w14:textId="5C9265D8" w:rsidR="00AC02E7"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59CE794D" w14:textId="77777777" w:rsidR="000463BE" w:rsidRPr="00354769" w:rsidRDefault="000463BE" w:rsidP="00354769">
      <w:pPr>
        <w:suppressAutoHyphens/>
        <w:autoSpaceDE w:val="0"/>
        <w:spacing w:after="0"/>
        <w:jc w:val="both"/>
        <w:rPr>
          <w:rFonts w:ascii="Times New Roman" w:eastAsia="Times New Roman" w:hAnsi="Times New Roman"/>
          <w:color w:val="000000"/>
          <w:sz w:val="24"/>
          <w:szCs w:val="24"/>
          <w:lang w:eastAsia="ar-SA"/>
        </w:rPr>
      </w:pP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5EE04235" w14:textId="1EFAD029"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może dokonać wymiany osoby wymienionej w ust. 3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P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8EF0433" w14:textId="77777777" w:rsidR="00E73508" w:rsidRPr="00012191" w:rsidRDefault="00E73508" w:rsidP="00744993">
      <w:pPr>
        <w:pStyle w:val="Akapitzlist"/>
        <w:numPr>
          <w:ilvl w:val="0"/>
          <w:numId w:val="8"/>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14:paraId="7D97A3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14:paraId="5B15469E" w14:textId="77777777" w:rsidR="00E73508"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14:paraId="5A430858" w14:textId="77777777" w:rsidR="00E73508" w:rsidRPr="004D6C74" w:rsidRDefault="00E73508" w:rsidP="00744993">
      <w:pPr>
        <w:pStyle w:val="Akapitzlist"/>
        <w:numPr>
          <w:ilvl w:val="0"/>
          <w:numId w:val="8"/>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14:paraId="7E0334FB" w14:textId="414E14EF" w:rsidR="00AF0FD9" w:rsidRPr="008E0429" w:rsidRDefault="00E73508" w:rsidP="008E0429">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14:paraId="2F5E9180" w14:textId="77777777"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14:paraId="5A009797" w14:textId="77777777" w:rsidR="00E73508" w:rsidRPr="00150DB8" w:rsidRDefault="00E73508" w:rsidP="00744993">
      <w:pPr>
        <w:numPr>
          <w:ilvl w:val="0"/>
          <w:numId w:val="10"/>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14:paraId="01FAF298" w14:textId="684D972F"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13395DCE" w14:textId="77777777"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14:paraId="46BC0FB2"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37B2E8B8" w14:textId="675EC8AC"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14:paraId="6596B881" w14:textId="3A456E50"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14:paraId="0E25B5B4" w14:textId="77777777" w:rsidR="00E73508" w:rsidRPr="00150DB8" w:rsidRDefault="007932BC"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14:paraId="57B8755C" w14:textId="14A5C842" w:rsidR="00E73508" w:rsidRPr="00150DB8" w:rsidRDefault="00331CB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w:t>
      </w:r>
    </w:p>
    <w:p w14:paraId="5A7B2263"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14:paraId="40E3133F"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14:paraId="62662536"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lastRenderedPageBreak/>
        <w:t>obniżyć wynagrodzenie Wykonawcy za ten przedmiot odpowiednio do utraconej wartości użytkowej i technicznej.</w:t>
      </w:r>
    </w:p>
    <w:p w14:paraId="03AE73D8" w14:textId="5D2DDD51"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Pr>
          <w:rFonts w:ascii="Times New Roman" w:hAnsi="Times New Roman"/>
          <w:color w:val="000000"/>
          <w:sz w:val="24"/>
          <w:szCs w:val="24"/>
          <w:lang w:eastAsia="ar-SA"/>
        </w:rPr>
        <w:t> </w:t>
      </w:r>
      <w:r w:rsidRPr="00150DB8">
        <w:rPr>
          <w:rFonts w:ascii="Times New Roman" w:hAnsi="Times New Roman"/>
          <w:color w:val="000000"/>
          <w:sz w:val="24"/>
          <w:szCs w:val="24"/>
          <w:lang w:eastAsia="ar-SA"/>
        </w:rPr>
        <w:t>gwarancji i rękojmi, obniżyć wynagrodzenie Wykonawcy lub od umowy odstąpić.</w:t>
      </w:r>
    </w:p>
    <w:p w14:paraId="569ED62C"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14:paraId="268B325F"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14:paraId="45183EED"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14:paraId="134DA99E" w14:textId="77777777" w:rsidR="00E73508" w:rsidRPr="00150DB8" w:rsidRDefault="00E73508" w:rsidP="00744993">
      <w:pPr>
        <w:pStyle w:val="Akapitzlist"/>
        <w:numPr>
          <w:ilvl w:val="0"/>
          <w:numId w:val="12"/>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14:paraId="2570D982" w14:textId="44FB5CDD" w:rsidR="00E73508" w:rsidRPr="00150DB8" w:rsidRDefault="00E73508" w:rsidP="00744993">
      <w:pPr>
        <w:pStyle w:val="Akapitzlist"/>
        <w:numPr>
          <w:ilvl w:val="0"/>
          <w:numId w:val="12"/>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Pr="00150DB8">
        <w:rPr>
          <w:rFonts w:ascii="Times New Roman" w:hAnsi="Times New Roman"/>
          <w:color w:val="000000"/>
          <w:sz w:val="24"/>
          <w:szCs w:val="24"/>
        </w:rPr>
        <w:t>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14:paraId="07EFA51C" w14:textId="6A8C6D66" w:rsidR="00240B43" w:rsidRPr="00F03F78" w:rsidRDefault="00E73508" w:rsidP="00744993">
      <w:pPr>
        <w:pStyle w:val="Akapitzlist"/>
        <w:numPr>
          <w:ilvl w:val="0"/>
          <w:numId w:val="12"/>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E207B4">
        <w:rPr>
          <w:rFonts w:ascii="Times New Roman" w:hAnsi="Times New Roman"/>
          <w:sz w:val="24"/>
          <w:szCs w:val="24"/>
          <w:lang w:eastAsia="ar-SA"/>
        </w:rPr>
        <w:t>Zamawiający</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w dniu jego zakończenia. </w:t>
      </w:r>
    </w:p>
    <w:p w14:paraId="23B22E2D" w14:textId="70910EBF"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9</w:t>
      </w:r>
    </w:p>
    <w:p w14:paraId="05A24520" w14:textId="77777777"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14:paraId="3D4288C2"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14:paraId="3C8553CB"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B0A77"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9F5E2C"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7E8BA373" w:rsidR="00E73508" w:rsidRPr="00451A05" w:rsidRDefault="00E73508" w:rsidP="00744993">
      <w:pPr>
        <w:pStyle w:val="Akapitzlist"/>
        <w:numPr>
          <w:ilvl w:val="0"/>
          <w:numId w:val="13"/>
        </w:numPr>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Wykonawca udziela gwarancji jakości na wykonane roboty na okres</w:t>
      </w:r>
      <w:r w:rsidR="00097679">
        <w:rPr>
          <w:rFonts w:ascii="Times New Roman" w:eastAsia="Times New Roman" w:hAnsi="Times New Roman"/>
          <w:sz w:val="24"/>
          <w:szCs w:val="24"/>
          <w:lang w:eastAsia="ar-SA"/>
        </w:rPr>
        <w:t xml:space="preserve"> ……………</w:t>
      </w:r>
      <w:r w:rsidRPr="00F64939">
        <w:rPr>
          <w:rFonts w:ascii="Times New Roman" w:eastAsia="Times New Roman" w:hAnsi="Times New Roman"/>
          <w:sz w:val="24"/>
          <w:szCs w:val="24"/>
          <w:lang w:eastAsia="ar-SA"/>
        </w:rPr>
        <w:t>miesięcy</w:t>
      </w:r>
      <w:r w:rsidRPr="00451A05">
        <w:rPr>
          <w:rFonts w:ascii="Times New Roman" w:eastAsia="Times New Roman" w:hAnsi="Times New Roman"/>
          <w:sz w:val="24"/>
          <w:szCs w:val="24"/>
          <w:lang w:eastAsia="ar-SA"/>
        </w:rPr>
        <w:t xml:space="preserve"> </w:t>
      </w:r>
      <w:r w:rsidR="00451A05" w:rsidRPr="00242E3D">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242E3D">
        <w:rPr>
          <w:rFonts w:ascii="Times New Roman" w:eastAsia="Times New Roman" w:hAnsi="Times New Roman"/>
          <w:sz w:val="24"/>
          <w:szCs w:val="24"/>
          <w:lang w:eastAsia="ar-SA"/>
        </w:rPr>
        <w:t>.</w:t>
      </w:r>
    </w:p>
    <w:p w14:paraId="1CF2BC15" w14:textId="04E17521"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rękojmi na wykonane roboty na okres </w:t>
      </w:r>
      <w:r w:rsidR="00097679">
        <w:rPr>
          <w:rFonts w:ascii="Times New Roman" w:eastAsia="Times New Roman" w:hAnsi="Times New Roman"/>
          <w:sz w:val="24"/>
          <w:szCs w:val="24"/>
          <w:lang w:eastAsia="ar-SA"/>
        </w:rPr>
        <w:t>………………..</w:t>
      </w:r>
      <w:r w:rsidRPr="00F64939">
        <w:rPr>
          <w:rFonts w:ascii="Times New Roman" w:eastAsia="Times New Roman" w:hAnsi="Times New Roman"/>
          <w:sz w:val="24"/>
          <w:szCs w:val="24"/>
          <w:lang w:eastAsia="ar-SA"/>
        </w:rPr>
        <w:t>miesięcy</w:t>
      </w:r>
      <w:r w:rsidR="00451A05" w:rsidRPr="00451A05">
        <w:t xml:space="preserve"> </w:t>
      </w:r>
      <w:r w:rsidR="00451A05" w:rsidRPr="00242E3D">
        <w:rPr>
          <w:rFonts w:ascii="Times New Roman" w:eastAsia="Times New Roman" w:hAnsi="Times New Roman"/>
          <w:sz w:val="24"/>
          <w:szCs w:val="24"/>
          <w:lang w:eastAsia="ar-SA"/>
        </w:rPr>
        <w:t xml:space="preserve">licząc od dnia podpisania bez zastrzeżeń protokołu odbioru końcowego inwestycji, a w przypadku stwierdzenia </w:t>
      </w:r>
      <w:r w:rsidR="00451A05" w:rsidRPr="00242E3D">
        <w:rPr>
          <w:rFonts w:ascii="Times New Roman" w:eastAsia="Times New Roman" w:hAnsi="Times New Roman"/>
          <w:sz w:val="24"/>
          <w:szCs w:val="24"/>
          <w:lang w:eastAsia="ar-SA"/>
        </w:rPr>
        <w:lastRenderedPageBreak/>
        <w:t>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lastRenderedPageBreak/>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14" w:name="_Hlk74088341"/>
      <w:r w:rsidR="00222E96" w:rsidRPr="00BA7E6A">
        <w:rPr>
          <w:rFonts w:ascii="Times New Roman" w:eastAsia="Times New Roman" w:hAnsi="Times New Roman"/>
          <w:sz w:val="24"/>
          <w:szCs w:val="24"/>
          <w:lang w:eastAsia="ar-SA"/>
        </w:rPr>
        <w:t>wynagrodzenia brutto określonego w § 3 ust. 1</w:t>
      </w:r>
      <w:bookmarkEnd w:id="14"/>
      <w:r w:rsidR="00BA7E6A">
        <w:rPr>
          <w:rFonts w:ascii="Times New Roman" w:eastAsia="Times New Roman" w:hAnsi="Times New Roman"/>
          <w:sz w:val="24"/>
          <w:szCs w:val="24"/>
          <w:lang w:eastAsia="ar-SA"/>
        </w:rPr>
        <w:t>,</w:t>
      </w:r>
    </w:p>
    <w:p w14:paraId="7A35617B" w14:textId="77777777" w:rsidR="004251EC" w:rsidRDefault="00E73508" w:rsidP="0074499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8C08FEB" w14:textId="479D64D5" w:rsidR="00BA7E6A" w:rsidRDefault="004251EC" w:rsidP="00744993">
      <w:pPr>
        <w:pStyle w:val="Akapitzlist"/>
        <w:numPr>
          <w:ilvl w:val="0"/>
          <w:numId w:val="15"/>
        </w:num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zapłaci karę </w:t>
      </w:r>
      <w:r w:rsidRPr="004251EC">
        <w:rPr>
          <w:rFonts w:ascii="Times New Roman" w:eastAsia="Times New Roman" w:hAnsi="Times New Roman"/>
          <w:sz w:val="24"/>
          <w:szCs w:val="24"/>
          <w:lang w:eastAsia="ar-SA"/>
        </w:rPr>
        <w:t>za zastosowanie sprzętu nie spełniającego norm ekologicznych</w:t>
      </w:r>
      <w:r>
        <w:rPr>
          <w:rFonts w:ascii="Times New Roman" w:eastAsia="Times New Roman" w:hAnsi="Times New Roman"/>
          <w:sz w:val="24"/>
          <w:szCs w:val="24"/>
          <w:lang w:eastAsia="ar-SA"/>
        </w:rPr>
        <w:t xml:space="preserve"> wskazanych w SWZ oraz ofercie w wysokości 15 000,00 zł, za każdy stwierdzony przypadek.</w:t>
      </w:r>
      <w:r w:rsidR="00E73508" w:rsidRPr="00BA7E6A">
        <w:rPr>
          <w:rFonts w:ascii="Times New Roman" w:eastAsia="Times New Roman" w:hAnsi="Times New Roman"/>
          <w:sz w:val="24"/>
          <w:szCs w:val="24"/>
          <w:lang w:eastAsia="ar-SA"/>
        </w:rPr>
        <w:t xml:space="preserve"> </w:t>
      </w:r>
    </w:p>
    <w:p w14:paraId="23D7308C" w14:textId="78A3443B" w:rsidR="00E73508" w:rsidRPr="00BA7E6A" w:rsidRDefault="00E73508" w:rsidP="00744993">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762BA2"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3344EB12" w14:textId="77777777" w:rsidR="00762BA2" w:rsidRDefault="00762BA2" w:rsidP="00762BA2">
      <w:pPr>
        <w:pStyle w:val="Akapitzlist"/>
        <w:ind w:left="227"/>
        <w:rPr>
          <w:rFonts w:ascii="Times New Roman" w:hAnsi="Times New Roman"/>
          <w:sz w:val="24"/>
          <w:szCs w:val="24"/>
        </w:rPr>
      </w:pPr>
    </w:p>
    <w:p w14:paraId="36D13227" w14:textId="77777777" w:rsidR="00762BA2" w:rsidRDefault="00762BA2" w:rsidP="00762BA2">
      <w:pPr>
        <w:pStyle w:val="Akapitzlist"/>
        <w:ind w:left="227"/>
        <w:rPr>
          <w:rFonts w:ascii="Times New Roman" w:hAnsi="Times New Roman"/>
          <w:sz w:val="24"/>
          <w:szCs w:val="24"/>
        </w:rPr>
      </w:pPr>
    </w:p>
    <w:p w14:paraId="7ED32866" w14:textId="77777777" w:rsidR="00762BA2" w:rsidRDefault="00762BA2" w:rsidP="00762BA2">
      <w:pPr>
        <w:pStyle w:val="Akapitzlist"/>
        <w:ind w:left="227"/>
        <w:rPr>
          <w:rFonts w:ascii="Times New Roman" w:hAnsi="Times New Roman"/>
          <w:sz w:val="24"/>
          <w:szCs w:val="24"/>
        </w:rPr>
      </w:pPr>
    </w:p>
    <w:p w14:paraId="770168AB" w14:textId="77777777" w:rsidR="00762BA2" w:rsidRDefault="00762BA2" w:rsidP="00762BA2">
      <w:pPr>
        <w:pStyle w:val="Akapitzlist"/>
        <w:ind w:left="227"/>
        <w:rPr>
          <w:rFonts w:ascii="Times New Roman" w:hAnsi="Times New Roman"/>
          <w:sz w:val="24"/>
          <w:szCs w:val="24"/>
        </w:rPr>
      </w:pPr>
    </w:p>
    <w:p w14:paraId="4667E274" w14:textId="77777777" w:rsidR="00762BA2" w:rsidRDefault="00762BA2" w:rsidP="00762BA2">
      <w:pPr>
        <w:pStyle w:val="Akapitzlist"/>
        <w:ind w:left="227"/>
        <w:rPr>
          <w:rFonts w:ascii="Times New Roman" w:hAnsi="Times New Roman"/>
          <w:sz w:val="24"/>
          <w:szCs w:val="24"/>
        </w:rPr>
      </w:pPr>
    </w:p>
    <w:p w14:paraId="0893F8C8" w14:textId="77777777" w:rsidR="00762BA2" w:rsidRPr="004251EC" w:rsidRDefault="00762BA2" w:rsidP="00762BA2">
      <w:pPr>
        <w:pStyle w:val="Akapitzlist"/>
        <w:ind w:left="227"/>
        <w:rPr>
          <w:rFonts w:ascii="Times New Roman" w:hAnsi="Times New Roman"/>
          <w:color w:val="FF0000"/>
          <w:sz w:val="24"/>
          <w:szCs w:val="24"/>
        </w:rPr>
      </w:pP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lastRenderedPageBreak/>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208408BA" w14:textId="3659F663" w:rsidR="004251EC" w:rsidRPr="00BA7E6A" w:rsidRDefault="004251EC" w:rsidP="00744993">
      <w:pPr>
        <w:numPr>
          <w:ilvl w:val="2"/>
          <w:numId w:val="22"/>
        </w:numPr>
        <w:suppressAutoHyphens/>
        <w:autoSpaceDE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trzykrotnego stwierdzenia stosowania </w:t>
      </w:r>
      <w:r w:rsidRPr="004251EC">
        <w:rPr>
          <w:rFonts w:ascii="Times New Roman" w:eastAsia="Times New Roman" w:hAnsi="Times New Roman"/>
          <w:sz w:val="24"/>
          <w:szCs w:val="24"/>
          <w:lang w:eastAsia="ar-SA"/>
        </w:rPr>
        <w:t>sprzętu niespełniającego norm ekologicznych</w:t>
      </w:r>
      <w:r>
        <w:rPr>
          <w:rFonts w:ascii="Times New Roman" w:eastAsia="Times New Roman" w:hAnsi="Times New Roman"/>
          <w:sz w:val="24"/>
          <w:szCs w:val="24"/>
          <w:lang w:eastAsia="ar-SA"/>
        </w:rPr>
        <w:t xml:space="preserve"> określonych w SWZ oraz ofercie.</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lastRenderedPageBreak/>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553C48DB"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 xml:space="preserve">Zamawiający w razie </w:t>
      </w:r>
      <w:proofErr w:type="spellStart"/>
      <w:r w:rsidRPr="00762A52">
        <w:rPr>
          <w:rFonts w:ascii="Times New Roman" w:eastAsia="Times New Roman" w:hAnsi="Times New Roman"/>
          <w:color w:val="000000"/>
          <w:sz w:val="24"/>
          <w:szCs w:val="24"/>
          <w:lang w:eastAsia="ar-SA"/>
        </w:rPr>
        <w:t>odstą</w:t>
      </w:r>
      <w:proofErr w:type="spellEnd"/>
      <w:r w:rsidR="00744993">
        <w:rPr>
          <w:rFonts w:ascii="Times New Roman" w:eastAsia="Times New Roman" w:hAnsi="Times New Roman"/>
          <w:color w:val="000000"/>
          <w:sz w:val="24"/>
          <w:szCs w:val="24"/>
          <w:lang w:eastAsia="ar-SA"/>
        </w:rPr>
        <w:t xml:space="preserve"> </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3C7D6F43"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bookmarkStart w:id="15" w:name="_Hlk74266879"/>
      <w:bookmarkStart w:id="16"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332237C8"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2C2B059"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41F4251E"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4E40C11F"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53D9835"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4704E9D8"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228BCCFA"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 xml:space="preserve">wystąpienia opóźnienia w dokonaniu określonych czynności lub ich zaniechania przez właściwe organy administracji państwowej, które nie są następstwem okoliczności, za które Wykonawca ponosi odpowiedzialność, </w:t>
      </w:r>
    </w:p>
    <w:p w14:paraId="68434D90"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90376BC"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siły wyższej uniemożliwiającej wykonanie przedmiotu Umowy, zgodnie z jej postanowieniami,</w:t>
      </w:r>
    </w:p>
    <w:p w14:paraId="14EEF9F1"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2EF75EE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6300A14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2A380712"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4274150E" w14:textId="77777777" w:rsidR="00D04FE8" w:rsidRPr="00A7484F"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7A5899EA" w14:textId="2486FAC3"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Dopuszcza się możliwość zmniejszenia przedmiotu zmówienia, pod warunkiem, że z niemożliwych do</w:t>
      </w:r>
      <w:r w:rsidRPr="00B41D61">
        <w:rPr>
          <w:rFonts w:ascii="Times New Roman" w:hAnsi="Times New Roman"/>
          <w:color w:val="000000"/>
          <w:sz w:val="24"/>
          <w:szCs w:val="24"/>
        </w:rPr>
        <w:t xml:space="preserve">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r>
        <w:rPr>
          <w:rFonts w:ascii="Times New Roman" w:hAnsi="Times New Roman"/>
          <w:color w:val="000000"/>
          <w:sz w:val="24"/>
          <w:szCs w:val="24"/>
        </w:rPr>
        <w:t xml:space="preserve"> </w:t>
      </w:r>
      <w:r w:rsidR="003D2AE2">
        <w:rPr>
          <w:rFonts w:ascii="Times New Roman" w:hAnsi="Times New Roman"/>
          <w:color w:val="000000"/>
          <w:sz w:val="24"/>
          <w:szCs w:val="24"/>
        </w:rPr>
        <w:t>Minimalny zakres umowy jaki zostanie zrealizowany ustala się na poziomie</w:t>
      </w:r>
      <w:r w:rsidR="003331EE">
        <w:rPr>
          <w:rFonts w:ascii="Times New Roman" w:hAnsi="Times New Roman"/>
          <w:color w:val="000000"/>
          <w:sz w:val="24"/>
          <w:szCs w:val="24"/>
        </w:rPr>
        <w:t xml:space="preserve"> 30 </w:t>
      </w:r>
      <w:r w:rsidR="003D2AE2">
        <w:rPr>
          <w:rFonts w:ascii="Times New Roman" w:hAnsi="Times New Roman"/>
          <w:color w:val="000000"/>
          <w:sz w:val="24"/>
          <w:szCs w:val="24"/>
        </w:rPr>
        <w:t>%</w:t>
      </w:r>
    </w:p>
    <w:p w14:paraId="3415B26D"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3F6AC25C"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7DAF1730"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41198F7D"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8"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0CA27C6A" w14:textId="77777777" w:rsidR="00D04FE8" w:rsidRPr="008A0732"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508BA55B"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18536C67"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537264D0"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lastRenderedPageBreak/>
        <w:t xml:space="preserve"> zmiana wysokości wynagrodzenia obowiązywać będzie od dnia zawarcia aneksu, nie wcześniej jednak niż po wejściu w życie zmienionych przepisów oraz otrzymaniu przez Zamawiającego dokumentów, o których mowa poniżej,</w:t>
      </w:r>
    </w:p>
    <w:p w14:paraId="66925EA5"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1845CD0A"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8D7BE17"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17A460CF"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1822A09F" w14:textId="77777777" w:rsidR="00D04FE8" w:rsidRPr="00B41D61"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0378A8D1" w14:textId="77777777" w:rsidR="00D04FE8" w:rsidRPr="00F92099"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46F0FE1E"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26519479"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M (koszty bezpośrednie materiałów), S (koszty bezpośrednie pracy maszyn i sprzętu budowlanego) zostaną przyjęte z zeszytów SEKOCENBUD</w:t>
      </w:r>
      <w:r>
        <w:rPr>
          <w:rFonts w:ascii="Times New Roman" w:hAnsi="Times New Roman"/>
          <w:color w:val="000000"/>
          <w:sz w:val="24"/>
          <w:szCs w:val="24"/>
        </w:rPr>
        <w:t xml:space="preserve">/INTERCENBUD </w:t>
      </w:r>
      <w:r w:rsidRPr="00F92099">
        <w:rPr>
          <w:rFonts w:ascii="Times New Roman" w:hAnsi="Times New Roman"/>
          <w:color w:val="000000"/>
          <w:sz w:val="24"/>
          <w:szCs w:val="24"/>
        </w:rPr>
        <w:t>według kwartału obowiązującego, w którym zaszła konieczność wykonania robót zamiennych (jako średnie dla województwa warmińsko-mazurskiego) za okres ich wbudowania.</w:t>
      </w:r>
    </w:p>
    <w:p w14:paraId="22B9BC0D"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lastRenderedPageBreak/>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4A700D3F" w14:textId="77777777" w:rsidR="00D04FE8"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Przed zawarciem aneksu na roboty dodatkowe/zamienne zostanie sporządzony protokół konieczności.</w:t>
      </w:r>
    </w:p>
    <w:p w14:paraId="1E7A81B4"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Nie stanowi zmiany umowy w rozumieniu</w:t>
      </w:r>
      <w:r>
        <w:rPr>
          <w:rFonts w:ascii="Times New Roman" w:hAnsi="Times New Roman"/>
          <w:sz w:val="24"/>
          <w:szCs w:val="24"/>
          <w:lang w:eastAsia="hi-IN" w:bidi="hi-IN"/>
        </w:rPr>
        <w:t xml:space="preserve"> </w:t>
      </w:r>
      <w:r w:rsidRPr="00B41D61">
        <w:rPr>
          <w:rFonts w:ascii="Times New Roman" w:hAnsi="Times New Roman"/>
          <w:sz w:val="24"/>
          <w:szCs w:val="24"/>
          <w:lang w:eastAsia="hi-IN" w:bidi="hi-IN"/>
        </w:rPr>
        <w:t xml:space="preserve">ustawy </w:t>
      </w:r>
      <w:proofErr w:type="spellStart"/>
      <w:r w:rsidRPr="00B41D61">
        <w:rPr>
          <w:rFonts w:ascii="Times New Roman" w:hAnsi="Times New Roman"/>
          <w:sz w:val="24"/>
          <w:szCs w:val="24"/>
          <w:lang w:eastAsia="hi-IN" w:bidi="hi-IN"/>
        </w:rPr>
        <w:t>P</w:t>
      </w:r>
      <w:r>
        <w:rPr>
          <w:rFonts w:ascii="Times New Roman" w:hAnsi="Times New Roman"/>
          <w:sz w:val="24"/>
          <w:szCs w:val="24"/>
          <w:lang w:eastAsia="hi-IN" w:bidi="hi-IN"/>
        </w:rPr>
        <w:t>zp</w:t>
      </w:r>
      <w:proofErr w:type="spellEnd"/>
      <w:r w:rsidRPr="00B41D61">
        <w:rPr>
          <w:rFonts w:ascii="Times New Roman" w:hAnsi="Times New Roman"/>
          <w:sz w:val="24"/>
          <w:szCs w:val="24"/>
          <w:lang w:eastAsia="hi-IN" w:bidi="hi-IN"/>
        </w:rPr>
        <w:t xml:space="preserve">: </w:t>
      </w:r>
    </w:p>
    <w:p w14:paraId="5CCE958E" w14:textId="77777777" w:rsidR="00D04FE8" w:rsidRPr="00B41D61"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7C4C4724" w14:textId="77777777" w:rsidR="00D04FE8" w:rsidRPr="00B41D61"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15523920" w14:textId="77777777" w:rsidR="00D04FE8" w:rsidRPr="0083231D"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15"/>
      <w:r w:rsidRPr="00B41D61">
        <w:rPr>
          <w:rFonts w:ascii="Times New Roman" w:eastAsia="Arial Unicode MS" w:hAnsi="Times New Roman"/>
          <w:kern w:val="1"/>
          <w:sz w:val="24"/>
          <w:szCs w:val="24"/>
          <w:lang w:eastAsia="hi-IN" w:bidi="hi-IN"/>
        </w:rPr>
        <w:t xml:space="preserve"> </w:t>
      </w:r>
      <w:bookmarkEnd w:id="16"/>
    </w:p>
    <w:p w14:paraId="1BD45995" w14:textId="77777777" w:rsidR="00D04FE8" w:rsidRDefault="00D04FE8" w:rsidP="00E73508">
      <w:pPr>
        <w:suppressAutoHyphens/>
        <w:autoSpaceDE w:val="0"/>
        <w:spacing w:after="0"/>
        <w:jc w:val="center"/>
        <w:rPr>
          <w:rFonts w:ascii="Times New Roman" w:eastAsia="Times New Roman" w:hAnsi="Times New Roman"/>
          <w:b/>
          <w:bCs/>
          <w:color w:val="000000"/>
          <w:sz w:val="24"/>
          <w:szCs w:val="24"/>
          <w:lang w:eastAsia="ar-SA"/>
        </w:rPr>
      </w:pPr>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5BDCA2BB" w14:textId="77777777" w:rsidR="000463BE" w:rsidRPr="00822B7A" w:rsidRDefault="000463BE"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57C469CA" w:rsidR="00E73508"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w:t>
      </w:r>
      <w:r w:rsidR="000463BE">
        <w:rPr>
          <w:rFonts w:ascii="Times New Roman" w:eastAsia="Times New Roman" w:hAnsi="Times New Roman"/>
          <w:b/>
          <w:bCs/>
          <w:color w:val="000000"/>
          <w:sz w:val="24"/>
          <w:szCs w:val="24"/>
          <w:lang w:eastAsia="ar-SA"/>
        </w:rPr>
        <w:t>8</w:t>
      </w:r>
    </w:p>
    <w:p w14:paraId="4BFD6409"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2235E0B3"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p>
    <w:p w14:paraId="209BE229" w14:textId="524390AD" w:rsidR="000463BE" w:rsidRDefault="000463BE" w:rsidP="000463BE">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19</w:t>
      </w:r>
    </w:p>
    <w:p w14:paraId="6D06A62F" w14:textId="77777777" w:rsidR="000463BE" w:rsidRPr="00822B7A" w:rsidRDefault="000463BE" w:rsidP="000463BE">
      <w:pPr>
        <w:suppressAutoHyphens/>
        <w:autoSpaceDE w:val="0"/>
        <w:spacing w:after="0"/>
        <w:rPr>
          <w:rFonts w:ascii="Times New Roman" w:eastAsia="Times New Roman" w:hAnsi="Times New Roman"/>
          <w:b/>
          <w:bCs/>
          <w:color w:val="000000"/>
          <w:sz w:val="24"/>
          <w:szCs w:val="24"/>
          <w:lang w:eastAsia="ar-SA"/>
        </w:rPr>
      </w:pPr>
    </w:p>
    <w:p w14:paraId="451A89A8" w14:textId="65EF2827"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74CE63A7" w14:textId="77777777" w:rsidR="000463BE" w:rsidRPr="00240B43" w:rsidRDefault="000463BE" w:rsidP="00822B7A">
      <w:pPr>
        <w:suppressAutoHyphens/>
        <w:autoSpaceDE w:val="0"/>
        <w:spacing w:after="0"/>
        <w:jc w:val="both"/>
        <w:rPr>
          <w:rFonts w:ascii="Times New Roman" w:eastAsia="Times New Roman" w:hAnsi="Times New Roman"/>
          <w:color w:val="000000"/>
          <w:sz w:val="24"/>
          <w:szCs w:val="24"/>
          <w:lang w:eastAsia="ar-SA"/>
        </w:rPr>
      </w:pPr>
    </w:p>
    <w:p w14:paraId="143531C4" w14:textId="23B2276B"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0463BE">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A7484F">
        <w:rPr>
          <w:rFonts w:ascii="Times New Roman" w:hAnsi="Times New Roman"/>
          <w:sz w:val="24"/>
          <w:szCs w:val="24"/>
        </w:rPr>
        <w:lastRenderedPageBreak/>
        <w:t>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lastRenderedPageBreak/>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00648B">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1AC9" w14:textId="77777777" w:rsidR="0000648B" w:rsidRDefault="0000648B">
      <w:pPr>
        <w:spacing w:after="0" w:line="240" w:lineRule="auto"/>
      </w:pPr>
      <w:r>
        <w:separator/>
      </w:r>
    </w:p>
  </w:endnote>
  <w:endnote w:type="continuationSeparator" w:id="0">
    <w:p w14:paraId="0D671F0D" w14:textId="77777777" w:rsidR="0000648B" w:rsidRDefault="0000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DA4AC8"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DA4AC8" w:rsidRDefault="00DA4A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D9ED" w14:textId="77777777" w:rsidR="0000648B" w:rsidRDefault="0000648B">
      <w:pPr>
        <w:spacing w:after="0" w:line="240" w:lineRule="auto"/>
      </w:pPr>
      <w:r>
        <w:separator/>
      </w:r>
    </w:p>
  </w:footnote>
  <w:footnote w:type="continuationSeparator" w:id="0">
    <w:p w14:paraId="5D821F84" w14:textId="77777777" w:rsidR="0000648B" w:rsidRDefault="00006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860CF"/>
    <w:multiLevelType w:val="hybridMultilevel"/>
    <w:tmpl w:val="7CDECEB0"/>
    <w:lvl w:ilvl="0" w:tplc="CF92BC08">
      <w:start w:val="1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7"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6"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29"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1"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2"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8"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4" w15:restartNumberingAfterBreak="0">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F17717F"/>
    <w:multiLevelType w:val="hybridMultilevel"/>
    <w:tmpl w:val="1DEA1E28"/>
    <w:lvl w:ilvl="0" w:tplc="7EF0652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385517">
    <w:abstractNumId w:val="17"/>
  </w:num>
  <w:num w:numId="2" w16cid:durableId="1150436854">
    <w:abstractNumId w:val="34"/>
  </w:num>
  <w:num w:numId="3" w16cid:durableId="923219031">
    <w:abstractNumId w:val="32"/>
  </w:num>
  <w:num w:numId="4" w16cid:durableId="1481730274">
    <w:abstractNumId w:val="27"/>
  </w:num>
  <w:num w:numId="5" w16cid:durableId="103422953">
    <w:abstractNumId w:val="6"/>
  </w:num>
  <w:num w:numId="6" w16cid:durableId="298193289">
    <w:abstractNumId w:val="16"/>
  </w:num>
  <w:num w:numId="7" w16cid:durableId="1797942745">
    <w:abstractNumId w:val="37"/>
  </w:num>
  <w:num w:numId="8" w16cid:durableId="1431513092">
    <w:abstractNumId w:val="23"/>
  </w:num>
  <w:num w:numId="9" w16cid:durableId="1740439640">
    <w:abstractNumId w:val="26"/>
  </w:num>
  <w:num w:numId="10" w16cid:durableId="1967085043">
    <w:abstractNumId w:val="21"/>
  </w:num>
  <w:num w:numId="11" w16cid:durableId="1289626327">
    <w:abstractNumId w:val="12"/>
  </w:num>
  <w:num w:numId="12" w16cid:durableId="1261793222">
    <w:abstractNumId w:val="42"/>
  </w:num>
  <w:num w:numId="13" w16cid:durableId="1020817570">
    <w:abstractNumId w:val="33"/>
  </w:num>
  <w:num w:numId="14" w16cid:durableId="1717657683">
    <w:abstractNumId w:val="18"/>
  </w:num>
  <w:num w:numId="15" w16cid:durableId="1837333141">
    <w:abstractNumId w:val="19"/>
  </w:num>
  <w:num w:numId="16" w16cid:durableId="192307956">
    <w:abstractNumId w:val="29"/>
  </w:num>
  <w:num w:numId="17" w16cid:durableId="746851618">
    <w:abstractNumId w:val="11"/>
  </w:num>
  <w:num w:numId="18" w16cid:durableId="1883863684">
    <w:abstractNumId w:val="9"/>
  </w:num>
  <w:num w:numId="19" w16cid:durableId="191261749">
    <w:abstractNumId w:val="41"/>
  </w:num>
  <w:num w:numId="20" w16cid:durableId="288166624">
    <w:abstractNumId w:val="2"/>
  </w:num>
  <w:num w:numId="21" w16cid:durableId="2034456519">
    <w:abstractNumId w:val="31"/>
  </w:num>
  <w:num w:numId="22" w16cid:durableId="1710109799">
    <w:abstractNumId w:val="5"/>
  </w:num>
  <w:num w:numId="23" w16cid:durableId="615526288">
    <w:abstractNumId w:val="28"/>
  </w:num>
  <w:num w:numId="24" w16cid:durableId="1290281048">
    <w:abstractNumId w:val="1"/>
  </w:num>
  <w:num w:numId="25" w16cid:durableId="420490675">
    <w:abstractNumId w:val="22"/>
  </w:num>
  <w:num w:numId="26" w16cid:durableId="361828339">
    <w:abstractNumId w:val="14"/>
  </w:num>
  <w:num w:numId="27" w16cid:durableId="1928996851">
    <w:abstractNumId w:val="13"/>
  </w:num>
  <w:num w:numId="28" w16cid:durableId="722825527">
    <w:abstractNumId w:val="35"/>
  </w:num>
  <w:num w:numId="29" w16cid:durableId="1362853596">
    <w:abstractNumId w:val="30"/>
  </w:num>
  <w:num w:numId="30" w16cid:durableId="2121489134">
    <w:abstractNumId w:val="25"/>
  </w:num>
  <w:num w:numId="31" w16cid:durableId="1217086252">
    <w:abstractNumId w:val="36"/>
  </w:num>
  <w:num w:numId="32" w16cid:durableId="771097719">
    <w:abstractNumId w:val="8"/>
  </w:num>
  <w:num w:numId="33" w16cid:durableId="1819028053">
    <w:abstractNumId w:val="24"/>
  </w:num>
  <w:num w:numId="34" w16cid:durableId="848059769">
    <w:abstractNumId w:val="43"/>
  </w:num>
  <w:num w:numId="35" w16cid:durableId="1552185685">
    <w:abstractNumId w:val="15"/>
  </w:num>
  <w:num w:numId="36" w16cid:durableId="100541449">
    <w:abstractNumId w:val="38"/>
  </w:num>
  <w:num w:numId="37" w16cid:durableId="452944520">
    <w:abstractNumId w:val="4"/>
  </w:num>
  <w:num w:numId="38" w16cid:durableId="1256132652">
    <w:abstractNumId w:val="44"/>
  </w:num>
  <w:num w:numId="39" w16cid:durableId="1268466091">
    <w:abstractNumId w:val="40"/>
  </w:num>
  <w:num w:numId="40" w16cid:durableId="41223300">
    <w:abstractNumId w:val="7"/>
  </w:num>
  <w:num w:numId="41" w16cid:durableId="1595239383">
    <w:abstractNumId w:val="10"/>
  </w:num>
  <w:num w:numId="42" w16cid:durableId="1830897731">
    <w:abstractNumId w:val="39"/>
  </w:num>
  <w:num w:numId="43" w16cid:durableId="2004165289">
    <w:abstractNumId w:val="0"/>
  </w:num>
  <w:num w:numId="44" w16cid:durableId="1142313411">
    <w:abstractNumId w:val="45"/>
  </w:num>
  <w:num w:numId="45" w16cid:durableId="105319273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0648B"/>
    <w:rsid w:val="0001703E"/>
    <w:rsid w:val="00021754"/>
    <w:rsid w:val="00021B28"/>
    <w:rsid w:val="00044198"/>
    <w:rsid w:val="000463BE"/>
    <w:rsid w:val="00051F38"/>
    <w:rsid w:val="000525AE"/>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473F"/>
    <w:rsid w:val="00143FC7"/>
    <w:rsid w:val="00146163"/>
    <w:rsid w:val="00162DB8"/>
    <w:rsid w:val="0017340D"/>
    <w:rsid w:val="00191FC4"/>
    <w:rsid w:val="00195452"/>
    <w:rsid w:val="001A0BE7"/>
    <w:rsid w:val="001A207F"/>
    <w:rsid w:val="001B6A4E"/>
    <w:rsid w:val="001C4EAD"/>
    <w:rsid w:val="001E0DFB"/>
    <w:rsid w:val="001F0109"/>
    <w:rsid w:val="0021113F"/>
    <w:rsid w:val="00215AF5"/>
    <w:rsid w:val="00222E96"/>
    <w:rsid w:val="00233923"/>
    <w:rsid w:val="00240B43"/>
    <w:rsid w:val="00242E3D"/>
    <w:rsid w:val="002466DF"/>
    <w:rsid w:val="00255180"/>
    <w:rsid w:val="00263C53"/>
    <w:rsid w:val="0027065B"/>
    <w:rsid w:val="00273DDB"/>
    <w:rsid w:val="0028554D"/>
    <w:rsid w:val="00295F0E"/>
    <w:rsid w:val="002A6307"/>
    <w:rsid w:val="002B3186"/>
    <w:rsid w:val="002C2934"/>
    <w:rsid w:val="002C6E5A"/>
    <w:rsid w:val="002E6C1E"/>
    <w:rsid w:val="00301CC0"/>
    <w:rsid w:val="00302EC7"/>
    <w:rsid w:val="003101DC"/>
    <w:rsid w:val="00312EFE"/>
    <w:rsid w:val="00313746"/>
    <w:rsid w:val="00331CB8"/>
    <w:rsid w:val="003331EE"/>
    <w:rsid w:val="00345CAC"/>
    <w:rsid w:val="00354769"/>
    <w:rsid w:val="003714A3"/>
    <w:rsid w:val="003848A6"/>
    <w:rsid w:val="003A3C9A"/>
    <w:rsid w:val="003D2AE2"/>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51011A"/>
    <w:rsid w:val="00510D51"/>
    <w:rsid w:val="005115B3"/>
    <w:rsid w:val="00536A60"/>
    <w:rsid w:val="0054278B"/>
    <w:rsid w:val="0056528A"/>
    <w:rsid w:val="00575238"/>
    <w:rsid w:val="00585BF6"/>
    <w:rsid w:val="005A2B98"/>
    <w:rsid w:val="005B5B7A"/>
    <w:rsid w:val="005C50FB"/>
    <w:rsid w:val="005D4F23"/>
    <w:rsid w:val="005D5262"/>
    <w:rsid w:val="005D5D8B"/>
    <w:rsid w:val="005E0D49"/>
    <w:rsid w:val="005E6B61"/>
    <w:rsid w:val="005F2962"/>
    <w:rsid w:val="00601D9F"/>
    <w:rsid w:val="00602A2C"/>
    <w:rsid w:val="00603E0E"/>
    <w:rsid w:val="00611475"/>
    <w:rsid w:val="00611B4B"/>
    <w:rsid w:val="006209F6"/>
    <w:rsid w:val="0063037A"/>
    <w:rsid w:val="00631BF0"/>
    <w:rsid w:val="00644509"/>
    <w:rsid w:val="00651B7D"/>
    <w:rsid w:val="00652106"/>
    <w:rsid w:val="006B3A17"/>
    <w:rsid w:val="006B77F0"/>
    <w:rsid w:val="006D3C63"/>
    <w:rsid w:val="006F5D4A"/>
    <w:rsid w:val="0072063F"/>
    <w:rsid w:val="00730290"/>
    <w:rsid w:val="00744993"/>
    <w:rsid w:val="00751664"/>
    <w:rsid w:val="007542B8"/>
    <w:rsid w:val="00754F7E"/>
    <w:rsid w:val="00755D59"/>
    <w:rsid w:val="00761CFF"/>
    <w:rsid w:val="00762A52"/>
    <w:rsid w:val="00762BA2"/>
    <w:rsid w:val="00770187"/>
    <w:rsid w:val="00774494"/>
    <w:rsid w:val="00775E24"/>
    <w:rsid w:val="00780C02"/>
    <w:rsid w:val="00790071"/>
    <w:rsid w:val="007932BC"/>
    <w:rsid w:val="00793A6B"/>
    <w:rsid w:val="007945B6"/>
    <w:rsid w:val="007B0155"/>
    <w:rsid w:val="007B30EE"/>
    <w:rsid w:val="007B5BBE"/>
    <w:rsid w:val="007C1C3A"/>
    <w:rsid w:val="007D2CCF"/>
    <w:rsid w:val="00804D12"/>
    <w:rsid w:val="008051D0"/>
    <w:rsid w:val="0081061A"/>
    <w:rsid w:val="008222D2"/>
    <w:rsid w:val="00822B7A"/>
    <w:rsid w:val="0083231D"/>
    <w:rsid w:val="008349B3"/>
    <w:rsid w:val="008449FB"/>
    <w:rsid w:val="0085147A"/>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0FAF"/>
    <w:rsid w:val="00944B3F"/>
    <w:rsid w:val="0095306D"/>
    <w:rsid w:val="00957B6C"/>
    <w:rsid w:val="009624B3"/>
    <w:rsid w:val="00967A32"/>
    <w:rsid w:val="00986AD2"/>
    <w:rsid w:val="009A47BF"/>
    <w:rsid w:val="009C60B5"/>
    <w:rsid w:val="009C7181"/>
    <w:rsid w:val="009E5A78"/>
    <w:rsid w:val="009E5FED"/>
    <w:rsid w:val="009F1CA1"/>
    <w:rsid w:val="00A044D3"/>
    <w:rsid w:val="00A16028"/>
    <w:rsid w:val="00A17CB0"/>
    <w:rsid w:val="00A30D5B"/>
    <w:rsid w:val="00A364EA"/>
    <w:rsid w:val="00A45DE6"/>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24A58"/>
    <w:rsid w:val="00B30027"/>
    <w:rsid w:val="00B31635"/>
    <w:rsid w:val="00B41E81"/>
    <w:rsid w:val="00B44149"/>
    <w:rsid w:val="00B72071"/>
    <w:rsid w:val="00B85271"/>
    <w:rsid w:val="00B86FFD"/>
    <w:rsid w:val="00B94A26"/>
    <w:rsid w:val="00BA76CD"/>
    <w:rsid w:val="00BA7E6A"/>
    <w:rsid w:val="00BB2F4E"/>
    <w:rsid w:val="00BB5AD0"/>
    <w:rsid w:val="00BC32B8"/>
    <w:rsid w:val="00BD2D72"/>
    <w:rsid w:val="00BE4F1F"/>
    <w:rsid w:val="00C1305B"/>
    <w:rsid w:val="00C25BEE"/>
    <w:rsid w:val="00C25DDA"/>
    <w:rsid w:val="00C45513"/>
    <w:rsid w:val="00C63951"/>
    <w:rsid w:val="00C66BDD"/>
    <w:rsid w:val="00C67246"/>
    <w:rsid w:val="00C70047"/>
    <w:rsid w:val="00C8122A"/>
    <w:rsid w:val="00C83BF9"/>
    <w:rsid w:val="00C8607A"/>
    <w:rsid w:val="00CB3ED3"/>
    <w:rsid w:val="00CB6075"/>
    <w:rsid w:val="00CC0656"/>
    <w:rsid w:val="00CC2C66"/>
    <w:rsid w:val="00CC69A5"/>
    <w:rsid w:val="00CD406E"/>
    <w:rsid w:val="00CE44D4"/>
    <w:rsid w:val="00CF2AD1"/>
    <w:rsid w:val="00D02031"/>
    <w:rsid w:val="00D0295D"/>
    <w:rsid w:val="00D03804"/>
    <w:rsid w:val="00D04FE8"/>
    <w:rsid w:val="00D050D5"/>
    <w:rsid w:val="00D064AC"/>
    <w:rsid w:val="00D10FE9"/>
    <w:rsid w:val="00D20D3C"/>
    <w:rsid w:val="00D21624"/>
    <w:rsid w:val="00D40FEF"/>
    <w:rsid w:val="00D45CA4"/>
    <w:rsid w:val="00D56DDD"/>
    <w:rsid w:val="00D5770B"/>
    <w:rsid w:val="00D73AE3"/>
    <w:rsid w:val="00D81060"/>
    <w:rsid w:val="00DA2EFD"/>
    <w:rsid w:val="00DA3C1F"/>
    <w:rsid w:val="00DA4AC8"/>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256"/>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4939"/>
    <w:rsid w:val="00F8405F"/>
    <w:rsid w:val="00FA737F"/>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5263">
      <w:bodyDiv w:val="1"/>
      <w:marLeft w:val="0"/>
      <w:marRight w:val="0"/>
      <w:marTop w:val="0"/>
      <w:marBottom w:val="0"/>
      <w:divBdr>
        <w:top w:val="none" w:sz="0" w:space="0" w:color="auto"/>
        <w:left w:val="none" w:sz="0" w:space="0" w:color="auto"/>
        <w:bottom w:val="none" w:sz="0" w:space="0" w:color="auto"/>
        <w:right w:val="none" w:sz="0" w:space="0" w:color="auto"/>
      </w:divBdr>
    </w:div>
    <w:div w:id="2134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8730</Words>
  <Characters>52381</Characters>
  <Application>Microsoft Office Word</Application>
  <DocSecurity>4</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Chyliński</dc:creator>
  <cp:lastModifiedBy>Ostrowska Patrycja</cp:lastModifiedBy>
  <cp:revision>2</cp:revision>
  <cp:lastPrinted>2023-03-28T09:06:00Z</cp:lastPrinted>
  <dcterms:created xsi:type="dcterms:W3CDTF">2024-04-29T13:24:00Z</dcterms:created>
  <dcterms:modified xsi:type="dcterms:W3CDTF">2024-04-29T13:24:00Z</dcterms:modified>
</cp:coreProperties>
</file>