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E8" w:rsidRDefault="009F4FE8" w:rsidP="00D54543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9F4FE8" w:rsidRDefault="009F4FE8" w:rsidP="00D54543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9F4FE8" w:rsidRDefault="009F4FE8" w:rsidP="00D54543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F129B" w:rsidRPr="009F530D" w:rsidRDefault="002F129B" w:rsidP="00D54543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D54543">
        <w:rPr>
          <w:rFonts w:ascii="Cambria" w:eastAsia="Times New Roman" w:hAnsi="Cambria" w:cs="Cambria"/>
          <w:b/>
          <w:sz w:val="20"/>
          <w:szCs w:val="20"/>
          <w:lang w:eastAsia="zh-CN"/>
        </w:rPr>
        <w:t>97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 w:rsidR="00D54543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</w:t>
      </w:r>
      <w:r w:rsid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</w:t>
      </w:r>
      <w:r w:rsidR="00D54543">
        <w:rPr>
          <w:rFonts w:ascii="Cambria" w:eastAsia="Times New Roman" w:hAnsi="Cambria" w:cs="Cambria"/>
          <w:b/>
          <w:sz w:val="20"/>
          <w:szCs w:val="20"/>
          <w:lang w:eastAsia="zh-CN"/>
        </w:rPr>
        <w:t>dnia 12 grudnia</w:t>
      </w:r>
      <w:r w:rsid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2022</w:t>
      </w:r>
      <w:r w:rsid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:rsidR="002F129B" w:rsidRPr="009F530D" w:rsidRDefault="002F129B" w:rsidP="00D5454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F129B" w:rsidRDefault="002F129B" w:rsidP="00D54543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:rsidR="00D54543" w:rsidRDefault="00D54543" w:rsidP="00D54543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:rsidR="00D54543" w:rsidRDefault="00D54543" w:rsidP="00D54543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:rsidR="002F129B" w:rsidRPr="00C776E9" w:rsidRDefault="002F129B" w:rsidP="00D54543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:rsidR="002F129B" w:rsidRDefault="002F129B" w:rsidP="00D5454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bookmarkStart w:id="0" w:name="_GoBack"/>
      <w:bookmarkEnd w:id="0"/>
    </w:p>
    <w:p w:rsidR="002F129B" w:rsidRPr="009F530D" w:rsidRDefault="002F129B" w:rsidP="00D5454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F129B" w:rsidRDefault="002F129B" w:rsidP="00D54543">
      <w:pPr>
        <w:spacing w:line="276" w:lineRule="auto"/>
        <w:jc w:val="both"/>
        <w:rPr>
          <w:rFonts w:ascii="Cambria" w:eastAsia="SimSun" w:hAnsi="Cambria" w:cs="Calibri"/>
          <w:b/>
          <w:kern w:val="3"/>
          <w:sz w:val="20"/>
          <w:szCs w:val="20"/>
          <w:lang w:eastAsia="zh-CN" w:bidi="hi-IN"/>
        </w:rPr>
      </w:pP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Dotyczy postępowania o udzielenie zamówienia publicznego prowadzonego </w:t>
      </w:r>
      <w:r w:rsidRPr="00B844D9">
        <w:rPr>
          <w:rFonts w:ascii="Cambria" w:eastAsia="Calibri" w:hAnsi="Cambria" w:cs="Calibri"/>
          <w:sz w:val="20"/>
          <w:szCs w:val="20"/>
          <w:lang w:eastAsia="zh-CN"/>
        </w:rPr>
        <w:t xml:space="preserve">w trybie </w:t>
      </w:r>
      <w:r w:rsidR="001B74AB">
        <w:rPr>
          <w:rFonts w:ascii="Cambria" w:eastAsia="Calibri" w:hAnsi="Cambria" w:cs="Calibri"/>
          <w:sz w:val="20"/>
          <w:szCs w:val="20"/>
          <w:lang w:eastAsia="zh-CN"/>
        </w:rPr>
        <w:t xml:space="preserve">podstawowym </w:t>
      </w:r>
      <w:r w:rsidR="00D54543">
        <w:rPr>
          <w:rFonts w:ascii="Cambria" w:eastAsia="Calibri" w:hAnsi="Cambria" w:cs="Calibri"/>
          <w:sz w:val="20"/>
          <w:szCs w:val="20"/>
          <w:lang w:eastAsia="zh-CN"/>
        </w:rPr>
        <w:br/>
      </w:r>
      <w:r w:rsidR="001B74AB">
        <w:rPr>
          <w:rFonts w:ascii="Cambria" w:eastAsia="Calibri" w:hAnsi="Cambria" w:cs="Calibri"/>
          <w:sz w:val="20"/>
          <w:szCs w:val="20"/>
          <w:lang w:eastAsia="zh-CN"/>
        </w:rPr>
        <w:t>bez negocjacji</w:t>
      </w:r>
      <w:r w:rsidRPr="00B844D9">
        <w:rPr>
          <w:rFonts w:ascii="Cambria" w:eastAsia="Calibri" w:hAnsi="Cambria" w:cs="Calibri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na podstawie </w:t>
      </w: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ustawy 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>z 11 września 2019 r. - Prawo zamówień publicznych (Dz. U. z 20</w:t>
      </w:r>
      <w:r>
        <w:rPr>
          <w:rFonts w:ascii="Cambria" w:eastAsia="Times New Roman" w:hAnsi="Cambria" w:cs="Cambria"/>
          <w:sz w:val="20"/>
          <w:szCs w:val="20"/>
          <w:lang w:eastAsia="ar-SA"/>
        </w:rPr>
        <w:t>2</w:t>
      </w:r>
      <w:r w:rsidR="00D54543">
        <w:rPr>
          <w:rFonts w:ascii="Cambria" w:eastAsia="Times New Roman" w:hAnsi="Cambria" w:cs="Cambria"/>
          <w:sz w:val="20"/>
          <w:szCs w:val="20"/>
          <w:lang w:eastAsia="ar-SA"/>
        </w:rPr>
        <w:t>2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Cambria"/>
          <w:sz w:val="20"/>
          <w:szCs w:val="20"/>
          <w:lang w:eastAsia="ar-SA"/>
        </w:rPr>
        <w:t>1</w:t>
      </w:r>
      <w:r w:rsidR="00D54543">
        <w:rPr>
          <w:rFonts w:ascii="Cambria" w:eastAsia="Times New Roman" w:hAnsi="Cambria" w:cs="Cambria"/>
          <w:sz w:val="20"/>
          <w:szCs w:val="20"/>
          <w:lang w:eastAsia="ar-SA"/>
        </w:rPr>
        <w:t xml:space="preserve">710 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z późn. zm.), dalej </w:t>
      </w:r>
      <w:r w:rsidR="00D54543">
        <w:rPr>
          <w:rFonts w:ascii="Cambria" w:eastAsia="Times New Roman" w:hAnsi="Cambria" w:cs="Cambria"/>
          <w:sz w:val="20"/>
          <w:szCs w:val="20"/>
          <w:lang w:eastAsia="ar-SA"/>
        </w:rPr>
        <w:t xml:space="preserve">ustawa </w:t>
      </w:r>
      <w:r>
        <w:rPr>
          <w:rFonts w:ascii="Cambria" w:eastAsia="Times New Roman" w:hAnsi="Cambria" w:cs="Cambria"/>
          <w:sz w:val="20"/>
          <w:szCs w:val="20"/>
          <w:lang w:eastAsia="ar-SA"/>
        </w:rPr>
        <w:t>Pzp,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 pn.</w:t>
      </w:r>
      <w:r w:rsidR="00D54543">
        <w:rPr>
          <w:rFonts w:ascii="Cambria" w:eastAsia="Times New Roman" w:hAnsi="Cambria"/>
          <w:sz w:val="20"/>
          <w:szCs w:val="20"/>
          <w:lang w:eastAsia="ar-SA"/>
        </w:rPr>
        <w:t>:</w:t>
      </w:r>
      <w:r>
        <w:rPr>
          <w:rFonts w:ascii="Cambria" w:eastAsia="Times New Roman" w:hAnsi="Cambria"/>
          <w:sz w:val="20"/>
          <w:szCs w:val="20"/>
          <w:lang w:eastAsia="ar-SA"/>
        </w:rPr>
        <w:t> </w:t>
      </w:r>
      <w:r w:rsidR="00D54543" w:rsidRPr="00D54543">
        <w:rPr>
          <w:rFonts w:ascii="Cambria" w:eastAsia="SimSun" w:hAnsi="Cambria" w:cs="Calibri"/>
          <w:b/>
          <w:i/>
          <w:kern w:val="3"/>
          <w:sz w:val="20"/>
          <w:szCs w:val="20"/>
          <w:lang w:eastAsia="zh-CN" w:bidi="hi-IN"/>
        </w:rPr>
        <w:t xml:space="preserve">Dostawa i montaż systemu kontroli dostępu w budynku </w:t>
      </w:r>
      <w:r w:rsidR="00D54543">
        <w:rPr>
          <w:rFonts w:ascii="Cambria" w:eastAsia="SimSun" w:hAnsi="Cambria" w:cs="Calibri"/>
          <w:b/>
          <w:i/>
          <w:kern w:val="3"/>
          <w:sz w:val="20"/>
          <w:szCs w:val="20"/>
          <w:lang w:eastAsia="zh-CN" w:bidi="hi-IN"/>
        </w:rPr>
        <w:br/>
      </w:r>
      <w:proofErr w:type="spellStart"/>
      <w:r w:rsidR="00D54543" w:rsidRPr="00D54543">
        <w:rPr>
          <w:rFonts w:ascii="Cambria" w:eastAsia="SimSun" w:hAnsi="Cambria" w:cs="Calibri"/>
          <w:b/>
          <w:i/>
          <w:kern w:val="3"/>
          <w:sz w:val="20"/>
          <w:szCs w:val="20"/>
          <w:lang w:eastAsia="zh-CN" w:bidi="hi-IN"/>
        </w:rPr>
        <w:t>CIiZT</w:t>
      </w:r>
      <w:proofErr w:type="spellEnd"/>
      <w:r w:rsidR="00D54543" w:rsidRPr="00D54543">
        <w:rPr>
          <w:rFonts w:ascii="Cambria" w:eastAsia="SimSun" w:hAnsi="Cambria" w:cs="Calibri"/>
          <w:b/>
          <w:i/>
          <w:kern w:val="3"/>
          <w:sz w:val="20"/>
          <w:szCs w:val="20"/>
          <w:lang w:eastAsia="zh-CN" w:bidi="hi-IN"/>
        </w:rPr>
        <w:t> PL przy ul. Nadbystrzyckiej 36C w Lublinie</w:t>
      </w:r>
      <w:r w:rsidR="00D54543" w:rsidRPr="00D54543">
        <w:rPr>
          <w:rFonts w:ascii="Cambria" w:eastAsia="SimSun" w:hAnsi="Cambria" w:cs="Calibri"/>
          <w:b/>
          <w:kern w:val="3"/>
          <w:sz w:val="20"/>
          <w:szCs w:val="20"/>
          <w:lang w:eastAsia="zh-CN" w:bidi="hi-IN"/>
        </w:rPr>
        <w:t>.</w:t>
      </w:r>
    </w:p>
    <w:p w:rsidR="0033302D" w:rsidRDefault="0033302D" w:rsidP="00D5454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2F129B" w:rsidRDefault="002F129B" w:rsidP="00D5454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Kwota jaką Zamawiający zamierza przeznaczyć na realizację przedmiotowego zamówienia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wynosi:</w:t>
      </w:r>
      <w:r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D54543" w:rsidRPr="00D54543">
        <w:rPr>
          <w:rFonts w:ascii="Cambria" w:eastAsia="Times New Roman" w:hAnsi="Cambria" w:cs="Cambria"/>
          <w:b/>
          <w:sz w:val="20"/>
          <w:szCs w:val="20"/>
          <w:lang w:eastAsia="zh-CN"/>
        </w:rPr>
        <w:t>435 000,00</w:t>
      </w:r>
      <w:r w:rsidR="00D54543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33302D" w:rsidRP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zł </w:t>
      </w:r>
      <w:r w:rsidRPr="009B75E6">
        <w:rPr>
          <w:rFonts w:ascii="Cambria" w:eastAsia="Times New Roman" w:hAnsi="Cambria" w:cs="Cambria"/>
          <w:b/>
          <w:sz w:val="20"/>
          <w:szCs w:val="20"/>
          <w:lang w:eastAsia="zh-CN"/>
        </w:rPr>
        <w:t>brutto.</w:t>
      </w:r>
    </w:p>
    <w:p w:rsidR="002F129B" w:rsidRDefault="002F129B" w:rsidP="00D5454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F129B" w:rsidRPr="00D54543" w:rsidRDefault="002F129B" w:rsidP="00D5454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222 ust. 5 ustawy </w:t>
      </w:r>
      <w:r w:rsidR="00D54543">
        <w:rPr>
          <w:rFonts w:ascii="Cambria" w:eastAsia="Times New Roman" w:hAnsi="Cambria" w:cs="Cambria"/>
          <w:sz w:val="20"/>
          <w:szCs w:val="20"/>
          <w:lang w:eastAsia="zh-CN"/>
        </w:rPr>
        <w:t xml:space="preserve">Pzp 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Zamawiający przekazuje następujące informacje 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4252"/>
      </w:tblGrid>
      <w:tr w:rsidR="002F129B" w:rsidRPr="009F530D" w:rsidTr="00D54543">
        <w:trPr>
          <w:trHeight w:val="673"/>
        </w:trPr>
        <w:tc>
          <w:tcPr>
            <w:tcW w:w="1134" w:type="dxa"/>
            <w:shd w:val="clear" w:color="auto" w:fill="BFBFBF"/>
            <w:vAlign w:val="center"/>
          </w:tcPr>
          <w:p w:rsidR="002F129B" w:rsidRPr="009F530D" w:rsidRDefault="002F129B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2F129B" w:rsidRDefault="002F129B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2F129B" w:rsidRPr="009F530D" w:rsidRDefault="002F129B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2F129B" w:rsidRDefault="002F129B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:rsidR="002F129B" w:rsidRPr="009F530D" w:rsidRDefault="002F129B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FC7510" w:rsidRPr="009F530D" w:rsidTr="00D54543">
        <w:trPr>
          <w:trHeight w:val="539"/>
        </w:trPr>
        <w:tc>
          <w:tcPr>
            <w:tcW w:w="1134" w:type="dxa"/>
            <w:shd w:val="clear" w:color="auto" w:fill="auto"/>
            <w:vAlign w:val="center"/>
          </w:tcPr>
          <w:p w:rsidR="00FC7510" w:rsidRPr="009F530D" w:rsidRDefault="00FC7510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2D74" w:rsidRDefault="00D54543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Mega-System P.I</w:t>
            </w:r>
          </w:p>
          <w:p w:rsidR="00D54543" w:rsidRDefault="00D54543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Krochmalna 26a</w:t>
            </w:r>
          </w:p>
          <w:p w:rsidR="00D54543" w:rsidRPr="009B75E6" w:rsidRDefault="00D54543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20-401 Lublin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7510" w:rsidRPr="009B75E6" w:rsidRDefault="00D54543" w:rsidP="00D545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429 600,00</w:t>
            </w:r>
            <w:r w:rsidR="00CD2D74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</w:tbl>
    <w:p w:rsidR="002F129B" w:rsidRDefault="002F129B" w:rsidP="00D54543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2F129B" w:rsidRDefault="002F129B" w:rsidP="00D54543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9F4FE8" w:rsidRDefault="009F4FE8" w:rsidP="00D54543">
      <w:pPr>
        <w:widowControl/>
        <w:autoSpaceDE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F4FE8" w:rsidRPr="00CC5969" w:rsidRDefault="009F4FE8" w:rsidP="00D54543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D54543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D54543" w:rsidP="00D54543">
      <w:pPr>
        <w:widowControl/>
        <w:suppressAutoHyphens/>
        <w:autoSpaceDE/>
        <w:spacing w:line="276" w:lineRule="auto"/>
        <w:ind w:left="4820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Zastępca </w:t>
      </w:r>
      <w:r w:rsidR="00CB502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a </w:t>
      </w:r>
      <w:r w:rsidR="00F76D80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Politechniki Lubelskiej</w:t>
      </w:r>
    </w:p>
    <w:p w:rsidR="00F76D80" w:rsidRDefault="00F76D80" w:rsidP="00D54543">
      <w:pPr>
        <w:widowControl/>
        <w:suppressAutoHyphens/>
        <w:autoSpaceDE/>
        <w:spacing w:line="276" w:lineRule="auto"/>
        <w:ind w:left="4820" w:firstLine="5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F76D80" w:rsidP="00D54543">
      <w:pPr>
        <w:widowControl/>
        <w:suppressAutoHyphens/>
        <w:autoSpaceDE/>
        <w:spacing w:line="276" w:lineRule="auto"/>
        <w:ind w:left="4820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D54543" w:rsidRDefault="00D54543" w:rsidP="00D54543">
      <w:pPr>
        <w:widowControl/>
        <w:suppressAutoHyphens/>
        <w:autoSpaceDE/>
        <w:spacing w:line="276" w:lineRule="auto"/>
        <w:ind w:left="4820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>dr inż. Marcin Jakimiak</w:t>
      </w:r>
    </w:p>
    <w:p w:rsidR="00F76D80" w:rsidRDefault="00F76D80" w:rsidP="00D54543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</w:p>
    <w:p w:rsidR="001959A9" w:rsidRPr="00CC5969" w:rsidRDefault="001959A9" w:rsidP="00D54543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D54543">
      <w:pPr>
        <w:widowControl/>
        <w:autoSpaceDE/>
        <w:spacing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D54543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EC26FB" w:rsidRPr="00CC5969" w:rsidRDefault="00EC26FB" w:rsidP="00D54543">
      <w:pPr>
        <w:rPr>
          <w:rFonts w:ascii="Cambria" w:hAnsi="Cambria"/>
          <w:sz w:val="20"/>
          <w:szCs w:val="20"/>
        </w:rPr>
      </w:pPr>
    </w:p>
    <w:sectPr w:rsidR="00EC26FB" w:rsidRPr="00CC5969" w:rsidSect="00B63BCE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56" w:rsidRDefault="00516056" w:rsidP="001959A9">
      <w:r>
        <w:separator/>
      </w:r>
    </w:p>
  </w:endnote>
  <w:endnote w:type="continuationSeparator" w:id="0">
    <w:p w:rsidR="00516056" w:rsidRDefault="00516056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56" w:rsidRDefault="00516056" w:rsidP="001959A9">
      <w:r>
        <w:separator/>
      </w:r>
    </w:p>
  </w:footnote>
  <w:footnote w:type="continuationSeparator" w:id="0">
    <w:p w:rsidR="00516056" w:rsidRDefault="00516056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110AF"/>
    <w:rsid w:val="00051547"/>
    <w:rsid w:val="000B47EC"/>
    <w:rsid w:val="000B7F01"/>
    <w:rsid w:val="000C36C1"/>
    <w:rsid w:val="000C3CDD"/>
    <w:rsid w:val="000D733F"/>
    <w:rsid w:val="000F102C"/>
    <w:rsid w:val="00170308"/>
    <w:rsid w:val="00190446"/>
    <w:rsid w:val="001959A9"/>
    <w:rsid w:val="001B74AB"/>
    <w:rsid w:val="00264080"/>
    <w:rsid w:val="002D249E"/>
    <w:rsid w:val="002D2F91"/>
    <w:rsid w:val="002F129B"/>
    <w:rsid w:val="00305874"/>
    <w:rsid w:val="0033302D"/>
    <w:rsid w:val="003367E9"/>
    <w:rsid w:val="0035738C"/>
    <w:rsid w:val="003D658F"/>
    <w:rsid w:val="003F5075"/>
    <w:rsid w:val="004828D2"/>
    <w:rsid w:val="004B093D"/>
    <w:rsid w:val="00501BE1"/>
    <w:rsid w:val="00516056"/>
    <w:rsid w:val="00523A67"/>
    <w:rsid w:val="005A7263"/>
    <w:rsid w:val="006566FA"/>
    <w:rsid w:val="006F68A7"/>
    <w:rsid w:val="0075332D"/>
    <w:rsid w:val="007D31FE"/>
    <w:rsid w:val="007E53B9"/>
    <w:rsid w:val="008C43E1"/>
    <w:rsid w:val="009F4FE8"/>
    <w:rsid w:val="00B63BCE"/>
    <w:rsid w:val="00B729F3"/>
    <w:rsid w:val="00BF41D0"/>
    <w:rsid w:val="00CB502D"/>
    <w:rsid w:val="00CC5969"/>
    <w:rsid w:val="00CD2D74"/>
    <w:rsid w:val="00CE2CD2"/>
    <w:rsid w:val="00D47ACB"/>
    <w:rsid w:val="00D54543"/>
    <w:rsid w:val="00DF3DF4"/>
    <w:rsid w:val="00E27A44"/>
    <w:rsid w:val="00E704D1"/>
    <w:rsid w:val="00E86960"/>
    <w:rsid w:val="00EC26FB"/>
    <w:rsid w:val="00EF46ED"/>
    <w:rsid w:val="00EF735E"/>
    <w:rsid w:val="00F4674F"/>
    <w:rsid w:val="00F76D80"/>
    <w:rsid w:val="00FC751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FE6FEA3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Piotr Sękowski</cp:lastModifiedBy>
  <cp:revision>3</cp:revision>
  <cp:lastPrinted>2022-07-29T08:25:00Z</cp:lastPrinted>
  <dcterms:created xsi:type="dcterms:W3CDTF">2022-07-29T08:37:00Z</dcterms:created>
  <dcterms:modified xsi:type="dcterms:W3CDTF">2022-12-12T09:18:00Z</dcterms:modified>
</cp:coreProperties>
</file>