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78C0128" w14:textId="40BC2D38" w:rsidR="00E354F2" w:rsidRPr="00C961DC" w:rsidRDefault="00E354F2" w:rsidP="00CB0F4D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sz w:val="24"/>
          <w:szCs w:val="24"/>
        </w:rPr>
        <w:t xml:space="preserve">Załącznik nr </w:t>
      </w:r>
      <w:r w:rsidR="00345898">
        <w:rPr>
          <w:rFonts w:ascii="Calibri" w:hAnsi="Calibri" w:cs="Calibri"/>
          <w:b/>
          <w:sz w:val="24"/>
          <w:szCs w:val="24"/>
        </w:rPr>
        <w:t>6</w:t>
      </w:r>
      <w:r w:rsidRPr="00C961DC">
        <w:rPr>
          <w:rFonts w:ascii="Calibri" w:hAnsi="Calibri" w:cs="Calibri"/>
          <w:b/>
          <w:sz w:val="24"/>
          <w:szCs w:val="24"/>
        </w:rPr>
        <w:t xml:space="preserve"> do SWZ</w:t>
      </w:r>
    </w:p>
    <w:p w14:paraId="0656E78F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b/>
          <w:u w:val="single"/>
        </w:rPr>
      </w:pPr>
    </w:p>
    <w:p w14:paraId="4EFDFF03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14:paraId="012CFA6C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 xml:space="preserve">Szpital Uniwersytecki </w:t>
      </w:r>
    </w:p>
    <w:p w14:paraId="358FBD07" w14:textId="77777777" w:rsidR="00E354F2" w:rsidRPr="00C961DC" w:rsidRDefault="00E354F2">
      <w:pPr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im. Karola Marcinkowskiego w Zielonej Górze sp. z o.o.</w:t>
      </w:r>
    </w:p>
    <w:p w14:paraId="66538D6F" w14:textId="77777777" w:rsidR="00E354F2" w:rsidRPr="00C961DC" w:rsidRDefault="00E354F2">
      <w:pPr>
        <w:ind w:left="5499" w:hanging="340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65-046 Zielona Góra, ul. Zyty 26</w:t>
      </w:r>
    </w:p>
    <w:p w14:paraId="2E65C31A" w14:textId="4D71B2DB" w:rsidR="00E354F2" w:rsidRPr="00C961DC" w:rsidRDefault="00E354F2">
      <w:pPr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Wykonawca</w:t>
      </w:r>
      <w:r w:rsidR="0053695E">
        <w:rPr>
          <w:rFonts w:ascii="Calibri" w:hAnsi="Calibri" w:cs="Calibri"/>
          <w:b/>
          <w:sz w:val="22"/>
          <w:szCs w:val="22"/>
          <w:u w:val="single"/>
        </w:rPr>
        <w:t>/Wykonawcy</w:t>
      </w:r>
      <w:r w:rsidRPr="00C961DC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10FA85E1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……………………………..</w:t>
      </w:r>
      <w:r w:rsidRPr="00C961DC">
        <w:rPr>
          <w:rFonts w:ascii="Calibri" w:hAnsi="Calibri" w:cs="Calibri"/>
          <w:sz w:val="22"/>
          <w:szCs w:val="22"/>
        </w:rPr>
        <w:t>…</w:t>
      </w:r>
    </w:p>
    <w:p w14:paraId="75EEBC83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 xml:space="preserve">(pełna nazwa/firma, adres, </w:t>
      </w:r>
    </w:p>
    <w:p w14:paraId="62C2DB22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w zależności od podmiotu)</w:t>
      </w:r>
    </w:p>
    <w:p w14:paraId="685D96C5" w14:textId="77777777" w:rsidR="00E354F2" w:rsidRPr="0053695E" w:rsidRDefault="00E354F2">
      <w:pPr>
        <w:rPr>
          <w:rFonts w:ascii="Calibri" w:hAnsi="Calibri" w:cs="Calibri"/>
          <w:b/>
          <w:bCs/>
          <w:sz w:val="22"/>
          <w:szCs w:val="22"/>
        </w:rPr>
      </w:pPr>
      <w:r w:rsidRPr="0053695E">
        <w:rPr>
          <w:rFonts w:ascii="Calibri" w:hAnsi="Calibri" w:cs="Calibri"/>
          <w:b/>
          <w:bCs/>
          <w:sz w:val="22"/>
          <w:szCs w:val="22"/>
          <w:u w:val="single"/>
        </w:rPr>
        <w:t>reprezentowany przez:</w:t>
      </w:r>
    </w:p>
    <w:p w14:paraId="696DE139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</w:t>
      </w:r>
      <w:r w:rsidRPr="00C961DC">
        <w:rPr>
          <w:rFonts w:ascii="Calibri" w:hAnsi="Calibri" w:cs="Calibri"/>
          <w:sz w:val="22"/>
          <w:szCs w:val="22"/>
        </w:rPr>
        <w:t>………</w:t>
      </w:r>
    </w:p>
    <w:p w14:paraId="376649DC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(imię, nazwisko, stanowisko/podstawa do reprezentacji)</w:t>
      </w:r>
    </w:p>
    <w:p w14:paraId="6A2C43F4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b/>
          <w:bCs/>
        </w:rPr>
      </w:pPr>
    </w:p>
    <w:p w14:paraId="3F37C8F9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DOTYCZĄCE WYKONAWCÓW WSPÓLNIE UBIEGAJĄCYCH SIĘ O UDZIELENIE ZAMÓWIENIA</w:t>
      </w:r>
    </w:p>
    <w:p w14:paraId="5A25D06C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OŚWIADCZENIE</w:t>
      </w:r>
    </w:p>
    <w:p w14:paraId="75812460" w14:textId="0576BE0C" w:rsidR="00FC5E4F" w:rsidRPr="00680FA3" w:rsidRDefault="00E354F2" w:rsidP="00D97B91">
      <w:pPr>
        <w:jc w:val="both"/>
        <w:rPr>
          <w:rFonts w:ascii="Calibri" w:hAnsi="Calibri" w:cs="Calibri"/>
          <w:b/>
          <w:bCs/>
          <w:color w:val="auto"/>
          <w:sz w:val="22"/>
          <w:szCs w:val="22"/>
          <w:shd w:val="clear" w:color="auto" w:fill="FFFFFF"/>
        </w:rPr>
      </w:pPr>
      <w:r w:rsidRPr="00D97B91">
        <w:rPr>
          <w:rFonts w:ascii="Calibri" w:hAnsi="Calibri" w:cs="Calibri"/>
          <w:color w:val="auto"/>
          <w:sz w:val="22"/>
          <w:szCs w:val="22"/>
        </w:rPr>
        <w:t xml:space="preserve">Przystępując do udziału w postępowaniu o udzielenie zamówienia publicznego </w:t>
      </w:r>
      <w:r w:rsidR="005061AA" w:rsidRPr="00D97B91">
        <w:rPr>
          <w:rFonts w:ascii="Calibri" w:hAnsi="Calibri" w:cs="Calibri"/>
          <w:color w:val="auto"/>
          <w:sz w:val="22"/>
          <w:szCs w:val="22"/>
        </w:rPr>
        <w:t xml:space="preserve">prowadzonego </w:t>
      </w:r>
      <w:r w:rsidR="00137C30" w:rsidRPr="00137C30">
        <w:rPr>
          <w:rFonts w:ascii="Calibri" w:hAnsi="Calibri" w:cs="Calibri"/>
          <w:color w:val="auto"/>
          <w:sz w:val="22"/>
          <w:szCs w:val="22"/>
        </w:rPr>
        <w:t>postępowania o udzielenie zamówienia publicznego w trybie z wolnej ręki, o którym mowa w art. 213 ust. 1 ustawy Prawo zamówień publicznych (</w:t>
      </w:r>
      <w:proofErr w:type="spellStart"/>
      <w:r w:rsidR="00137C30" w:rsidRPr="00137C30">
        <w:rPr>
          <w:rFonts w:ascii="Calibri" w:hAnsi="Calibri" w:cs="Calibri"/>
          <w:color w:val="auto"/>
          <w:sz w:val="22"/>
          <w:szCs w:val="22"/>
        </w:rPr>
        <w:t>t.j</w:t>
      </w:r>
      <w:proofErr w:type="spellEnd"/>
      <w:r w:rsidR="00137C30" w:rsidRPr="00137C30">
        <w:rPr>
          <w:rFonts w:ascii="Calibri" w:hAnsi="Calibri" w:cs="Calibri"/>
          <w:color w:val="auto"/>
          <w:sz w:val="22"/>
          <w:szCs w:val="22"/>
        </w:rPr>
        <w:t xml:space="preserve">. Dz. U. 2023 poz. 1605), </w:t>
      </w:r>
      <w:r w:rsidRPr="00D97B91">
        <w:rPr>
          <w:rFonts w:ascii="Calibri" w:hAnsi="Calibri" w:cs="Calibri"/>
          <w:color w:val="auto"/>
          <w:sz w:val="22"/>
          <w:szCs w:val="22"/>
        </w:rPr>
        <w:t>pn.</w:t>
      </w:r>
      <w:r w:rsidRPr="00D97B91">
        <w:rPr>
          <w:rFonts w:ascii="Calibri" w:hAnsi="Calibri" w:cs="Calibri"/>
          <w:b/>
          <w:color w:val="auto"/>
          <w:sz w:val="22"/>
          <w:szCs w:val="22"/>
        </w:rPr>
        <w:t xml:space="preserve">: </w:t>
      </w:r>
      <w:r w:rsidR="00CB0F4D" w:rsidRPr="00680FA3">
        <w:rPr>
          <w:rFonts w:ascii="Calibri" w:hAnsi="Calibri" w:cs="Calibri"/>
          <w:b/>
          <w:bCs/>
          <w:color w:val="auto"/>
          <w:sz w:val="22"/>
          <w:szCs w:val="22"/>
          <w:shd w:val="clear" w:color="auto" w:fill="FFFFFF"/>
        </w:rPr>
        <w:t>Realizacja robót budowlanych w ramach zadania pn. „Modernizacja budynku L - etap IV (Onkologia) w Szpitalu Uniwersyteckim im. Karola Marcinkowskiego w Zielonej Górze Sp. z o. o.”, polegające na wykonaniu przyłączy elektroenergetycznych (zasilanie podstawowe i</w:t>
      </w:r>
      <w:r w:rsidR="00C6478C">
        <w:rPr>
          <w:rFonts w:ascii="Calibri" w:hAnsi="Calibri" w:cs="Calibri"/>
          <w:b/>
          <w:bCs/>
          <w:color w:val="auto"/>
          <w:sz w:val="22"/>
          <w:szCs w:val="22"/>
          <w:shd w:val="clear" w:color="auto" w:fill="FFFFFF"/>
        </w:rPr>
        <w:t> </w:t>
      </w:r>
      <w:r w:rsidR="00CB0F4D" w:rsidRPr="00680FA3">
        <w:rPr>
          <w:rFonts w:ascii="Calibri" w:hAnsi="Calibri" w:cs="Calibri"/>
          <w:b/>
          <w:bCs/>
          <w:color w:val="auto"/>
          <w:sz w:val="22"/>
          <w:szCs w:val="22"/>
          <w:shd w:val="clear" w:color="auto" w:fill="FFFFFF"/>
        </w:rPr>
        <w:t>zasilanie rezerwowe)” z budynku stacji transformatorowej 9001946 do budynku „L”,</w:t>
      </w:r>
    </w:p>
    <w:p w14:paraId="315ACB9B" w14:textId="77777777" w:rsidR="00CB0F4D" w:rsidRPr="00470E2F" w:rsidRDefault="00CB0F4D" w:rsidP="00D97B91">
      <w:pPr>
        <w:jc w:val="both"/>
        <w:rPr>
          <w:rFonts w:ascii="Calibri" w:hAnsi="Calibri" w:cs="Calibri"/>
          <w:i/>
          <w:iCs/>
        </w:rPr>
      </w:pPr>
    </w:p>
    <w:p w14:paraId="3765E204" w14:textId="0C0A6FBE" w:rsidR="00E354F2" w:rsidRPr="00C961DC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bookmarkStart w:id="0" w:name="_Hlk50662068511"/>
      <w:bookmarkEnd w:id="0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1. Oświadczam, że następujące </w:t>
      </w:r>
      <w:r w:rsidR="00FD3F83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roboty budowlane</w:t>
      </w:r>
      <w:r w:rsidR="00213234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 i</w:t>
      </w:r>
      <w:r w:rsidR="00D97B91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/lub</w:t>
      </w:r>
      <w:r w:rsidR="00213234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 usługi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: </w:t>
      </w:r>
    </w:p>
    <w:p w14:paraId="5A9C8A85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bookmarkStart w:id="1" w:name="_Hlk85788784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p w14:paraId="427AECB4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….…..</w:t>
      </w:r>
    </w:p>
    <w:p w14:paraId="00D78DCF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bookmarkEnd w:id="1"/>
    <w:p w14:paraId="6867FE8F" w14:textId="77777777" w:rsidR="00E354F2" w:rsidRPr="00C961DC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wykona wykonawca: ………………………………………………………………………………..…………..……………………………………………………………………………………………………………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……..</w:t>
      </w:r>
    </w:p>
    <w:p w14:paraId="789DB546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pl-PL"/>
        </w:rPr>
      </w:pPr>
    </w:p>
    <w:p w14:paraId="6BE1A491" w14:textId="77777777" w:rsidR="00E354F2" w:rsidRDefault="00E354F2">
      <w:pPr>
        <w:suppressAutoHyphens w:val="0"/>
        <w:autoSpaceDE w:val="0"/>
        <w:jc w:val="both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A733DCB" w14:textId="77777777" w:rsidR="00E354F2" w:rsidRDefault="00E354F2">
      <w:pPr>
        <w:suppressAutoHyphens w:val="0"/>
        <w:autoSpaceDE w:val="0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2167CF9" w14:textId="77777777" w:rsidR="00E354F2" w:rsidRDefault="00E354F2">
      <w:pPr>
        <w:jc w:val="center"/>
      </w:pPr>
    </w:p>
    <w:sectPr w:rsidR="00E354F2" w:rsidSect="00CB0F4D">
      <w:headerReference w:type="default" r:id="rId7"/>
      <w:footerReference w:type="default" r:id="rId8"/>
      <w:pgSz w:w="11906" w:h="16838"/>
      <w:pgMar w:top="2686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E59D1" w14:textId="77777777" w:rsidR="00860D33" w:rsidRDefault="00860D33">
      <w:r>
        <w:separator/>
      </w:r>
    </w:p>
  </w:endnote>
  <w:endnote w:type="continuationSeparator" w:id="0">
    <w:p w14:paraId="5DECFF81" w14:textId="77777777" w:rsidR="00860D33" w:rsidRDefault="0086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4CE04" w14:textId="77777777" w:rsidR="00E354F2" w:rsidRDefault="00E354F2">
    <w:pPr>
      <w:ind w:right="360"/>
      <w:jc w:val="center"/>
      <w:rPr>
        <w:b/>
        <w:bCs/>
        <w:i/>
        <w:iCs/>
        <w:sz w:val="16"/>
        <w:szCs w:val="16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4612B" w14:textId="77777777" w:rsidR="00860D33" w:rsidRDefault="00860D33">
      <w:r>
        <w:separator/>
      </w:r>
    </w:p>
  </w:footnote>
  <w:footnote w:type="continuationSeparator" w:id="0">
    <w:p w14:paraId="28C0B7B0" w14:textId="77777777" w:rsidR="00860D33" w:rsidRDefault="0086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8F17B" w14:textId="60F81897" w:rsidR="00E354F2" w:rsidRDefault="00CE7E1A" w:rsidP="006326CD">
    <w:pPr>
      <w:jc w:val="center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25160918">
          <wp:simplePos x="0" y="0"/>
          <wp:positionH relativeFrom="column">
            <wp:posOffset>558800</wp:posOffset>
          </wp:positionH>
          <wp:positionV relativeFrom="paragraph">
            <wp:posOffset>-266065</wp:posOffset>
          </wp:positionV>
          <wp:extent cx="4469130" cy="586740"/>
          <wp:effectExtent l="0" t="0" r="7620" b="3810"/>
          <wp:wrapSquare wrapText="largest"/>
          <wp:docPr id="13359218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131B6" w14:textId="77777777" w:rsidR="00CE7E1A" w:rsidRDefault="00CE7E1A" w:rsidP="00FD3F83">
    <w:pPr>
      <w:rPr>
        <w:rFonts w:asciiTheme="minorHAnsi" w:hAnsiTheme="minorHAnsi" w:cstheme="minorHAnsi"/>
        <w:noProof/>
      </w:rPr>
    </w:pPr>
  </w:p>
  <w:p w14:paraId="1E7B1318" w14:textId="77777777" w:rsidR="00CE7E1A" w:rsidRDefault="00CE7E1A" w:rsidP="00FD3F83">
    <w:pPr>
      <w:rPr>
        <w:rFonts w:asciiTheme="minorHAnsi" w:hAnsiTheme="minorHAnsi" w:cstheme="minorHAnsi"/>
        <w:noProof/>
      </w:rPr>
    </w:pPr>
  </w:p>
  <w:p w14:paraId="27A94051" w14:textId="2868A53D" w:rsidR="00FD3F83" w:rsidRPr="00CB0F4D" w:rsidRDefault="00FD3F83" w:rsidP="00FD3F83">
    <w:pPr>
      <w:rPr>
        <w:rFonts w:asciiTheme="minorHAnsi" w:hAnsiTheme="minorHAnsi" w:cstheme="minorHAnsi"/>
        <w:sz w:val="22"/>
        <w:szCs w:val="22"/>
      </w:rPr>
    </w:pPr>
    <w:r w:rsidRPr="00CB0F4D">
      <w:rPr>
        <w:rFonts w:asciiTheme="minorHAnsi" w:hAnsiTheme="minorHAnsi" w:cstheme="minorHAnsi"/>
        <w:noProof/>
        <w:sz w:val="22"/>
        <w:szCs w:val="22"/>
      </w:rPr>
      <w:t>TR.262.</w:t>
    </w:r>
    <w:r w:rsidR="00C6478C">
      <w:rPr>
        <w:rFonts w:asciiTheme="minorHAnsi" w:hAnsiTheme="minorHAnsi" w:cstheme="minorHAnsi"/>
        <w:noProof/>
        <w:sz w:val="22"/>
        <w:szCs w:val="22"/>
      </w:rPr>
      <w:t>4</w:t>
    </w:r>
    <w:r w:rsidRPr="00CB0F4D">
      <w:rPr>
        <w:rFonts w:asciiTheme="minorHAnsi" w:hAnsiTheme="minorHAnsi" w:cstheme="minorHAnsi"/>
        <w:noProof/>
        <w:sz w:val="22"/>
        <w:szCs w:val="22"/>
      </w:rPr>
      <w:t>.202</w:t>
    </w:r>
    <w:r w:rsidR="003E7F5A" w:rsidRPr="00CB0F4D">
      <w:rPr>
        <w:rFonts w:asciiTheme="minorHAnsi" w:hAnsiTheme="minorHAnsi" w:cstheme="minorHAnsi"/>
        <w:noProof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pStyle w:val="Lista-kontynuacja41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Arial" w:hAnsi="Times New Roman" w:cs="Times New Roman"/>
        <w:b/>
        <w:bCs/>
        <w:i/>
        <w:i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395658241">
    <w:abstractNumId w:val="0"/>
  </w:num>
  <w:num w:numId="2" w16cid:durableId="1637642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81"/>
    <w:rsid w:val="000C3B4C"/>
    <w:rsid w:val="000C4CA0"/>
    <w:rsid w:val="00102D99"/>
    <w:rsid w:val="00137C30"/>
    <w:rsid w:val="00213234"/>
    <w:rsid w:val="00291BF7"/>
    <w:rsid w:val="002A2ECA"/>
    <w:rsid w:val="002B1931"/>
    <w:rsid w:val="002B2F66"/>
    <w:rsid w:val="00345898"/>
    <w:rsid w:val="003A0F29"/>
    <w:rsid w:val="003E7F5A"/>
    <w:rsid w:val="003F69FB"/>
    <w:rsid w:val="00414244"/>
    <w:rsid w:val="00470E2F"/>
    <w:rsid w:val="005061AA"/>
    <w:rsid w:val="0053695E"/>
    <w:rsid w:val="00585C6B"/>
    <w:rsid w:val="005A5454"/>
    <w:rsid w:val="006326CD"/>
    <w:rsid w:val="00680FA3"/>
    <w:rsid w:val="006F0B81"/>
    <w:rsid w:val="006F6DA7"/>
    <w:rsid w:val="007C31E7"/>
    <w:rsid w:val="00841B80"/>
    <w:rsid w:val="00860D33"/>
    <w:rsid w:val="008759C3"/>
    <w:rsid w:val="0088063E"/>
    <w:rsid w:val="00894D99"/>
    <w:rsid w:val="009D74D7"/>
    <w:rsid w:val="00A33F75"/>
    <w:rsid w:val="00A5743D"/>
    <w:rsid w:val="00A61B81"/>
    <w:rsid w:val="00AC469E"/>
    <w:rsid w:val="00AE58CB"/>
    <w:rsid w:val="00BB2275"/>
    <w:rsid w:val="00C15DBF"/>
    <w:rsid w:val="00C6478C"/>
    <w:rsid w:val="00C911D0"/>
    <w:rsid w:val="00C961DC"/>
    <w:rsid w:val="00CB0F4D"/>
    <w:rsid w:val="00CE7E1A"/>
    <w:rsid w:val="00D00AEA"/>
    <w:rsid w:val="00D213DB"/>
    <w:rsid w:val="00D73369"/>
    <w:rsid w:val="00D97B91"/>
    <w:rsid w:val="00E354F2"/>
    <w:rsid w:val="00F10EA1"/>
    <w:rsid w:val="00FC5E4F"/>
    <w:rsid w:val="00FC736E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D77BBA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pageBreakBefore/>
      <w:numPr>
        <w:numId w:val="1"/>
      </w:numPr>
      <w:tabs>
        <w:tab w:val="left" w:pos="432"/>
      </w:tabs>
      <w:spacing w:before="120" w:after="240" w:line="360" w:lineRule="auto"/>
      <w:outlineLvl w:val="0"/>
    </w:pPr>
    <w:rPr>
      <w:rFonts w:ascii="Arial" w:hAnsi="Arial" w:cs="Arial"/>
      <w:b/>
      <w:caps/>
      <w:sz w:val="24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ind w:left="0"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 w:cs="Mangal"/>
      <w:b/>
      <w:bCs/>
      <w:color w:val="4F81BD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left" w:pos="1859"/>
      </w:tabs>
      <w:spacing w:before="160" w:after="120"/>
      <w:ind w:left="1859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 w:cs="Arial"/>
      <w:i/>
      <w:sz w:val="22"/>
      <w:szCs w:val="24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" w:hAnsi="Times New Roman" w:cs="Times New Roman"/>
      <w:b/>
      <w:bCs/>
      <w:i/>
      <w:iCs/>
      <w:sz w:val="20"/>
      <w:szCs w:val="20"/>
    </w:rPr>
  </w:style>
  <w:style w:type="character" w:customStyle="1" w:styleId="WW8Num2z1">
    <w:name w:val="WW8Num2z1"/>
    <w:rPr>
      <w:rFonts w:ascii="Trebuchet MS" w:hAnsi="Trebuchet MS" w:cs="Times New Roman"/>
      <w:b w:val="0"/>
      <w:bCs w:val="0"/>
      <w:i/>
      <w:sz w:val="20"/>
      <w:szCs w:val="20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Times New Roman" w:hAnsi="Times New Roman" w:cs="Trebuchet MS"/>
      <w:b/>
      <w:bCs w:val="0"/>
      <w:i w:val="0"/>
      <w:iCs w:val="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1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7">
    <w:name w:val="Domyślna czcionka akapitu7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cs="Times New Roman"/>
      <w:b w:val="0"/>
      <w:bCs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  <w:bCs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b w:val="0"/>
      <w:bCs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 w:val="0"/>
      <w:bCs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bCs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  <w:bCs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b w:val="0"/>
      <w:bCs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 w:val="0"/>
      <w:bCs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  <w:b w:val="0"/>
      <w:bCs w:val="0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  <w:b w:val="0"/>
      <w:bCs w:val="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  <w:b w:val="0"/>
      <w:bCs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bCs w:val="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 w:val="0"/>
      <w:bCs w:val="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b w:val="0"/>
      <w:bCs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 w:val="0"/>
      <w:bCs w:val="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6">
    <w:name w:val="Domyślna czcionka akapitu6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1"/>
  </w:style>
  <w:style w:type="character" w:customStyle="1" w:styleId="Nagwek2Znak">
    <w:name w:val="Nagłówek 2 Znak"/>
    <w:rPr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Pogrubienie1">
    <w:name w:val="Pogrubienie1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rPr>
      <w:rFonts w:ascii="Cambria" w:eastAsia="SimSun" w:hAnsi="Cambria" w:cs="Mangal"/>
      <w:b/>
      <w:bCs/>
      <w:color w:val="4F81BD"/>
    </w:rPr>
  </w:style>
  <w:style w:type="character" w:customStyle="1" w:styleId="Nagwek4Znak">
    <w:name w:val="Nagłówek 4 Znak"/>
    <w:rPr>
      <w:rFonts w:ascii="Cambria" w:eastAsia="SimSun" w:hAnsi="Cambria" w:cs="Mangal"/>
      <w:b/>
      <w:bCs/>
      <w:i/>
      <w:iCs/>
      <w:color w:val="4F81BD"/>
    </w:rPr>
  </w:style>
  <w:style w:type="character" w:customStyle="1" w:styleId="Nagwek1Znak">
    <w:name w:val="Nagłówek 1 Znak"/>
    <w:rPr>
      <w:rFonts w:ascii="Arial" w:hAnsi="Arial" w:cs="Arial"/>
      <w:b/>
      <w:caps/>
      <w:sz w:val="24"/>
      <w:u w:val="single"/>
    </w:rPr>
  </w:style>
  <w:style w:type="character" w:customStyle="1" w:styleId="Nagwek5Znak">
    <w:name w:val="Nagłówek 5 Znak"/>
    <w:rPr>
      <w:rFonts w:ascii="Arial" w:hAnsi="Arial" w:cs="Arial"/>
    </w:rPr>
  </w:style>
  <w:style w:type="character" w:customStyle="1" w:styleId="Nagwek6Znak">
    <w:name w:val="Nagłówek 6 Znak"/>
    <w:rPr>
      <w:rFonts w:ascii="Arial" w:hAnsi="Arial" w:cs="Arial"/>
      <w:i/>
      <w:sz w:val="22"/>
      <w:szCs w:val="24"/>
    </w:rPr>
  </w:style>
  <w:style w:type="character" w:customStyle="1" w:styleId="Nagwek7Znak">
    <w:name w:val="Nagłówek 7 Znak"/>
    <w:rPr>
      <w:sz w:val="24"/>
    </w:rPr>
  </w:style>
  <w:style w:type="character" w:customStyle="1" w:styleId="Nagwek8Znak">
    <w:name w:val="Nagłówek 8 Znak"/>
    <w:rPr>
      <w:i/>
      <w:sz w:val="24"/>
    </w:rPr>
  </w:style>
  <w:style w:type="character" w:customStyle="1" w:styleId="Nagwek9Znak">
    <w:name w:val="Nagłówek 9 Znak"/>
    <w:rPr>
      <w:i/>
      <w:sz w:val="18"/>
    </w:rPr>
  </w:style>
  <w:style w:type="character" w:customStyle="1" w:styleId="AtekstROOSZnak">
    <w:name w:val="A_tekst ROOS Znak"/>
    <w:rPr>
      <w:rFonts w:ascii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StopkaZnak">
    <w:name w:val="Stopka Znak"/>
    <w:basedOn w:val="Domylnaczcionkaakapitu1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BodyTextChar">
    <w:name w:val="Body Text Char"/>
    <w:rPr>
      <w:rFonts w:ascii="Times New Roman" w:hAnsi="Times New Roman" w:cs="Times New Roman"/>
      <w:sz w:val="20"/>
    </w:rPr>
  </w:style>
  <w:style w:type="character" w:customStyle="1" w:styleId="AtabelaROOSZnak">
    <w:name w:val="A_tabela_ROOS Znak"/>
    <w:rPr>
      <w:rFonts w:ascii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highlight w:val="darkBlue"/>
    </w:rPr>
  </w:style>
  <w:style w:type="character" w:customStyle="1" w:styleId="ZnakZnak11">
    <w:name w:val="Znak Znak11"/>
    <w:rPr>
      <w:rFonts w:ascii="Cambria" w:hAnsi="Cambria" w:cs="Cambria"/>
      <w:b/>
      <w:bCs/>
      <w:color w:val="365F91"/>
      <w:sz w:val="28"/>
      <w:szCs w:val="28"/>
      <w:lang w:val="pl-PL" w:bidi="ar-SA"/>
    </w:rPr>
  </w:style>
  <w:style w:type="character" w:customStyle="1" w:styleId="ZnakZnak10">
    <w:name w:val="Znak Znak10"/>
    <w:rPr>
      <w:sz w:val="24"/>
      <w:szCs w:val="24"/>
      <w:lang w:val="pl-PL" w:bidi="ar-SA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plainlinks">
    <w:name w:val="plainlinks"/>
    <w:basedOn w:val="Domylnaczcionkaakapitu1"/>
  </w:style>
  <w:style w:type="character" w:customStyle="1" w:styleId="st1">
    <w:name w:val="st1"/>
    <w:basedOn w:val="Domylnaczcionkaakapitu1"/>
  </w:style>
  <w:style w:type="character" w:customStyle="1" w:styleId="NormalBoldChar">
    <w:name w:val="NormalBold Char"/>
    <w:rPr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odstawowyzwciciemZnak">
    <w:name w:val="Tekst podstawowy z wcięciem Znak"/>
    <w:basedOn w:val="TekstpodstawowyZnak"/>
    <w:rPr>
      <w:sz w:val="24"/>
      <w:lang w:val="pl-PL" w:bidi="ar-SA"/>
    </w:rPr>
  </w:style>
  <w:style w:type="character" w:customStyle="1" w:styleId="1Styl1Znak">
    <w:name w:val="1. Styl 1 Znak"/>
    <w:rPr>
      <w:rFonts w:ascii="Trebuchet MS" w:eastAsia="Batang" w:hAnsi="Trebuchet MS" w:cs="Trebuchet MS"/>
      <w:bCs/>
    </w:rPr>
  </w:style>
  <w:style w:type="character" w:customStyle="1" w:styleId="11Znak">
    <w:name w:val="1.1 Znak"/>
    <w:rPr>
      <w:rFonts w:ascii="Trebuchet MS" w:eastAsia="Batang" w:hAnsi="Trebuchet MS" w:cs="Trebuchet MS"/>
      <w:bCs/>
    </w:rPr>
  </w:style>
  <w:style w:type="character" w:customStyle="1" w:styleId="11aZnak">
    <w:name w:val="1.1.a_) Znak"/>
    <w:rPr>
      <w:rFonts w:ascii="Trebuchet MS" w:eastAsia="Batang" w:hAnsi="Trebuchet MS" w:cs="Trebuchet MS"/>
      <w:bCs/>
    </w:rPr>
  </w:style>
  <w:style w:type="character" w:customStyle="1" w:styleId="-Znak">
    <w:name w:val="- Znak"/>
    <w:rPr>
      <w:rFonts w:ascii="Trebuchet MS" w:eastAsia="Batang" w:hAnsi="Trebuchet MS" w:cs="Trebuchet MS"/>
      <w:bCs/>
      <w:szCs w:val="22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AkapitzlistZnak">
    <w:name w:val="Akapit z listą Znak"/>
  </w:style>
  <w:style w:type="character" w:styleId="UyteHipercze">
    <w:name w:val="FollowedHyperlink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41z0">
    <w:name w:val="WW8Num41z0"/>
    <w:rPr>
      <w:b w:val="0"/>
      <w:sz w:val="20"/>
      <w:szCs w:val="20"/>
    </w:rPr>
  </w:style>
  <w:style w:type="character" w:customStyle="1" w:styleId="WW8Num41z1">
    <w:name w:val="WW8Num41z1"/>
    <w:rPr>
      <w:b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9z0">
    <w:name w:val="WW8Num59z0"/>
    <w:rPr>
      <w:b w:val="0"/>
      <w:sz w:val="20"/>
      <w:szCs w:val="20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0z0">
    <w:name w:val="WW8Num70z0"/>
    <w:rPr>
      <w:b w:val="0"/>
      <w:sz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0">
    <w:name w:val="Domyślna czcionka akapitu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MapadokumentuZnak">
    <w:name w:val="Mapa dokumentu Znak"/>
    <w:rPr>
      <w:rFonts w:ascii="Tahoma" w:hAnsi="Tahoma" w:cs="Tahoma"/>
      <w:highlight w:val="darkBlue"/>
    </w:rPr>
  </w:style>
  <w:style w:type="character" w:customStyle="1" w:styleId="TekstpodstawowywcityZnak1">
    <w:name w:val="Tekst podstawowy wcięty Znak1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1stytlZnak">
    <w:name w:val="1) stytl Znak"/>
    <w:rPr>
      <w:rFonts w:ascii="Trebuchet MS" w:eastAsia="Batang" w:hAnsi="Trebuchet MS" w:cs="Trebuchet MS"/>
      <w:bCs w:val="0"/>
    </w:rPr>
  </w:style>
  <w:style w:type="character" w:customStyle="1" w:styleId="SZDWNormalnyZnak">
    <w:name w:val="SZDW Normalny Znak"/>
    <w:rPr>
      <w:rFonts w:ascii="Arial Narrow" w:hAnsi="Arial Narrow" w:cs="Arial Narrow"/>
      <w:sz w:val="24"/>
    </w:rPr>
  </w:style>
  <w:style w:type="character" w:customStyle="1" w:styleId="1Znak">
    <w:name w:val="1. Znak"/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0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67z0">
    <w:name w:val="WW8Num67z0"/>
    <w:rPr>
      <w:rFonts w:ascii="Times New Roman" w:hAnsi="Times New Roman" w:cs="Times New Roman"/>
      <w:sz w:val="24"/>
      <w:szCs w:val="24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przypisukocowego6">
    <w:name w:val="Odwołanie przypisu końcowego6"/>
    <w:rPr>
      <w:vertAlign w:val="superscript"/>
    </w:rPr>
  </w:style>
  <w:style w:type="character" w:customStyle="1" w:styleId="Odwoanieprzypisudolnego7">
    <w:name w:val="Odwołanie przypisu dolnego7"/>
    <w:rPr>
      <w:vertAlign w:val="superscript"/>
    </w:rPr>
  </w:style>
  <w:style w:type="character" w:customStyle="1" w:styleId="Odwoanieprzypisukocowego7">
    <w:name w:val="Odwołanie przypisu końcowego7"/>
    <w:rPr>
      <w:vertAlign w:val="superscript"/>
    </w:rPr>
  </w:style>
  <w:style w:type="character" w:customStyle="1" w:styleId="WWCharLFO3LVL1">
    <w:name w:val="WW_CharLFO3LVL1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CharLFO2LVL1">
    <w:name w:val="WW_CharLFO2LVL1"/>
    <w:rPr>
      <w:rFonts w:cs="Times New Roman"/>
      <w:b w:val="0"/>
      <w:bCs w:val="0"/>
      <w:sz w:val="20"/>
      <w:szCs w:val="20"/>
    </w:rPr>
  </w:style>
  <w:style w:type="character" w:customStyle="1" w:styleId="WWCharLFO1LVL1">
    <w:name w:val="WW_CharLFO1LVL1"/>
    <w:rPr>
      <w:rFonts w:cs="Times New Roman"/>
      <w:sz w:val="20"/>
      <w:szCs w:val="20"/>
    </w:rPr>
  </w:style>
  <w:style w:type="character" w:customStyle="1" w:styleId="Domylnaczcionkaakapitu4">
    <w:name w:val="Domyślna czcionka akapitu4"/>
  </w:style>
  <w:style w:type="character" w:customStyle="1" w:styleId="Cytat1">
    <w:name w:val="Cytat1"/>
    <w:rPr>
      <w:i/>
      <w:iCs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CharLFO12LVL1">
    <w:name w:val="WW_CharLFO12LVL1"/>
    <w:rPr>
      <w:rFonts w:cs="Times New Roman"/>
      <w:sz w:val="22"/>
      <w:szCs w:val="22"/>
    </w:rPr>
  </w:style>
  <w:style w:type="character" w:customStyle="1" w:styleId="WWCharLFO11LVL1">
    <w:name w:val="WW_CharLFO11LVL1"/>
    <w:rPr>
      <w:rFonts w:cs="Times New Roman"/>
      <w:sz w:val="22"/>
      <w:szCs w:val="22"/>
    </w:rPr>
  </w:style>
  <w:style w:type="character" w:customStyle="1" w:styleId="WWCharLFO10LVL1">
    <w:name w:val="WW_CharLFO10LVL1"/>
    <w:rPr>
      <w:rFonts w:cs="Times New Roman"/>
      <w:sz w:val="22"/>
      <w:szCs w:val="22"/>
    </w:rPr>
  </w:style>
  <w:style w:type="character" w:customStyle="1" w:styleId="WWCharLFO9LVL1">
    <w:name w:val="WW_CharLFO9LVL1"/>
    <w:rPr>
      <w:rFonts w:cs="Times New Roman"/>
      <w:sz w:val="22"/>
      <w:szCs w:val="22"/>
    </w:rPr>
  </w:style>
  <w:style w:type="character" w:customStyle="1" w:styleId="WWCharLFO8LVL1">
    <w:name w:val="WW_CharLFO8LVL1"/>
    <w:rPr>
      <w:rFonts w:cs="Times New Roman"/>
      <w:sz w:val="22"/>
      <w:szCs w:val="22"/>
    </w:rPr>
  </w:style>
  <w:style w:type="character" w:customStyle="1" w:styleId="WWCharLFO7LVL1">
    <w:name w:val="WW_CharLFO7LVL1"/>
    <w:rPr>
      <w:rFonts w:cs="Times New Roman"/>
      <w:sz w:val="22"/>
      <w:szCs w:val="22"/>
    </w:rPr>
  </w:style>
  <w:style w:type="character" w:customStyle="1" w:styleId="WWCharLFO5LVL1">
    <w:name w:val="WW_CharLFO5LVL1"/>
    <w:rPr>
      <w:rFonts w:cs="Times New Roman"/>
      <w:sz w:val="22"/>
      <w:szCs w:val="22"/>
    </w:rPr>
  </w:style>
  <w:style w:type="character" w:customStyle="1" w:styleId="WWCharLFO4LVL1">
    <w:name w:val="WW_CharLFO4LVL1"/>
    <w:rPr>
      <w:rFonts w:ascii="Times New Roman" w:hAnsi="Times New Roman" w:cs="Times New Roman"/>
      <w:i w:val="0"/>
      <w:iCs w:val="0"/>
      <w:sz w:val="22"/>
      <w:szCs w:val="22"/>
    </w:rPr>
  </w:style>
  <w:style w:type="character" w:customStyle="1" w:styleId="BrakA">
    <w:name w:val="Brak A"/>
  </w:style>
  <w:style w:type="character" w:customStyle="1" w:styleId="s4">
    <w:name w:val="s4"/>
    <w:basedOn w:val="WW8Num16z2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sz w:val="20"/>
    </w:rPr>
  </w:style>
  <w:style w:type="character" w:customStyle="1" w:styleId="WW8Num45z0">
    <w:name w:val="WW8Num45z0"/>
    <w:rPr>
      <w:rFonts w:cs="Aria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5">
    <w:name w:val="Domyślna czcionka akapitu5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5">
    <w:name w:val="Odwołanie przypisu końcowego5"/>
    <w:rPr>
      <w:vertAlign w:val="superscript"/>
    </w:rPr>
  </w:style>
  <w:style w:type="character" w:customStyle="1" w:styleId="WW8Num269z0">
    <w:name w:val="WW8Num269z0"/>
    <w:rPr>
      <w:color w:val="000000"/>
    </w:rPr>
  </w:style>
  <w:style w:type="character" w:customStyle="1" w:styleId="WW8Num269z1">
    <w:name w:val="WW8Num269z1"/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Calibri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  <w:textAlignment w:val="baseline"/>
    </w:pPr>
    <w:rPr>
      <w:color w:val="000000"/>
      <w:kern w:val="2"/>
      <w:sz w:val="26"/>
      <w:szCs w:val="26"/>
      <w:lang w:eastAsia="zh-CN"/>
    </w:rPr>
  </w:style>
  <w:style w:type="paragraph" w:customStyle="1" w:styleId="BodySingle">
    <w:name w:val="Body Single"/>
    <w:basedOn w:val="Normalny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textAlignment w:val="baseline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paragraph" w:customStyle="1" w:styleId="Kasia">
    <w:name w:val="Kasia"/>
    <w:basedOn w:val="Normalny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NormalnyWeb1">
    <w:name w:val="Normalny (Web)1"/>
    <w:basedOn w:val="Normalny"/>
    <w:pPr>
      <w:spacing w:before="280" w:after="280"/>
    </w:pPr>
    <w:rPr>
      <w:sz w:val="24"/>
      <w:szCs w:val="24"/>
    </w:rPr>
  </w:style>
  <w:style w:type="paragraph" w:customStyle="1" w:styleId="Listapunktowana1">
    <w:name w:val="Lista punktowana1"/>
    <w:basedOn w:val="Normalny"/>
  </w:style>
  <w:style w:type="paragraph" w:customStyle="1" w:styleId="Tekstkomentarza1">
    <w:name w:val="Tekst komentarza1"/>
    <w:basedOn w:val="Normalny"/>
    <w:rPr>
      <w:rFonts w:eastAsia="Arial Unicode MS" w:cs="Arial Unicode MS"/>
      <w:color w:val="000000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AtekstROOS">
    <w:name w:val="A_tekst ROOS"/>
    <w:basedOn w:val="Normalny"/>
    <w:pPr>
      <w:tabs>
        <w:tab w:val="left" w:pos="284"/>
      </w:tabs>
      <w:spacing w:before="280" w:after="280"/>
      <w:ind w:firstLine="284"/>
      <w:jc w:val="both"/>
    </w:pPr>
    <w:rPr>
      <w:rFonts w:ascii="Arial" w:hAnsi="Arial" w:cs="Arial"/>
      <w:szCs w:val="24"/>
    </w:rPr>
  </w:style>
  <w:style w:type="paragraph" w:customStyle="1" w:styleId="1wyliczenieROOS">
    <w:name w:val="1_wyliczenie _ROOS"/>
    <w:basedOn w:val="Normalny"/>
    <w:pPr>
      <w:widowControl w:val="0"/>
    </w:pPr>
    <w:rPr>
      <w:rFonts w:ascii="Arial" w:eastAsia="Lucida Sans Unicode" w:hAnsi="Arial" w:cs="Arial"/>
      <w:szCs w:val="16"/>
    </w:rPr>
  </w:style>
  <w:style w:type="paragraph" w:customStyle="1" w:styleId="StylPunktWieksze">
    <w:name w:val="Styl Punkt Wieksze"/>
    <w:pPr>
      <w:tabs>
        <w:tab w:val="left" w:pos="397"/>
      </w:tabs>
      <w:suppressAutoHyphens/>
      <w:spacing w:line="360" w:lineRule="auto"/>
      <w:textAlignment w:val="baseline"/>
    </w:pPr>
    <w:rPr>
      <w:rFonts w:eastAsia="Arial"/>
      <w:color w:val="00000A"/>
      <w:kern w:val="2"/>
      <w:sz w:val="24"/>
      <w:szCs w:val="24"/>
      <w:lang w:eastAsia="zh-CN"/>
    </w:rPr>
  </w:style>
  <w:style w:type="paragraph" w:customStyle="1" w:styleId="parametry">
    <w:name w:val="parametry"/>
    <w:basedOn w:val="Normalny"/>
    <w:pPr>
      <w:tabs>
        <w:tab w:val="right" w:pos="6804"/>
      </w:tabs>
      <w:spacing w:before="120" w:after="240" w:line="360" w:lineRule="auto"/>
      <w:jc w:val="both"/>
    </w:pPr>
    <w:rPr>
      <w:sz w:val="24"/>
      <w:szCs w:val="24"/>
    </w:rPr>
  </w:style>
  <w:style w:type="paragraph" w:customStyle="1" w:styleId="NormalnyWeb10">
    <w:name w:val="Normalny (Web)1"/>
    <w:basedOn w:val="Normalny"/>
    <w:pPr>
      <w:spacing w:before="120" w:after="120" w:line="360" w:lineRule="auto"/>
      <w:ind w:left="1644" w:hanging="357"/>
      <w:jc w:val="both"/>
    </w:pPr>
    <w:rPr>
      <w:rFonts w:ascii="Arial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pPr>
      <w:tabs>
        <w:tab w:val="left" w:pos="284"/>
      </w:tabs>
      <w:spacing w:before="280" w:after="280"/>
      <w:jc w:val="center"/>
    </w:pPr>
    <w:rPr>
      <w:rFonts w:ascii="Arial" w:hAnsi="Arial" w:cs="Arial"/>
      <w:iCs/>
      <w:sz w:val="18"/>
      <w:szCs w:val="24"/>
    </w:rPr>
  </w:style>
  <w:style w:type="paragraph" w:customStyle="1" w:styleId="wyliczanieZnak">
    <w:name w:val="– wyliczanie Znak"/>
    <w:basedOn w:val="Normalny"/>
    <w:pPr>
      <w:widowControl w:val="0"/>
      <w:spacing w:line="360" w:lineRule="auto"/>
    </w:pPr>
    <w:rPr>
      <w:rFonts w:ascii="Arial" w:eastAsia="Lucida Sans Unicode" w:hAnsi="Arial" w:cs="Arial"/>
      <w:sz w:val="22"/>
      <w:szCs w:val="22"/>
    </w:rPr>
  </w:style>
  <w:style w:type="paragraph" w:customStyle="1" w:styleId="Mapadokumentu1">
    <w:name w:val="Mapa dokumentu1"/>
    <w:basedOn w:val="Normalny"/>
    <w:rPr>
      <w:rFonts w:ascii="Tahoma" w:hAnsi="Tahoma" w:cs="Tahoma"/>
    </w:rPr>
  </w:style>
  <w:style w:type="paragraph" w:customStyle="1" w:styleId="numerowanie">
    <w:name w:val="numerowanie"/>
    <w:basedOn w:val="Normalny"/>
    <w:p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Tekstpodstawowy"/>
    <w:pPr>
      <w:ind w:firstLine="360"/>
      <w:jc w:val="left"/>
    </w:pPr>
    <w:rPr>
      <w:sz w:val="20"/>
    </w:rPr>
  </w:style>
  <w:style w:type="paragraph" w:customStyle="1" w:styleId="Poprawka1">
    <w:name w:val="Poprawka1"/>
    <w:pPr>
      <w:suppressAutoHyphens/>
      <w:textAlignment w:val="baseline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kstost">
    <w:name w:val="tekst ost"/>
    <w:basedOn w:val="Normalny"/>
    <w:pPr>
      <w:overflowPunct w:val="0"/>
      <w:jc w:val="both"/>
    </w:pPr>
  </w:style>
  <w:style w:type="paragraph" w:customStyle="1" w:styleId="Tekstprzypisudolnego1">
    <w:name w:val="Tekst przypisu dolnego1"/>
    <w:basedOn w:val="Normalny"/>
    <w:rPr>
      <w:rFonts w:ascii="Calibri" w:eastAsia="Calibri" w:hAnsi="Calibri" w:cs="Calibri"/>
    </w:rPr>
  </w:style>
  <w:style w:type="paragraph" w:customStyle="1" w:styleId="Nagwekspisutreci1">
    <w:name w:val="Nagłówek spisu treści1"/>
    <w:basedOn w:val="Nagwek1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 w:cs="Cambria"/>
      <w:bCs/>
      <w:caps w:val="0"/>
      <w:color w:val="365F91"/>
      <w:sz w:val="28"/>
      <w:szCs w:val="28"/>
      <w:u w:val="none"/>
    </w:rPr>
  </w:style>
  <w:style w:type="paragraph" w:styleId="Spistreci1">
    <w:name w:val="toc 1"/>
    <w:basedOn w:val="Normalny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Tekstprzypisukocowego1">
    <w:name w:val="Tekst przypisu końcowego1"/>
    <w:basedOn w:val="Normalny"/>
    <w:rPr>
      <w:rFonts w:ascii="Calibri" w:eastAsia="Calibri" w:hAnsi="Calibri" w:cs="Calibri"/>
    </w:r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customStyle="1" w:styleId="ListParagraph1">
    <w:name w:val="List Paragraph1"/>
    <w:basedOn w:val="Normalny"/>
    <w:pPr>
      <w:spacing w:line="100" w:lineRule="atLeast"/>
    </w:pPr>
    <w:rPr>
      <w:rFonts w:eastAsia="Calibri"/>
      <w:sz w:val="24"/>
      <w:szCs w:val="24"/>
    </w:rPr>
  </w:style>
  <w:style w:type="paragraph" w:customStyle="1" w:styleId="1Styl1">
    <w:name w:val="1. Styl 1"/>
    <w:basedOn w:val="Normalny"/>
    <w:pPr>
      <w:spacing w:before="100" w:after="60"/>
      <w:contextualSpacing/>
      <w:jc w:val="both"/>
    </w:pPr>
    <w:rPr>
      <w:rFonts w:ascii="Trebuchet MS" w:eastAsia="Batang" w:hAnsi="Trebuchet MS" w:cs="Trebuchet MS"/>
      <w:bCs/>
    </w:rPr>
  </w:style>
  <w:style w:type="paragraph" w:customStyle="1" w:styleId="11">
    <w:name w:val="1.1"/>
    <w:pPr>
      <w:widowControl w:val="0"/>
      <w:suppressAutoHyphens/>
      <w:spacing w:before="100" w:after="6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11a">
    <w:name w:val="1.1.a_)"/>
    <w:pPr>
      <w:widowControl w:val="0"/>
      <w:tabs>
        <w:tab w:val="left" w:pos="1440"/>
      </w:tabs>
      <w:suppressAutoHyphens/>
      <w:ind w:left="1440" w:hanging="72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-">
    <w:name w:val="-"/>
    <w:pPr>
      <w:widowControl w:val="0"/>
      <w:suppressAutoHyphens/>
      <w:ind w:left="786"/>
      <w:contextualSpacing/>
      <w:jc w:val="both"/>
    </w:pPr>
    <w:rPr>
      <w:rFonts w:ascii="Trebuchet MS" w:eastAsia="Batang" w:hAnsi="Trebuchet MS" w:cs="Trebuchet MS"/>
      <w:bCs/>
      <w:sz w:val="24"/>
      <w:szCs w:val="22"/>
      <w:lang w:eastAsia="zh-CN" w:bidi="hi-IN"/>
    </w:rPr>
  </w:style>
  <w:style w:type="paragraph" w:customStyle="1" w:styleId="a">
    <w:name w:val="a)"/>
    <w:pPr>
      <w:widowControl w:val="0"/>
      <w:tabs>
        <w:tab w:val="left" w:pos="720"/>
        <w:tab w:val="left" w:pos="1800"/>
      </w:tabs>
      <w:suppressAutoHyphens/>
      <w:ind w:left="1800" w:hanging="72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pPr>
      <w:ind w:left="708"/>
    </w:pPr>
  </w:style>
  <w:style w:type="paragraph" w:customStyle="1" w:styleId="Standard">
    <w:name w:val="Standard"/>
    <w:pPr>
      <w:suppressAutoHyphens/>
      <w:textAlignment w:val="baseline"/>
    </w:pPr>
    <w:rPr>
      <w:color w:val="00000A"/>
      <w:kern w:val="2"/>
      <w:lang w:eastAsia="zh-CN"/>
    </w:rPr>
  </w:style>
  <w:style w:type="paragraph" w:customStyle="1" w:styleId="Akapitzlist3">
    <w:name w:val="Akapit z listą3"/>
    <w:basedOn w:val="Normalny"/>
    <w:pPr>
      <w:ind w:left="708"/>
    </w:pPr>
  </w:style>
  <w:style w:type="paragraph" w:customStyle="1" w:styleId="Akapitzlist4">
    <w:name w:val="Akapit z listą4"/>
    <w:basedOn w:val="Normalny"/>
    <w:pPr>
      <w:ind w:left="708"/>
    </w:pPr>
  </w:style>
  <w:style w:type="paragraph" w:customStyle="1" w:styleId="Akapitzlist5">
    <w:name w:val="Akapit z listą5"/>
    <w:basedOn w:val="Normalny"/>
    <w:pPr>
      <w:ind w:left="708"/>
    </w:pPr>
  </w:style>
  <w:style w:type="paragraph" w:customStyle="1" w:styleId="Akapitzlist6">
    <w:name w:val="Akapit z listą6"/>
    <w:basedOn w:val="Normalny"/>
    <w:pPr>
      <w:ind w:left="708"/>
    </w:pPr>
  </w:style>
  <w:style w:type="paragraph" w:customStyle="1" w:styleId="Textbody">
    <w:name w:val="Text body"/>
    <w:basedOn w:val="Normalny"/>
    <w:pPr>
      <w:jc w:val="both"/>
    </w:pPr>
    <w:rPr>
      <w:sz w:val="24"/>
    </w:rPr>
  </w:style>
  <w:style w:type="paragraph" w:customStyle="1" w:styleId="Zawartoramki">
    <w:name w:val="Zawartość ramki"/>
    <w:basedOn w:val="Normalny"/>
  </w:style>
  <w:style w:type="paragraph" w:customStyle="1" w:styleId="Tekstpodstawowy1">
    <w:name w:val="Tekst podstawowy1"/>
    <w:basedOn w:val="Normalny"/>
    <w:pPr>
      <w:jc w:val="both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kstpodstawowywcity310">
    <w:name w:val="Tekst podstawowy wcięty 31"/>
    <w:basedOn w:val="Normalny"/>
    <w:pPr>
      <w:ind w:left="709" w:hanging="1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0">
    <w:name w:val="Tekst podstawowy wcięty 21"/>
    <w:basedOn w:val="Normalny"/>
    <w:pPr>
      <w:ind w:left="709" w:hanging="567"/>
      <w:jc w:val="both"/>
    </w:pPr>
    <w:rPr>
      <w:sz w:val="28"/>
    </w:rPr>
  </w:style>
  <w:style w:type="paragraph" w:customStyle="1" w:styleId="bodytext">
    <w:name w:val="bodytext"/>
    <w:basedOn w:val="Normalny"/>
    <w:pPr>
      <w:spacing w:before="280" w:after="280"/>
    </w:pPr>
    <w:rPr>
      <w:color w:val="1D1D1D"/>
      <w:sz w:val="24"/>
      <w:szCs w:val="24"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1."/>
    <w:basedOn w:val="Normalny"/>
  </w:style>
  <w:style w:type="paragraph" w:customStyle="1" w:styleId="1stytl">
    <w:name w:val="1) stytl"/>
    <w:pPr>
      <w:widowControl w:val="0"/>
      <w:tabs>
        <w:tab w:val="left" w:pos="2700"/>
      </w:tabs>
      <w:suppressAutoHyphens/>
      <w:ind w:left="2700" w:hanging="18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ZDWNormalny">
    <w:name w:val="SZDW Normalny"/>
    <w:basedOn w:val="Normalny"/>
    <w:pPr>
      <w:spacing w:before="120" w:line="276" w:lineRule="auto"/>
      <w:jc w:val="both"/>
    </w:pPr>
    <w:rPr>
      <w:rFonts w:ascii="Arial Narrow" w:hAnsi="Arial Narrow" w:cs="Arial Narrow"/>
      <w:sz w:val="24"/>
    </w:rPr>
  </w:style>
  <w:style w:type="paragraph" w:customStyle="1" w:styleId="Pa9">
    <w:name w:val="Pa9"/>
    <w:pPr>
      <w:widowControl w:val="0"/>
      <w:suppressAutoHyphens/>
      <w:spacing w:line="201" w:lineRule="atLeast"/>
    </w:pPr>
    <w:rPr>
      <w:rFonts w:eastAsia="NSimSun"/>
      <w:color w:val="00000A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pPr>
      <w:jc w:val="both"/>
    </w:pPr>
    <w:rPr>
      <w:color w:val="000000"/>
      <w:sz w:val="22"/>
      <w:szCs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Normalny3">
    <w:name w:val="Normalny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redniasiatka1akcent21">
    <w:name w:val="Średnia siatka 1 — akcent 21"/>
    <w:basedOn w:val="Normalny"/>
    <w:pPr>
      <w:spacing w:after="200"/>
      <w:ind w:left="720"/>
      <w:contextualSpacing/>
    </w:pPr>
  </w:style>
  <w:style w:type="paragraph" w:customStyle="1" w:styleId="Tekstpodstawowy32">
    <w:name w:val="Tekst podstawowy 32"/>
    <w:basedOn w:val="Normalny"/>
    <w:rPr>
      <w:rFonts w:ascii="Tahoma" w:hAnsi="Tahoma" w:cs="Tahoma"/>
    </w:rPr>
  </w:style>
  <w:style w:type="paragraph" w:styleId="Tekstprzypisudolnego">
    <w:name w:val="footnote text"/>
    <w:basedOn w:val="Normalny"/>
  </w:style>
  <w:style w:type="paragraph" w:customStyle="1" w:styleId="Nagwek61">
    <w:name w:val="Nagłówek 61"/>
    <w:basedOn w:val="Normalny"/>
    <w:next w:val="Normalny"/>
    <w:pPr>
      <w:widowControl w:val="0"/>
      <w:autoSpaceDE w:val="0"/>
    </w:pPr>
    <w:rPr>
      <w:rFonts w:ascii="Arial" w:eastAsia="Arial" w:hAnsi="Arial" w:cs="Arial"/>
    </w:rPr>
  </w:style>
  <w:style w:type="paragraph" w:customStyle="1" w:styleId="Tekstpodstawowy210">
    <w:name w:val="Tekst podstawowy 21"/>
    <w:basedOn w:val="Normalny"/>
    <w:pPr>
      <w:widowControl w:val="0"/>
      <w:autoSpaceDE w:val="0"/>
      <w:jc w:val="both"/>
    </w:pPr>
    <w:rPr>
      <w:sz w:val="22"/>
      <w:szCs w:val="22"/>
    </w:rPr>
  </w:style>
  <w:style w:type="paragraph" w:customStyle="1" w:styleId="Tekstpodstawowywcity23">
    <w:name w:val="Tekst podstawowy wcięty 23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pPr>
      <w:widowControl w:val="0"/>
      <w:suppressAutoHyphens/>
    </w:pPr>
    <w:rPr>
      <w:rFonts w:ascii="Tahoma" w:eastAsia="NSimSun" w:hAnsi="Tahoma" w:cs="Tahoma"/>
      <w:sz w:val="16"/>
      <w:szCs w:val="14"/>
      <w:lang w:eastAsia="zh-CN" w:bidi="hi-IN"/>
    </w:rPr>
  </w:style>
  <w:style w:type="paragraph" w:customStyle="1" w:styleId="Bezodstpw2">
    <w:name w:val="Bez odstępów2"/>
    <w:pPr>
      <w:suppressAutoHyphens/>
    </w:pPr>
    <w:rPr>
      <w:rFonts w:ascii="Calibri" w:eastAsia="Calibri" w:hAnsi="Calibri" w:cs="Arial"/>
      <w:kern w:val="2"/>
      <w:sz w:val="24"/>
      <w:lang w:eastAsia="zh-CN" w:bidi="hi-IN"/>
    </w:rPr>
  </w:style>
  <w:style w:type="paragraph" w:customStyle="1" w:styleId="Body">
    <w:name w:val="Body"/>
    <w:pPr>
      <w:suppressAutoHyphens/>
      <w:spacing w:line="276" w:lineRule="auto"/>
    </w:pPr>
    <w:rPr>
      <w:rFonts w:ascii="Arial" w:eastAsia="Arial Unicode MS" w:hAnsi="Arial" w:cs="Arial Unicode MS"/>
      <w:color w:val="000000"/>
      <w:kern w:val="2"/>
      <w:sz w:val="14"/>
      <w:szCs w:val="14"/>
      <w:lang w:eastAsia="zh-CN" w:bidi="hi-IN"/>
    </w:rPr>
  </w:style>
  <w:style w:type="paragraph" w:customStyle="1" w:styleId="scfstandard">
    <w:name w:val="scf_standard"/>
    <w:pPr>
      <w:suppressAutoHyphens/>
    </w:pPr>
    <w:rPr>
      <w:rFonts w:ascii="Arial" w:hAnsi="Arial" w:cs="Mangal"/>
      <w:kern w:val="2"/>
      <w:sz w:val="24"/>
      <w:szCs w:val="24"/>
      <w:lang w:val="en-US" w:eastAsia="zh-CN" w:bidi="hi-IN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scfbrieftext">
    <w:name w:val="scfbrieftext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Tekstpodstawowy310">
    <w:name w:val="Tekst podstawowy 31"/>
    <w:basedOn w:val="Normalny"/>
    <w:rPr>
      <w:b/>
    </w:rPr>
  </w:style>
  <w:style w:type="paragraph" w:customStyle="1" w:styleId="Zwykytekst10">
    <w:name w:val="Zwykły tekst1"/>
    <w:basedOn w:val="Normalny"/>
    <w:rPr>
      <w:rFonts w:ascii="Consolas" w:hAnsi="Consolas" w:cs="Consolas"/>
      <w:sz w:val="21"/>
      <w:szCs w:val="21"/>
      <w:lang w:val="x-non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Lista-kontynuacja41">
    <w:name w:val="Lista - kontynuacja 41"/>
    <w:basedOn w:val="Normalny"/>
    <w:pPr>
      <w:numPr>
        <w:numId w:val="2"/>
      </w:numPr>
      <w:spacing w:after="120"/>
    </w:pPr>
  </w:style>
  <w:style w:type="paragraph" w:customStyle="1" w:styleId="Nagwek60">
    <w:name w:val="Nagłówek6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0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ny2">
    <w:name w:val="Normalny2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Szpital</cp:lastModifiedBy>
  <cp:revision>15</cp:revision>
  <cp:lastPrinted>2022-09-15T10:50:00Z</cp:lastPrinted>
  <dcterms:created xsi:type="dcterms:W3CDTF">2023-10-11T07:35:00Z</dcterms:created>
  <dcterms:modified xsi:type="dcterms:W3CDTF">2024-05-21T13:22:00Z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