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3F771E">
      <w:pPr>
        <w:shd w:val="clear" w:color="auto" w:fill="E5B8B7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DA5C03" w:rsidRDefault="00DA5C03" w:rsidP="00DA5C03">
      <w:pPr>
        <w:pStyle w:val="NormalnyWeb"/>
        <w:spacing w:before="0" w:after="0"/>
        <w:jc w:val="right"/>
      </w:pPr>
      <w:r>
        <w:t>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C9020D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C9020D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………………………)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……)</w:t>
      </w:r>
    </w:p>
    <w:p w:rsid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548">
        <w:rPr>
          <w:rFonts w:ascii="Times New Roman" w:hAnsi="Times New Roman" w:cs="Times New Roman"/>
          <w:color w:val="000000"/>
          <w:sz w:val="24"/>
          <w:szCs w:val="24"/>
        </w:rPr>
        <w:t>Stawka VAT w %: …………</w:t>
      </w:r>
    </w:p>
    <w:p w:rsidR="00904548" w:rsidRP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904548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48" w:rsidRPr="00904548" w:rsidRDefault="0071563D" w:rsidP="0090454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45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133F79" w:rsidRPr="00BD14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CZAS REAKCJI WYKONAWCY W SYTUACJI AWARII</w:t>
      </w:r>
      <w:r w:rsidR="00133F79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wynosi ……………….. </w:t>
      </w:r>
      <w:r w:rsidR="00133F7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godzin zegarowych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(kryterium II), nie więcej niż </w:t>
      </w:r>
      <w:r w:rsidR="00133F7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2 godziny zegarowe.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93D6C" w:rsidRPr="00893D6C" w:rsidRDefault="00904548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Oświadczamy, że w przypadku nie wypełnienia </w:t>
      </w:r>
      <w:proofErr w:type="spellStart"/>
      <w:r w:rsidRPr="00904548">
        <w:rPr>
          <w:rFonts w:ascii="Times New Roman" w:hAnsi="Times New Roman" w:cs="Times New Roman"/>
          <w:i/>
          <w:iCs/>
          <w:sz w:val="20"/>
          <w:szCs w:val="20"/>
        </w:rPr>
        <w:t>ww</w:t>
      </w:r>
      <w:proofErr w:type="spellEnd"/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 pozycji deklarujemy, że termin usunięcia wady wynosi </w:t>
      </w:r>
      <w:r w:rsidR="00133F79">
        <w:rPr>
          <w:rFonts w:ascii="Times New Roman" w:hAnsi="Times New Roman" w:cs="Times New Roman"/>
          <w:i/>
          <w:iCs/>
          <w:sz w:val="20"/>
          <w:szCs w:val="20"/>
        </w:rPr>
        <w:t xml:space="preserve">2 godziny zegarowe. </w:t>
      </w:r>
    </w:p>
    <w:p w:rsidR="00607032" w:rsidRPr="00607032" w:rsidRDefault="00425524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</w:t>
      </w:r>
      <w:r w:rsidR="00607032"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Żadna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425524" w:rsidRDefault="00425524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</w:p>
    <w:p w:rsidR="00425524" w:rsidRPr="00607032" w:rsidRDefault="00425524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</w:p>
    <w:p w:rsidR="005C6133" w:rsidRPr="005C6133" w:rsidRDefault="00425524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C6133"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6133"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F236DD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6133"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="005C6133"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F236DD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6133"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5C6133"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="005C6133"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C6133"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7F711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F236DD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C6133" w:rsidRPr="00456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133"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sz w:val="24"/>
          <w:szCs w:val="24"/>
        </w:rPr>
        <w:t>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F236DD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A0563B" w:rsidRPr="00286EB7">
        <w:rPr>
          <w:rFonts w:ascii="Times New Roman" w:hAnsi="Times New Roman"/>
          <w:b/>
          <w:sz w:val="24"/>
          <w:szCs w:val="24"/>
        </w:rPr>
        <w:t xml:space="preserve">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F236DD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="006B3EB0"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B3EB0"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D420E7" w:rsidRDefault="00D420E7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A94854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A94854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461296" w:rsidRDefault="00461296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="00AE4ED1">
        <w:rPr>
          <w:rFonts w:ascii="Times New Roman" w:hAnsi="Times New Roman" w:cs="Times New Roman"/>
          <w:sz w:val="24"/>
          <w:szCs w:val="24"/>
        </w:rPr>
        <w:t xml:space="preserve">do </w:t>
      </w:r>
      <w:r w:rsidRPr="0030402D">
        <w:rPr>
          <w:rFonts w:ascii="Times New Roman" w:hAnsi="Times New Roman" w:cs="Times New Roman"/>
          <w:sz w:val="24"/>
          <w:szCs w:val="24"/>
        </w:rPr>
        <w:t>Formularza ofertowego</w:t>
      </w:r>
    </w:p>
    <w:p w:rsidR="0030402D" w:rsidRPr="0030402D" w:rsidRDefault="0030402D" w:rsidP="0030402D">
      <w:pPr>
        <w:shd w:val="clear" w:color="auto" w:fill="FFFFFF"/>
        <w:spacing w:line="250" w:lineRule="exact"/>
        <w:ind w:right="3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0402D" w:rsidRPr="0030402D" w:rsidRDefault="0030402D" w:rsidP="0030402D">
      <w:pPr>
        <w:rPr>
          <w:rFonts w:ascii="Times New Roman" w:hAnsi="Times New Roman" w:cs="Times New Roman"/>
          <w:b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402D" w:rsidRPr="0030402D" w:rsidRDefault="0030402D" w:rsidP="0030402D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0402D" w:rsidRPr="0030402D" w:rsidRDefault="0030402D" w:rsidP="0030402D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402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0402D">
        <w:rPr>
          <w:rFonts w:ascii="Times New Roman" w:hAnsi="Times New Roman" w:cs="Times New Roman"/>
          <w:i/>
          <w:sz w:val="24"/>
          <w:szCs w:val="24"/>
        </w:rPr>
        <w:t>)</w:t>
      </w:r>
    </w:p>
    <w:p w:rsidR="0030402D" w:rsidRPr="0030402D" w:rsidRDefault="0030402D" w:rsidP="003040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02D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402D" w:rsidRPr="0030402D" w:rsidRDefault="0030402D" w:rsidP="0030402D">
      <w:pPr>
        <w:spacing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30402D" w:rsidRPr="005C6133" w:rsidRDefault="0030402D" w:rsidP="003F771E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E0C62">
        <w:rPr>
          <w:rFonts w:ascii="Times New Roman" w:hAnsi="Times New Roman" w:cs="Times New Roman"/>
          <w:b/>
          <w:sz w:val="28"/>
          <w:szCs w:val="28"/>
        </w:rPr>
        <w:t>cenowy</w:t>
      </w:r>
    </w:p>
    <w:tbl>
      <w:tblPr>
        <w:tblW w:w="9803" w:type="dxa"/>
        <w:tblInd w:w="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520"/>
        <w:gridCol w:w="843"/>
        <w:gridCol w:w="580"/>
        <w:gridCol w:w="960"/>
        <w:gridCol w:w="1240"/>
        <w:gridCol w:w="640"/>
        <w:gridCol w:w="1120"/>
        <w:gridCol w:w="1380"/>
      </w:tblGrid>
      <w:tr w:rsidR="00B823EB" w:rsidRPr="00B823EB" w:rsidTr="00B823EB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823EB" w:rsidRPr="00B823EB" w:rsidTr="00B823EB"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DOZÓR I KONSERWACJA 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(usługa kompleksowa)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</w:t>
            </w: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dźwigi</w:t>
            </w: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       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E2567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urządzenia i sieć energetyczna </w:t>
            </w:r>
            <w:r w:rsidRPr="00B823EB">
              <w:rPr>
                <w:rFonts w:ascii="Times New Roman" w:eastAsia="Calibri" w:hAnsi="Times New Roman" w:cs="Times New Roman"/>
                <w:color w:val="0E2567"/>
                <w:sz w:val="20"/>
                <w:szCs w:val="20"/>
              </w:rPr>
              <w:t xml:space="preserve"> </w:t>
            </w:r>
          </w:p>
          <w:p w:rsidR="00B823EB" w:rsidRPr="00B823EB" w:rsidRDefault="00B823EB" w:rsidP="00B823EB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części składowe: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Przeglądy okresowe                      i konserwacja dźwigów·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Przeglądy i konserwacja sieci i urządzeń energetycznych·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całodobowa gotowość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3EB" w:rsidRPr="00B823EB" w:rsidTr="00B823EB"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Awarie –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stawka za 1 </w:t>
            </w:r>
            <w:proofErr w:type="spellStart"/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361DAE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3EB" w:rsidRPr="00B823EB" w:rsidTr="00B823EB"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Razem wartość netto:</w:t>
            </w:r>
          </w:p>
          <w:p w:rsidR="00B823EB" w:rsidRPr="00B823EB" w:rsidRDefault="00B823EB" w:rsidP="00B8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0402D" w:rsidRDefault="0030402D" w:rsidP="0030402D">
      <w:pPr>
        <w:shd w:val="clear" w:color="auto" w:fill="FFFFFF"/>
        <w:spacing w:line="250" w:lineRule="exact"/>
        <w:ind w:left="10" w:right="322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2D" w:rsidRPr="00AB1FB8" w:rsidRDefault="0030402D" w:rsidP="0030402D">
      <w:pPr>
        <w:pStyle w:val="Bartek"/>
        <w:numPr>
          <w:ilvl w:val="0"/>
          <w:numId w:val="1"/>
        </w:numPr>
        <w:spacing w:line="360" w:lineRule="atLeast"/>
        <w:rPr>
          <w:rFonts w:cs="Times New Roman"/>
          <w:sz w:val="24"/>
          <w:szCs w:val="24"/>
        </w:rPr>
      </w:pPr>
    </w:p>
    <w:p w:rsidR="0030402D" w:rsidRPr="00E74829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rFonts w:eastAsia="Calibri"/>
          <w:b/>
          <w:i/>
          <w:iCs/>
          <w:color w:val="000099"/>
          <w:sz w:val="20"/>
        </w:rPr>
      </w:pPr>
      <w:r w:rsidRPr="00E7482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30402D" w:rsidRPr="00B823EB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  <w:r w:rsidRPr="00E7482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P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5C6133" w:rsidRPr="005C6133" w:rsidRDefault="005C6133" w:rsidP="003F771E">
      <w:pPr>
        <w:shd w:val="clear" w:color="auto" w:fill="E5B8B7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Usługa: dozór i konserwacja dźwigów oraz urządzeń i sieci energetycznej przez okres </w:t>
      </w:r>
      <w:r w:rsidR="00AA58FE" w:rsidRPr="00AA58FE">
        <w:rPr>
          <w:rFonts w:ascii="Times New Roman" w:hAnsi="Times New Roman" w:cs="Times New Roman"/>
          <w:b/>
          <w:sz w:val="24"/>
          <w:szCs w:val="24"/>
        </w:rPr>
        <w:t>12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9E2CF2">
        <w:rPr>
          <w:rFonts w:ascii="Times New Roman" w:hAnsi="Times New Roman" w:cs="Times New Roman"/>
          <w:b/>
          <w:sz w:val="24"/>
          <w:szCs w:val="24"/>
        </w:rPr>
        <w:t>1</w:t>
      </w:r>
      <w:r w:rsidR="00AA58FE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FE5CF7" w:rsidRDefault="00FE5CF7" w:rsidP="00C702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Default="005C6133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Usługa: dozór i konserwacja dźwigów oraz urządzeń i sieci energetycznej przez okres </w:t>
      </w:r>
      <w:r w:rsidR="00AA58FE" w:rsidRPr="00AA58FE">
        <w:rPr>
          <w:rFonts w:ascii="Times New Roman" w:hAnsi="Times New Roman" w:cs="Times New Roman"/>
          <w:b/>
          <w:sz w:val="24"/>
          <w:szCs w:val="24"/>
        </w:rPr>
        <w:t>12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954A73">
        <w:rPr>
          <w:rFonts w:ascii="Times New Roman" w:hAnsi="Times New Roman" w:cs="Times New Roman"/>
          <w:b/>
          <w:sz w:val="24"/>
          <w:szCs w:val="24"/>
        </w:rPr>
        <w:t>1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AA58FE">
        <w:rPr>
          <w:rFonts w:ascii="Times New Roman" w:hAnsi="Times New Roman" w:cs="Times New Roman"/>
          <w:b/>
          <w:sz w:val="24"/>
          <w:szCs w:val="24"/>
        </w:rPr>
        <w:t>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038E8" w:rsidRPr="005C6133" w:rsidRDefault="00F038E8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C9020D">
      <w:pPr>
        <w:pStyle w:val="Default"/>
        <w:numPr>
          <w:ilvl w:val="0"/>
          <w:numId w:val="24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C9020D">
      <w:pPr>
        <w:pStyle w:val="Default"/>
        <w:numPr>
          <w:ilvl w:val="0"/>
          <w:numId w:val="24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C9020D">
      <w:pPr>
        <w:pStyle w:val="Default"/>
        <w:numPr>
          <w:ilvl w:val="0"/>
          <w:numId w:val="24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C9020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8617AC" w:rsidRDefault="008617A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D0356" w:rsidRDefault="000D0356" w:rsidP="00687997">
      <w:pPr>
        <w:shd w:val="clear" w:color="auto" w:fill="FFFFFF"/>
        <w:spacing w:line="200" w:lineRule="atLeast"/>
        <w:ind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687997" w:rsidRPr="00687997" w:rsidRDefault="00687997" w:rsidP="00687997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535400" w:rsidRDefault="00535400" w:rsidP="00893D6C">
      <w:pPr>
        <w:pStyle w:val="NormalnyWeb"/>
        <w:spacing w:before="0" w:after="0" w:line="200" w:lineRule="atLeast"/>
        <w:rPr>
          <w:sz w:val="24"/>
          <w:szCs w:val="24"/>
        </w:rPr>
      </w:pPr>
    </w:p>
    <w:p w:rsidR="006A2F98" w:rsidRDefault="006A2F98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6A2F98">
        <w:rPr>
          <w:sz w:val="24"/>
          <w:szCs w:val="24"/>
        </w:rPr>
        <w:lastRenderedPageBreak/>
        <w:t xml:space="preserve">Załącznik nr </w:t>
      </w:r>
      <w:r w:rsidR="00542C6F">
        <w:rPr>
          <w:sz w:val="24"/>
          <w:szCs w:val="24"/>
        </w:rPr>
        <w:t>5</w:t>
      </w:r>
      <w:r w:rsidRPr="006A2F98">
        <w:rPr>
          <w:sz w:val="24"/>
          <w:szCs w:val="24"/>
        </w:rPr>
        <w:t xml:space="preserve"> do </w:t>
      </w:r>
      <w:r w:rsidR="00542C6F">
        <w:rPr>
          <w:sz w:val="24"/>
          <w:szCs w:val="24"/>
        </w:rPr>
        <w:t>S</w:t>
      </w:r>
      <w:r w:rsidRPr="006A2F98">
        <w:rPr>
          <w:sz w:val="24"/>
          <w:szCs w:val="24"/>
        </w:rPr>
        <w:t>WZ</w:t>
      </w:r>
    </w:p>
    <w:p w:rsidR="00C70235" w:rsidRPr="006A2F98" w:rsidRDefault="00C70235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44A92" w:rsidRPr="00D44A92" w:rsidRDefault="00D44A92" w:rsidP="00D44A92">
      <w:pPr>
        <w:rPr>
          <w:rFonts w:ascii="Times New Roman" w:eastAsia="Calibri" w:hAnsi="Times New Roman" w:cs="Times New Roman"/>
          <w:b/>
          <w:sz w:val="20"/>
        </w:rPr>
      </w:pPr>
      <w:r w:rsidRPr="00D44A92">
        <w:rPr>
          <w:rFonts w:ascii="Times New Roman" w:eastAsia="Calibri" w:hAnsi="Times New Roman" w:cs="Times New Roman"/>
          <w:b/>
          <w:sz w:val="20"/>
        </w:rPr>
        <w:t>Wykonawca:</w:t>
      </w:r>
    </w:p>
    <w:p w:rsidR="00D44A92" w:rsidRPr="00D44A92" w:rsidRDefault="00D44A92" w:rsidP="00D44A92">
      <w:pPr>
        <w:spacing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D44A92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D44A92" w:rsidRPr="00D44A92" w:rsidRDefault="00D44A92" w:rsidP="00D44A92">
      <w:pPr>
        <w:spacing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D44A92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D44A92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D44A9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D44A9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44A92" w:rsidRPr="00D44A92" w:rsidRDefault="00D44A92" w:rsidP="00D44A92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4A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D44A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D44A92" w:rsidRPr="00D44A92" w:rsidRDefault="00D44A92" w:rsidP="00D44A92">
      <w:pPr>
        <w:spacing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D44A92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D44A92" w:rsidRPr="00D44A92" w:rsidRDefault="00D44A92" w:rsidP="00D44A92">
      <w:pPr>
        <w:spacing w:line="288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A92" w:rsidRPr="00D44A92" w:rsidRDefault="00D44A92" w:rsidP="00D44A92">
      <w:pPr>
        <w:tabs>
          <w:tab w:val="center" w:pos="648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FF0000"/>
        </w:rPr>
      </w:pPr>
      <w:r w:rsidRPr="00D44A92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WYKAZ OSÓB SKIETOWANYCH PRZEZ WYKONAWCĘ DO REALIZACJI ZAMÓWIENIA PUBLICZNEGO</w:t>
      </w:r>
    </w:p>
    <w:p w:rsidR="00D44A92" w:rsidRDefault="00D44A92" w:rsidP="004408D9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1415"/>
        <w:gridCol w:w="1418"/>
        <w:gridCol w:w="1417"/>
        <w:gridCol w:w="1547"/>
        <w:gridCol w:w="1430"/>
        <w:gridCol w:w="1475"/>
        <w:gridCol w:w="1076"/>
      </w:tblGrid>
      <w:tr w:rsidR="004408D9" w:rsidRPr="004408D9" w:rsidTr="00E9402A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442960">
            <w:pPr>
              <w:widowControl w:val="0"/>
              <w:suppressLineNumbers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442960">
            <w:pPr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442960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Kwalifikacje zawodowe,</w:t>
            </w:r>
          </w:p>
          <w:p w:rsidR="004408D9" w:rsidRPr="004408D9" w:rsidRDefault="004408D9" w:rsidP="00442960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4408D9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Branża – specjalność, funkcja. Nr uprawnień,</w:t>
            </w:r>
          </w:p>
          <w:p w:rsidR="004408D9" w:rsidRPr="004408D9" w:rsidRDefault="004408D9" w:rsidP="004408D9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Nr i data ważności zaświadczenia o przynależności do Izby Samorządu Zawodowego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44296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442960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Informacja o podstawie do dysponowania tymi osobami</w:t>
            </w:r>
          </w:p>
        </w:tc>
      </w:tr>
      <w:tr w:rsidR="004408D9" w:rsidRPr="004408D9" w:rsidTr="00E940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408D9" w:rsidRPr="004408D9" w:rsidTr="00E940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408D9" w:rsidRPr="004408D9" w:rsidTr="00E940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408D9" w:rsidRPr="004408D9" w:rsidTr="00E9402A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44296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4408D9" w:rsidRDefault="004408D9" w:rsidP="004408D9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4A92" w:rsidRPr="00D44A92" w:rsidRDefault="00D44A92" w:rsidP="00D44A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D44A92">
        <w:rPr>
          <w:rFonts w:ascii="Times New Roman" w:eastAsia="Calibri" w:hAnsi="Times New Roman" w:cs="Times New Roman"/>
          <w:sz w:val="20"/>
        </w:rPr>
        <w:t>Oświadczam, że osoby wymienione w tabeli, a które będą uczestniczyć w wykonywaniu zamówienia, posiadają wymagane uprawnienia do realizacji niniejszego zamówienia.</w:t>
      </w:r>
    </w:p>
    <w:p w:rsidR="00D44A92" w:rsidRPr="00D44A92" w:rsidRDefault="00D44A92" w:rsidP="00D44A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FBA" w:rsidRPr="00170FBA" w:rsidRDefault="00170FBA" w:rsidP="00170FBA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170FBA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170FBA" w:rsidRPr="00170FBA" w:rsidRDefault="00170FBA" w:rsidP="00170FBA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170FBA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6A2F98" w:rsidRPr="006A2F98" w:rsidRDefault="006A2F98" w:rsidP="006A2F9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</w:p>
    <w:sectPr w:rsidR="006A2F98" w:rsidRPr="006A2F9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7F7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F7117">
              <w:rPr>
                <w:b/>
                <w:sz w:val="24"/>
                <w:szCs w:val="24"/>
              </w:rPr>
              <w:fldChar w:fldCharType="separate"/>
            </w:r>
            <w:r w:rsidR="00091AF7">
              <w:rPr>
                <w:b/>
                <w:noProof/>
              </w:rPr>
              <w:t>13</w:t>
            </w:r>
            <w:r w:rsidR="007F711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F7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F7117">
              <w:rPr>
                <w:b/>
                <w:sz w:val="24"/>
                <w:szCs w:val="24"/>
              </w:rPr>
              <w:fldChar w:fldCharType="separate"/>
            </w:r>
            <w:r w:rsidR="00091AF7">
              <w:rPr>
                <w:b/>
                <w:noProof/>
              </w:rPr>
              <w:t>59</w:t>
            </w:r>
            <w:r w:rsidR="007F71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  <w:footnote w:id="2">
    <w:p w:rsidR="00662E47" w:rsidRPr="00964B70" w:rsidRDefault="00662E47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D19C7" w:rsidRDefault="00ED19C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ED19C7">
      <w:rPr>
        <w:rFonts w:ascii="Times New Roman" w:hAnsi="Times New Roman" w:cs="Times New Roman"/>
        <w:sz w:val="20"/>
        <w:szCs w:val="20"/>
      </w:rPr>
      <w:t xml:space="preserve">Nr sprawy: </w:t>
    </w:r>
    <w:r w:rsidR="00BF3502">
      <w:rPr>
        <w:rFonts w:ascii="Times New Roman" w:hAnsi="Times New Roman" w:cs="Times New Roman"/>
        <w:sz w:val="20"/>
        <w:szCs w:val="20"/>
      </w:rPr>
      <w:t>1</w:t>
    </w:r>
    <w:r w:rsidRPr="00ED19C7">
      <w:rPr>
        <w:rFonts w:ascii="Times New Roman" w:hAnsi="Times New Roman" w:cs="Times New Roman"/>
        <w:sz w:val="20"/>
        <w:szCs w:val="20"/>
      </w:rPr>
      <w:t>/PCM/2023</w:t>
    </w:r>
    <w:r w:rsidR="00662E47" w:rsidRPr="00ED19C7">
      <w:rPr>
        <w:rFonts w:ascii="Times New Roman" w:hAnsi="Times New Roman" w:cs="Times New Roman"/>
        <w:sz w:val="20"/>
        <w:szCs w:val="20"/>
      </w:rPr>
      <w:t xml:space="preserve">/ZP/A  </w:t>
    </w:r>
    <w:r w:rsidRPr="00ED19C7">
      <w:rPr>
        <w:rFonts w:ascii="Times New Roman" w:eastAsia="Calibri" w:hAnsi="Times New Roman" w:cs="Times New Roman"/>
        <w:sz w:val="20"/>
      </w:rPr>
      <w:t xml:space="preserve">Usługa: dozór i konserwacja dźwigów oraz urządzeń i sieci energetycznej </w:t>
    </w:r>
    <w:r w:rsidRPr="00ED19C7">
      <w:rPr>
        <w:rFonts w:ascii="Times New Roman" w:eastAsia="Calibri" w:hAnsi="Times New Roman" w:cs="Times New Roman"/>
        <w:sz w:val="20"/>
        <w:szCs w:val="20"/>
      </w:rPr>
      <w:t xml:space="preserve">przez okres </w:t>
    </w:r>
    <w:r>
      <w:rPr>
        <w:rFonts w:ascii="Times New Roman" w:hAnsi="Times New Roman" w:cs="Times New Roman"/>
        <w:sz w:val="20"/>
        <w:szCs w:val="20"/>
      </w:rPr>
      <w:t>12</w:t>
    </w:r>
    <w:r w:rsidRPr="00ED19C7">
      <w:rPr>
        <w:rFonts w:ascii="Times New Roman" w:eastAsia="Calibri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9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BFC760E"/>
    <w:multiLevelType w:val="hybridMultilevel"/>
    <w:tmpl w:val="9FDE80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5">
    <w:nsid w:val="289C2860"/>
    <w:multiLevelType w:val="hybridMultilevel"/>
    <w:tmpl w:val="2F3C6DF4"/>
    <w:lvl w:ilvl="0" w:tplc="972CE1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D1162"/>
    <w:multiLevelType w:val="hybridMultilevel"/>
    <w:tmpl w:val="99504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42433"/>
    <w:multiLevelType w:val="hybridMultilevel"/>
    <w:tmpl w:val="6BE8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827CBD"/>
    <w:multiLevelType w:val="hybridMultilevel"/>
    <w:tmpl w:val="E1DE7B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D7094"/>
    <w:multiLevelType w:val="hybridMultilevel"/>
    <w:tmpl w:val="51386932"/>
    <w:lvl w:ilvl="0" w:tplc="345AACB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17C8"/>
    <w:multiLevelType w:val="hybridMultilevel"/>
    <w:tmpl w:val="3E8E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4E208D"/>
    <w:multiLevelType w:val="hybridMultilevel"/>
    <w:tmpl w:val="898C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1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2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0"/>
  </w:num>
  <w:num w:numId="7">
    <w:abstractNumId w:val="6"/>
  </w:num>
  <w:num w:numId="8">
    <w:abstractNumId w:val="29"/>
  </w:num>
  <w:num w:numId="9">
    <w:abstractNumId w:val="5"/>
  </w:num>
  <w:num w:numId="10">
    <w:abstractNumId w:val="34"/>
  </w:num>
  <w:num w:numId="11">
    <w:abstractNumId w:val="41"/>
  </w:num>
  <w:num w:numId="12">
    <w:abstractNumId w:val="42"/>
  </w:num>
  <w:num w:numId="13">
    <w:abstractNumId w:val="18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38"/>
  </w:num>
  <w:num w:numId="24">
    <w:abstractNumId w:val="44"/>
  </w:num>
  <w:num w:numId="25">
    <w:abstractNumId w:val="2"/>
  </w:num>
  <w:num w:numId="26">
    <w:abstractNumId w:val="30"/>
  </w:num>
  <w:num w:numId="27">
    <w:abstractNumId w:val="20"/>
  </w:num>
  <w:num w:numId="28">
    <w:abstractNumId w:val="22"/>
  </w:num>
  <w:num w:numId="29">
    <w:abstractNumId w:val="11"/>
  </w:num>
  <w:num w:numId="30">
    <w:abstractNumId w:val="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1"/>
  </w:num>
  <w:num w:numId="34">
    <w:abstractNumId w:val="17"/>
  </w:num>
  <w:num w:numId="35">
    <w:abstractNumId w:val="33"/>
  </w:num>
  <w:num w:numId="36">
    <w:abstractNumId w:val="35"/>
  </w:num>
  <w:num w:numId="37">
    <w:abstractNumId w:val="10"/>
  </w:num>
  <w:num w:numId="38">
    <w:abstractNumId w:val="15"/>
  </w:num>
  <w:num w:numId="39">
    <w:abstractNumId w:val="32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41B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1AF7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A19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2E84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358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5EA0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3F79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0FBA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3C7E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818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2F99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6208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1C7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A79C7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2D1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0DE4"/>
    <w:rsid w:val="003110D0"/>
    <w:rsid w:val="003115CC"/>
    <w:rsid w:val="003118E2"/>
    <w:rsid w:val="00311F97"/>
    <w:rsid w:val="00311FD2"/>
    <w:rsid w:val="0031224F"/>
    <w:rsid w:val="00312814"/>
    <w:rsid w:val="00312976"/>
    <w:rsid w:val="00313801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6CA1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2828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1DAE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39C8"/>
    <w:rsid w:val="003753B1"/>
    <w:rsid w:val="00376239"/>
    <w:rsid w:val="003762CC"/>
    <w:rsid w:val="0037692D"/>
    <w:rsid w:val="003774F3"/>
    <w:rsid w:val="00377E02"/>
    <w:rsid w:val="00380D9C"/>
    <w:rsid w:val="0038142F"/>
    <w:rsid w:val="003818B8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10D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0A11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71E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524"/>
    <w:rsid w:val="00425881"/>
    <w:rsid w:val="004260FA"/>
    <w:rsid w:val="004270B2"/>
    <w:rsid w:val="0042742B"/>
    <w:rsid w:val="004275BF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08D9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1438"/>
    <w:rsid w:val="00472090"/>
    <w:rsid w:val="004729E6"/>
    <w:rsid w:val="00472DEA"/>
    <w:rsid w:val="0047343F"/>
    <w:rsid w:val="00473E67"/>
    <w:rsid w:val="0047584F"/>
    <w:rsid w:val="00475CBE"/>
    <w:rsid w:val="00476915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348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6E26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721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23FE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89F"/>
    <w:rsid w:val="00560AE2"/>
    <w:rsid w:val="00561271"/>
    <w:rsid w:val="0056196B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8AD"/>
    <w:rsid w:val="00577CAF"/>
    <w:rsid w:val="005801F2"/>
    <w:rsid w:val="00580221"/>
    <w:rsid w:val="0058035F"/>
    <w:rsid w:val="00581FD7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1118"/>
    <w:rsid w:val="005920A7"/>
    <w:rsid w:val="005926C6"/>
    <w:rsid w:val="005926E7"/>
    <w:rsid w:val="0059322D"/>
    <w:rsid w:val="0059345A"/>
    <w:rsid w:val="005937E4"/>
    <w:rsid w:val="00593CD1"/>
    <w:rsid w:val="005941BB"/>
    <w:rsid w:val="00594B5D"/>
    <w:rsid w:val="00594FFB"/>
    <w:rsid w:val="00595642"/>
    <w:rsid w:val="005959D5"/>
    <w:rsid w:val="00595A2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4F97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1885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1A9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33B3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65"/>
    <w:rsid w:val="0065281A"/>
    <w:rsid w:val="00652F55"/>
    <w:rsid w:val="0065309C"/>
    <w:rsid w:val="00653D70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6E8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463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0E14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209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317"/>
    <w:rsid w:val="0071563D"/>
    <w:rsid w:val="00715E46"/>
    <w:rsid w:val="0071753F"/>
    <w:rsid w:val="00717DD9"/>
    <w:rsid w:val="00717E6B"/>
    <w:rsid w:val="00720059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10B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4C02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3729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3C98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117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1F9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CB6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0FFD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6D1D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0C1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0C91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AF7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934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173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723"/>
    <w:rsid w:val="00925A25"/>
    <w:rsid w:val="009270C9"/>
    <w:rsid w:val="009278C1"/>
    <w:rsid w:val="00927B98"/>
    <w:rsid w:val="00930B36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A73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6D66"/>
    <w:rsid w:val="0095711E"/>
    <w:rsid w:val="00957515"/>
    <w:rsid w:val="00957EF0"/>
    <w:rsid w:val="009603F3"/>
    <w:rsid w:val="00960F0D"/>
    <w:rsid w:val="00960F23"/>
    <w:rsid w:val="009627A9"/>
    <w:rsid w:val="009639FB"/>
    <w:rsid w:val="00963FD9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2B0A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6F4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2C6D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66C1"/>
    <w:rsid w:val="009D7DD3"/>
    <w:rsid w:val="009E00B9"/>
    <w:rsid w:val="009E1C13"/>
    <w:rsid w:val="009E22B8"/>
    <w:rsid w:val="009E22CA"/>
    <w:rsid w:val="009E2CF2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17D70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37F3A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407"/>
    <w:rsid w:val="00A549F6"/>
    <w:rsid w:val="00A5555C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1D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0F2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166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8FE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1BEF"/>
    <w:rsid w:val="00AC24F5"/>
    <w:rsid w:val="00AC292F"/>
    <w:rsid w:val="00AC2A09"/>
    <w:rsid w:val="00AC2D21"/>
    <w:rsid w:val="00AC32BF"/>
    <w:rsid w:val="00AC3860"/>
    <w:rsid w:val="00AC66BB"/>
    <w:rsid w:val="00AC6855"/>
    <w:rsid w:val="00AC700F"/>
    <w:rsid w:val="00AC78B5"/>
    <w:rsid w:val="00AC79AF"/>
    <w:rsid w:val="00AC7FB5"/>
    <w:rsid w:val="00AD2E27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6A3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4CA0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4EDD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361"/>
    <w:rsid w:val="00B34650"/>
    <w:rsid w:val="00B35774"/>
    <w:rsid w:val="00B35D3C"/>
    <w:rsid w:val="00B35EA8"/>
    <w:rsid w:val="00B36135"/>
    <w:rsid w:val="00B362F6"/>
    <w:rsid w:val="00B3632D"/>
    <w:rsid w:val="00B36E97"/>
    <w:rsid w:val="00B375E7"/>
    <w:rsid w:val="00B412D2"/>
    <w:rsid w:val="00B41AE4"/>
    <w:rsid w:val="00B41D1E"/>
    <w:rsid w:val="00B42E4D"/>
    <w:rsid w:val="00B434DF"/>
    <w:rsid w:val="00B443F8"/>
    <w:rsid w:val="00B447E0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6DB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3EB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DA2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C44"/>
    <w:rsid w:val="00BC6FE4"/>
    <w:rsid w:val="00BC77BB"/>
    <w:rsid w:val="00BC7A87"/>
    <w:rsid w:val="00BD0626"/>
    <w:rsid w:val="00BD1487"/>
    <w:rsid w:val="00BD1884"/>
    <w:rsid w:val="00BD2068"/>
    <w:rsid w:val="00BD3E23"/>
    <w:rsid w:val="00BD4088"/>
    <w:rsid w:val="00BD40D2"/>
    <w:rsid w:val="00BD48EC"/>
    <w:rsid w:val="00BD4B44"/>
    <w:rsid w:val="00BD5B8C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0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6CE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2556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5A1E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0D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2166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160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179"/>
    <w:rsid w:val="00CF76B0"/>
    <w:rsid w:val="00CF7ABE"/>
    <w:rsid w:val="00D00443"/>
    <w:rsid w:val="00D010B1"/>
    <w:rsid w:val="00D010BA"/>
    <w:rsid w:val="00D01750"/>
    <w:rsid w:val="00D02E77"/>
    <w:rsid w:val="00D0381C"/>
    <w:rsid w:val="00D03C38"/>
    <w:rsid w:val="00D03E33"/>
    <w:rsid w:val="00D03E67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5F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37C91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92"/>
    <w:rsid w:val="00D44AAA"/>
    <w:rsid w:val="00D45031"/>
    <w:rsid w:val="00D45877"/>
    <w:rsid w:val="00D45EB2"/>
    <w:rsid w:val="00D4630D"/>
    <w:rsid w:val="00D46394"/>
    <w:rsid w:val="00D46F65"/>
    <w:rsid w:val="00D47252"/>
    <w:rsid w:val="00D4786C"/>
    <w:rsid w:val="00D503D8"/>
    <w:rsid w:val="00D509B6"/>
    <w:rsid w:val="00D51003"/>
    <w:rsid w:val="00D516DC"/>
    <w:rsid w:val="00D52556"/>
    <w:rsid w:val="00D52E30"/>
    <w:rsid w:val="00D52EAB"/>
    <w:rsid w:val="00D53300"/>
    <w:rsid w:val="00D5382D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5273"/>
    <w:rsid w:val="00D668B5"/>
    <w:rsid w:val="00D66A88"/>
    <w:rsid w:val="00D6774C"/>
    <w:rsid w:val="00D67FAB"/>
    <w:rsid w:val="00D701A7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9A5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811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27D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DF7E8E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3C91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527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B94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8E7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744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3257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24A6"/>
    <w:rsid w:val="00E9402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929"/>
    <w:rsid w:val="00EB227E"/>
    <w:rsid w:val="00EB24C6"/>
    <w:rsid w:val="00EB41DD"/>
    <w:rsid w:val="00EB472A"/>
    <w:rsid w:val="00EB4B11"/>
    <w:rsid w:val="00EB5475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9C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4B49"/>
    <w:rsid w:val="00EE5877"/>
    <w:rsid w:val="00EE61E9"/>
    <w:rsid w:val="00EE67BB"/>
    <w:rsid w:val="00EE67E9"/>
    <w:rsid w:val="00EE6BE0"/>
    <w:rsid w:val="00EF0F73"/>
    <w:rsid w:val="00EF21E9"/>
    <w:rsid w:val="00EF271A"/>
    <w:rsid w:val="00EF2B11"/>
    <w:rsid w:val="00EF2C0C"/>
    <w:rsid w:val="00EF33F6"/>
    <w:rsid w:val="00EF43D1"/>
    <w:rsid w:val="00EF46C7"/>
    <w:rsid w:val="00EF5D25"/>
    <w:rsid w:val="00EF5FDD"/>
    <w:rsid w:val="00EF6878"/>
    <w:rsid w:val="00EF6E7D"/>
    <w:rsid w:val="00EF77EF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6DD"/>
    <w:rsid w:val="00F23763"/>
    <w:rsid w:val="00F240A5"/>
    <w:rsid w:val="00F2414F"/>
    <w:rsid w:val="00F246C9"/>
    <w:rsid w:val="00F24A6C"/>
    <w:rsid w:val="00F250C0"/>
    <w:rsid w:val="00F2525D"/>
    <w:rsid w:val="00F26DB8"/>
    <w:rsid w:val="00F27575"/>
    <w:rsid w:val="00F27798"/>
    <w:rsid w:val="00F27E3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C12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6A6E"/>
    <w:rsid w:val="00F57635"/>
    <w:rsid w:val="00F57A42"/>
    <w:rsid w:val="00F60275"/>
    <w:rsid w:val="00F61608"/>
    <w:rsid w:val="00F62531"/>
    <w:rsid w:val="00F62B1D"/>
    <w:rsid w:val="00F6437D"/>
    <w:rsid w:val="00F645B3"/>
    <w:rsid w:val="00F65653"/>
    <w:rsid w:val="00F6582A"/>
    <w:rsid w:val="00F705B4"/>
    <w:rsid w:val="00F70CB6"/>
    <w:rsid w:val="00F731BC"/>
    <w:rsid w:val="00F73E64"/>
    <w:rsid w:val="00F73FF6"/>
    <w:rsid w:val="00F76677"/>
    <w:rsid w:val="00F76B1F"/>
    <w:rsid w:val="00F76EC1"/>
    <w:rsid w:val="00F773B3"/>
    <w:rsid w:val="00F77C0C"/>
    <w:rsid w:val="00F8197B"/>
    <w:rsid w:val="00F81E56"/>
    <w:rsid w:val="00F828DD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A8E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D7904"/>
    <w:rsid w:val="00FE0233"/>
    <w:rsid w:val="00FE0C62"/>
    <w:rsid w:val="00FE11C1"/>
    <w:rsid w:val="00FE1243"/>
    <w:rsid w:val="00FE1968"/>
    <w:rsid w:val="00FE1AB5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1"/>
      </w:numPr>
    </w:pPr>
  </w:style>
  <w:style w:type="numbering" w:customStyle="1" w:styleId="Lista51">
    <w:name w:val="Lista 51"/>
    <w:rsid w:val="00036F9A"/>
    <w:pPr>
      <w:numPr>
        <w:numId w:val="22"/>
      </w:numPr>
    </w:pPr>
  </w:style>
  <w:style w:type="numbering" w:customStyle="1" w:styleId="List6">
    <w:name w:val="List 6"/>
    <w:rsid w:val="00036F9A"/>
    <w:pPr>
      <w:numPr>
        <w:numId w:val="23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13</Pages>
  <Words>2969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2361</cp:revision>
  <cp:lastPrinted>2023-01-11T07:36:00Z</cp:lastPrinted>
  <dcterms:created xsi:type="dcterms:W3CDTF">2021-08-30T09:54:00Z</dcterms:created>
  <dcterms:modified xsi:type="dcterms:W3CDTF">2023-01-11T11:08:00Z</dcterms:modified>
</cp:coreProperties>
</file>