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0338B" w14:textId="5E776755" w:rsidR="00E47BF9" w:rsidRPr="000A3DEF" w:rsidRDefault="00FA3BBB" w:rsidP="00AB313F">
      <w:pPr>
        <w:shd w:val="clear" w:color="auto" w:fill="FFFFFF"/>
        <w:ind w:left="180"/>
        <w:jc w:val="center"/>
        <w:rPr>
          <w:rFonts w:ascii="Arial" w:eastAsia="Calibri" w:hAnsi="Arial" w:cs="Arial"/>
          <w:b/>
        </w:rPr>
      </w:pPr>
      <w:r w:rsidRPr="000A3DEF">
        <w:rPr>
          <w:rFonts w:ascii="Arial" w:eastAsia="Calibri" w:hAnsi="Arial" w:cs="Arial"/>
          <w:b/>
        </w:rPr>
        <w:t xml:space="preserve">                                                       </w:t>
      </w:r>
      <w:r w:rsidR="00E47BF9" w:rsidRPr="000A3DEF">
        <w:rPr>
          <w:rFonts w:ascii="Arial" w:eastAsia="Calibri" w:hAnsi="Arial" w:cs="Arial"/>
          <w:b/>
        </w:rPr>
        <w:t>Załącznik nr 3 do SWZ</w:t>
      </w:r>
      <w:r w:rsidRPr="000A3DEF">
        <w:rPr>
          <w:rFonts w:ascii="Arial" w:eastAsia="Calibri" w:hAnsi="Arial" w:cs="Arial"/>
          <w:b/>
        </w:rPr>
        <w:t xml:space="preserve">                                                  </w:t>
      </w:r>
      <w:r w:rsidR="004F30AF" w:rsidRPr="000A3DEF">
        <w:rPr>
          <w:rFonts w:ascii="Arial" w:eastAsia="Calibri" w:hAnsi="Arial" w:cs="Arial"/>
          <w:b/>
        </w:rPr>
        <w:t xml:space="preserve"> </w:t>
      </w:r>
      <w:r w:rsidRPr="000A3DEF">
        <w:rPr>
          <w:rFonts w:ascii="Arial" w:eastAsia="Calibri" w:hAnsi="Arial" w:cs="Arial"/>
          <w:b/>
        </w:rPr>
        <w:t xml:space="preserve"> </w:t>
      </w:r>
    </w:p>
    <w:p w14:paraId="76D8DEC1" w14:textId="005497F1" w:rsidR="00FA3BBB" w:rsidRPr="000A3DEF" w:rsidRDefault="00AE564C" w:rsidP="00E47BF9">
      <w:pPr>
        <w:shd w:val="clear" w:color="auto" w:fill="FFFFFF"/>
        <w:ind w:left="180"/>
        <w:jc w:val="right"/>
        <w:rPr>
          <w:rFonts w:ascii="Arial" w:eastAsia="Calibri" w:hAnsi="Arial" w:cs="Arial"/>
          <w:b/>
        </w:rPr>
      </w:pPr>
      <w:r w:rsidRPr="000A3DEF">
        <w:rPr>
          <w:rFonts w:ascii="Arial" w:eastAsia="Calibri" w:hAnsi="Arial" w:cs="Arial"/>
          <w:b/>
        </w:rPr>
        <w:t>Egz. nr …</w:t>
      </w:r>
    </w:p>
    <w:p w14:paraId="4855A655" w14:textId="1CFBA821" w:rsidR="00E47BF9" w:rsidRPr="000A3DEF" w:rsidRDefault="00E47BF9" w:rsidP="00E47BF9">
      <w:pPr>
        <w:shd w:val="clear" w:color="auto" w:fill="FFFFFF"/>
        <w:ind w:left="180"/>
        <w:jc w:val="center"/>
        <w:rPr>
          <w:rFonts w:ascii="Arial" w:eastAsia="Calibri" w:hAnsi="Arial" w:cs="Arial"/>
          <w:b/>
        </w:rPr>
      </w:pPr>
      <w:r w:rsidRPr="000A3DEF">
        <w:rPr>
          <w:rFonts w:ascii="Arial" w:eastAsia="Calibri" w:hAnsi="Arial" w:cs="Arial"/>
          <w:b/>
        </w:rPr>
        <w:t>(projekt)</w:t>
      </w:r>
    </w:p>
    <w:p w14:paraId="78E696CF" w14:textId="623E14DD" w:rsidR="00A268C0" w:rsidRPr="000A3DEF" w:rsidRDefault="008213F1" w:rsidP="008213F1">
      <w:pPr>
        <w:shd w:val="clear" w:color="auto" w:fill="FFFFFF"/>
        <w:ind w:left="180"/>
        <w:rPr>
          <w:rFonts w:ascii="Arial" w:eastAsia="Calibri" w:hAnsi="Arial" w:cs="Arial"/>
          <w:b/>
          <w:sz w:val="24"/>
          <w:szCs w:val="24"/>
        </w:rPr>
      </w:pPr>
      <w:r w:rsidRPr="000A3DEF">
        <w:rPr>
          <w:rFonts w:ascii="Arial" w:eastAsia="Calibri" w:hAnsi="Arial" w:cs="Arial"/>
          <w:b/>
          <w:sz w:val="24"/>
          <w:szCs w:val="24"/>
        </w:rPr>
        <w:t xml:space="preserve">            </w:t>
      </w:r>
      <w:r w:rsidR="0085034D" w:rsidRPr="000A3DEF">
        <w:rPr>
          <w:rFonts w:ascii="Arial" w:eastAsia="Calibri" w:hAnsi="Arial" w:cs="Arial"/>
          <w:b/>
          <w:sz w:val="24"/>
          <w:szCs w:val="24"/>
        </w:rPr>
        <w:t xml:space="preserve">                      </w:t>
      </w:r>
      <w:r w:rsidR="006B2949" w:rsidRPr="000A3DEF">
        <w:rPr>
          <w:rFonts w:ascii="Arial" w:eastAsia="Calibri" w:hAnsi="Arial" w:cs="Arial"/>
          <w:b/>
          <w:sz w:val="24"/>
          <w:szCs w:val="24"/>
        </w:rPr>
        <w:t xml:space="preserve"> </w:t>
      </w:r>
      <w:r w:rsidR="000173DE" w:rsidRPr="000A3DEF">
        <w:rPr>
          <w:rFonts w:ascii="Arial" w:eastAsia="Calibri" w:hAnsi="Arial" w:cs="Arial"/>
          <w:b/>
          <w:sz w:val="24"/>
          <w:szCs w:val="24"/>
        </w:rPr>
        <w:t>Umowa nr …………….…………</w:t>
      </w:r>
    </w:p>
    <w:p w14:paraId="4134776A" w14:textId="60FC9484" w:rsidR="00A268C0" w:rsidRPr="000A3DEF" w:rsidRDefault="00A268C0" w:rsidP="00A91E6E">
      <w:pPr>
        <w:spacing w:after="0"/>
        <w:ind w:left="360"/>
        <w:jc w:val="both"/>
        <w:rPr>
          <w:rFonts w:ascii="Arial" w:eastAsia="Times New Roman" w:hAnsi="Arial" w:cs="Arial"/>
          <w:b/>
          <w:bCs/>
          <w:sz w:val="24"/>
          <w:szCs w:val="24"/>
          <w:lang w:eastAsia="x-none"/>
        </w:rPr>
      </w:pPr>
    </w:p>
    <w:p w14:paraId="14D5ECDC" w14:textId="55A92817" w:rsidR="00A268C0" w:rsidRPr="000A3DEF" w:rsidRDefault="00A268C0" w:rsidP="00A91E6E">
      <w:pPr>
        <w:tabs>
          <w:tab w:val="left" w:pos="708"/>
          <w:tab w:val="left" w:pos="9000"/>
          <w:tab w:val="right" w:pos="9360"/>
        </w:tabs>
        <w:spacing w:after="0"/>
        <w:jc w:val="both"/>
        <w:rPr>
          <w:rFonts w:ascii="Arial" w:eastAsia="Times New Roman" w:hAnsi="Arial" w:cs="Arial"/>
          <w:sz w:val="24"/>
          <w:szCs w:val="24"/>
          <w:lang w:eastAsia="pl-PL"/>
        </w:rPr>
      </w:pPr>
      <w:r w:rsidRPr="000A3DEF">
        <w:rPr>
          <w:rFonts w:ascii="Arial" w:eastAsia="Times New Roman" w:hAnsi="Arial" w:cs="Arial"/>
          <w:sz w:val="24"/>
          <w:szCs w:val="24"/>
          <w:lang w:eastAsia="pl-PL"/>
        </w:rPr>
        <w:t>zawarta w Bydgoszczy</w:t>
      </w:r>
      <w:r w:rsidR="00586CE3" w:rsidRPr="000A3DEF">
        <w:rPr>
          <w:rFonts w:ascii="Arial" w:eastAsia="Times New Roman" w:hAnsi="Arial" w:cs="Arial"/>
          <w:sz w:val="24"/>
          <w:szCs w:val="24"/>
          <w:lang w:eastAsia="pl-PL"/>
        </w:rPr>
        <w:t>,</w:t>
      </w:r>
      <w:r w:rsidRPr="000A3DEF">
        <w:rPr>
          <w:rFonts w:ascii="Arial" w:eastAsia="Times New Roman" w:hAnsi="Arial" w:cs="Arial"/>
          <w:sz w:val="24"/>
          <w:szCs w:val="24"/>
          <w:lang w:eastAsia="pl-PL"/>
        </w:rPr>
        <w:t xml:space="preserve"> w dniu </w:t>
      </w:r>
      <w:r w:rsidRPr="000A3DEF">
        <w:rPr>
          <w:rFonts w:ascii="Arial" w:eastAsia="Times New Roman" w:hAnsi="Arial" w:cs="Arial"/>
          <w:b/>
          <w:bCs/>
          <w:sz w:val="24"/>
          <w:szCs w:val="24"/>
          <w:lang w:eastAsia="pl-PL"/>
        </w:rPr>
        <w:t xml:space="preserve">……………… </w:t>
      </w:r>
      <w:r w:rsidRPr="000A3DEF">
        <w:rPr>
          <w:rFonts w:ascii="Arial" w:eastAsia="Times New Roman" w:hAnsi="Arial" w:cs="Arial"/>
          <w:sz w:val="24"/>
          <w:szCs w:val="24"/>
          <w:lang w:eastAsia="pl-PL"/>
        </w:rPr>
        <w:t>r. pomiędzy:</w:t>
      </w:r>
    </w:p>
    <w:p w14:paraId="6DEC751B" w14:textId="77777777" w:rsidR="00A268C0" w:rsidRPr="000A3DEF" w:rsidRDefault="00A268C0" w:rsidP="00A91E6E">
      <w:pPr>
        <w:jc w:val="both"/>
        <w:rPr>
          <w:rFonts w:ascii="Arial" w:eastAsia="Calibri" w:hAnsi="Arial" w:cs="Arial"/>
          <w:sz w:val="24"/>
          <w:szCs w:val="24"/>
        </w:rPr>
      </w:pPr>
    </w:p>
    <w:p w14:paraId="23558E10" w14:textId="714D5319" w:rsidR="00A268C0" w:rsidRPr="000A3DEF" w:rsidRDefault="00A268C0" w:rsidP="00A91E6E">
      <w:pPr>
        <w:jc w:val="both"/>
        <w:textAlignment w:val="baseline"/>
        <w:rPr>
          <w:rFonts w:ascii="Arial" w:eastAsia="Calibri" w:hAnsi="Arial" w:cs="Arial"/>
          <w:sz w:val="24"/>
          <w:szCs w:val="24"/>
        </w:rPr>
      </w:pPr>
      <w:r w:rsidRPr="000A3DEF">
        <w:rPr>
          <w:rFonts w:ascii="Arial" w:eastAsia="Calibri" w:hAnsi="Arial" w:cs="Arial"/>
          <w:b/>
          <w:bCs/>
          <w:sz w:val="24"/>
          <w:szCs w:val="24"/>
        </w:rPr>
        <w:t xml:space="preserve">Skarbem Państwa - Oddziałem Zabezpieczenia Centrum Szkolenia Sił Połączonych Organizacji Traktatu Północnoatlantyckiego (OZ JFTC) </w:t>
      </w:r>
      <w:r w:rsidRPr="000A3DEF">
        <w:rPr>
          <w:rFonts w:ascii="Arial" w:eastAsia="Calibri" w:hAnsi="Arial" w:cs="Arial"/>
          <w:sz w:val="24"/>
          <w:szCs w:val="24"/>
        </w:rPr>
        <w:t>z siedzibą w Bydgoszczy (85-</w:t>
      </w:r>
      <w:r w:rsidR="003A7F0D" w:rsidRPr="000A3DEF">
        <w:rPr>
          <w:rFonts w:ascii="Arial" w:eastAsia="Calibri" w:hAnsi="Arial" w:cs="Arial"/>
          <w:sz w:val="24"/>
          <w:szCs w:val="24"/>
        </w:rPr>
        <w:t>312</w:t>
      </w:r>
      <w:r w:rsidRPr="000A3DEF">
        <w:rPr>
          <w:rFonts w:ascii="Arial" w:eastAsia="Calibri" w:hAnsi="Arial" w:cs="Arial"/>
          <w:sz w:val="24"/>
          <w:szCs w:val="24"/>
        </w:rPr>
        <w:t>) przy ul. Szubińskiej 2, o numerze NIP 554-260-30-39, REGON 093208662, zwan</w:t>
      </w:r>
      <w:r w:rsidR="00D43977" w:rsidRPr="000A3DEF">
        <w:rPr>
          <w:rFonts w:ascii="Arial" w:eastAsia="Calibri" w:hAnsi="Arial" w:cs="Arial"/>
          <w:sz w:val="24"/>
          <w:szCs w:val="24"/>
        </w:rPr>
        <w:t>ym</w:t>
      </w:r>
      <w:r w:rsidRPr="000A3DEF">
        <w:rPr>
          <w:rFonts w:ascii="Arial" w:eastAsia="Calibri" w:hAnsi="Arial" w:cs="Arial"/>
          <w:sz w:val="24"/>
          <w:szCs w:val="24"/>
        </w:rPr>
        <w:t xml:space="preserve"> dalej </w:t>
      </w:r>
      <w:r w:rsidRPr="000A3DEF">
        <w:rPr>
          <w:rFonts w:ascii="Arial" w:eastAsia="Calibri" w:hAnsi="Arial" w:cs="Arial"/>
          <w:b/>
          <w:bCs/>
          <w:sz w:val="24"/>
          <w:szCs w:val="24"/>
        </w:rPr>
        <w:t>"Zamawiającym",</w:t>
      </w:r>
      <w:r w:rsidRPr="000A3DEF">
        <w:rPr>
          <w:rFonts w:ascii="Arial" w:eastAsia="Calibri" w:hAnsi="Arial" w:cs="Arial"/>
          <w:sz w:val="24"/>
          <w:szCs w:val="24"/>
        </w:rPr>
        <w:t xml:space="preserve"> reprezentowan</w:t>
      </w:r>
      <w:r w:rsidR="00D43977" w:rsidRPr="000A3DEF">
        <w:rPr>
          <w:rFonts w:ascii="Arial" w:eastAsia="Calibri" w:hAnsi="Arial" w:cs="Arial"/>
          <w:sz w:val="24"/>
          <w:szCs w:val="24"/>
        </w:rPr>
        <w:t>ym</w:t>
      </w:r>
      <w:r w:rsidRPr="000A3DEF">
        <w:rPr>
          <w:rFonts w:ascii="Arial" w:eastAsia="Calibri" w:hAnsi="Arial" w:cs="Arial"/>
          <w:sz w:val="24"/>
          <w:szCs w:val="24"/>
        </w:rPr>
        <w:t xml:space="preserve"> przez: </w:t>
      </w:r>
    </w:p>
    <w:p w14:paraId="2437BC07" w14:textId="5249EFAD" w:rsidR="00E3345E" w:rsidRPr="000A3DEF" w:rsidRDefault="007B63DB" w:rsidP="00FA3BBB">
      <w:pPr>
        <w:tabs>
          <w:tab w:val="left" w:pos="360"/>
        </w:tabs>
        <w:jc w:val="both"/>
        <w:textAlignment w:val="baseline"/>
        <w:rPr>
          <w:rFonts w:ascii="Arial" w:eastAsia="Calibri" w:hAnsi="Arial" w:cs="Arial"/>
          <w:b/>
          <w:bCs/>
          <w:sz w:val="24"/>
          <w:szCs w:val="24"/>
        </w:rPr>
      </w:pPr>
      <w:r w:rsidRPr="000A3DEF">
        <w:rPr>
          <w:rFonts w:ascii="Arial" w:eastAsia="Calibri" w:hAnsi="Arial" w:cs="Arial"/>
          <w:b/>
          <w:bCs/>
          <w:sz w:val="24"/>
          <w:szCs w:val="24"/>
        </w:rPr>
        <w:t>DOWÓDCĘ</w:t>
      </w:r>
      <w:r w:rsidR="00C65D1E" w:rsidRPr="000A3DEF">
        <w:rPr>
          <w:rFonts w:ascii="Arial" w:eastAsia="Calibri" w:hAnsi="Arial" w:cs="Arial"/>
          <w:b/>
          <w:bCs/>
          <w:sz w:val="24"/>
          <w:szCs w:val="24"/>
        </w:rPr>
        <w:t xml:space="preserve"> </w:t>
      </w:r>
      <w:r w:rsidR="00A268C0" w:rsidRPr="000A3DEF">
        <w:rPr>
          <w:rFonts w:ascii="Arial" w:eastAsia="Calibri" w:hAnsi="Arial" w:cs="Arial"/>
          <w:b/>
          <w:bCs/>
          <w:sz w:val="24"/>
          <w:szCs w:val="24"/>
        </w:rPr>
        <w:t xml:space="preserve">– </w:t>
      </w:r>
      <w:r w:rsidR="00FA1345" w:rsidRPr="000A3DEF">
        <w:rPr>
          <w:rFonts w:ascii="Arial" w:eastAsia="Calibri" w:hAnsi="Arial" w:cs="Arial"/>
          <w:b/>
          <w:bCs/>
          <w:sz w:val="24"/>
          <w:szCs w:val="24"/>
        </w:rPr>
        <w:t>ppłk Katarzynę FIEDUR</w:t>
      </w:r>
    </w:p>
    <w:p w14:paraId="6A3957ED" w14:textId="09F5E671" w:rsidR="00154075" w:rsidRPr="000A3DEF" w:rsidRDefault="00FA1345" w:rsidP="002C6A84">
      <w:pPr>
        <w:tabs>
          <w:tab w:val="left" w:pos="0"/>
        </w:tabs>
        <w:spacing w:before="120" w:after="0" w:line="360" w:lineRule="auto"/>
        <w:jc w:val="both"/>
        <w:rPr>
          <w:rFonts w:ascii="Arial" w:hAnsi="Arial" w:cs="Arial"/>
          <w:b/>
          <w:sz w:val="24"/>
          <w:szCs w:val="24"/>
        </w:rPr>
      </w:pPr>
      <w:r w:rsidRPr="000A3DEF">
        <w:rPr>
          <w:rFonts w:ascii="Arial" w:hAnsi="Arial" w:cs="Arial"/>
          <w:b/>
          <w:sz w:val="24"/>
          <w:szCs w:val="24"/>
        </w:rPr>
        <w:t>a</w:t>
      </w:r>
    </w:p>
    <w:p w14:paraId="34EEFE7B" w14:textId="77777777" w:rsidR="00154075" w:rsidRPr="000A3DEF" w:rsidRDefault="00154075" w:rsidP="00ED00FE">
      <w:pPr>
        <w:pStyle w:val="Akapitzlist"/>
        <w:tabs>
          <w:tab w:val="left" w:pos="0"/>
        </w:tabs>
        <w:autoSpaceDE w:val="0"/>
        <w:autoSpaceDN w:val="0"/>
        <w:adjustRightInd w:val="0"/>
        <w:ind w:left="0"/>
        <w:jc w:val="both"/>
        <w:rPr>
          <w:rFonts w:ascii="Arial" w:hAnsi="Arial" w:cs="Arial"/>
          <w:sz w:val="24"/>
          <w:szCs w:val="24"/>
          <w:shd w:val="clear" w:color="auto" w:fill="FFFFFF"/>
        </w:rPr>
      </w:pPr>
      <w:r w:rsidRPr="000A3DEF">
        <w:rPr>
          <w:rFonts w:ascii="Arial" w:hAnsi="Arial" w:cs="Arial"/>
          <w:sz w:val="24"/>
          <w:szCs w:val="24"/>
          <w:shd w:val="clear" w:color="auto" w:fill="FFFFFF"/>
        </w:rPr>
        <w:t>………………………………………………………………………………………………..</w:t>
      </w:r>
    </w:p>
    <w:p w14:paraId="4FA5974A" w14:textId="77777777" w:rsidR="00154075" w:rsidRPr="000A3DEF" w:rsidRDefault="00154075" w:rsidP="00ED00FE">
      <w:pPr>
        <w:tabs>
          <w:tab w:val="left" w:pos="0"/>
        </w:tabs>
        <w:autoSpaceDE w:val="0"/>
        <w:autoSpaceDN w:val="0"/>
        <w:adjustRightInd w:val="0"/>
        <w:spacing w:after="120"/>
        <w:jc w:val="both"/>
        <w:rPr>
          <w:rFonts w:ascii="Arial" w:hAnsi="Arial" w:cs="Arial"/>
          <w:i/>
          <w:sz w:val="24"/>
          <w:szCs w:val="24"/>
          <w:shd w:val="clear" w:color="auto" w:fill="FFFFFF"/>
        </w:rPr>
      </w:pPr>
      <w:r w:rsidRPr="000A3DEF">
        <w:rPr>
          <w:rFonts w:ascii="Arial" w:hAnsi="Arial" w:cs="Arial"/>
          <w:sz w:val="24"/>
          <w:szCs w:val="24"/>
          <w:shd w:val="clear" w:color="auto" w:fill="FFFFFF"/>
        </w:rPr>
        <w:t xml:space="preserve">    zwanym dalej „Wykonawcą”</w:t>
      </w:r>
    </w:p>
    <w:p w14:paraId="1EA9CD39" w14:textId="45AC96C5" w:rsidR="00154075" w:rsidRPr="000A3DEF" w:rsidRDefault="00154075" w:rsidP="00ED00FE">
      <w:pPr>
        <w:tabs>
          <w:tab w:val="left" w:pos="0"/>
        </w:tabs>
        <w:autoSpaceDE w:val="0"/>
        <w:autoSpaceDN w:val="0"/>
        <w:adjustRightInd w:val="0"/>
        <w:spacing w:after="120"/>
        <w:jc w:val="both"/>
        <w:rPr>
          <w:rFonts w:ascii="Arial" w:hAnsi="Arial" w:cs="Arial"/>
          <w:sz w:val="24"/>
          <w:szCs w:val="24"/>
          <w:shd w:val="clear" w:color="auto" w:fill="FFFFFF"/>
        </w:rPr>
      </w:pPr>
      <w:r w:rsidRPr="000A3DEF">
        <w:rPr>
          <w:rFonts w:ascii="Arial" w:hAnsi="Arial" w:cs="Arial"/>
          <w:sz w:val="24"/>
          <w:szCs w:val="24"/>
          <w:shd w:val="clear" w:color="auto" w:fill="FFFFFF"/>
        </w:rPr>
        <w:t xml:space="preserve">w imieniu, których działa </w:t>
      </w:r>
      <w:r w:rsidRPr="000A3DEF">
        <w:rPr>
          <w:rFonts w:ascii="Arial" w:hAnsi="Arial" w:cs="Arial"/>
          <w:b/>
          <w:sz w:val="24"/>
          <w:szCs w:val="24"/>
          <w:shd w:val="clear" w:color="auto" w:fill="FFFFFF"/>
        </w:rPr>
        <w:t>………………………….</w:t>
      </w:r>
      <w:r w:rsidRPr="000A3DEF">
        <w:rPr>
          <w:rFonts w:ascii="Arial" w:hAnsi="Arial" w:cs="Arial"/>
          <w:sz w:val="24"/>
          <w:szCs w:val="24"/>
          <w:shd w:val="clear" w:color="auto" w:fill="FFFFFF"/>
        </w:rPr>
        <w:t xml:space="preserve"> – </w:t>
      </w:r>
      <w:r w:rsidR="0042114F" w:rsidRPr="000A3DEF">
        <w:rPr>
          <w:rFonts w:ascii="Arial" w:hAnsi="Arial" w:cs="Arial"/>
          <w:sz w:val="24"/>
          <w:szCs w:val="24"/>
          <w:shd w:val="clear" w:color="auto" w:fill="FFFFFF"/>
        </w:rPr>
        <w:t>…………………</w:t>
      </w:r>
      <w:r w:rsidRPr="000A3DEF">
        <w:rPr>
          <w:rFonts w:ascii="Arial" w:hAnsi="Arial" w:cs="Arial"/>
          <w:sz w:val="24"/>
          <w:szCs w:val="24"/>
          <w:shd w:val="clear" w:color="auto" w:fill="FFFFFF"/>
        </w:rPr>
        <w:t xml:space="preserve">, umocowany do działania w imieniu Wykonawcy na podstawie </w:t>
      </w:r>
      <w:r w:rsidR="0042114F" w:rsidRPr="000A3DEF">
        <w:rPr>
          <w:rFonts w:ascii="Arial" w:hAnsi="Arial" w:cs="Arial"/>
          <w:sz w:val="24"/>
          <w:szCs w:val="24"/>
          <w:shd w:val="clear" w:color="auto" w:fill="FFFFFF"/>
        </w:rPr>
        <w:t>……………….</w:t>
      </w:r>
      <w:r w:rsidRPr="000A3DEF">
        <w:rPr>
          <w:rFonts w:ascii="Arial" w:hAnsi="Arial" w:cs="Arial"/>
          <w:sz w:val="24"/>
          <w:szCs w:val="24"/>
          <w:shd w:val="clear" w:color="auto" w:fill="FFFFFF"/>
        </w:rPr>
        <w:t xml:space="preserve"> </w:t>
      </w:r>
      <w:r w:rsidRPr="000A3DEF">
        <w:rPr>
          <w:rFonts w:ascii="Arial" w:hAnsi="Arial" w:cs="Arial"/>
          <w:sz w:val="24"/>
          <w:szCs w:val="24"/>
          <w:shd w:val="clear" w:color="auto" w:fill="FFFFFF"/>
        </w:rPr>
        <w:br/>
        <w:t>z ………….., którego kopia wraz z informacjami odpowiadającymi odpisom aktualnym z rejestru przedsiębiorców  KRS, stanowią załącznik nr 10 do umowy.</w:t>
      </w:r>
    </w:p>
    <w:p w14:paraId="733CF3F2" w14:textId="77777777" w:rsidR="00FA1345" w:rsidRPr="000A3DEF" w:rsidRDefault="00FA1345" w:rsidP="00FA1345">
      <w:pPr>
        <w:pStyle w:val="Akapitzlist"/>
        <w:tabs>
          <w:tab w:val="left" w:pos="0"/>
        </w:tabs>
        <w:autoSpaceDE w:val="0"/>
        <w:autoSpaceDN w:val="0"/>
        <w:adjustRightInd w:val="0"/>
        <w:ind w:left="284"/>
        <w:jc w:val="both"/>
        <w:rPr>
          <w:rFonts w:ascii="Arial" w:hAnsi="Arial" w:cs="Arial"/>
          <w:sz w:val="24"/>
          <w:szCs w:val="24"/>
          <w:shd w:val="clear" w:color="auto" w:fill="FFFFFF"/>
        </w:rPr>
      </w:pPr>
    </w:p>
    <w:p w14:paraId="4FA677DB" w14:textId="03EBF093" w:rsidR="004B3A6E" w:rsidRPr="000A3DEF" w:rsidRDefault="004B3A6E" w:rsidP="004B3A6E">
      <w:pPr>
        <w:tabs>
          <w:tab w:val="left" w:pos="1694"/>
        </w:tabs>
        <w:jc w:val="both"/>
        <w:rPr>
          <w:rFonts w:ascii="Arial" w:eastAsia="Calibri" w:hAnsi="Arial" w:cs="Arial"/>
          <w:sz w:val="24"/>
          <w:szCs w:val="24"/>
        </w:rPr>
      </w:pPr>
      <w:r w:rsidRPr="000A3DEF">
        <w:rPr>
          <w:rFonts w:ascii="Arial" w:eastAsia="Calibri" w:hAnsi="Arial" w:cs="Arial"/>
          <w:sz w:val="24"/>
          <w:szCs w:val="24"/>
        </w:rPr>
        <w:t xml:space="preserve">W wyniku przeprowadzonego postępowania o udzielenie zamówienia publicznego </w:t>
      </w:r>
      <w:r w:rsidRPr="000A3DEF">
        <w:rPr>
          <w:rFonts w:ascii="Arial" w:eastAsia="Calibri" w:hAnsi="Arial" w:cs="Arial"/>
          <w:sz w:val="24"/>
          <w:szCs w:val="24"/>
        </w:rPr>
        <w:br/>
        <w:t xml:space="preserve">w trybie przetargu ograniczonego, zgodnie z przepisami działu VI ustawy z dnia </w:t>
      </w:r>
      <w:r w:rsidRPr="000A3DEF">
        <w:rPr>
          <w:rFonts w:ascii="Arial" w:eastAsia="Calibri" w:hAnsi="Arial" w:cs="Arial"/>
          <w:sz w:val="24"/>
          <w:szCs w:val="24"/>
        </w:rPr>
        <w:br/>
        <w:t xml:space="preserve">11 września 2019 r. Prawo zamówień publicznych </w:t>
      </w:r>
      <w:r w:rsidR="0042114F" w:rsidRPr="000A3DEF">
        <w:rPr>
          <w:rFonts w:ascii="Arial" w:eastAsia="Calibri" w:hAnsi="Arial" w:cs="Arial"/>
          <w:bCs/>
          <w:sz w:val="24"/>
          <w:szCs w:val="24"/>
        </w:rPr>
        <w:t>(Dz. U. z 2024</w:t>
      </w:r>
      <w:r w:rsidRPr="000A3DEF">
        <w:rPr>
          <w:rFonts w:ascii="Arial" w:eastAsia="Calibri" w:hAnsi="Arial" w:cs="Arial"/>
          <w:bCs/>
          <w:sz w:val="24"/>
          <w:szCs w:val="24"/>
        </w:rPr>
        <w:t xml:space="preserve"> poz.</w:t>
      </w:r>
      <w:r w:rsidR="0042114F" w:rsidRPr="000A3DEF">
        <w:rPr>
          <w:rFonts w:ascii="Arial" w:eastAsia="Calibri" w:hAnsi="Arial" w:cs="Arial"/>
          <w:bCs/>
          <w:sz w:val="24"/>
          <w:szCs w:val="24"/>
        </w:rPr>
        <w:t xml:space="preserve"> 1320</w:t>
      </w:r>
      <w:r w:rsidRPr="000A3DEF">
        <w:rPr>
          <w:rFonts w:ascii="Arial" w:eastAsia="Calibri" w:hAnsi="Arial" w:cs="Arial"/>
          <w:bCs/>
          <w:sz w:val="24"/>
          <w:szCs w:val="24"/>
        </w:rPr>
        <w:t>), zwanej</w:t>
      </w:r>
      <w:r w:rsidR="00ED00FE" w:rsidRPr="000A3DEF">
        <w:rPr>
          <w:rFonts w:ascii="Arial" w:eastAsia="Calibri" w:hAnsi="Arial" w:cs="Arial"/>
          <w:bCs/>
          <w:sz w:val="24"/>
          <w:szCs w:val="24"/>
        </w:rPr>
        <w:t xml:space="preserve"> </w:t>
      </w:r>
      <w:r w:rsidRPr="000A3DEF">
        <w:rPr>
          <w:rFonts w:ascii="Arial" w:eastAsia="Calibri" w:hAnsi="Arial" w:cs="Arial"/>
          <w:bCs/>
          <w:sz w:val="24"/>
          <w:szCs w:val="24"/>
        </w:rPr>
        <w:t>dalej „</w:t>
      </w:r>
      <w:r w:rsidRPr="000A3DEF">
        <w:rPr>
          <w:rFonts w:ascii="Arial" w:eastAsia="Calibri" w:hAnsi="Arial" w:cs="Arial"/>
          <w:sz w:val="24"/>
          <w:szCs w:val="24"/>
        </w:rPr>
        <w:t>ustawą Pzp”, w celu:</w:t>
      </w:r>
    </w:p>
    <w:p w14:paraId="4050F130" w14:textId="77777777" w:rsidR="004B3A6E" w:rsidRPr="000A3DEF" w:rsidRDefault="004B3A6E" w:rsidP="004B3A6E">
      <w:pPr>
        <w:spacing w:after="0"/>
        <w:ind w:left="284" w:hanging="284"/>
        <w:jc w:val="both"/>
        <w:rPr>
          <w:rFonts w:ascii="Arial" w:eastAsia="Calibri" w:hAnsi="Arial" w:cs="Arial"/>
          <w:bCs/>
          <w:sz w:val="24"/>
          <w:szCs w:val="24"/>
        </w:rPr>
      </w:pPr>
      <w:r w:rsidRPr="000A3DEF">
        <w:rPr>
          <w:rFonts w:ascii="Arial" w:eastAsia="Calibri" w:hAnsi="Arial" w:cs="Arial"/>
          <w:sz w:val="24"/>
          <w:szCs w:val="24"/>
        </w:rPr>
        <w:t>-</w:t>
      </w:r>
      <w:r w:rsidRPr="000A3DEF">
        <w:rPr>
          <w:rFonts w:ascii="Arial" w:eastAsia="Calibri" w:hAnsi="Arial" w:cs="Arial"/>
          <w:sz w:val="24"/>
          <w:szCs w:val="24"/>
        </w:rPr>
        <w:tab/>
        <w:t xml:space="preserve">zapewnienia przez Zamawiającego wymaganego wsparcia dla międzynarodowych  struktur wojskowych dyslokowanych w Bydgoszczy oraz realizacji zadań </w:t>
      </w:r>
      <w:r w:rsidRPr="000A3DEF">
        <w:rPr>
          <w:rFonts w:ascii="Arial" w:eastAsia="Calibri" w:hAnsi="Arial" w:cs="Arial"/>
          <w:sz w:val="24"/>
          <w:szCs w:val="24"/>
        </w:rPr>
        <w:br/>
        <w:t xml:space="preserve">w zakresie określonym przedmiotem zamówienia dla jednostek organizacyjnych mieszczących się w kompleksach wojskowych, o których mowa w </w:t>
      </w:r>
      <w:r w:rsidRPr="000A3DEF">
        <w:rPr>
          <w:rFonts w:ascii="Arial" w:eastAsia="Calibri" w:hAnsi="Arial" w:cs="Arial"/>
          <w:bCs/>
          <w:sz w:val="24"/>
          <w:szCs w:val="24"/>
        </w:rPr>
        <w:t>§ 1 ust. 1,</w:t>
      </w:r>
    </w:p>
    <w:p w14:paraId="7C41961A" w14:textId="77777777" w:rsidR="004B3A6E" w:rsidRPr="000A3DEF" w:rsidRDefault="004B3A6E" w:rsidP="004B3A6E">
      <w:pPr>
        <w:spacing w:after="0"/>
        <w:ind w:left="284" w:hanging="284"/>
        <w:jc w:val="both"/>
        <w:rPr>
          <w:rFonts w:ascii="Arial" w:eastAsia="Calibri" w:hAnsi="Arial" w:cs="Arial"/>
          <w:sz w:val="24"/>
          <w:szCs w:val="24"/>
        </w:rPr>
      </w:pPr>
    </w:p>
    <w:p w14:paraId="7B285136" w14:textId="77777777" w:rsidR="004B3A6E" w:rsidRPr="000A3DEF" w:rsidRDefault="004B3A6E" w:rsidP="004B3A6E">
      <w:pPr>
        <w:tabs>
          <w:tab w:val="left" w:pos="1694"/>
        </w:tabs>
        <w:jc w:val="both"/>
        <w:rPr>
          <w:rFonts w:ascii="Arial" w:eastAsia="Calibri" w:hAnsi="Arial" w:cs="Arial"/>
          <w:sz w:val="24"/>
          <w:szCs w:val="24"/>
        </w:rPr>
      </w:pPr>
      <w:r w:rsidRPr="000A3DEF">
        <w:rPr>
          <w:rFonts w:ascii="Arial" w:eastAsia="Calibri" w:hAnsi="Arial" w:cs="Arial"/>
          <w:sz w:val="24"/>
          <w:szCs w:val="24"/>
        </w:rPr>
        <w:t xml:space="preserve">   Strony zawierają umowę następującej treści:</w:t>
      </w:r>
    </w:p>
    <w:p w14:paraId="14E6893C" w14:textId="77777777" w:rsidR="00A268C0" w:rsidRPr="000A3DEF" w:rsidRDefault="00A268C0" w:rsidP="00AB313F">
      <w:pPr>
        <w:tabs>
          <w:tab w:val="left" w:pos="1694"/>
        </w:tabs>
        <w:spacing w:after="0"/>
        <w:jc w:val="center"/>
        <w:rPr>
          <w:rFonts w:ascii="Arial" w:eastAsia="Calibri" w:hAnsi="Arial" w:cs="Arial"/>
          <w:b/>
          <w:bCs/>
          <w:sz w:val="24"/>
          <w:szCs w:val="24"/>
        </w:rPr>
      </w:pPr>
      <w:r w:rsidRPr="000A3DEF">
        <w:rPr>
          <w:rFonts w:ascii="Arial" w:eastAsia="Calibri" w:hAnsi="Arial" w:cs="Arial"/>
          <w:b/>
          <w:bCs/>
          <w:sz w:val="24"/>
          <w:szCs w:val="24"/>
        </w:rPr>
        <w:t>§ 1</w:t>
      </w:r>
    </w:p>
    <w:p w14:paraId="6B2B86FB" w14:textId="77777777" w:rsidR="00A268C0" w:rsidRPr="000A3DEF" w:rsidRDefault="00A268C0" w:rsidP="00AB313F">
      <w:pPr>
        <w:tabs>
          <w:tab w:val="left" w:pos="1694"/>
        </w:tabs>
        <w:spacing w:after="0"/>
        <w:jc w:val="center"/>
        <w:rPr>
          <w:rFonts w:ascii="Arial" w:eastAsia="Calibri" w:hAnsi="Arial" w:cs="Arial"/>
          <w:b/>
          <w:bCs/>
          <w:sz w:val="24"/>
          <w:szCs w:val="24"/>
        </w:rPr>
      </w:pPr>
      <w:r w:rsidRPr="000A3DEF">
        <w:rPr>
          <w:rFonts w:ascii="Arial" w:eastAsia="Calibri" w:hAnsi="Arial" w:cs="Arial"/>
          <w:b/>
          <w:bCs/>
          <w:sz w:val="24"/>
          <w:szCs w:val="24"/>
        </w:rPr>
        <w:t>Przedmiot umowy.</w:t>
      </w:r>
    </w:p>
    <w:p w14:paraId="7FE63042" w14:textId="5573ED38" w:rsidR="00A268C0" w:rsidRPr="000A3DEF" w:rsidRDefault="00A268C0" w:rsidP="001355BA">
      <w:pPr>
        <w:numPr>
          <w:ilvl w:val="0"/>
          <w:numId w:val="6"/>
        </w:numPr>
        <w:spacing w:after="40"/>
        <w:ind w:left="284" w:hanging="284"/>
        <w:jc w:val="both"/>
        <w:rPr>
          <w:rFonts w:ascii="Arial" w:eastAsia="Calibri" w:hAnsi="Arial" w:cs="Arial"/>
          <w:sz w:val="24"/>
          <w:szCs w:val="24"/>
        </w:rPr>
      </w:pPr>
      <w:r w:rsidRPr="000A3DEF">
        <w:rPr>
          <w:rFonts w:ascii="Arial" w:eastAsia="Calibri" w:hAnsi="Arial" w:cs="Arial"/>
          <w:sz w:val="24"/>
          <w:szCs w:val="24"/>
        </w:rPr>
        <w:t xml:space="preserve">Zamawiający udziela Wykonawcy zamówienia publicznego, </w:t>
      </w:r>
      <w:r w:rsidR="008023CC" w:rsidRPr="000A3DEF">
        <w:rPr>
          <w:rFonts w:ascii="Arial" w:eastAsia="Calibri" w:hAnsi="Arial" w:cs="Arial"/>
          <w:sz w:val="24"/>
          <w:szCs w:val="24"/>
        </w:rPr>
        <w:t xml:space="preserve">którego przedmiotem jest </w:t>
      </w:r>
      <w:r w:rsidR="008023CC" w:rsidRPr="000A3DEF">
        <w:rPr>
          <w:rFonts w:ascii="Arial" w:eastAsia="Calibri" w:hAnsi="Arial" w:cs="Arial"/>
          <w:b/>
          <w:sz w:val="24"/>
          <w:szCs w:val="24"/>
        </w:rPr>
        <w:t>świadczenie</w:t>
      </w:r>
      <w:r w:rsidRPr="000A3DEF">
        <w:rPr>
          <w:rFonts w:ascii="Arial" w:eastAsia="Calibri" w:hAnsi="Arial" w:cs="Arial"/>
          <w:b/>
          <w:sz w:val="24"/>
          <w:szCs w:val="24"/>
        </w:rPr>
        <w:t xml:space="preserve"> usługi ochrony osób i mienia </w:t>
      </w:r>
      <w:r w:rsidRPr="000A3DEF">
        <w:rPr>
          <w:rFonts w:ascii="Arial" w:eastAsia="Calibri" w:hAnsi="Arial" w:cs="Arial"/>
          <w:b/>
          <w:bCs/>
          <w:sz w:val="24"/>
          <w:szCs w:val="24"/>
        </w:rPr>
        <w:t>w kompleksach wojskowych mieszczących się przy ul. Szubińskiej 2, ul. Szubiński</w:t>
      </w:r>
      <w:r w:rsidR="00CF3D35" w:rsidRPr="000A3DEF">
        <w:rPr>
          <w:rFonts w:ascii="Arial" w:eastAsia="Calibri" w:hAnsi="Arial" w:cs="Arial"/>
          <w:b/>
          <w:bCs/>
          <w:sz w:val="24"/>
          <w:szCs w:val="24"/>
        </w:rPr>
        <w:t>ej 32</w:t>
      </w:r>
      <w:r w:rsidR="009C6833" w:rsidRPr="000A3DEF">
        <w:rPr>
          <w:rFonts w:ascii="Arial" w:eastAsia="Calibri" w:hAnsi="Arial" w:cs="Arial"/>
          <w:b/>
          <w:bCs/>
          <w:sz w:val="24"/>
          <w:szCs w:val="24"/>
        </w:rPr>
        <w:t>,</w:t>
      </w:r>
      <w:r w:rsidR="00CF3D35" w:rsidRPr="000A3DEF">
        <w:rPr>
          <w:rFonts w:ascii="Arial" w:eastAsia="Calibri" w:hAnsi="Arial" w:cs="Arial"/>
          <w:b/>
          <w:bCs/>
          <w:sz w:val="24"/>
          <w:szCs w:val="24"/>
        </w:rPr>
        <w:t xml:space="preserve"> ul. Szubińskiej 105 </w:t>
      </w:r>
      <w:r w:rsidR="009C6833" w:rsidRPr="000A3DEF">
        <w:rPr>
          <w:rFonts w:ascii="Arial" w:eastAsia="Calibri" w:hAnsi="Arial" w:cs="Arial"/>
          <w:b/>
          <w:bCs/>
          <w:sz w:val="24"/>
          <w:szCs w:val="24"/>
        </w:rPr>
        <w:t xml:space="preserve">oraz ul. Bronisława Potockiego 14 </w:t>
      </w:r>
      <w:r w:rsidRPr="000A3DEF">
        <w:rPr>
          <w:rFonts w:ascii="Arial" w:eastAsia="Calibri" w:hAnsi="Arial" w:cs="Arial"/>
          <w:b/>
          <w:bCs/>
          <w:sz w:val="24"/>
          <w:szCs w:val="24"/>
        </w:rPr>
        <w:t>w Bydgoszczy,</w:t>
      </w:r>
      <w:r w:rsidRPr="000A3DEF">
        <w:rPr>
          <w:rFonts w:ascii="Arial" w:eastAsia="Calibri" w:hAnsi="Arial" w:cs="Arial"/>
          <w:b/>
          <w:sz w:val="24"/>
          <w:szCs w:val="24"/>
        </w:rPr>
        <w:t xml:space="preserve"> realizowanej w formie </w:t>
      </w:r>
      <w:r w:rsidRPr="000A3DEF">
        <w:rPr>
          <w:rFonts w:ascii="Arial" w:eastAsia="Calibri" w:hAnsi="Arial" w:cs="Arial"/>
          <w:b/>
          <w:sz w:val="24"/>
          <w:szCs w:val="24"/>
        </w:rPr>
        <w:lastRenderedPageBreak/>
        <w:t>bezpośredniej ochrony fizycznej przez Specjalistyczne Uzbrojone Formacje Ochronne (SUFO)</w:t>
      </w:r>
      <w:r w:rsidRPr="000A3DEF">
        <w:rPr>
          <w:rFonts w:ascii="Arial" w:eastAsia="Calibri" w:hAnsi="Arial" w:cs="Arial"/>
          <w:b/>
          <w:bCs/>
          <w:sz w:val="24"/>
          <w:szCs w:val="24"/>
        </w:rPr>
        <w:t xml:space="preserve">, </w:t>
      </w:r>
      <w:r w:rsidRPr="000A3DEF">
        <w:rPr>
          <w:rFonts w:ascii="Arial" w:eastAsia="Calibri" w:hAnsi="Arial" w:cs="Arial"/>
          <w:spacing w:val="-1"/>
          <w:sz w:val="24"/>
          <w:szCs w:val="24"/>
        </w:rPr>
        <w:t xml:space="preserve">w zakresie i na zasadach szczegółowo określonych </w:t>
      </w:r>
      <w:r w:rsidR="00A95D0F" w:rsidRPr="000A3DEF">
        <w:rPr>
          <w:rFonts w:ascii="Arial" w:eastAsia="Calibri" w:hAnsi="Arial" w:cs="Arial"/>
          <w:spacing w:val="-1"/>
          <w:sz w:val="24"/>
          <w:szCs w:val="24"/>
        </w:rPr>
        <w:br/>
      </w:r>
      <w:r w:rsidR="00EF3B86" w:rsidRPr="000A3DEF">
        <w:rPr>
          <w:rFonts w:ascii="Arial" w:eastAsia="Calibri" w:hAnsi="Arial" w:cs="Arial"/>
          <w:sz w:val="24"/>
          <w:szCs w:val="24"/>
        </w:rPr>
        <w:t>w Specyfikacji Warunków Z</w:t>
      </w:r>
      <w:r w:rsidR="00935F54" w:rsidRPr="000A3DEF">
        <w:rPr>
          <w:rFonts w:ascii="Arial" w:eastAsia="Calibri" w:hAnsi="Arial" w:cs="Arial"/>
          <w:sz w:val="24"/>
          <w:szCs w:val="24"/>
        </w:rPr>
        <w:t>amówienia (S</w:t>
      </w:r>
      <w:r w:rsidRPr="000A3DEF">
        <w:rPr>
          <w:rFonts w:ascii="Arial" w:eastAsia="Calibri" w:hAnsi="Arial" w:cs="Arial"/>
          <w:sz w:val="24"/>
          <w:szCs w:val="24"/>
        </w:rPr>
        <w:t>WZ) oraz niniejszej umowie.</w:t>
      </w:r>
    </w:p>
    <w:p w14:paraId="3CD65587" w14:textId="77777777" w:rsidR="00A736B4" w:rsidRPr="000A3DEF" w:rsidRDefault="003D04F3" w:rsidP="001355BA">
      <w:pPr>
        <w:numPr>
          <w:ilvl w:val="0"/>
          <w:numId w:val="6"/>
        </w:numPr>
        <w:tabs>
          <w:tab w:val="left" w:pos="284"/>
        </w:tabs>
        <w:spacing w:after="0"/>
        <w:ind w:left="284" w:hanging="284"/>
        <w:jc w:val="both"/>
        <w:rPr>
          <w:rFonts w:ascii="Arial" w:eastAsia="Calibri" w:hAnsi="Arial" w:cs="Arial"/>
          <w:sz w:val="24"/>
          <w:szCs w:val="24"/>
        </w:rPr>
      </w:pPr>
      <w:r w:rsidRPr="000A3DEF">
        <w:rPr>
          <w:rFonts w:ascii="Arial" w:eastAsia="Calibri" w:hAnsi="Arial" w:cs="Arial"/>
          <w:sz w:val="24"/>
          <w:szCs w:val="24"/>
        </w:rPr>
        <w:t xml:space="preserve"> </w:t>
      </w:r>
      <w:r w:rsidR="00A268C0" w:rsidRPr="000A3DEF">
        <w:rPr>
          <w:rFonts w:ascii="Arial" w:eastAsia="Calibri" w:hAnsi="Arial" w:cs="Arial"/>
          <w:sz w:val="24"/>
          <w:szCs w:val="24"/>
        </w:rPr>
        <w:t xml:space="preserve">Szczegółowy opis i zakres przedmiotu zamówienia określa </w:t>
      </w:r>
      <w:r w:rsidR="00750D0F" w:rsidRPr="000A3DEF">
        <w:rPr>
          <w:rFonts w:ascii="Arial" w:eastAsia="Calibri" w:hAnsi="Arial" w:cs="Arial"/>
          <w:b/>
          <w:bCs/>
          <w:sz w:val="24"/>
          <w:szCs w:val="24"/>
        </w:rPr>
        <w:t>załącznik nr 1</w:t>
      </w:r>
      <w:r w:rsidR="00A268C0" w:rsidRPr="000A3DEF">
        <w:rPr>
          <w:rFonts w:ascii="Arial" w:eastAsia="Calibri" w:hAnsi="Arial" w:cs="Arial"/>
          <w:sz w:val="24"/>
          <w:szCs w:val="24"/>
        </w:rPr>
        <w:t xml:space="preserve"> </w:t>
      </w:r>
      <w:r w:rsidR="007B63DB" w:rsidRPr="000A3DEF">
        <w:rPr>
          <w:rFonts w:ascii="Arial" w:eastAsia="Calibri" w:hAnsi="Arial" w:cs="Arial"/>
          <w:sz w:val="24"/>
          <w:szCs w:val="24"/>
        </w:rPr>
        <w:br/>
      </w:r>
      <w:r w:rsidR="00A268C0" w:rsidRPr="000A3DEF">
        <w:rPr>
          <w:rFonts w:ascii="Arial" w:eastAsia="Calibri" w:hAnsi="Arial" w:cs="Arial"/>
          <w:sz w:val="24"/>
          <w:szCs w:val="24"/>
        </w:rPr>
        <w:t>do niniejszej umowy.</w:t>
      </w:r>
    </w:p>
    <w:p w14:paraId="059BF822" w14:textId="77777777" w:rsidR="00A268C0" w:rsidRPr="000A3DEF" w:rsidRDefault="00A268C0" w:rsidP="007B63DB">
      <w:pPr>
        <w:tabs>
          <w:tab w:val="left" w:pos="284"/>
        </w:tabs>
        <w:spacing w:after="0"/>
        <w:jc w:val="center"/>
        <w:rPr>
          <w:rFonts w:ascii="Arial" w:eastAsia="Calibri" w:hAnsi="Arial" w:cs="Arial"/>
          <w:b/>
          <w:sz w:val="24"/>
          <w:szCs w:val="24"/>
        </w:rPr>
      </w:pPr>
      <w:r w:rsidRPr="000A3DEF">
        <w:rPr>
          <w:rFonts w:ascii="Arial" w:eastAsia="Calibri" w:hAnsi="Arial" w:cs="Arial"/>
          <w:b/>
          <w:sz w:val="24"/>
          <w:szCs w:val="24"/>
        </w:rPr>
        <w:t>§ 2</w:t>
      </w:r>
    </w:p>
    <w:p w14:paraId="4B8AECE5" w14:textId="77777777" w:rsidR="00A268C0" w:rsidRPr="000A3DEF" w:rsidRDefault="00A268C0" w:rsidP="007B63DB">
      <w:pPr>
        <w:spacing w:after="0"/>
        <w:jc w:val="center"/>
        <w:rPr>
          <w:rFonts w:ascii="Arial" w:eastAsia="Calibri" w:hAnsi="Arial" w:cs="Arial"/>
          <w:b/>
          <w:sz w:val="24"/>
          <w:szCs w:val="24"/>
        </w:rPr>
      </w:pPr>
      <w:r w:rsidRPr="000A3DEF">
        <w:rPr>
          <w:rFonts w:ascii="Arial" w:eastAsia="Calibri" w:hAnsi="Arial" w:cs="Arial"/>
          <w:b/>
          <w:sz w:val="24"/>
          <w:szCs w:val="24"/>
        </w:rPr>
        <w:t>Okres obowiązywania umowy.</w:t>
      </w:r>
    </w:p>
    <w:p w14:paraId="29396BD1" w14:textId="1FB55C25" w:rsidR="00B1630B" w:rsidRPr="000A3DEF" w:rsidRDefault="00B1630B" w:rsidP="001355BA">
      <w:pPr>
        <w:numPr>
          <w:ilvl w:val="1"/>
          <w:numId w:val="13"/>
        </w:numPr>
        <w:tabs>
          <w:tab w:val="num" w:pos="360"/>
        </w:tabs>
        <w:spacing w:after="40"/>
        <w:ind w:left="360"/>
        <w:jc w:val="both"/>
        <w:rPr>
          <w:rFonts w:ascii="Arial" w:hAnsi="Arial" w:cs="Arial"/>
        </w:rPr>
      </w:pPr>
      <w:r w:rsidRPr="000A3DEF">
        <w:rPr>
          <w:rFonts w:ascii="Arial" w:hAnsi="Arial" w:cs="Arial"/>
        </w:rPr>
        <w:t>Umowę</w:t>
      </w:r>
      <w:r w:rsidR="008412ED" w:rsidRPr="000A3DEF">
        <w:rPr>
          <w:rFonts w:ascii="Arial" w:hAnsi="Arial" w:cs="Arial"/>
        </w:rPr>
        <w:t xml:space="preserve"> zawiera się na okres od </w:t>
      </w:r>
      <w:r w:rsidR="00D27056" w:rsidRPr="000A3DEF">
        <w:rPr>
          <w:rFonts w:ascii="Arial" w:hAnsi="Arial" w:cs="Arial"/>
        </w:rPr>
        <w:t>dnia podpisania umowy, nie wcześniej jednak niż od dnia 01.01.2025 r. do 31.12.2025 r.</w:t>
      </w:r>
      <w:r w:rsidRPr="000A3DEF">
        <w:rPr>
          <w:rFonts w:ascii="Arial" w:hAnsi="Arial" w:cs="Arial"/>
        </w:rPr>
        <w:t xml:space="preserve"> </w:t>
      </w:r>
    </w:p>
    <w:p w14:paraId="16A76E95" w14:textId="077E8E3E" w:rsidR="007B6954" w:rsidRPr="000A3DEF" w:rsidRDefault="007B6954" w:rsidP="001355BA">
      <w:pPr>
        <w:numPr>
          <w:ilvl w:val="1"/>
          <w:numId w:val="13"/>
        </w:numPr>
        <w:tabs>
          <w:tab w:val="num" w:pos="360"/>
        </w:tabs>
        <w:spacing w:after="40"/>
        <w:ind w:left="360"/>
        <w:jc w:val="both"/>
        <w:rPr>
          <w:rFonts w:ascii="Arial" w:hAnsi="Arial" w:cs="Arial"/>
          <w:b/>
        </w:rPr>
      </w:pPr>
      <w:r w:rsidRPr="000A3DEF">
        <w:rPr>
          <w:rFonts w:ascii="Arial" w:hAnsi="Arial" w:cs="Arial"/>
        </w:rPr>
        <w:t>W przypadku ograniczenia wysokości środków finansowych w planie finansowym Zamawiającego na 202</w:t>
      </w:r>
      <w:r w:rsidR="008412ED" w:rsidRPr="000A3DEF">
        <w:rPr>
          <w:rFonts w:ascii="Arial" w:hAnsi="Arial" w:cs="Arial"/>
        </w:rPr>
        <w:t>5</w:t>
      </w:r>
      <w:r w:rsidRPr="000A3DEF">
        <w:rPr>
          <w:rFonts w:ascii="Arial" w:hAnsi="Arial" w:cs="Arial"/>
        </w:rPr>
        <w:t xml:space="preserve"> r. na realizację usług stanowiących przedmiot umowy, realizacja umowy i jej zakres w 202</w:t>
      </w:r>
      <w:r w:rsidR="008412ED" w:rsidRPr="000A3DEF">
        <w:rPr>
          <w:rFonts w:ascii="Arial" w:hAnsi="Arial" w:cs="Arial"/>
        </w:rPr>
        <w:t>5</w:t>
      </w:r>
      <w:r w:rsidRPr="000A3DEF">
        <w:rPr>
          <w:rFonts w:ascii="Arial" w:hAnsi="Arial" w:cs="Arial"/>
        </w:rPr>
        <w:t xml:space="preserve"> r. ustalona będzie w formie aneksu do umowy.</w:t>
      </w:r>
    </w:p>
    <w:p w14:paraId="3049F6B6" w14:textId="520A2EB5" w:rsidR="007B6954" w:rsidRPr="000A3DEF" w:rsidRDefault="007B6954" w:rsidP="001355BA">
      <w:pPr>
        <w:numPr>
          <w:ilvl w:val="1"/>
          <w:numId w:val="13"/>
        </w:numPr>
        <w:tabs>
          <w:tab w:val="num" w:pos="360"/>
        </w:tabs>
        <w:spacing w:after="40"/>
        <w:ind w:left="360"/>
        <w:jc w:val="both"/>
        <w:rPr>
          <w:rFonts w:ascii="Arial" w:hAnsi="Arial" w:cs="Arial"/>
          <w:b/>
        </w:rPr>
      </w:pPr>
      <w:r w:rsidRPr="000A3DEF">
        <w:rPr>
          <w:rFonts w:ascii="Arial" w:hAnsi="Arial" w:cs="Arial"/>
        </w:rPr>
        <w:t>Realizacja umowy w grud</w:t>
      </w:r>
      <w:bookmarkStart w:id="0" w:name="_GoBack"/>
      <w:bookmarkEnd w:id="0"/>
      <w:r w:rsidRPr="000A3DEF">
        <w:rPr>
          <w:rFonts w:ascii="Arial" w:hAnsi="Arial" w:cs="Arial"/>
        </w:rPr>
        <w:t>niu 202</w:t>
      </w:r>
      <w:r w:rsidR="008412ED" w:rsidRPr="000A3DEF">
        <w:rPr>
          <w:rFonts w:ascii="Arial" w:hAnsi="Arial" w:cs="Arial"/>
        </w:rPr>
        <w:t>5</w:t>
      </w:r>
      <w:r w:rsidRPr="000A3DEF">
        <w:rPr>
          <w:rFonts w:ascii="Arial" w:hAnsi="Arial" w:cs="Arial"/>
        </w:rPr>
        <w:t xml:space="preserve"> r., gdzie termin zapłaty zobowiązań z tytułu realizacji upływa w roku następnym, nastąpi pod warunkiem przyznania planowanych na ten cel środków finansowych w zatwierdzonym projekcie planu finansowego Zamawiającego </w:t>
      </w:r>
      <w:r w:rsidRPr="000A3DEF">
        <w:rPr>
          <w:rFonts w:ascii="Arial" w:hAnsi="Arial" w:cs="Arial"/>
        </w:rPr>
        <w:br/>
        <w:t>na 202</w:t>
      </w:r>
      <w:r w:rsidR="00504D69" w:rsidRPr="000A3DEF">
        <w:rPr>
          <w:rFonts w:ascii="Arial" w:hAnsi="Arial" w:cs="Arial"/>
        </w:rPr>
        <w:t>6</w:t>
      </w:r>
      <w:r w:rsidRPr="000A3DEF">
        <w:rPr>
          <w:rFonts w:ascii="Arial" w:hAnsi="Arial" w:cs="Arial"/>
        </w:rPr>
        <w:t xml:space="preserve">r. </w:t>
      </w:r>
    </w:p>
    <w:p w14:paraId="7960D1A9" w14:textId="77777777" w:rsidR="007B6954" w:rsidRPr="000A3DEF" w:rsidRDefault="007B6954" w:rsidP="00B1630B">
      <w:pPr>
        <w:spacing w:after="0"/>
        <w:ind w:firstLine="502"/>
        <w:rPr>
          <w:rFonts w:ascii="Arial" w:eastAsia="Calibri" w:hAnsi="Arial" w:cs="Arial"/>
          <w:sz w:val="24"/>
          <w:szCs w:val="24"/>
        </w:rPr>
      </w:pPr>
    </w:p>
    <w:p w14:paraId="32B10FD2" w14:textId="77777777" w:rsidR="00A25DBA" w:rsidRPr="000A3DEF" w:rsidRDefault="00A25DBA" w:rsidP="007B63DB">
      <w:pPr>
        <w:pStyle w:val="Akapitzlist"/>
        <w:tabs>
          <w:tab w:val="left" w:pos="9356"/>
        </w:tabs>
        <w:spacing w:after="0"/>
        <w:ind w:left="502" w:right="-1"/>
        <w:jc w:val="center"/>
        <w:rPr>
          <w:rFonts w:ascii="Arial" w:eastAsia="Times New Roman" w:hAnsi="Arial" w:cs="Arial"/>
          <w:b/>
          <w:bCs/>
          <w:sz w:val="24"/>
          <w:szCs w:val="24"/>
          <w:lang w:eastAsia="pl-PL"/>
        </w:rPr>
      </w:pPr>
      <w:r w:rsidRPr="000A3DEF">
        <w:rPr>
          <w:rFonts w:ascii="Arial" w:eastAsia="Times New Roman" w:hAnsi="Arial" w:cs="Arial"/>
          <w:b/>
          <w:bCs/>
          <w:sz w:val="24"/>
          <w:szCs w:val="24"/>
          <w:lang w:eastAsia="pl-PL"/>
        </w:rPr>
        <w:t>§ </w:t>
      </w:r>
      <w:r w:rsidR="00A736B4" w:rsidRPr="000A3DEF">
        <w:rPr>
          <w:rFonts w:ascii="Arial" w:eastAsia="Times New Roman" w:hAnsi="Arial" w:cs="Arial"/>
          <w:b/>
          <w:bCs/>
          <w:sz w:val="24"/>
          <w:szCs w:val="24"/>
          <w:lang w:eastAsia="pl-PL"/>
        </w:rPr>
        <w:t>3</w:t>
      </w:r>
    </w:p>
    <w:p w14:paraId="4DB8C487" w14:textId="77777777" w:rsidR="002D5444" w:rsidRPr="000A3DEF" w:rsidRDefault="00A25DBA" w:rsidP="007B63DB">
      <w:pPr>
        <w:pStyle w:val="Akapitzlist"/>
        <w:tabs>
          <w:tab w:val="left" w:pos="9356"/>
        </w:tabs>
        <w:spacing w:after="0"/>
        <w:ind w:left="502" w:right="-1"/>
        <w:jc w:val="center"/>
        <w:rPr>
          <w:rFonts w:ascii="Arial" w:eastAsia="Times New Roman" w:hAnsi="Arial" w:cs="Arial"/>
          <w:b/>
          <w:bCs/>
          <w:sz w:val="24"/>
          <w:szCs w:val="24"/>
          <w:lang w:eastAsia="pl-PL"/>
        </w:rPr>
      </w:pPr>
      <w:r w:rsidRPr="000A3DEF">
        <w:rPr>
          <w:rFonts w:ascii="Arial" w:eastAsia="Times New Roman" w:hAnsi="Arial" w:cs="Arial"/>
          <w:b/>
          <w:bCs/>
          <w:sz w:val="24"/>
          <w:szCs w:val="24"/>
          <w:lang w:eastAsia="pl-PL"/>
        </w:rPr>
        <w:t>Zasady realizacji umowy</w:t>
      </w:r>
      <w:r w:rsidR="00750D0F" w:rsidRPr="000A3DEF">
        <w:rPr>
          <w:rFonts w:ascii="Arial" w:eastAsia="Times New Roman" w:hAnsi="Arial" w:cs="Arial"/>
          <w:b/>
          <w:bCs/>
          <w:sz w:val="24"/>
          <w:szCs w:val="24"/>
          <w:lang w:eastAsia="pl-PL"/>
        </w:rPr>
        <w:t>.</w:t>
      </w:r>
    </w:p>
    <w:p w14:paraId="445855B2" w14:textId="77777777" w:rsidR="00A25DBA" w:rsidRPr="000A3DEF" w:rsidRDefault="00A25DBA" w:rsidP="001355BA">
      <w:pPr>
        <w:pStyle w:val="Akapitzlist"/>
        <w:numPr>
          <w:ilvl w:val="0"/>
          <w:numId w:val="16"/>
        </w:numPr>
        <w:tabs>
          <w:tab w:val="left" w:pos="9356"/>
        </w:tabs>
        <w:spacing w:after="40"/>
        <w:ind w:left="499" w:right="-1" w:hanging="357"/>
        <w:contextualSpacing w:val="0"/>
        <w:jc w:val="both"/>
        <w:rPr>
          <w:rFonts w:ascii="Arial" w:eastAsia="Times New Roman" w:hAnsi="Arial" w:cs="Arial"/>
          <w:sz w:val="24"/>
          <w:szCs w:val="24"/>
          <w:lang w:eastAsia="pl-PL"/>
        </w:rPr>
      </w:pPr>
      <w:r w:rsidRPr="000A3DEF">
        <w:rPr>
          <w:rFonts w:ascii="Arial" w:eastAsia="Times New Roman" w:hAnsi="Arial" w:cs="Arial"/>
          <w:sz w:val="24"/>
          <w:szCs w:val="24"/>
          <w:lang w:eastAsia="pl-PL"/>
        </w:rPr>
        <w:t>Wykonawca</w:t>
      </w:r>
      <w:r w:rsidR="002D5444" w:rsidRPr="000A3DEF">
        <w:rPr>
          <w:rFonts w:ascii="Arial" w:eastAsia="Times New Roman" w:hAnsi="Arial" w:cs="Arial"/>
          <w:sz w:val="24"/>
          <w:szCs w:val="24"/>
          <w:lang w:eastAsia="pl-PL"/>
        </w:rPr>
        <w:t xml:space="preserve"> zobowiązuje się do wykonywania usług</w:t>
      </w:r>
      <w:r w:rsidR="00C24E62" w:rsidRPr="000A3DEF">
        <w:rPr>
          <w:rFonts w:ascii="Arial" w:eastAsia="Times New Roman" w:hAnsi="Arial" w:cs="Arial"/>
          <w:sz w:val="24"/>
          <w:szCs w:val="24"/>
          <w:lang w:eastAsia="pl-PL"/>
        </w:rPr>
        <w:t xml:space="preserve"> ochrony osób i mienia,</w:t>
      </w:r>
      <w:r w:rsidR="002D5444" w:rsidRPr="000A3DEF">
        <w:rPr>
          <w:rFonts w:ascii="Arial" w:eastAsia="Times New Roman" w:hAnsi="Arial" w:cs="Arial"/>
          <w:iCs/>
          <w:sz w:val="24"/>
          <w:szCs w:val="24"/>
          <w:lang w:eastAsia="pl-PL"/>
        </w:rPr>
        <w:t xml:space="preserve"> </w:t>
      </w:r>
      <w:r w:rsidR="002D5444" w:rsidRPr="000A3DEF">
        <w:rPr>
          <w:rFonts w:ascii="Arial" w:eastAsia="Times New Roman" w:hAnsi="Arial" w:cs="Arial"/>
          <w:sz w:val="24"/>
          <w:szCs w:val="24"/>
          <w:lang w:eastAsia="pl-PL"/>
        </w:rPr>
        <w:t>stanowiących przedmiot umowy, zgodnie z wymaganiami określonymi przez Zamawiającego,</w:t>
      </w:r>
      <w:r w:rsidRPr="000A3DEF">
        <w:rPr>
          <w:rFonts w:ascii="Arial" w:eastAsia="Times New Roman" w:hAnsi="Arial" w:cs="Arial"/>
          <w:sz w:val="24"/>
          <w:szCs w:val="24"/>
          <w:lang w:eastAsia="pl-PL"/>
        </w:rPr>
        <w:t xml:space="preserve"> postawieniami </w:t>
      </w:r>
      <w:r w:rsidR="00E66670" w:rsidRPr="000A3DEF">
        <w:rPr>
          <w:rFonts w:ascii="Arial" w:eastAsia="Times New Roman" w:hAnsi="Arial" w:cs="Arial"/>
          <w:sz w:val="24"/>
          <w:szCs w:val="24"/>
          <w:lang w:eastAsia="pl-PL"/>
        </w:rPr>
        <w:t>S</w:t>
      </w:r>
      <w:r w:rsidRPr="000A3DEF">
        <w:rPr>
          <w:rFonts w:ascii="Arial" w:eastAsia="Times New Roman" w:hAnsi="Arial" w:cs="Arial"/>
          <w:sz w:val="24"/>
          <w:szCs w:val="24"/>
          <w:lang w:eastAsia="pl-PL"/>
        </w:rPr>
        <w:t xml:space="preserve">pecyfikacji </w:t>
      </w:r>
      <w:r w:rsidR="00E66670" w:rsidRPr="000A3DEF">
        <w:rPr>
          <w:rFonts w:ascii="Arial" w:eastAsia="Times New Roman" w:hAnsi="Arial" w:cs="Arial"/>
          <w:sz w:val="24"/>
          <w:szCs w:val="24"/>
          <w:lang w:eastAsia="pl-PL"/>
        </w:rPr>
        <w:t>W</w:t>
      </w:r>
      <w:r w:rsidRPr="000A3DEF">
        <w:rPr>
          <w:rFonts w:ascii="Arial" w:eastAsia="Times New Roman" w:hAnsi="Arial" w:cs="Arial"/>
          <w:sz w:val="24"/>
          <w:szCs w:val="24"/>
          <w:lang w:eastAsia="pl-PL"/>
        </w:rPr>
        <w:t xml:space="preserve">arunków </w:t>
      </w:r>
      <w:r w:rsidR="00E66670" w:rsidRPr="000A3DEF">
        <w:rPr>
          <w:rFonts w:ascii="Arial" w:eastAsia="Times New Roman" w:hAnsi="Arial" w:cs="Arial"/>
          <w:sz w:val="24"/>
          <w:szCs w:val="24"/>
          <w:lang w:eastAsia="pl-PL"/>
        </w:rPr>
        <w:t>Z</w:t>
      </w:r>
      <w:r w:rsidRPr="000A3DEF">
        <w:rPr>
          <w:rFonts w:ascii="Arial" w:eastAsia="Times New Roman" w:hAnsi="Arial" w:cs="Arial"/>
          <w:sz w:val="24"/>
          <w:szCs w:val="24"/>
          <w:lang w:eastAsia="pl-PL"/>
        </w:rPr>
        <w:t>amówienia</w:t>
      </w:r>
      <w:r w:rsidR="00ED090F" w:rsidRPr="000A3DEF">
        <w:rPr>
          <w:rFonts w:ascii="Arial" w:eastAsia="Times New Roman" w:hAnsi="Arial" w:cs="Arial"/>
          <w:sz w:val="24"/>
          <w:szCs w:val="24"/>
          <w:lang w:eastAsia="pl-PL"/>
        </w:rPr>
        <w:t xml:space="preserve"> (SWZ) </w:t>
      </w:r>
      <w:r w:rsidRPr="000A3DEF">
        <w:rPr>
          <w:rFonts w:ascii="Arial" w:eastAsia="Times New Roman" w:hAnsi="Arial" w:cs="Arial"/>
          <w:sz w:val="24"/>
          <w:szCs w:val="24"/>
          <w:lang w:eastAsia="pl-PL"/>
        </w:rPr>
        <w:t>o</w:t>
      </w:r>
      <w:r w:rsidR="00750D0F" w:rsidRPr="000A3DEF">
        <w:rPr>
          <w:rFonts w:ascii="Arial" w:eastAsia="Times New Roman" w:hAnsi="Arial" w:cs="Arial"/>
          <w:sz w:val="24"/>
          <w:szCs w:val="24"/>
          <w:lang w:eastAsia="pl-PL"/>
        </w:rPr>
        <w:t>raz postanowieniami niniejszej u</w:t>
      </w:r>
      <w:r w:rsidRPr="000A3DEF">
        <w:rPr>
          <w:rFonts w:ascii="Arial" w:eastAsia="Times New Roman" w:hAnsi="Arial" w:cs="Arial"/>
          <w:sz w:val="24"/>
          <w:szCs w:val="24"/>
          <w:lang w:eastAsia="pl-PL"/>
        </w:rPr>
        <w:t xml:space="preserve">mowy. </w:t>
      </w:r>
    </w:p>
    <w:p w14:paraId="0BDC61AA" w14:textId="77777777" w:rsidR="00A25DBA" w:rsidRPr="000A3DEF" w:rsidRDefault="00A25DBA" w:rsidP="001355BA">
      <w:pPr>
        <w:pStyle w:val="Akapitzlist"/>
        <w:numPr>
          <w:ilvl w:val="0"/>
          <w:numId w:val="16"/>
        </w:numPr>
        <w:tabs>
          <w:tab w:val="left" w:pos="9356"/>
        </w:tabs>
        <w:spacing w:after="40"/>
        <w:ind w:left="499" w:hanging="357"/>
        <w:contextualSpacing w:val="0"/>
        <w:jc w:val="both"/>
        <w:rPr>
          <w:rFonts w:ascii="Arial" w:eastAsia="Times New Roman" w:hAnsi="Arial" w:cs="Arial"/>
          <w:sz w:val="24"/>
          <w:szCs w:val="24"/>
          <w:lang w:eastAsia="pl-PL"/>
        </w:rPr>
      </w:pPr>
      <w:r w:rsidRPr="000A3DEF">
        <w:rPr>
          <w:rFonts w:ascii="Arial" w:eastAsia="Times New Roman" w:hAnsi="Arial" w:cs="Arial"/>
          <w:sz w:val="24"/>
          <w:szCs w:val="24"/>
          <w:lang w:eastAsia="pl-PL"/>
        </w:rPr>
        <w:t>Wykonawca zobowiązuje się</w:t>
      </w:r>
      <w:r w:rsidR="002D5444" w:rsidRPr="000A3DEF">
        <w:rPr>
          <w:rFonts w:ascii="Arial" w:eastAsia="Times New Roman" w:hAnsi="Arial" w:cs="Arial"/>
          <w:sz w:val="24"/>
          <w:szCs w:val="24"/>
          <w:lang w:eastAsia="pl-PL"/>
        </w:rPr>
        <w:t xml:space="preserve"> do świadczenia usług</w:t>
      </w:r>
      <w:r w:rsidR="00D97536" w:rsidRPr="000A3DEF">
        <w:rPr>
          <w:rFonts w:ascii="Arial" w:eastAsia="Times New Roman" w:hAnsi="Arial" w:cs="Arial"/>
          <w:sz w:val="24"/>
          <w:szCs w:val="24"/>
          <w:lang w:eastAsia="pl-PL"/>
        </w:rPr>
        <w:t>, o których mowa w ust. 1</w:t>
      </w:r>
      <w:r w:rsidR="00C24E62" w:rsidRPr="000A3DEF">
        <w:rPr>
          <w:rFonts w:ascii="Arial" w:eastAsia="Times New Roman" w:hAnsi="Arial" w:cs="Arial"/>
          <w:sz w:val="24"/>
          <w:szCs w:val="24"/>
          <w:lang w:eastAsia="pl-PL"/>
        </w:rPr>
        <w:t>,</w:t>
      </w:r>
      <w:r w:rsidR="00D97536" w:rsidRPr="000A3DEF">
        <w:rPr>
          <w:rFonts w:ascii="Arial" w:eastAsia="Times New Roman" w:hAnsi="Arial" w:cs="Arial"/>
          <w:sz w:val="24"/>
          <w:szCs w:val="24"/>
          <w:lang w:eastAsia="pl-PL"/>
        </w:rPr>
        <w:br/>
      </w:r>
      <w:r w:rsidRPr="000A3DEF">
        <w:rPr>
          <w:rFonts w:ascii="Arial" w:eastAsia="Times New Roman" w:hAnsi="Arial" w:cs="Arial"/>
          <w:sz w:val="24"/>
          <w:szCs w:val="24"/>
          <w:lang w:eastAsia="pl-PL"/>
        </w:rPr>
        <w:t xml:space="preserve">z zachowaniem </w:t>
      </w:r>
      <w:r w:rsidR="005402B1" w:rsidRPr="000A3DEF">
        <w:rPr>
          <w:rFonts w:ascii="Arial" w:eastAsia="Times New Roman" w:hAnsi="Arial" w:cs="Arial"/>
          <w:sz w:val="24"/>
          <w:szCs w:val="24"/>
          <w:lang w:eastAsia="pl-PL"/>
        </w:rPr>
        <w:t>należytej</w:t>
      </w:r>
      <w:r w:rsidRPr="000A3DEF">
        <w:rPr>
          <w:rFonts w:ascii="Arial" w:eastAsia="Times New Roman" w:hAnsi="Arial" w:cs="Arial"/>
          <w:sz w:val="24"/>
          <w:szCs w:val="24"/>
          <w:lang w:eastAsia="pl-PL"/>
        </w:rPr>
        <w:t xml:space="preserve"> staranności, </w:t>
      </w:r>
      <w:r w:rsidR="00127012" w:rsidRPr="000A3DEF">
        <w:rPr>
          <w:rFonts w:ascii="Arial" w:eastAsia="Times New Roman" w:hAnsi="Arial" w:cs="Arial"/>
          <w:sz w:val="24"/>
          <w:szCs w:val="24"/>
          <w:lang w:eastAsia="pl-PL"/>
        </w:rPr>
        <w:t xml:space="preserve">którą </w:t>
      </w:r>
      <w:r w:rsidR="005402B1" w:rsidRPr="000A3DEF">
        <w:rPr>
          <w:rFonts w:ascii="Arial" w:eastAsia="Times New Roman" w:hAnsi="Arial" w:cs="Arial"/>
          <w:sz w:val="24"/>
          <w:szCs w:val="24"/>
          <w:lang w:eastAsia="pl-PL"/>
        </w:rPr>
        <w:t xml:space="preserve">określa się przy uwzględnieniu zawodowego charakteru </w:t>
      </w:r>
      <w:r w:rsidR="00C24E62" w:rsidRPr="000A3DEF">
        <w:rPr>
          <w:rFonts w:ascii="Arial" w:eastAsia="Times New Roman" w:hAnsi="Arial" w:cs="Arial"/>
          <w:sz w:val="24"/>
          <w:szCs w:val="24"/>
          <w:lang w:eastAsia="pl-PL"/>
        </w:rPr>
        <w:t>prowadzonej</w:t>
      </w:r>
      <w:r w:rsidR="005402B1" w:rsidRPr="000A3DEF">
        <w:rPr>
          <w:rFonts w:ascii="Arial" w:eastAsia="Times New Roman" w:hAnsi="Arial" w:cs="Arial"/>
          <w:sz w:val="24"/>
          <w:szCs w:val="24"/>
          <w:lang w:eastAsia="pl-PL"/>
        </w:rPr>
        <w:t xml:space="preserve"> przez niego działalności</w:t>
      </w:r>
      <w:r w:rsidRPr="000A3DEF">
        <w:rPr>
          <w:rFonts w:ascii="Arial" w:eastAsia="Times New Roman" w:hAnsi="Arial" w:cs="Arial"/>
          <w:sz w:val="24"/>
          <w:szCs w:val="24"/>
          <w:lang w:eastAsia="pl-PL"/>
        </w:rPr>
        <w:t>.</w:t>
      </w:r>
    </w:p>
    <w:p w14:paraId="7ECD0CE2" w14:textId="16FF7C31" w:rsidR="00B1630B" w:rsidRPr="000A3DEF" w:rsidRDefault="00A25DBA" w:rsidP="001355BA">
      <w:pPr>
        <w:pStyle w:val="Akapitzlist"/>
        <w:numPr>
          <w:ilvl w:val="0"/>
          <w:numId w:val="16"/>
        </w:numPr>
        <w:tabs>
          <w:tab w:val="left" w:pos="9356"/>
        </w:tabs>
        <w:spacing w:before="40"/>
        <w:jc w:val="both"/>
        <w:rPr>
          <w:rFonts w:ascii="Arial" w:eastAsia="Times New Roman" w:hAnsi="Arial" w:cs="Arial"/>
          <w:bCs/>
          <w:sz w:val="24"/>
          <w:szCs w:val="24"/>
          <w:lang w:eastAsia="pl-PL"/>
        </w:rPr>
      </w:pPr>
      <w:r w:rsidRPr="000A3DEF">
        <w:rPr>
          <w:rFonts w:ascii="Arial" w:eastAsia="Times New Roman" w:hAnsi="Arial" w:cs="Arial"/>
          <w:sz w:val="24"/>
          <w:szCs w:val="24"/>
          <w:lang w:eastAsia="pl-PL"/>
        </w:rPr>
        <w:t>Zamawiający, stosownie do uzasadnionych potrzeb powstałych w czasie obowiązywania umowy</w:t>
      </w:r>
      <w:r w:rsidR="00A63234" w:rsidRPr="000A3DEF">
        <w:rPr>
          <w:rFonts w:ascii="Arial" w:eastAsia="Times New Roman" w:hAnsi="Arial" w:cs="Arial"/>
          <w:sz w:val="24"/>
          <w:szCs w:val="24"/>
          <w:lang w:eastAsia="pl-PL"/>
        </w:rPr>
        <w:t>, w tym</w:t>
      </w:r>
      <w:r w:rsidR="00A63234" w:rsidRPr="000A3DEF">
        <w:rPr>
          <w:rFonts w:ascii="Arial" w:eastAsia="Times New Roman" w:hAnsi="Arial" w:cs="Arial"/>
          <w:bCs/>
          <w:sz w:val="24"/>
          <w:szCs w:val="24"/>
          <w:lang w:eastAsia="pl-PL"/>
        </w:rPr>
        <w:t xml:space="preserve"> wystąpienia prac remontowych, inwestycyjnych, zmian organizacyjnych u Zamawiającego, powodujących wyłączenia pomieszczeń (budynków) z eksploatacji, lub ograniczenie w zak</w:t>
      </w:r>
      <w:r w:rsidR="004910A1" w:rsidRPr="000A3DEF">
        <w:rPr>
          <w:rFonts w:ascii="Arial" w:eastAsia="Times New Roman" w:hAnsi="Arial" w:cs="Arial"/>
          <w:bCs/>
          <w:sz w:val="24"/>
          <w:szCs w:val="24"/>
          <w:lang w:eastAsia="pl-PL"/>
        </w:rPr>
        <w:t>resie wykonywania usług ochrony,</w:t>
      </w:r>
      <w:r w:rsidRPr="000A3DEF">
        <w:rPr>
          <w:rFonts w:ascii="Arial" w:eastAsia="Times New Roman" w:hAnsi="Arial" w:cs="Arial"/>
          <w:sz w:val="24"/>
          <w:szCs w:val="24"/>
          <w:lang w:eastAsia="pl-PL"/>
        </w:rPr>
        <w:t xml:space="preserve"> przewiduje możliwość</w:t>
      </w:r>
      <w:r w:rsidR="00A63234" w:rsidRPr="000A3DEF">
        <w:rPr>
          <w:rFonts w:ascii="Arial" w:eastAsia="Times New Roman" w:hAnsi="Arial" w:cs="Arial"/>
          <w:sz w:val="24"/>
          <w:szCs w:val="24"/>
          <w:lang w:eastAsia="pl-PL"/>
        </w:rPr>
        <w:t xml:space="preserve"> zrezygnowania z części usług, </w:t>
      </w:r>
      <w:r w:rsidRPr="000A3DEF">
        <w:rPr>
          <w:rFonts w:ascii="Arial" w:eastAsia="Times New Roman" w:hAnsi="Arial" w:cs="Arial"/>
          <w:sz w:val="24"/>
          <w:szCs w:val="24"/>
          <w:lang w:eastAsia="pl-PL"/>
        </w:rPr>
        <w:t>w szczególności wyłączenia posterunku lub posterunków przed upływem miesiąca, co powoduje proporcjonalne zmniejszenie wynagrodzenia Wykonawcy, zgodnie z ofertą Wykonawcy</w:t>
      </w:r>
      <w:r w:rsidR="00B1630B" w:rsidRPr="000A3DEF">
        <w:rPr>
          <w:rFonts w:ascii="Arial" w:eastAsia="Times New Roman" w:hAnsi="Arial" w:cs="Arial"/>
          <w:sz w:val="24"/>
          <w:szCs w:val="24"/>
          <w:lang w:eastAsia="pl-PL"/>
        </w:rPr>
        <w:t xml:space="preserve"> lub odstąpienie od umowy w przypadkach i na zasadach określonych w </w:t>
      </w:r>
      <w:r w:rsidR="00B1630B" w:rsidRPr="000A3DEF">
        <w:rPr>
          <w:rFonts w:ascii="Arial" w:eastAsia="Times New Roman" w:hAnsi="Arial" w:cs="Arial"/>
          <w:bCs/>
          <w:sz w:val="24"/>
          <w:szCs w:val="24"/>
          <w:lang w:eastAsia="pl-PL"/>
        </w:rPr>
        <w:t>§ </w:t>
      </w:r>
      <w:r w:rsidR="00430CA5" w:rsidRPr="000A3DEF">
        <w:rPr>
          <w:rFonts w:ascii="Arial" w:eastAsia="Times New Roman" w:hAnsi="Arial" w:cs="Arial"/>
          <w:bCs/>
          <w:sz w:val="24"/>
          <w:szCs w:val="24"/>
          <w:lang w:eastAsia="pl-PL"/>
        </w:rPr>
        <w:t>20</w:t>
      </w:r>
      <w:r w:rsidR="00B1630B" w:rsidRPr="000A3DEF">
        <w:rPr>
          <w:rFonts w:ascii="Arial" w:eastAsia="Times New Roman" w:hAnsi="Arial" w:cs="Arial"/>
          <w:bCs/>
          <w:sz w:val="24"/>
          <w:szCs w:val="24"/>
          <w:lang w:eastAsia="pl-PL"/>
        </w:rPr>
        <w:t>.</w:t>
      </w:r>
    </w:p>
    <w:p w14:paraId="1C6A994E" w14:textId="093237F2" w:rsidR="004E4E4B" w:rsidRPr="000A3DEF" w:rsidRDefault="004E4E4B" w:rsidP="001355BA">
      <w:pPr>
        <w:pStyle w:val="Akapitzlist"/>
        <w:numPr>
          <w:ilvl w:val="0"/>
          <w:numId w:val="16"/>
        </w:numPr>
        <w:tabs>
          <w:tab w:val="left" w:pos="9356"/>
        </w:tabs>
        <w:spacing w:before="40" w:after="40"/>
        <w:ind w:left="426" w:hanging="284"/>
        <w:contextualSpacing w:val="0"/>
        <w:jc w:val="both"/>
        <w:rPr>
          <w:rFonts w:ascii="Arial" w:eastAsia="Times New Roman" w:hAnsi="Arial" w:cs="Arial"/>
          <w:sz w:val="24"/>
          <w:szCs w:val="24"/>
          <w:lang w:eastAsia="pl-PL"/>
        </w:rPr>
      </w:pPr>
      <w:r w:rsidRPr="000A3DEF">
        <w:rPr>
          <w:rFonts w:ascii="Arial" w:eastAsia="Times New Roman" w:hAnsi="Arial" w:cs="Arial"/>
          <w:bCs/>
          <w:sz w:val="24"/>
          <w:szCs w:val="24"/>
          <w:lang w:eastAsia="pl-PL"/>
        </w:rPr>
        <w:t xml:space="preserve">Zmniejszenie wysokości wynagrodzenia należnego Wykonawcy w przypadku </w:t>
      </w:r>
      <w:r w:rsidR="00F2058C" w:rsidRPr="000A3DEF">
        <w:rPr>
          <w:rFonts w:ascii="Arial" w:eastAsia="Times New Roman" w:hAnsi="Arial" w:cs="Arial"/>
          <w:bCs/>
          <w:sz w:val="24"/>
          <w:szCs w:val="24"/>
          <w:lang w:eastAsia="pl-PL"/>
        </w:rPr>
        <w:t>ograniczenia zakresu zamówienia</w:t>
      </w:r>
      <w:r w:rsidR="00A63234" w:rsidRPr="000A3DEF">
        <w:rPr>
          <w:rFonts w:ascii="Arial" w:eastAsia="Times New Roman" w:hAnsi="Arial" w:cs="Arial"/>
          <w:bCs/>
          <w:sz w:val="24"/>
          <w:szCs w:val="24"/>
          <w:lang w:eastAsia="pl-PL"/>
        </w:rPr>
        <w:t xml:space="preserve">, o których mowa w ust. </w:t>
      </w:r>
      <w:r w:rsidR="00B1630B" w:rsidRPr="000A3DEF">
        <w:rPr>
          <w:rFonts w:ascii="Arial" w:eastAsia="Times New Roman" w:hAnsi="Arial" w:cs="Arial"/>
          <w:bCs/>
          <w:sz w:val="24"/>
          <w:szCs w:val="24"/>
          <w:lang w:eastAsia="pl-PL"/>
        </w:rPr>
        <w:t>3</w:t>
      </w:r>
      <w:r w:rsidRPr="000A3DEF">
        <w:rPr>
          <w:rFonts w:ascii="Arial" w:eastAsia="Times New Roman" w:hAnsi="Arial" w:cs="Arial"/>
          <w:bCs/>
          <w:sz w:val="24"/>
          <w:szCs w:val="24"/>
          <w:lang w:eastAsia="pl-PL"/>
        </w:rPr>
        <w:t xml:space="preserve"> nastąpi proporcjonalnie do okresu wyłączenia wykonywania usługi oraz zmniejszenia </w:t>
      </w:r>
      <w:r w:rsidR="00B1630B" w:rsidRPr="000A3DEF">
        <w:rPr>
          <w:rFonts w:ascii="Arial" w:eastAsia="Times New Roman" w:hAnsi="Arial" w:cs="Arial"/>
          <w:bCs/>
          <w:sz w:val="24"/>
          <w:szCs w:val="24"/>
          <w:lang w:eastAsia="pl-PL"/>
        </w:rPr>
        <w:t xml:space="preserve">jego </w:t>
      </w:r>
      <w:r w:rsidRPr="000A3DEF">
        <w:rPr>
          <w:rFonts w:ascii="Arial" w:eastAsia="Times New Roman" w:hAnsi="Arial" w:cs="Arial"/>
          <w:bCs/>
          <w:sz w:val="24"/>
          <w:szCs w:val="24"/>
          <w:lang w:eastAsia="pl-PL"/>
        </w:rPr>
        <w:t>zakresu.</w:t>
      </w:r>
    </w:p>
    <w:p w14:paraId="4088173C" w14:textId="617CEBB2" w:rsidR="004E4E4B" w:rsidRPr="000A3DEF" w:rsidRDefault="004E4E4B" w:rsidP="001355BA">
      <w:pPr>
        <w:pStyle w:val="Akapitzlist"/>
        <w:numPr>
          <w:ilvl w:val="0"/>
          <w:numId w:val="16"/>
        </w:numPr>
        <w:tabs>
          <w:tab w:val="left" w:pos="9356"/>
        </w:tabs>
        <w:spacing w:before="40" w:after="40"/>
        <w:ind w:left="426" w:hanging="284"/>
        <w:contextualSpacing w:val="0"/>
        <w:jc w:val="both"/>
        <w:rPr>
          <w:rFonts w:ascii="Arial" w:eastAsia="Times New Roman" w:hAnsi="Arial" w:cs="Arial"/>
          <w:bCs/>
          <w:sz w:val="24"/>
          <w:szCs w:val="24"/>
          <w:lang w:eastAsia="pl-PL"/>
        </w:rPr>
      </w:pPr>
      <w:r w:rsidRPr="000A3DEF">
        <w:rPr>
          <w:rFonts w:ascii="Arial" w:eastAsia="Times New Roman" w:hAnsi="Arial" w:cs="Arial"/>
          <w:bCs/>
          <w:sz w:val="24"/>
          <w:szCs w:val="24"/>
          <w:lang w:eastAsia="pl-PL"/>
        </w:rPr>
        <w:t>Zamawiający poinformuje Wykonawcę o wystąpieniu ok</w:t>
      </w:r>
      <w:r w:rsidR="00A63234" w:rsidRPr="000A3DEF">
        <w:rPr>
          <w:rFonts w:ascii="Arial" w:eastAsia="Times New Roman" w:hAnsi="Arial" w:cs="Arial"/>
          <w:bCs/>
          <w:sz w:val="24"/>
          <w:szCs w:val="24"/>
          <w:lang w:eastAsia="pl-PL"/>
        </w:rPr>
        <w:t xml:space="preserve">oliczności wskazanych </w:t>
      </w:r>
      <w:r w:rsidR="004910A1" w:rsidRPr="000A3DEF">
        <w:rPr>
          <w:rFonts w:ascii="Arial" w:eastAsia="Times New Roman" w:hAnsi="Arial" w:cs="Arial"/>
          <w:bCs/>
          <w:sz w:val="24"/>
          <w:szCs w:val="24"/>
          <w:lang w:eastAsia="pl-PL"/>
        </w:rPr>
        <w:br/>
      </w:r>
      <w:r w:rsidR="00A63234" w:rsidRPr="000A3DEF">
        <w:rPr>
          <w:rFonts w:ascii="Arial" w:eastAsia="Times New Roman" w:hAnsi="Arial" w:cs="Arial"/>
          <w:bCs/>
          <w:sz w:val="24"/>
          <w:szCs w:val="24"/>
          <w:lang w:eastAsia="pl-PL"/>
        </w:rPr>
        <w:t>w ust.</w:t>
      </w:r>
      <w:r w:rsidR="00E7380F" w:rsidRPr="000A3DEF">
        <w:rPr>
          <w:rFonts w:ascii="Arial" w:eastAsia="Times New Roman" w:hAnsi="Arial" w:cs="Arial"/>
          <w:bCs/>
          <w:sz w:val="24"/>
          <w:szCs w:val="24"/>
          <w:lang w:eastAsia="pl-PL"/>
        </w:rPr>
        <w:t xml:space="preserve"> 3</w:t>
      </w:r>
      <w:r w:rsidRPr="000A3DEF">
        <w:rPr>
          <w:rFonts w:ascii="Arial" w:eastAsia="Times New Roman" w:hAnsi="Arial" w:cs="Arial"/>
          <w:bCs/>
          <w:sz w:val="24"/>
          <w:szCs w:val="24"/>
          <w:lang w:eastAsia="pl-PL"/>
        </w:rPr>
        <w:t xml:space="preserve"> z miesięcznym wyprzedzeniem. </w:t>
      </w:r>
    </w:p>
    <w:p w14:paraId="1DE7D1B4" w14:textId="5BE25EA7" w:rsidR="002C6A84" w:rsidRPr="000A3DEF" w:rsidRDefault="00972610" w:rsidP="002C6A84">
      <w:pPr>
        <w:pStyle w:val="Akapitzlist"/>
        <w:numPr>
          <w:ilvl w:val="0"/>
          <w:numId w:val="16"/>
        </w:numPr>
        <w:tabs>
          <w:tab w:val="left" w:pos="9356"/>
        </w:tabs>
        <w:spacing w:before="40" w:after="40"/>
        <w:ind w:left="426" w:hanging="284"/>
        <w:contextualSpacing w:val="0"/>
        <w:jc w:val="both"/>
        <w:rPr>
          <w:rFonts w:ascii="Arial" w:eastAsia="Times New Roman" w:hAnsi="Arial" w:cs="Arial"/>
          <w:bCs/>
          <w:sz w:val="24"/>
          <w:szCs w:val="24"/>
          <w:lang w:eastAsia="pl-PL"/>
        </w:rPr>
      </w:pPr>
      <w:r w:rsidRPr="000A3DEF">
        <w:rPr>
          <w:rFonts w:ascii="Arial" w:eastAsia="Calibri" w:hAnsi="Arial" w:cs="Arial"/>
          <w:sz w:val="24"/>
          <w:szCs w:val="24"/>
        </w:rPr>
        <w:t>Stosownie do przepisów art. 46 ust. 1 i art. 44 ust. 1 pkt 3 ustawy z dnia 27 sierpnia 2009 r. o finansach publicznych (Dz. U. z 202</w:t>
      </w:r>
      <w:r w:rsidR="00B33CE8" w:rsidRPr="000A3DEF">
        <w:rPr>
          <w:rFonts w:ascii="Arial" w:eastAsia="Calibri" w:hAnsi="Arial" w:cs="Arial"/>
          <w:sz w:val="24"/>
          <w:szCs w:val="24"/>
        </w:rPr>
        <w:t>3</w:t>
      </w:r>
      <w:r w:rsidRPr="000A3DEF">
        <w:rPr>
          <w:rFonts w:ascii="Arial" w:eastAsia="Calibri" w:hAnsi="Arial" w:cs="Arial"/>
          <w:sz w:val="24"/>
          <w:szCs w:val="24"/>
        </w:rPr>
        <w:t>  poz. 1</w:t>
      </w:r>
      <w:r w:rsidR="00B33CE8" w:rsidRPr="000A3DEF">
        <w:rPr>
          <w:rFonts w:ascii="Arial" w:eastAsia="Calibri" w:hAnsi="Arial" w:cs="Arial"/>
          <w:sz w:val="24"/>
          <w:szCs w:val="24"/>
        </w:rPr>
        <w:t>270</w:t>
      </w:r>
      <w:r w:rsidRPr="000A3DEF">
        <w:rPr>
          <w:rFonts w:ascii="Arial" w:eastAsia="Calibri" w:hAnsi="Arial" w:cs="Arial"/>
          <w:sz w:val="24"/>
          <w:szCs w:val="24"/>
        </w:rPr>
        <w:t xml:space="preserve"> z późn. zm.), </w:t>
      </w:r>
      <w:r w:rsidR="00FA0E41" w:rsidRPr="000A3DEF">
        <w:rPr>
          <w:rFonts w:ascii="Arial" w:eastAsia="Calibri" w:hAnsi="Arial" w:cs="Arial"/>
          <w:sz w:val="24"/>
          <w:szCs w:val="24"/>
        </w:rPr>
        <w:t xml:space="preserve">zgodnie </w:t>
      </w:r>
      <w:r w:rsidR="00FA0E41" w:rsidRPr="000A3DEF">
        <w:rPr>
          <w:rFonts w:ascii="Arial" w:eastAsia="Calibri" w:hAnsi="Arial" w:cs="Arial"/>
          <w:sz w:val="24"/>
          <w:szCs w:val="24"/>
        </w:rPr>
        <w:br/>
      </w:r>
      <w:r w:rsidR="00FA0E41" w:rsidRPr="000A3DEF">
        <w:rPr>
          <w:rFonts w:ascii="Arial" w:eastAsia="Calibri" w:hAnsi="Arial" w:cs="Arial"/>
          <w:sz w:val="24"/>
          <w:szCs w:val="24"/>
        </w:rPr>
        <w:lastRenderedPageBreak/>
        <w:t>z którymi</w:t>
      </w:r>
      <w:r w:rsidR="002C6A84" w:rsidRPr="000A3DEF">
        <w:rPr>
          <w:rFonts w:ascii="Arial" w:eastAsia="Calibri" w:hAnsi="Arial" w:cs="Arial"/>
          <w:sz w:val="24"/>
          <w:szCs w:val="24"/>
        </w:rPr>
        <w:t xml:space="preserve"> „jednostki sektora finansów publicznych mogą zaciągać zobowiązania do sfinansowania w danym roku do wysokości wynikającej z planu wydatków ujętych w zatwierdzonym planie finansowym, pomniejszonych o wydatki na wynagrodzenia i uposażenia, (…) oraz płatności wynikające z zobowiązań zaciągniętych w latach poprzednich (…)”,</w:t>
      </w:r>
      <w:r w:rsidR="002C6A84" w:rsidRPr="000A3DEF">
        <w:rPr>
          <w:rFonts w:ascii="Arial" w:eastAsia="Times New Roman" w:hAnsi="Arial" w:cs="Arial"/>
          <w:bCs/>
          <w:sz w:val="24"/>
          <w:szCs w:val="24"/>
          <w:lang w:eastAsia="pl-PL"/>
        </w:rPr>
        <w:t xml:space="preserve"> </w:t>
      </w:r>
      <w:r w:rsidR="002C6A84" w:rsidRPr="000A3DEF">
        <w:rPr>
          <w:rFonts w:ascii="Arial" w:eastAsia="Calibri" w:hAnsi="Arial" w:cs="Arial"/>
          <w:sz w:val="24"/>
          <w:szCs w:val="24"/>
        </w:rPr>
        <w:t xml:space="preserve">rozpoczęcie </w:t>
      </w:r>
      <w:r w:rsidR="008412ED" w:rsidRPr="000A3DEF">
        <w:rPr>
          <w:rFonts w:ascii="Arial" w:eastAsia="Calibri" w:hAnsi="Arial" w:cs="Arial"/>
          <w:sz w:val="24"/>
          <w:szCs w:val="24"/>
        </w:rPr>
        <w:t>realizacji umowy w: 2025</w:t>
      </w:r>
      <w:r w:rsidR="002C6A84" w:rsidRPr="000A3DEF">
        <w:rPr>
          <w:rFonts w:ascii="Arial" w:eastAsia="Calibri" w:hAnsi="Arial" w:cs="Arial"/>
          <w:sz w:val="24"/>
          <w:szCs w:val="24"/>
        </w:rPr>
        <w:t xml:space="preserve"> r. i zakres jej realizacji nastąpi pod warunkiem zawieszającym, tj. </w:t>
      </w:r>
      <w:r w:rsidR="002C6A84" w:rsidRPr="000A3DEF">
        <w:rPr>
          <w:rFonts w:ascii="Arial" w:hAnsi="Arial" w:cs="Arial"/>
          <w:bCs/>
          <w:sz w:val="24"/>
          <w:szCs w:val="24"/>
        </w:rPr>
        <w:t xml:space="preserve">przyznania </w:t>
      </w:r>
      <w:r w:rsidR="002C6A84" w:rsidRPr="000A3DEF">
        <w:rPr>
          <w:rFonts w:ascii="Arial" w:hAnsi="Arial" w:cs="Arial"/>
          <w:bCs/>
          <w:sz w:val="24"/>
          <w:szCs w:val="24"/>
        </w:rPr>
        <w:br/>
        <w:t xml:space="preserve">w planie finansowym na </w:t>
      </w:r>
      <w:r w:rsidR="008412ED" w:rsidRPr="000A3DEF">
        <w:rPr>
          <w:rFonts w:ascii="Arial" w:eastAsia="Calibri" w:hAnsi="Arial" w:cs="Arial"/>
          <w:sz w:val="24"/>
          <w:szCs w:val="24"/>
        </w:rPr>
        <w:t>2025</w:t>
      </w:r>
      <w:r w:rsidR="002C6A84" w:rsidRPr="000A3DEF">
        <w:rPr>
          <w:rFonts w:ascii="Arial" w:eastAsia="Calibri" w:hAnsi="Arial" w:cs="Arial"/>
          <w:sz w:val="24"/>
          <w:szCs w:val="24"/>
        </w:rPr>
        <w:t xml:space="preserve"> r., </w:t>
      </w:r>
      <w:r w:rsidR="002C6A84" w:rsidRPr="000A3DEF">
        <w:rPr>
          <w:rFonts w:ascii="Arial" w:hAnsi="Arial" w:cs="Arial"/>
          <w:bCs/>
          <w:sz w:val="24"/>
          <w:szCs w:val="24"/>
        </w:rPr>
        <w:t xml:space="preserve">planowanych na ten cel przez Zamawiającego środków finansowych </w:t>
      </w:r>
      <w:r w:rsidR="002C6A84" w:rsidRPr="000A3DEF">
        <w:rPr>
          <w:rFonts w:ascii="Arial" w:hAnsi="Arial" w:cs="Arial"/>
          <w:sz w:val="24"/>
          <w:szCs w:val="24"/>
        </w:rPr>
        <w:t xml:space="preserve">na wykonanie usług w zakresie określonym w przedmiocie umowy, do wysokości wynikającej z planu finansowego Zamawiającego, albo projektu tego planu. </w:t>
      </w:r>
    </w:p>
    <w:p w14:paraId="7EFFB849" w14:textId="71432B02" w:rsidR="00972610" w:rsidRPr="000A3DEF" w:rsidRDefault="00972610" w:rsidP="002C6A84">
      <w:pPr>
        <w:pStyle w:val="Akapitzlist"/>
        <w:tabs>
          <w:tab w:val="left" w:pos="9356"/>
        </w:tabs>
        <w:spacing w:before="40" w:after="40"/>
        <w:ind w:left="426"/>
        <w:contextualSpacing w:val="0"/>
        <w:jc w:val="both"/>
        <w:rPr>
          <w:rFonts w:ascii="Arial" w:eastAsia="Times New Roman" w:hAnsi="Arial" w:cs="Arial"/>
          <w:bCs/>
          <w:sz w:val="24"/>
          <w:szCs w:val="24"/>
          <w:lang w:eastAsia="pl-PL"/>
        </w:rPr>
      </w:pPr>
      <w:r w:rsidRPr="000A3DEF">
        <w:rPr>
          <w:rFonts w:ascii="Arial" w:eastAsia="Times New Roman" w:hAnsi="Arial" w:cs="Arial"/>
          <w:bCs/>
          <w:sz w:val="24"/>
          <w:szCs w:val="24"/>
          <w:lang w:eastAsia="pl-PL"/>
        </w:rPr>
        <w:t>Zamawiający gwarantuje wykonanie przedmiotu umowy na poziomie co najmniej 70% wartości zamówienia, o którym mowa w § 5 ust.1.</w:t>
      </w:r>
    </w:p>
    <w:p w14:paraId="334DD0A1" w14:textId="77777777" w:rsidR="00972610" w:rsidRPr="000A3DEF" w:rsidRDefault="00972610" w:rsidP="001355BA">
      <w:pPr>
        <w:pStyle w:val="Akapitzlist"/>
        <w:numPr>
          <w:ilvl w:val="0"/>
          <w:numId w:val="16"/>
        </w:numPr>
        <w:tabs>
          <w:tab w:val="left" w:pos="9356"/>
        </w:tabs>
        <w:spacing w:before="40" w:after="40"/>
        <w:ind w:left="426" w:hanging="284"/>
        <w:contextualSpacing w:val="0"/>
        <w:jc w:val="both"/>
        <w:rPr>
          <w:rFonts w:ascii="Arial" w:eastAsia="Times New Roman" w:hAnsi="Arial" w:cs="Arial"/>
          <w:bCs/>
          <w:sz w:val="24"/>
          <w:szCs w:val="24"/>
          <w:lang w:eastAsia="pl-PL"/>
        </w:rPr>
      </w:pPr>
      <w:r w:rsidRPr="000A3DEF">
        <w:rPr>
          <w:rFonts w:ascii="Arial" w:eastAsia="Times New Roman" w:hAnsi="Arial" w:cs="Arial"/>
          <w:sz w:val="24"/>
          <w:szCs w:val="24"/>
          <w:lang w:eastAsia="pl-PL"/>
        </w:rPr>
        <w:t>Wykonawcy nie przysługują roszczenia do Zamawiającego w przypadku ograniczenia zakresu zamówienia (zmniejszenia ilości/wartości usług stanowiących przedmiot zamówienia).</w:t>
      </w:r>
    </w:p>
    <w:p w14:paraId="4B497559" w14:textId="6CB30986" w:rsidR="00972610" w:rsidRPr="000A3DEF" w:rsidRDefault="00972610" w:rsidP="00B21179">
      <w:pPr>
        <w:pStyle w:val="Akapitzlist"/>
        <w:numPr>
          <w:ilvl w:val="0"/>
          <w:numId w:val="16"/>
        </w:numPr>
        <w:tabs>
          <w:tab w:val="left" w:pos="9356"/>
        </w:tabs>
        <w:spacing w:before="40" w:after="40"/>
        <w:jc w:val="both"/>
        <w:rPr>
          <w:rFonts w:ascii="Arial" w:eastAsia="Times New Roman" w:hAnsi="Arial" w:cs="Arial"/>
          <w:sz w:val="24"/>
          <w:szCs w:val="24"/>
          <w:lang w:eastAsia="pl-PL"/>
        </w:rPr>
      </w:pPr>
      <w:r w:rsidRPr="000A3DEF">
        <w:rPr>
          <w:rFonts w:ascii="Arial" w:eastAsia="Times New Roman" w:hAnsi="Arial" w:cs="Arial"/>
          <w:sz w:val="24"/>
          <w:szCs w:val="24"/>
          <w:lang w:eastAsia="pl-PL"/>
        </w:rPr>
        <w:t xml:space="preserve">Wykonawca na każde żądanie Zamawiającego zobowiązany jest do dostarczenia Zamawiającemu: </w:t>
      </w:r>
      <w:r w:rsidRPr="000A3DEF">
        <w:rPr>
          <w:rFonts w:ascii="Arial" w:eastAsia="Times New Roman" w:hAnsi="Arial" w:cs="Arial"/>
          <w:bCs/>
          <w:sz w:val="24"/>
          <w:szCs w:val="24"/>
          <w:lang w:eastAsia="pl-PL"/>
        </w:rPr>
        <w:t>aktualnego świadectwa bezpieczeństwa przemysłowego,</w:t>
      </w:r>
      <w:r w:rsidRPr="000A3DEF">
        <w:rPr>
          <w:rFonts w:ascii="Arial" w:eastAsia="Times New Roman" w:hAnsi="Arial" w:cs="Arial"/>
          <w:sz w:val="24"/>
          <w:szCs w:val="24"/>
          <w:lang w:eastAsia="pl-PL"/>
        </w:rPr>
        <w:t xml:space="preserve"> aktualnych imiennych poświadczeń bezpieczeństwa, w tym upoważnień do dostępu do informacji niejawnych wraz z aktualnymi zaświadczeniami </w:t>
      </w:r>
      <w:r w:rsidR="00265020" w:rsidRPr="000A3DEF">
        <w:rPr>
          <w:rFonts w:ascii="Arial" w:eastAsia="Times New Roman" w:hAnsi="Arial" w:cs="Arial"/>
          <w:sz w:val="24"/>
          <w:szCs w:val="24"/>
          <w:lang w:eastAsia="pl-PL"/>
        </w:rPr>
        <w:br/>
      </w:r>
      <w:r w:rsidRPr="000A3DEF">
        <w:rPr>
          <w:rFonts w:ascii="Arial" w:eastAsia="Times New Roman" w:hAnsi="Arial" w:cs="Arial"/>
          <w:sz w:val="24"/>
          <w:szCs w:val="24"/>
          <w:lang w:eastAsia="pl-PL"/>
        </w:rPr>
        <w:t>o przeszkoleniu z zakresu ochrony informacji niejawnych, wystawionych zgodnie z art. 19 pkt 3 ustawy z dnia 5 sierpnia 2010 r. o ochronie info</w:t>
      </w:r>
      <w:r w:rsidR="00ED00FE" w:rsidRPr="000A3DEF">
        <w:rPr>
          <w:rFonts w:ascii="Arial" w:eastAsia="Times New Roman" w:hAnsi="Arial" w:cs="Arial"/>
          <w:sz w:val="24"/>
          <w:szCs w:val="24"/>
          <w:lang w:eastAsia="pl-PL"/>
        </w:rPr>
        <w:t xml:space="preserve">rmacji niejawnych </w:t>
      </w:r>
      <w:r w:rsidR="00B21179" w:rsidRPr="000A3DEF">
        <w:rPr>
          <w:rFonts w:ascii="Arial" w:eastAsia="Times New Roman" w:hAnsi="Arial" w:cs="Arial"/>
          <w:sz w:val="24"/>
          <w:szCs w:val="24"/>
          <w:lang w:eastAsia="pl-PL"/>
        </w:rPr>
        <w:t>(Dz.U.2024.632 t.j.)</w:t>
      </w:r>
      <w:r w:rsidRPr="000A3DEF">
        <w:rPr>
          <w:rFonts w:ascii="Arial" w:eastAsia="Times New Roman" w:hAnsi="Arial" w:cs="Arial"/>
          <w:sz w:val="24"/>
          <w:szCs w:val="24"/>
          <w:lang w:eastAsia="pl-PL"/>
        </w:rPr>
        <w:t xml:space="preserve"> informacji o niekaralności osób wykonujących usługę, legitymacji kwalifikowanego pracownika ochrony fizycznej, </w:t>
      </w:r>
      <w:r w:rsidRPr="000A3DEF">
        <w:rPr>
          <w:rFonts w:ascii="Arial" w:eastAsia="Times New Roman" w:hAnsi="Arial" w:cs="Arial"/>
          <w:bCs/>
          <w:sz w:val="24"/>
          <w:szCs w:val="24"/>
          <w:lang w:eastAsia="pl-PL"/>
        </w:rPr>
        <w:t>u</w:t>
      </w:r>
      <w:r w:rsidRPr="000A3DEF">
        <w:rPr>
          <w:rFonts w:ascii="Arial" w:eastAsia="Times New Roman" w:hAnsi="Arial" w:cs="Arial"/>
          <w:sz w:val="24"/>
          <w:szCs w:val="24"/>
          <w:lang w:eastAsia="pl-PL"/>
        </w:rPr>
        <w:t>prawnień, które powinny posiadać osoby realizujące przedmiot zamówienia (np. świadectwa kwalifikacyjne SEP E)</w:t>
      </w:r>
      <w:r w:rsidRPr="000A3DEF">
        <w:rPr>
          <w:rFonts w:ascii="Arial" w:eastAsia="Times New Roman" w:hAnsi="Arial" w:cs="Arial"/>
          <w:b/>
          <w:bCs/>
          <w:sz w:val="24"/>
          <w:szCs w:val="24"/>
          <w:lang w:eastAsia="pl-PL"/>
        </w:rPr>
        <w:t xml:space="preserve"> </w:t>
      </w:r>
      <w:r w:rsidRPr="000A3DEF">
        <w:rPr>
          <w:rFonts w:ascii="Arial" w:eastAsia="Times New Roman" w:hAnsi="Arial" w:cs="Arial"/>
          <w:sz w:val="24"/>
          <w:szCs w:val="24"/>
          <w:lang w:eastAsia="pl-PL"/>
        </w:rPr>
        <w:t xml:space="preserve">wymaganych przepisami ustawy z dnia 10 kwietnia 1997 r. Prawo  Energetyczne </w:t>
      </w:r>
      <w:r w:rsidR="009E6E7C" w:rsidRPr="000A3DEF">
        <w:rPr>
          <w:rFonts w:ascii="Arial" w:eastAsia="Times New Roman" w:hAnsi="Arial" w:cs="Arial"/>
          <w:sz w:val="24"/>
          <w:szCs w:val="24"/>
          <w:lang w:eastAsia="pl-PL"/>
        </w:rPr>
        <w:t>(</w:t>
      </w:r>
      <w:r w:rsidR="00B21179" w:rsidRPr="000A3DEF">
        <w:rPr>
          <w:rFonts w:ascii="Arial" w:eastAsia="Times New Roman" w:hAnsi="Arial" w:cs="Arial"/>
          <w:sz w:val="24"/>
          <w:szCs w:val="24"/>
          <w:lang w:eastAsia="pl-PL"/>
        </w:rPr>
        <w:t xml:space="preserve">Dz. U. z 2024 r. poz. 266 </w:t>
      </w:r>
      <w:r w:rsidR="0021252A" w:rsidRPr="000A3DEF">
        <w:rPr>
          <w:rFonts w:ascii="Arial" w:eastAsia="Times New Roman" w:hAnsi="Arial" w:cs="Arial"/>
          <w:sz w:val="24"/>
          <w:szCs w:val="24"/>
          <w:lang w:eastAsia="pl-PL"/>
        </w:rPr>
        <w:t>z późn. zm</w:t>
      </w:r>
      <w:r w:rsidR="009E6E7C" w:rsidRPr="000A3DEF">
        <w:rPr>
          <w:rFonts w:ascii="Arial" w:eastAsia="Times New Roman" w:hAnsi="Arial" w:cs="Arial"/>
          <w:sz w:val="24"/>
          <w:szCs w:val="24"/>
          <w:lang w:eastAsia="pl-PL"/>
        </w:rPr>
        <w:t>)</w:t>
      </w:r>
      <w:r w:rsidRPr="000A3DEF">
        <w:rPr>
          <w:rFonts w:ascii="Arial" w:eastAsia="Times New Roman" w:hAnsi="Arial" w:cs="Arial"/>
          <w:sz w:val="24"/>
          <w:szCs w:val="24"/>
          <w:lang w:eastAsia="pl-PL"/>
        </w:rPr>
        <w:t xml:space="preserve"> do wykonywania pracy w zakresie eksploatacji, pozwoleń na posiadanie broni palnej, zaświadczeń </w:t>
      </w:r>
      <w:r w:rsidR="00265020" w:rsidRPr="000A3DEF">
        <w:rPr>
          <w:rFonts w:ascii="Arial" w:eastAsia="Times New Roman" w:hAnsi="Arial" w:cs="Arial"/>
          <w:sz w:val="24"/>
          <w:szCs w:val="24"/>
          <w:lang w:eastAsia="pl-PL"/>
        </w:rPr>
        <w:br/>
      </w:r>
      <w:r w:rsidRPr="000A3DEF">
        <w:rPr>
          <w:rFonts w:ascii="Arial" w:eastAsia="Times New Roman" w:hAnsi="Arial" w:cs="Arial"/>
          <w:sz w:val="24"/>
          <w:szCs w:val="24"/>
          <w:lang w:eastAsia="pl-PL"/>
        </w:rPr>
        <w:t xml:space="preserve">o przeszkoleniu z zakresu BHP oraz p.poż, a także innych uprawnień </w:t>
      </w:r>
      <w:r w:rsidR="00265020" w:rsidRPr="000A3DEF">
        <w:rPr>
          <w:rFonts w:ascii="Arial" w:eastAsia="Times New Roman" w:hAnsi="Arial" w:cs="Arial"/>
          <w:sz w:val="24"/>
          <w:szCs w:val="24"/>
          <w:lang w:eastAsia="pl-PL"/>
        </w:rPr>
        <w:br/>
      </w:r>
      <w:r w:rsidRPr="000A3DEF">
        <w:rPr>
          <w:rFonts w:ascii="Arial" w:eastAsia="Times New Roman" w:hAnsi="Arial" w:cs="Arial"/>
          <w:sz w:val="24"/>
          <w:szCs w:val="24"/>
          <w:lang w:eastAsia="pl-PL"/>
        </w:rPr>
        <w:t>i niezbędnych dokumentów lub oświadczeń wymaganych przez Zamawiającego dla osób oraz podmiotów wykonujących przedmiotową usługę, odpowiednio do zakresu wykonywanych przez nich obowiązków oraz do obowiązujących przepisów w tym zakresie.</w:t>
      </w:r>
    </w:p>
    <w:p w14:paraId="48DD63F4" w14:textId="4F5A40DC" w:rsidR="0001133F" w:rsidRPr="000A3DEF" w:rsidRDefault="0001133F" w:rsidP="0001133F">
      <w:pPr>
        <w:pStyle w:val="Akapitzlist"/>
        <w:numPr>
          <w:ilvl w:val="0"/>
          <w:numId w:val="16"/>
        </w:numPr>
        <w:tabs>
          <w:tab w:val="left" w:pos="9356"/>
        </w:tabs>
        <w:spacing w:before="40" w:after="40"/>
        <w:contextualSpacing w:val="0"/>
        <w:jc w:val="both"/>
        <w:rPr>
          <w:rFonts w:ascii="Arial" w:eastAsia="Times New Roman" w:hAnsi="Arial" w:cs="Arial"/>
          <w:bCs/>
          <w:sz w:val="24"/>
          <w:szCs w:val="24"/>
          <w:lang w:eastAsia="pl-PL"/>
        </w:rPr>
      </w:pPr>
      <w:r w:rsidRPr="000A3DEF">
        <w:rPr>
          <w:rFonts w:ascii="Arial" w:eastAsia="Calibri" w:hAnsi="Arial" w:cs="Arial"/>
          <w:sz w:val="24"/>
          <w:szCs w:val="24"/>
        </w:rPr>
        <w:t xml:space="preserve"> Wykonawca niezwłocznie, nie później niż w terminie 3 dni roboczych zawiadomi Zamawiającego o:</w:t>
      </w:r>
    </w:p>
    <w:p w14:paraId="70506779" w14:textId="32D6579E" w:rsidR="0001133F" w:rsidRPr="000A3DEF" w:rsidRDefault="0001133F" w:rsidP="002D4CFD">
      <w:pPr>
        <w:numPr>
          <w:ilvl w:val="0"/>
          <w:numId w:val="43"/>
        </w:numPr>
        <w:autoSpaceDE w:val="0"/>
        <w:autoSpaceDN w:val="0"/>
        <w:adjustRightInd w:val="0"/>
        <w:spacing w:after="0"/>
        <w:jc w:val="both"/>
        <w:rPr>
          <w:rFonts w:ascii="Arial" w:eastAsia="Calibri" w:hAnsi="Arial" w:cs="Arial"/>
          <w:sz w:val="24"/>
          <w:szCs w:val="24"/>
        </w:rPr>
      </w:pPr>
      <w:r w:rsidRPr="000A3DEF">
        <w:rPr>
          <w:rFonts w:ascii="Arial" w:eastAsia="Calibri" w:hAnsi="Arial" w:cs="Arial"/>
          <w:sz w:val="24"/>
          <w:szCs w:val="24"/>
        </w:rPr>
        <w:t xml:space="preserve">wstrzymaniu, cofnięciu lub wygaśnięciu świadectwa bezpieczeństwa przemysłowego, aktualnych imiennych poświadczeń bezpieczeństwa, w tym upoważnień do dostępu do informacji niejawnych wraz z aktualnymi zaświadczeniami </w:t>
      </w:r>
      <w:r w:rsidRPr="000A3DEF">
        <w:rPr>
          <w:rFonts w:ascii="Arial" w:eastAsia="Calibri" w:hAnsi="Arial" w:cs="Arial"/>
          <w:bCs/>
          <w:sz w:val="24"/>
          <w:szCs w:val="24"/>
        </w:rPr>
        <w:t xml:space="preserve">stwierdzającymi odbycie przeszkolenia w zakresie </w:t>
      </w:r>
      <w:r w:rsidRPr="000A3DEF">
        <w:rPr>
          <w:rFonts w:ascii="Arial" w:eastAsia="Calibri" w:hAnsi="Arial" w:cs="Arial"/>
          <w:sz w:val="24"/>
          <w:szCs w:val="24"/>
        </w:rPr>
        <w:t xml:space="preserve">ochrony informacji niejawnych, wystawionych zgodnie z art. 19 pkt 3 ustawy z dnia 5 sierpnia 2010 r. o ochronie informacji niejawnych, informacji </w:t>
      </w:r>
      <w:r w:rsidR="00265020" w:rsidRPr="000A3DEF">
        <w:rPr>
          <w:rFonts w:ascii="Arial" w:eastAsia="Calibri" w:hAnsi="Arial" w:cs="Arial"/>
          <w:sz w:val="24"/>
          <w:szCs w:val="24"/>
        </w:rPr>
        <w:br/>
      </w:r>
      <w:r w:rsidRPr="000A3DEF">
        <w:rPr>
          <w:rFonts w:ascii="Arial" w:eastAsia="Calibri" w:hAnsi="Arial" w:cs="Arial"/>
          <w:sz w:val="24"/>
          <w:szCs w:val="24"/>
        </w:rPr>
        <w:t>o niekaralności osób wykonujących usługę,</w:t>
      </w:r>
      <w:r w:rsidR="007A0ED4" w:rsidRPr="000A3DEF">
        <w:rPr>
          <w:rFonts w:ascii="Arial" w:eastAsia="Times New Roman" w:hAnsi="Arial" w:cs="Arial"/>
          <w:sz w:val="24"/>
          <w:szCs w:val="24"/>
          <w:lang w:eastAsia="pl-PL"/>
        </w:rPr>
        <w:t xml:space="preserve"> </w:t>
      </w:r>
      <w:r w:rsidR="007A0ED4" w:rsidRPr="000A3DEF">
        <w:rPr>
          <w:rFonts w:ascii="Arial" w:eastAsia="Calibri" w:hAnsi="Arial" w:cs="Arial"/>
          <w:sz w:val="24"/>
          <w:szCs w:val="24"/>
        </w:rPr>
        <w:t xml:space="preserve">legitymacji kwalifikowanego pracownika ochrony fizycznej, </w:t>
      </w:r>
      <w:r w:rsidR="007A0ED4" w:rsidRPr="000A3DEF">
        <w:rPr>
          <w:rFonts w:ascii="Arial" w:eastAsia="Calibri" w:hAnsi="Arial" w:cs="Arial"/>
          <w:bCs/>
          <w:sz w:val="24"/>
          <w:szCs w:val="24"/>
        </w:rPr>
        <w:t>u</w:t>
      </w:r>
      <w:r w:rsidR="007A0ED4" w:rsidRPr="000A3DEF">
        <w:rPr>
          <w:rFonts w:ascii="Arial" w:eastAsia="Calibri" w:hAnsi="Arial" w:cs="Arial"/>
          <w:sz w:val="24"/>
          <w:szCs w:val="24"/>
        </w:rPr>
        <w:t>prawnień, które powinny posiadać osoby realizujące przedmiot zamówienia</w:t>
      </w:r>
      <w:r w:rsidRPr="000A3DEF">
        <w:rPr>
          <w:rFonts w:ascii="Arial" w:eastAsia="Calibri" w:hAnsi="Arial" w:cs="Arial"/>
          <w:sz w:val="24"/>
          <w:szCs w:val="24"/>
        </w:rPr>
        <w:t xml:space="preserve"> </w:t>
      </w:r>
      <w:r w:rsidR="007A0ED4" w:rsidRPr="000A3DEF">
        <w:rPr>
          <w:rFonts w:ascii="Arial" w:eastAsia="Calibri" w:hAnsi="Arial" w:cs="Arial"/>
          <w:sz w:val="24"/>
          <w:szCs w:val="24"/>
        </w:rPr>
        <w:t xml:space="preserve">do wykonywania pracy w zakresie </w:t>
      </w:r>
      <w:r w:rsidR="007A0ED4" w:rsidRPr="000A3DEF">
        <w:rPr>
          <w:rFonts w:ascii="Arial" w:eastAsia="Calibri" w:hAnsi="Arial" w:cs="Arial"/>
          <w:sz w:val="24"/>
          <w:szCs w:val="24"/>
        </w:rPr>
        <w:lastRenderedPageBreak/>
        <w:t xml:space="preserve">eksploatacji, pozwoleń na posiadanie broni palnej, zaświadczeń </w:t>
      </w:r>
      <w:r w:rsidR="00265020" w:rsidRPr="000A3DEF">
        <w:rPr>
          <w:rFonts w:ascii="Arial" w:eastAsia="Calibri" w:hAnsi="Arial" w:cs="Arial"/>
          <w:sz w:val="24"/>
          <w:szCs w:val="24"/>
        </w:rPr>
        <w:br/>
      </w:r>
      <w:r w:rsidR="007A0ED4" w:rsidRPr="000A3DEF">
        <w:rPr>
          <w:rFonts w:ascii="Arial" w:eastAsia="Calibri" w:hAnsi="Arial" w:cs="Arial"/>
          <w:sz w:val="24"/>
          <w:szCs w:val="24"/>
        </w:rPr>
        <w:t>o przeszkoleniu z zakresu BHP oraz p.poż, a także innych uprawnień i niezbędnych dokumentów lub oświadczeń wymaganych przez Zamawiającego dla osób oraz podmiotów wykonujących przed</w:t>
      </w:r>
      <w:r w:rsidR="00451111" w:rsidRPr="000A3DEF">
        <w:rPr>
          <w:rFonts w:ascii="Arial" w:eastAsia="Calibri" w:hAnsi="Arial" w:cs="Arial"/>
          <w:sz w:val="24"/>
          <w:szCs w:val="24"/>
        </w:rPr>
        <w:t>miotową usługę</w:t>
      </w:r>
      <w:r w:rsidR="008E119D" w:rsidRPr="000A3DEF">
        <w:rPr>
          <w:rFonts w:ascii="Arial" w:eastAsia="Calibri" w:hAnsi="Arial" w:cs="Arial"/>
          <w:sz w:val="24"/>
          <w:szCs w:val="24"/>
        </w:rPr>
        <w:t>, o których mowa w ust. 8</w:t>
      </w:r>
      <w:r w:rsidRPr="000A3DEF">
        <w:rPr>
          <w:rFonts w:ascii="Arial" w:eastAsia="Calibri" w:hAnsi="Arial" w:cs="Arial"/>
          <w:sz w:val="24"/>
          <w:szCs w:val="24"/>
        </w:rPr>
        <w:t>;</w:t>
      </w:r>
    </w:p>
    <w:p w14:paraId="579E7302" w14:textId="77777777" w:rsidR="0001133F" w:rsidRPr="000A3DEF" w:rsidRDefault="0001133F" w:rsidP="002D4CFD">
      <w:pPr>
        <w:numPr>
          <w:ilvl w:val="0"/>
          <w:numId w:val="43"/>
        </w:numPr>
        <w:autoSpaceDE w:val="0"/>
        <w:autoSpaceDN w:val="0"/>
        <w:adjustRightInd w:val="0"/>
        <w:spacing w:after="0"/>
        <w:jc w:val="both"/>
        <w:rPr>
          <w:rFonts w:ascii="Arial" w:eastAsia="Calibri" w:hAnsi="Arial" w:cs="Arial"/>
          <w:sz w:val="24"/>
          <w:szCs w:val="24"/>
        </w:rPr>
      </w:pPr>
      <w:r w:rsidRPr="000A3DEF">
        <w:rPr>
          <w:rFonts w:ascii="Arial" w:eastAsia="Calibri" w:hAnsi="Arial" w:cs="Arial"/>
          <w:sz w:val="24"/>
          <w:szCs w:val="24"/>
        </w:rPr>
        <w:t xml:space="preserve">utracie zdolności do </w:t>
      </w:r>
      <w:bookmarkStart w:id="1" w:name="_Hlk140828783"/>
      <w:r w:rsidRPr="000A3DEF">
        <w:rPr>
          <w:rFonts w:ascii="Arial" w:eastAsia="Calibri" w:hAnsi="Arial" w:cs="Arial"/>
          <w:sz w:val="24"/>
          <w:szCs w:val="24"/>
        </w:rPr>
        <w:t xml:space="preserve">wykonywania lub należytego wykonywania umowy </w:t>
      </w:r>
      <w:bookmarkEnd w:id="1"/>
      <w:r w:rsidRPr="000A3DEF">
        <w:rPr>
          <w:rFonts w:ascii="Arial" w:eastAsia="Calibri" w:hAnsi="Arial" w:cs="Arial"/>
          <w:sz w:val="24"/>
          <w:szCs w:val="24"/>
        </w:rPr>
        <w:t xml:space="preserve">(realizacji zamówienia) z innych przyczyn niż wymienionych w pkt 1; </w:t>
      </w:r>
    </w:p>
    <w:p w14:paraId="347B6687" w14:textId="28079274" w:rsidR="0001133F" w:rsidRPr="000A3DEF" w:rsidRDefault="0001133F" w:rsidP="002D4CFD">
      <w:pPr>
        <w:numPr>
          <w:ilvl w:val="0"/>
          <w:numId w:val="43"/>
        </w:numPr>
        <w:autoSpaceDE w:val="0"/>
        <w:autoSpaceDN w:val="0"/>
        <w:adjustRightInd w:val="0"/>
        <w:spacing w:after="0"/>
        <w:jc w:val="both"/>
        <w:rPr>
          <w:rFonts w:ascii="Arial" w:eastAsia="Calibri" w:hAnsi="Arial" w:cs="Arial"/>
          <w:sz w:val="24"/>
          <w:szCs w:val="24"/>
        </w:rPr>
      </w:pPr>
      <w:r w:rsidRPr="000A3DEF">
        <w:rPr>
          <w:rFonts w:ascii="Arial" w:eastAsia="Calibri" w:hAnsi="Arial" w:cs="Arial"/>
          <w:sz w:val="24"/>
          <w:szCs w:val="24"/>
        </w:rPr>
        <w:t>przeszkodach w wykonywaniu lub należytym wykonywaniu umowy, wynikających z odrębnych przepisów.</w:t>
      </w:r>
    </w:p>
    <w:p w14:paraId="5C27AE66" w14:textId="77777777" w:rsidR="00972610" w:rsidRPr="000A3DEF" w:rsidRDefault="00972610" w:rsidP="0001133F">
      <w:pPr>
        <w:pStyle w:val="Akapitzlist"/>
        <w:numPr>
          <w:ilvl w:val="0"/>
          <w:numId w:val="16"/>
        </w:numPr>
        <w:tabs>
          <w:tab w:val="left" w:pos="9356"/>
        </w:tabs>
        <w:spacing w:before="40" w:after="0"/>
        <w:ind w:left="426" w:hanging="426"/>
        <w:contextualSpacing w:val="0"/>
        <w:jc w:val="both"/>
        <w:rPr>
          <w:rFonts w:ascii="Arial" w:eastAsia="Times New Roman" w:hAnsi="Arial" w:cs="Arial"/>
          <w:bCs/>
          <w:sz w:val="24"/>
          <w:szCs w:val="24"/>
          <w:lang w:eastAsia="pl-PL"/>
        </w:rPr>
      </w:pPr>
      <w:r w:rsidRPr="000A3DEF">
        <w:rPr>
          <w:rFonts w:ascii="Arial" w:eastAsia="Times New Roman" w:hAnsi="Arial" w:cs="Arial"/>
          <w:sz w:val="24"/>
          <w:szCs w:val="24"/>
          <w:lang w:val="x-none" w:eastAsia="pl-PL"/>
        </w:rPr>
        <w:t xml:space="preserve">Wykonawca zobowiązuje się do utrzymywania ładu, porządku na terenie świadczonej usługi oraz </w:t>
      </w:r>
      <w:r w:rsidRPr="000A3DEF">
        <w:rPr>
          <w:rFonts w:ascii="Arial" w:eastAsia="Times New Roman" w:hAnsi="Arial" w:cs="Arial"/>
          <w:sz w:val="24"/>
          <w:szCs w:val="24"/>
          <w:lang w:eastAsia="pl-PL"/>
        </w:rPr>
        <w:t xml:space="preserve">wykonywania usług w sposób nieuciążliwy </w:t>
      </w:r>
      <w:r w:rsidRPr="000A3DEF">
        <w:rPr>
          <w:rFonts w:ascii="Arial" w:eastAsia="Times New Roman" w:hAnsi="Arial" w:cs="Arial"/>
          <w:sz w:val="24"/>
          <w:szCs w:val="24"/>
          <w:lang w:eastAsia="pl-PL"/>
        </w:rPr>
        <w:br/>
        <w:t>dla Zamawiającego.</w:t>
      </w:r>
    </w:p>
    <w:p w14:paraId="795A5B70" w14:textId="77777777" w:rsidR="00972610" w:rsidRPr="000A3DEF" w:rsidRDefault="00972610" w:rsidP="001355BA">
      <w:pPr>
        <w:pStyle w:val="Akapitzlist"/>
        <w:numPr>
          <w:ilvl w:val="0"/>
          <w:numId w:val="16"/>
        </w:numPr>
        <w:tabs>
          <w:tab w:val="left" w:pos="9356"/>
        </w:tabs>
        <w:spacing w:before="40" w:after="40"/>
        <w:ind w:left="426" w:hanging="426"/>
        <w:contextualSpacing w:val="0"/>
        <w:jc w:val="both"/>
        <w:rPr>
          <w:rFonts w:ascii="Arial" w:eastAsia="Times New Roman" w:hAnsi="Arial" w:cs="Arial"/>
          <w:bCs/>
          <w:sz w:val="24"/>
          <w:szCs w:val="24"/>
          <w:lang w:eastAsia="pl-PL"/>
        </w:rPr>
      </w:pPr>
      <w:r w:rsidRPr="000A3DEF">
        <w:rPr>
          <w:rFonts w:ascii="Arial" w:eastAsia="Times New Roman" w:hAnsi="Arial" w:cs="Arial"/>
          <w:sz w:val="24"/>
          <w:szCs w:val="24"/>
          <w:lang w:eastAsia="pl-PL"/>
        </w:rPr>
        <w:t>Wykonawca podczas wykonywania przedmiotowej usługi, zobowiązuje się dołożyć należytej staranności w celu zapobieżenia powstania szkody, a w tym zniszczenia lub uszkodzenia mienia Zamawiającego oraz zachować jego pierwotny stan techniczny.</w:t>
      </w:r>
    </w:p>
    <w:p w14:paraId="1A72D678" w14:textId="77777777" w:rsidR="00972610" w:rsidRPr="000A3DEF" w:rsidRDefault="00972610" w:rsidP="001355BA">
      <w:pPr>
        <w:pStyle w:val="Akapitzlist"/>
        <w:numPr>
          <w:ilvl w:val="0"/>
          <w:numId w:val="16"/>
        </w:numPr>
        <w:tabs>
          <w:tab w:val="left" w:pos="9356"/>
        </w:tabs>
        <w:spacing w:before="40" w:after="40"/>
        <w:ind w:left="426" w:hanging="426"/>
        <w:contextualSpacing w:val="0"/>
        <w:jc w:val="both"/>
        <w:rPr>
          <w:rFonts w:ascii="Arial" w:eastAsia="Times New Roman" w:hAnsi="Arial" w:cs="Arial"/>
          <w:bCs/>
          <w:sz w:val="24"/>
          <w:szCs w:val="24"/>
          <w:lang w:eastAsia="pl-PL"/>
        </w:rPr>
      </w:pPr>
      <w:r w:rsidRPr="000A3DEF">
        <w:rPr>
          <w:rFonts w:ascii="Arial" w:eastAsia="Times New Roman" w:hAnsi="Arial" w:cs="Arial"/>
          <w:sz w:val="24"/>
          <w:szCs w:val="24"/>
          <w:lang w:eastAsia="pl-PL"/>
        </w:rPr>
        <w:t xml:space="preserve">W przypadku wystąpienia na ochranianym kompleksie wojskowym zdarzenia takiego jak: kradzież, włamanie, pożar oraz innego zdarzenia nadzwyczajnego lub awaryjnego Wykonawca zobowiązany jest do niezwłocznego, telefonicznego </w:t>
      </w:r>
      <w:r w:rsidRPr="000A3DEF">
        <w:rPr>
          <w:rFonts w:ascii="Arial" w:eastAsia="Times New Roman" w:hAnsi="Arial" w:cs="Arial"/>
          <w:sz w:val="24"/>
          <w:szCs w:val="24"/>
          <w:lang w:eastAsia="pl-PL"/>
        </w:rPr>
        <w:br/>
        <w:t xml:space="preserve">i pisemnego powiadomienia o tym zdarzeniu Zamawiającego oraz </w:t>
      </w:r>
      <w:r w:rsidRPr="000A3DEF">
        <w:rPr>
          <w:rFonts w:ascii="Arial" w:eastAsia="Times New Roman" w:hAnsi="Arial" w:cs="Arial"/>
          <w:sz w:val="24"/>
          <w:szCs w:val="24"/>
          <w:lang w:eastAsia="pl-PL"/>
        </w:rPr>
        <w:br/>
        <w:t>do uczestnictwa w pracach komisji badającej okoliczności zdarzenia i oceniającej wysokość poniesionych z tego tytułu szkód.</w:t>
      </w:r>
    </w:p>
    <w:p w14:paraId="429A79F5" w14:textId="79C8FEBE" w:rsidR="00972610" w:rsidRPr="000A3DEF" w:rsidRDefault="00972610" w:rsidP="001355BA">
      <w:pPr>
        <w:pStyle w:val="Akapitzlist"/>
        <w:numPr>
          <w:ilvl w:val="0"/>
          <w:numId w:val="16"/>
        </w:numPr>
        <w:tabs>
          <w:tab w:val="left" w:pos="9356"/>
        </w:tabs>
        <w:spacing w:before="40" w:after="40"/>
        <w:ind w:left="426" w:hanging="426"/>
        <w:contextualSpacing w:val="0"/>
        <w:jc w:val="both"/>
        <w:rPr>
          <w:rFonts w:ascii="Arial" w:eastAsia="Times New Roman" w:hAnsi="Arial" w:cs="Arial"/>
          <w:bCs/>
          <w:sz w:val="24"/>
          <w:szCs w:val="24"/>
          <w:lang w:eastAsia="pl-PL"/>
        </w:rPr>
      </w:pPr>
      <w:r w:rsidRPr="000A3DEF">
        <w:rPr>
          <w:rFonts w:ascii="Arial" w:hAnsi="Arial" w:cs="Arial"/>
          <w:sz w:val="24"/>
          <w:szCs w:val="24"/>
        </w:rPr>
        <w:t>Personel Wykonawcy realizujący czynności objęte niniejszym zamówieniem zobowiązany jest do udziału w szkoleniu BHP, zorganizowanym na terenie</w:t>
      </w:r>
      <w:r w:rsidR="004A2499" w:rsidRPr="000A3DEF">
        <w:rPr>
          <w:rFonts w:ascii="Arial" w:hAnsi="Arial" w:cs="Arial"/>
          <w:sz w:val="24"/>
          <w:szCs w:val="24"/>
        </w:rPr>
        <w:t xml:space="preserve"> siedziby Zamawiającego.</w:t>
      </w:r>
    </w:p>
    <w:p w14:paraId="3B4586F8" w14:textId="6F2A9FCA" w:rsidR="00972610" w:rsidRPr="000A3DEF" w:rsidRDefault="00972610" w:rsidP="001355BA">
      <w:pPr>
        <w:pStyle w:val="Akapitzlist"/>
        <w:numPr>
          <w:ilvl w:val="0"/>
          <w:numId w:val="16"/>
        </w:numPr>
        <w:tabs>
          <w:tab w:val="left" w:pos="9356"/>
        </w:tabs>
        <w:spacing w:before="40" w:after="40"/>
        <w:ind w:left="426" w:hanging="426"/>
        <w:contextualSpacing w:val="0"/>
        <w:jc w:val="both"/>
        <w:rPr>
          <w:rFonts w:ascii="Arial" w:eastAsia="Times New Roman" w:hAnsi="Arial" w:cs="Arial"/>
          <w:bCs/>
          <w:sz w:val="24"/>
          <w:szCs w:val="24"/>
          <w:lang w:eastAsia="pl-PL"/>
        </w:rPr>
      </w:pPr>
      <w:r w:rsidRPr="000A3DEF">
        <w:rPr>
          <w:rFonts w:ascii="Arial" w:hAnsi="Arial" w:cs="Arial"/>
          <w:sz w:val="24"/>
          <w:szCs w:val="24"/>
        </w:rPr>
        <w:t xml:space="preserve">Jeżeli Wykonawca powierza część zamówienia Podwykonawcy zobowiązany jest do przedłożenia Zamawiającemu umowy o podwykonawstwo w terminie do 7 dni od zawarcia umowy z Podwykonawcą. </w:t>
      </w:r>
    </w:p>
    <w:p w14:paraId="609EC481" w14:textId="77777777" w:rsidR="001355BA" w:rsidRPr="000A3DEF" w:rsidRDefault="001355BA" w:rsidP="001355BA">
      <w:pPr>
        <w:pStyle w:val="Akapitzlist"/>
        <w:numPr>
          <w:ilvl w:val="0"/>
          <w:numId w:val="16"/>
        </w:numPr>
        <w:tabs>
          <w:tab w:val="left" w:pos="9356"/>
        </w:tabs>
        <w:spacing w:before="40" w:after="40"/>
        <w:ind w:left="426" w:hanging="426"/>
        <w:contextualSpacing w:val="0"/>
        <w:jc w:val="both"/>
        <w:rPr>
          <w:rFonts w:ascii="Arial" w:hAnsi="Arial" w:cs="Arial"/>
          <w:sz w:val="24"/>
          <w:szCs w:val="24"/>
        </w:rPr>
      </w:pPr>
      <w:r w:rsidRPr="000A3DEF">
        <w:rPr>
          <w:rFonts w:ascii="Arial" w:hAnsi="Arial" w:cs="Arial"/>
          <w:sz w:val="24"/>
          <w:szCs w:val="24"/>
        </w:rPr>
        <w:t>Wykonawca zobowiązany jest do przestrzeganie przepisów dotyczących ochrony środowiska na terenie wykonywania usługi będącej przedmiotem niniejszej umowy i w jego otoczeniu.</w:t>
      </w:r>
    </w:p>
    <w:p w14:paraId="45E568EC" w14:textId="546A6B57" w:rsidR="001355BA" w:rsidRPr="000A3DEF" w:rsidRDefault="001355BA" w:rsidP="001355BA">
      <w:pPr>
        <w:pStyle w:val="Akapitzlist"/>
        <w:numPr>
          <w:ilvl w:val="0"/>
          <w:numId w:val="16"/>
        </w:numPr>
        <w:tabs>
          <w:tab w:val="left" w:pos="9356"/>
        </w:tabs>
        <w:spacing w:before="40" w:after="40"/>
        <w:ind w:left="426" w:hanging="426"/>
        <w:contextualSpacing w:val="0"/>
        <w:jc w:val="both"/>
        <w:rPr>
          <w:rFonts w:ascii="Arial" w:hAnsi="Arial" w:cs="Arial"/>
          <w:sz w:val="24"/>
          <w:szCs w:val="24"/>
        </w:rPr>
      </w:pPr>
      <w:r w:rsidRPr="000A3DEF">
        <w:rPr>
          <w:rFonts w:ascii="Arial" w:hAnsi="Arial" w:cs="Arial"/>
          <w:sz w:val="24"/>
          <w:szCs w:val="24"/>
        </w:rPr>
        <w:t>Wykonawca jest wytwórcą odpadów powstających w wyniku świadczenia usługi będącej przedmiotem niniejszej umowy, zgodnie z art. 3 ust. 1 pkt. 32 Ustawy o odpadach (Dz.U. z 202</w:t>
      </w:r>
      <w:r w:rsidR="00993A52" w:rsidRPr="000A3DEF">
        <w:rPr>
          <w:rFonts w:ascii="Arial" w:hAnsi="Arial" w:cs="Arial"/>
          <w:sz w:val="24"/>
          <w:szCs w:val="24"/>
        </w:rPr>
        <w:t>3</w:t>
      </w:r>
      <w:r w:rsidRPr="000A3DEF">
        <w:rPr>
          <w:rFonts w:ascii="Arial" w:hAnsi="Arial" w:cs="Arial"/>
          <w:sz w:val="24"/>
          <w:szCs w:val="24"/>
        </w:rPr>
        <w:t xml:space="preserve"> poz. </w:t>
      </w:r>
      <w:r w:rsidR="00993A52" w:rsidRPr="000A3DEF">
        <w:rPr>
          <w:rFonts w:ascii="Arial" w:hAnsi="Arial" w:cs="Arial"/>
          <w:sz w:val="24"/>
          <w:szCs w:val="24"/>
        </w:rPr>
        <w:t>1587</w:t>
      </w:r>
      <w:r w:rsidRPr="000A3DEF">
        <w:rPr>
          <w:rFonts w:ascii="Arial" w:hAnsi="Arial" w:cs="Arial"/>
          <w:sz w:val="24"/>
          <w:szCs w:val="24"/>
        </w:rPr>
        <w:t xml:space="preserve"> z późn. zm.).</w:t>
      </w:r>
    </w:p>
    <w:p w14:paraId="0CF6FA55" w14:textId="251CC2E3" w:rsidR="001355BA" w:rsidRPr="000A3DEF" w:rsidRDefault="001355BA" w:rsidP="001355BA">
      <w:pPr>
        <w:pStyle w:val="Akapitzlist"/>
        <w:numPr>
          <w:ilvl w:val="0"/>
          <w:numId w:val="16"/>
        </w:numPr>
        <w:tabs>
          <w:tab w:val="left" w:pos="9356"/>
        </w:tabs>
        <w:spacing w:before="40" w:after="40"/>
        <w:ind w:left="426" w:hanging="426"/>
        <w:contextualSpacing w:val="0"/>
        <w:jc w:val="both"/>
        <w:rPr>
          <w:rFonts w:ascii="Arial" w:hAnsi="Arial" w:cs="Arial"/>
          <w:sz w:val="24"/>
          <w:szCs w:val="24"/>
        </w:rPr>
      </w:pPr>
      <w:r w:rsidRPr="000A3DEF">
        <w:rPr>
          <w:rFonts w:ascii="Arial" w:eastAsia="Times New Roman" w:hAnsi="Arial" w:cs="Arial"/>
          <w:b/>
          <w:bCs/>
          <w:iCs/>
          <w:sz w:val="24"/>
          <w:szCs w:val="24"/>
          <w:lang w:eastAsia="pl-PL"/>
        </w:rPr>
        <w:t>W</w:t>
      </w:r>
      <w:r w:rsidRPr="000A3DEF">
        <w:rPr>
          <w:rFonts w:ascii="Arial" w:hAnsi="Arial" w:cs="Arial"/>
          <w:sz w:val="24"/>
          <w:szCs w:val="24"/>
        </w:rPr>
        <w:t>ykonawca jest zobowiązany postępować na własny koszt z odpadami powstałymi w czasie świadczenia prac objętych przedmiotem niniejszej umowy, innymi niż odpady komunalne, w</w:t>
      </w:r>
      <w:r w:rsidR="0001133F" w:rsidRPr="000A3DEF">
        <w:rPr>
          <w:rFonts w:ascii="Arial" w:hAnsi="Arial" w:cs="Arial"/>
          <w:sz w:val="24"/>
          <w:szCs w:val="24"/>
        </w:rPr>
        <w:t xml:space="preserve"> sposób zgodny z zapisami u</w:t>
      </w:r>
      <w:r w:rsidRPr="000A3DEF">
        <w:rPr>
          <w:rFonts w:ascii="Arial" w:hAnsi="Arial" w:cs="Arial"/>
          <w:sz w:val="24"/>
          <w:szCs w:val="24"/>
        </w:rPr>
        <w:t xml:space="preserve">stawy o odpadach </w:t>
      </w:r>
      <w:r w:rsidR="00993A52" w:rsidRPr="000A3DEF">
        <w:rPr>
          <w:rFonts w:ascii="Arial" w:hAnsi="Arial" w:cs="Arial"/>
          <w:sz w:val="24"/>
          <w:szCs w:val="24"/>
        </w:rPr>
        <w:t>(Dz.U. z 2023 poz. 1587 z późn. zm.).</w:t>
      </w:r>
    </w:p>
    <w:p w14:paraId="4B622727" w14:textId="203CC0BB" w:rsidR="006A72B8" w:rsidRPr="000A3DEF" w:rsidRDefault="006A72B8" w:rsidP="00A55829">
      <w:pPr>
        <w:pStyle w:val="Akapitzlist"/>
        <w:tabs>
          <w:tab w:val="left" w:pos="9356"/>
        </w:tabs>
        <w:spacing w:before="240"/>
        <w:ind w:left="502" w:right="-1"/>
        <w:rPr>
          <w:rFonts w:ascii="Arial" w:eastAsia="Times New Roman" w:hAnsi="Arial" w:cs="Arial"/>
          <w:b/>
          <w:bCs/>
          <w:iCs/>
          <w:sz w:val="24"/>
          <w:szCs w:val="24"/>
          <w:lang w:eastAsia="pl-PL"/>
        </w:rPr>
      </w:pPr>
    </w:p>
    <w:p w14:paraId="7AEAC4DE" w14:textId="052A87DE" w:rsidR="00A91E6E" w:rsidRPr="000A3DEF" w:rsidRDefault="00A736B4" w:rsidP="006A72B8">
      <w:pPr>
        <w:pStyle w:val="Akapitzlist"/>
        <w:tabs>
          <w:tab w:val="left" w:pos="9356"/>
        </w:tabs>
        <w:spacing w:before="240"/>
        <w:ind w:left="502" w:right="-1"/>
        <w:jc w:val="center"/>
        <w:rPr>
          <w:rFonts w:ascii="Arial" w:eastAsia="Times New Roman" w:hAnsi="Arial" w:cs="Arial"/>
          <w:b/>
          <w:bCs/>
          <w:iCs/>
          <w:sz w:val="24"/>
          <w:szCs w:val="24"/>
          <w:lang w:eastAsia="pl-PL"/>
        </w:rPr>
      </w:pPr>
      <w:r w:rsidRPr="000A3DEF">
        <w:rPr>
          <w:rFonts w:ascii="Arial" w:eastAsia="Times New Roman" w:hAnsi="Arial" w:cs="Arial"/>
          <w:b/>
          <w:bCs/>
          <w:iCs/>
          <w:sz w:val="24"/>
          <w:szCs w:val="24"/>
          <w:lang w:eastAsia="pl-PL"/>
        </w:rPr>
        <w:t>§ 4</w:t>
      </w:r>
    </w:p>
    <w:p w14:paraId="1B8F6812" w14:textId="77777777" w:rsidR="00672934" w:rsidRPr="000A3DEF" w:rsidRDefault="004E4487" w:rsidP="00DC5900">
      <w:pPr>
        <w:pStyle w:val="Akapitzlist"/>
        <w:tabs>
          <w:tab w:val="left" w:pos="9356"/>
        </w:tabs>
        <w:spacing w:before="240"/>
        <w:ind w:left="502" w:right="-1" w:hanging="502"/>
        <w:jc w:val="center"/>
        <w:rPr>
          <w:rFonts w:ascii="Arial" w:eastAsia="Times New Roman" w:hAnsi="Arial" w:cs="Arial"/>
          <w:b/>
          <w:iCs/>
          <w:sz w:val="24"/>
          <w:szCs w:val="24"/>
          <w:lang w:eastAsia="pl-PL"/>
        </w:rPr>
      </w:pPr>
      <w:r w:rsidRPr="000A3DEF">
        <w:rPr>
          <w:rFonts w:ascii="Arial" w:eastAsia="Times New Roman" w:hAnsi="Arial" w:cs="Arial"/>
          <w:b/>
          <w:iCs/>
          <w:sz w:val="24"/>
          <w:szCs w:val="24"/>
          <w:lang w:eastAsia="pl-PL"/>
        </w:rPr>
        <w:t xml:space="preserve">Współdziałanie Stron, osoby upoważnione w sprawach związanych </w:t>
      </w:r>
      <w:r w:rsidR="008023CC" w:rsidRPr="000A3DEF">
        <w:rPr>
          <w:rFonts w:ascii="Arial" w:eastAsia="Times New Roman" w:hAnsi="Arial" w:cs="Arial"/>
          <w:b/>
          <w:iCs/>
          <w:sz w:val="24"/>
          <w:szCs w:val="24"/>
          <w:lang w:eastAsia="pl-PL"/>
        </w:rPr>
        <w:br/>
      </w:r>
      <w:r w:rsidRPr="000A3DEF">
        <w:rPr>
          <w:rFonts w:ascii="Arial" w:eastAsia="Times New Roman" w:hAnsi="Arial" w:cs="Arial"/>
          <w:b/>
          <w:iCs/>
          <w:sz w:val="24"/>
          <w:szCs w:val="24"/>
          <w:lang w:eastAsia="pl-PL"/>
        </w:rPr>
        <w:t>z realizacją umowy</w:t>
      </w:r>
    </w:p>
    <w:p w14:paraId="679831E9" w14:textId="0F40B574" w:rsidR="004E4487" w:rsidRPr="000A3DEF" w:rsidRDefault="004E4487" w:rsidP="004D7A3A">
      <w:pPr>
        <w:pStyle w:val="Akapitzlist"/>
        <w:numPr>
          <w:ilvl w:val="0"/>
          <w:numId w:val="4"/>
        </w:numPr>
        <w:tabs>
          <w:tab w:val="clear" w:pos="436"/>
          <w:tab w:val="left" w:pos="9356"/>
        </w:tabs>
        <w:spacing w:before="40" w:after="40"/>
        <w:ind w:left="284" w:hanging="284"/>
        <w:contextualSpacing w:val="0"/>
        <w:jc w:val="both"/>
        <w:rPr>
          <w:rFonts w:ascii="Arial" w:eastAsia="Times New Roman" w:hAnsi="Arial" w:cs="Arial"/>
          <w:iCs/>
          <w:sz w:val="24"/>
          <w:szCs w:val="24"/>
          <w:lang w:eastAsia="pl-PL"/>
        </w:rPr>
      </w:pPr>
      <w:r w:rsidRPr="000A3DEF">
        <w:rPr>
          <w:rFonts w:ascii="Arial" w:eastAsia="Times New Roman" w:hAnsi="Arial" w:cs="Arial"/>
          <w:iCs/>
          <w:sz w:val="24"/>
          <w:szCs w:val="24"/>
          <w:lang w:eastAsia="pl-PL"/>
        </w:rPr>
        <w:lastRenderedPageBreak/>
        <w:t>Zamawiający i Wykonawca wybrany w postępowaniu o udzielenie zamówienia obowiązani są współdziałać przy wykonaniu umowy w sprawie zamówienia publicznego</w:t>
      </w:r>
      <w:r w:rsidR="00A33E42" w:rsidRPr="000A3DEF">
        <w:rPr>
          <w:rFonts w:ascii="Arial" w:eastAsia="Times New Roman" w:hAnsi="Arial" w:cs="Arial"/>
          <w:iCs/>
          <w:sz w:val="24"/>
          <w:szCs w:val="24"/>
          <w:lang w:eastAsia="pl-PL"/>
        </w:rPr>
        <w:t>,</w:t>
      </w:r>
      <w:r w:rsidRPr="000A3DEF">
        <w:rPr>
          <w:rFonts w:ascii="Arial" w:eastAsia="Times New Roman" w:hAnsi="Arial" w:cs="Arial"/>
          <w:iCs/>
          <w:sz w:val="24"/>
          <w:szCs w:val="24"/>
          <w:lang w:eastAsia="pl-PL"/>
        </w:rPr>
        <w:t xml:space="preserve"> w celu należytej realizacji zamówienia. </w:t>
      </w:r>
    </w:p>
    <w:p w14:paraId="54BF9A66" w14:textId="77777777" w:rsidR="00742314" w:rsidRPr="000A3DEF" w:rsidRDefault="00742314" w:rsidP="004D7A3A">
      <w:pPr>
        <w:pStyle w:val="Akapitzlist"/>
        <w:numPr>
          <w:ilvl w:val="0"/>
          <w:numId w:val="4"/>
        </w:numPr>
        <w:tabs>
          <w:tab w:val="clear" w:pos="436"/>
          <w:tab w:val="left" w:pos="9356"/>
        </w:tabs>
        <w:spacing w:before="40" w:after="40"/>
        <w:ind w:left="284" w:hanging="284"/>
        <w:contextualSpacing w:val="0"/>
        <w:jc w:val="both"/>
        <w:rPr>
          <w:rFonts w:ascii="Arial" w:eastAsia="Times New Roman" w:hAnsi="Arial" w:cs="Arial"/>
          <w:iCs/>
          <w:sz w:val="24"/>
          <w:szCs w:val="24"/>
          <w:lang w:eastAsia="pl-PL"/>
        </w:rPr>
      </w:pPr>
      <w:r w:rsidRPr="000A3DEF">
        <w:rPr>
          <w:rFonts w:ascii="Arial" w:eastAsia="Times New Roman" w:hAnsi="Arial" w:cs="Arial"/>
          <w:iCs/>
          <w:sz w:val="24"/>
          <w:szCs w:val="24"/>
          <w:lang w:eastAsia="pl-PL"/>
        </w:rPr>
        <w:t>W ramach zapewnienia należytej realizacji zamówienia</w:t>
      </w:r>
      <w:r w:rsidRPr="000A3DEF">
        <w:rPr>
          <w:rFonts w:ascii="Arial" w:eastAsia="Times New Roman" w:hAnsi="Arial" w:cs="Arial"/>
          <w:sz w:val="24"/>
          <w:szCs w:val="24"/>
          <w:lang w:eastAsia="pl-PL"/>
        </w:rPr>
        <w:t xml:space="preserve"> Wykonawca zobowiązany jest do prowadzenia stałego nadzoru nad osobami wyznaczonymi do realizacji zamówienia.</w:t>
      </w:r>
    </w:p>
    <w:p w14:paraId="55932454" w14:textId="66C484CB" w:rsidR="004E4487" w:rsidRPr="000A3DEF" w:rsidRDefault="004E4487" w:rsidP="004D7A3A">
      <w:pPr>
        <w:pStyle w:val="Akapitzlist"/>
        <w:numPr>
          <w:ilvl w:val="0"/>
          <w:numId w:val="4"/>
        </w:numPr>
        <w:tabs>
          <w:tab w:val="clear" w:pos="436"/>
          <w:tab w:val="left" w:pos="9356"/>
        </w:tabs>
        <w:spacing w:before="40" w:after="120"/>
        <w:ind w:left="284" w:hanging="284"/>
        <w:contextualSpacing w:val="0"/>
        <w:jc w:val="both"/>
        <w:rPr>
          <w:rFonts w:ascii="Arial" w:eastAsia="Times New Roman" w:hAnsi="Arial" w:cs="Arial"/>
          <w:iCs/>
          <w:sz w:val="24"/>
          <w:szCs w:val="24"/>
          <w:lang w:eastAsia="pl-PL"/>
        </w:rPr>
      </w:pPr>
      <w:r w:rsidRPr="000A3DEF">
        <w:rPr>
          <w:rFonts w:ascii="Arial" w:eastAsia="Times New Roman" w:hAnsi="Arial" w:cs="Arial"/>
          <w:iCs/>
          <w:sz w:val="24"/>
          <w:szCs w:val="24"/>
          <w:lang w:eastAsia="pl-PL"/>
        </w:rPr>
        <w:t>Nadzór nad należytą realizacją zamówienia sprawuje:</w:t>
      </w:r>
    </w:p>
    <w:p w14:paraId="2CD13730" w14:textId="77777777" w:rsidR="008F3B6C" w:rsidRPr="000A3DEF" w:rsidRDefault="008F3B6C" w:rsidP="001355BA">
      <w:pPr>
        <w:pStyle w:val="Akapitzlist"/>
        <w:numPr>
          <w:ilvl w:val="0"/>
          <w:numId w:val="14"/>
        </w:numPr>
        <w:tabs>
          <w:tab w:val="left" w:pos="9356"/>
        </w:tabs>
        <w:spacing w:before="40" w:after="40"/>
        <w:ind w:right="-1"/>
        <w:jc w:val="both"/>
        <w:rPr>
          <w:rFonts w:ascii="Arial" w:eastAsia="Times New Roman" w:hAnsi="Arial" w:cs="Arial"/>
          <w:b/>
          <w:iCs/>
          <w:sz w:val="24"/>
          <w:szCs w:val="24"/>
          <w:lang w:eastAsia="pl-PL"/>
        </w:rPr>
      </w:pPr>
      <w:r w:rsidRPr="000A3DEF">
        <w:rPr>
          <w:rFonts w:ascii="Arial" w:eastAsia="Times New Roman" w:hAnsi="Arial" w:cs="Arial"/>
          <w:b/>
          <w:iCs/>
          <w:sz w:val="24"/>
          <w:szCs w:val="24"/>
          <w:lang w:eastAsia="pl-PL"/>
        </w:rPr>
        <w:t>po stronie Wykonawcy:</w:t>
      </w:r>
    </w:p>
    <w:p w14:paraId="713EFD22" w14:textId="77777777" w:rsidR="008F3B6C" w:rsidRPr="000A3DEF" w:rsidRDefault="008F3B6C" w:rsidP="008F3B6C">
      <w:pPr>
        <w:ind w:left="900" w:hanging="180"/>
        <w:rPr>
          <w:rFonts w:ascii="Arial" w:eastAsia="Calibri" w:hAnsi="Arial" w:cs="Arial"/>
          <w:bCs/>
          <w:sz w:val="24"/>
          <w:szCs w:val="24"/>
        </w:rPr>
      </w:pPr>
      <w:r w:rsidRPr="000A3DEF">
        <w:rPr>
          <w:rFonts w:ascii="Arial" w:eastAsia="Times New Roman" w:hAnsi="Arial" w:cs="Arial"/>
          <w:bCs/>
          <w:iCs/>
          <w:sz w:val="24"/>
          <w:szCs w:val="24"/>
          <w:lang w:eastAsia="pl-PL"/>
        </w:rPr>
        <w:t>a)</w:t>
      </w:r>
      <w:r w:rsidRPr="000A3DEF">
        <w:rPr>
          <w:rFonts w:ascii="Arial" w:eastAsia="Calibri" w:hAnsi="Arial" w:cs="Arial"/>
          <w:bCs/>
          <w:sz w:val="24"/>
          <w:szCs w:val="24"/>
        </w:rPr>
        <w:t xml:space="preserve"> ………………….–tel. ………………… ,</w:t>
      </w:r>
    </w:p>
    <w:p w14:paraId="1881F33F" w14:textId="77777777" w:rsidR="008F3B6C" w:rsidRPr="000A3DEF" w:rsidRDefault="008F3B6C" w:rsidP="008F3B6C">
      <w:pPr>
        <w:ind w:left="900" w:hanging="180"/>
        <w:rPr>
          <w:rFonts w:ascii="Arial" w:eastAsia="Calibri" w:hAnsi="Arial" w:cs="Arial"/>
          <w:bCs/>
          <w:sz w:val="24"/>
          <w:szCs w:val="24"/>
        </w:rPr>
      </w:pPr>
      <w:r w:rsidRPr="000A3DEF">
        <w:rPr>
          <w:rFonts w:ascii="Arial" w:eastAsia="Calibri" w:hAnsi="Arial" w:cs="Arial"/>
          <w:bCs/>
          <w:sz w:val="24"/>
          <w:szCs w:val="24"/>
        </w:rPr>
        <w:t>b) ……………. – tel. ……………………………..</w:t>
      </w:r>
    </w:p>
    <w:p w14:paraId="4C5D6EF5" w14:textId="77777777" w:rsidR="008F3B6C" w:rsidRPr="000A3DEF" w:rsidRDefault="008F3B6C" w:rsidP="008F3B6C">
      <w:pPr>
        <w:pStyle w:val="Akapitzlist"/>
        <w:tabs>
          <w:tab w:val="left" w:pos="9356"/>
        </w:tabs>
        <w:spacing w:after="0"/>
        <w:ind w:left="709" w:right="-1" w:hanging="283"/>
        <w:jc w:val="both"/>
        <w:rPr>
          <w:rFonts w:ascii="Arial" w:eastAsia="Times New Roman" w:hAnsi="Arial" w:cs="Arial"/>
          <w:iCs/>
          <w:sz w:val="24"/>
          <w:szCs w:val="24"/>
          <w:lang w:eastAsia="pl-PL"/>
        </w:rPr>
      </w:pPr>
      <w:r w:rsidRPr="000A3DEF">
        <w:rPr>
          <w:rFonts w:ascii="Arial" w:eastAsia="Times New Roman" w:hAnsi="Arial" w:cs="Arial"/>
          <w:b/>
          <w:iCs/>
          <w:sz w:val="24"/>
          <w:szCs w:val="24"/>
          <w:lang w:eastAsia="pl-PL"/>
        </w:rPr>
        <w:t>2) po stronie Zamawiającego</w:t>
      </w:r>
      <w:r w:rsidRPr="000A3DEF">
        <w:rPr>
          <w:rFonts w:ascii="Arial" w:eastAsia="Times New Roman" w:hAnsi="Arial" w:cs="Arial"/>
          <w:iCs/>
          <w:sz w:val="24"/>
          <w:szCs w:val="24"/>
          <w:lang w:eastAsia="pl-PL"/>
        </w:rPr>
        <w:t>:</w:t>
      </w:r>
    </w:p>
    <w:p w14:paraId="37769A40" w14:textId="52F6CDEC" w:rsidR="008F3B6C" w:rsidRPr="000A3DEF" w:rsidRDefault="008F3B6C" w:rsidP="001355BA">
      <w:pPr>
        <w:pStyle w:val="Akapitzlist"/>
        <w:numPr>
          <w:ilvl w:val="1"/>
          <w:numId w:val="14"/>
        </w:numPr>
        <w:tabs>
          <w:tab w:val="left" w:pos="9356"/>
        </w:tabs>
        <w:spacing w:after="40"/>
        <w:ind w:left="1276" w:hanging="425"/>
        <w:contextualSpacing w:val="0"/>
        <w:jc w:val="both"/>
        <w:rPr>
          <w:rFonts w:ascii="Arial" w:eastAsia="Times New Roman" w:hAnsi="Arial" w:cs="Arial"/>
          <w:iCs/>
          <w:sz w:val="24"/>
          <w:szCs w:val="24"/>
          <w:lang w:eastAsia="pl-PL"/>
        </w:rPr>
      </w:pPr>
      <w:r w:rsidRPr="000A3DEF">
        <w:rPr>
          <w:rFonts w:ascii="Arial" w:eastAsia="Times New Roman" w:hAnsi="Arial" w:cs="Arial"/>
          <w:bCs/>
          <w:iCs/>
          <w:sz w:val="24"/>
          <w:szCs w:val="24"/>
          <w:lang w:eastAsia="pl-PL"/>
        </w:rPr>
        <w:t xml:space="preserve">Szef Pionu Administracyjnego –  nr. tel. </w:t>
      </w:r>
      <w:r w:rsidRPr="000A3DEF">
        <w:rPr>
          <w:rFonts w:ascii="Arial" w:hAnsi="Arial" w:cs="Arial"/>
          <w:bCs/>
          <w:sz w:val="24"/>
          <w:szCs w:val="24"/>
          <w:shd w:val="clear" w:color="auto" w:fill="FFFFFF"/>
        </w:rPr>
        <w:t>261-</w:t>
      </w:r>
      <w:r w:rsidR="00FE1C3C" w:rsidRPr="000A3DEF">
        <w:rPr>
          <w:rFonts w:ascii="Arial" w:hAnsi="Arial" w:cs="Arial"/>
          <w:bCs/>
          <w:sz w:val="24"/>
          <w:szCs w:val="24"/>
          <w:shd w:val="clear" w:color="auto" w:fill="FFFFFF"/>
        </w:rPr>
        <w:t>412</w:t>
      </w:r>
      <w:r w:rsidRPr="000A3DEF">
        <w:rPr>
          <w:rFonts w:ascii="Arial" w:hAnsi="Arial" w:cs="Arial"/>
          <w:bCs/>
          <w:sz w:val="24"/>
          <w:szCs w:val="24"/>
          <w:shd w:val="clear" w:color="auto" w:fill="FFFFFF"/>
        </w:rPr>
        <w:t>-</w:t>
      </w:r>
      <w:r w:rsidR="00FE1C3C" w:rsidRPr="000A3DEF">
        <w:rPr>
          <w:rFonts w:ascii="Arial" w:hAnsi="Arial" w:cs="Arial"/>
          <w:bCs/>
          <w:sz w:val="24"/>
          <w:szCs w:val="24"/>
          <w:shd w:val="clear" w:color="auto" w:fill="FFFFFF"/>
        </w:rPr>
        <w:t>522</w:t>
      </w:r>
      <w:r w:rsidRPr="000A3DEF">
        <w:rPr>
          <w:rFonts w:ascii="Arial" w:hAnsi="Arial" w:cs="Arial"/>
          <w:bCs/>
          <w:sz w:val="24"/>
          <w:szCs w:val="24"/>
          <w:shd w:val="clear" w:color="auto" w:fill="FFFFFF"/>
        </w:rPr>
        <w:t xml:space="preserve">, </w:t>
      </w:r>
      <w:r w:rsidR="00265020" w:rsidRPr="000A3DEF">
        <w:rPr>
          <w:rFonts w:ascii="Arial" w:hAnsi="Arial" w:cs="Arial"/>
          <w:bCs/>
          <w:sz w:val="24"/>
          <w:szCs w:val="24"/>
          <w:shd w:val="clear" w:color="auto" w:fill="FFFFFF"/>
        </w:rPr>
        <w:br/>
      </w:r>
      <w:r w:rsidRPr="000A3DEF">
        <w:rPr>
          <w:rFonts w:ascii="Arial" w:hAnsi="Arial" w:cs="Arial"/>
          <w:bCs/>
          <w:sz w:val="24"/>
          <w:szCs w:val="24"/>
          <w:shd w:val="clear" w:color="auto" w:fill="FFFFFF"/>
        </w:rPr>
        <w:t xml:space="preserve">tel. kom. </w:t>
      </w:r>
      <w:r w:rsidR="00FE1C3C" w:rsidRPr="000A3DEF">
        <w:rPr>
          <w:rFonts w:ascii="Arial" w:hAnsi="Arial" w:cs="Arial"/>
          <w:bCs/>
          <w:sz w:val="24"/>
          <w:szCs w:val="24"/>
          <w:shd w:val="clear" w:color="auto" w:fill="FFFFFF"/>
        </w:rPr>
        <w:t>723-682-397</w:t>
      </w:r>
    </w:p>
    <w:p w14:paraId="6146BDFC" w14:textId="77777777" w:rsidR="008F42CA" w:rsidRPr="000A3DEF" w:rsidRDefault="008F42CA" w:rsidP="00EE3BFC">
      <w:pPr>
        <w:pStyle w:val="Akapitzlist"/>
        <w:tabs>
          <w:tab w:val="left" w:pos="9356"/>
        </w:tabs>
        <w:spacing w:after="40"/>
        <w:ind w:left="1276"/>
        <w:contextualSpacing w:val="0"/>
        <w:jc w:val="both"/>
        <w:rPr>
          <w:rFonts w:ascii="Arial" w:eastAsia="Times New Roman" w:hAnsi="Arial" w:cs="Arial"/>
          <w:iCs/>
          <w:sz w:val="24"/>
          <w:szCs w:val="24"/>
          <w:lang w:eastAsia="pl-PL"/>
        </w:rPr>
      </w:pPr>
    </w:p>
    <w:p w14:paraId="5C085CA5" w14:textId="77777777" w:rsidR="008F3B6C" w:rsidRPr="000A3DEF" w:rsidRDefault="008F3B6C" w:rsidP="008F3B6C">
      <w:pPr>
        <w:pStyle w:val="Akapitzlist"/>
        <w:tabs>
          <w:tab w:val="left" w:pos="9356"/>
        </w:tabs>
        <w:spacing w:after="40"/>
        <w:ind w:left="505"/>
        <w:contextualSpacing w:val="0"/>
        <w:jc w:val="both"/>
        <w:rPr>
          <w:rFonts w:ascii="Arial" w:eastAsia="Times New Roman" w:hAnsi="Arial" w:cs="Arial"/>
          <w:b/>
          <w:iCs/>
          <w:sz w:val="24"/>
          <w:szCs w:val="24"/>
          <w:lang w:eastAsia="pl-PL"/>
        </w:rPr>
      </w:pPr>
      <w:r w:rsidRPr="000A3DEF">
        <w:rPr>
          <w:rFonts w:ascii="Arial" w:eastAsia="Times New Roman" w:hAnsi="Arial" w:cs="Arial"/>
          <w:iCs/>
          <w:sz w:val="24"/>
          <w:szCs w:val="24"/>
          <w:lang w:eastAsia="pl-PL"/>
        </w:rPr>
        <w:t xml:space="preserve"> </w:t>
      </w:r>
      <w:r w:rsidRPr="000A3DEF">
        <w:rPr>
          <w:rFonts w:ascii="Arial" w:eastAsia="Times New Roman" w:hAnsi="Arial" w:cs="Arial"/>
          <w:b/>
          <w:iCs/>
          <w:sz w:val="24"/>
          <w:szCs w:val="24"/>
          <w:lang w:eastAsia="pl-PL"/>
        </w:rPr>
        <w:t>lub jego przedstawiciel:</w:t>
      </w:r>
    </w:p>
    <w:p w14:paraId="47D70626" w14:textId="6BC60E9C" w:rsidR="008F3B6C" w:rsidRPr="000A3DEF" w:rsidRDefault="008F3B6C" w:rsidP="001355BA">
      <w:pPr>
        <w:pStyle w:val="Akapitzlist"/>
        <w:numPr>
          <w:ilvl w:val="0"/>
          <w:numId w:val="17"/>
        </w:numPr>
        <w:tabs>
          <w:tab w:val="left" w:pos="9356"/>
        </w:tabs>
        <w:spacing w:after="0"/>
        <w:ind w:left="1276" w:right="-1" w:hanging="425"/>
        <w:jc w:val="both"/>
        <w:rPr>
          <w:rFonts w:ascii="Arial" w:eastAsia="Times New Roman" w:hAnsi="Arial" w:cs="Arial"/>
          <w:iCs/>
          <w:sz w:val="24"/>
          <w:szCs w:val="24"/>
          <w:lang w:eastAsia="pl-PL"/>
        </w:rPr>
      </w:pPr>
      <w:r w:rsidRPr="000A3DEF">
        <w:rPr>
          <w:rFonts w:ascii="Arial" w:eastAsia="Times New Roman" w:hAnsi="Arial" w:cs="Arial"/>
          <w:bCs/>
          <w:iCs/>
          <w:sz w:val="24"/>
          <w:szCs w:val="24"/>
          <w:lang w:eastAsia="pl-PL"/>
        </w:rPr>
        <w:t xml:space="preserve">Kierownik Sekcji Ochrony Obiektów – nr tel. </w:t>
      </w:r>
      <w:r w:rsidRPr="000A3DEF">
        <w:rPr>
          <w:rFonts w:ascii="Arial" w:hAnsi="Arial" w:cs="Arial"/>
          <w:bCs/>
          <w:sz w:val="24"/>
          <w:szCs w:val="24"/>
          <w:shd w:val="clear" w:color="auto" w:fill="FFFFFF"/>
        </w:rPr>
        <w:t>261-419-754, </w:t>
      </w:r>
      <w:r w:rsidR="00265020" w:rsidRPr="000A3DEF">
        <w:rPr>
          <w:rFonts w:ascii="Arial" w:hAnsi="Arial" w:cs="Arial"/>
          <w:bCs/>
          <w:sz w:val="24"/>
          <w:szCs w:val="24"/>
          <w:shd w:val="clear" w:color="auto" w:fill="FFFFFF"/>
        </w:rPr>
        <w:br/>
      </w:r>
      <w:r w:rsidRPr="000A3DEF">
        <w:rPr>
          <w:rFonts w:ascii="Arial" w:hAnsi="Arial" w:cs="Arial"/>
          <w:bCs/>
          <w:sz w:val="24"/>
          <w:szCs w:val="24"/>
          <w:shd w:val="clear" w:color="auto" w:fill="FFFFFF"/>
        </w:rPr>
        <w:t>tel. kom. 601-667-831</w:t>
      </w:r>
    </w:p>
    <w:p w14:paraId="1F13C256" w14:textId="77777777" w:rsidR="008F3B6C" w:rsidRPr="000A3DEF" w:rsidRDefault="008F3B6C" w:rsidP="001355BA">
      <w:pPr>
        <w:pStyle w:val="Akapitzlist"/>
        <w:numPr>
          <w:ilvl w:val="0"/>
          <w:numId w:val="17"/>
        </w:numPr>
        <w:tabs>
          <w:tab w:val="left" w:pos="9356"/>
        </w:tabs>
        <w:spacing w:after="0"/>
        <w:ind w:left="1276" w:right="-1" w:hanging="425"/>
        <w:jc w:val="both"/>
        <w:rPr>
          <w:rFonts w:ascii="Arial" w:eastAsia="Times New Roman" w:hAnsi="Arial" w:cs="Arial"/>
          <w:iCs/>
          <w:sz w:val="24"/>
          <w:szCs w:val="24"/>
          <w:lang w:eastAsia="pl-PL"/>
        </w:rPr>
      </w:pPr>
      <w:r w:rsidRPr="000A3DEF">
        <w:rPr>
          <w:rFonts w:ascii="Arial" w:eastAsia="Times New Roman" w:hAnsi="Arial" w:cs="Arial"/>
          <w:bCs/>
          <w:iCs/>
          <w:sz w:val="24"/>
          <w:szCs w:val="24"/>
          <w:lang w:eastAsia="pl-PL"/>
        </w:rPr>
        <w:t xml:space="preserve">Komendant Ochrony obiektu przy ul. Szubińskiej 2 – nr tel. </w:t>
      </w:r>
      <w:r w:rsidRPr="000A3DEF">
        <w:rPr>
          <w:rFonts w:ascii="Arial" w:hAnsi="Arial" w:cs="Arial"/>
          <w:bCs/>
          <w:sz w:val="24"/>
          <w:szCs w:val="24"/>
          <w:shd w:val="clear" w:color="auto" w:fill="FFFFFF"/>
        </w:rPr>
        <w:t> 261-419-775, tel. kom. 601-667-828</w:t>
      </w:r>
    </w:p>
    <w:p w14:paraId="5413319C" w14:textId="77777777" w:rsidR="008F3B6C" w:rsidRPr="000A3DEF" w:rsidRDefault="008F3B6C" w:rsidP="001355BA">
      <w:pPr>
        <w:pStyle w:val="Akapitzlist"/>
        <w:numPr>
          <w:ilvl w:val="0"/>
          <w:numId w:val="17"/>
        </w:numPr>
        <w:tabs>
          <w:tab w:val="left" w:pos="9356"/>
        </w:tabs>
        <w:spacing w:after="0"/>
        <w:ind w:left="1276" w:right="-1" w:hanging="425"/>
        <w:jc w:val="both"/>
        <w:rPr>
          <w:rFonts w:ascii="Arial" w:eastAsia="Times New Roman" w:hAnsi="Arial" w:cs="Arial"/>
          <w:iCs/>
          <w:sz w:val="24"/>
          <w:szCs w:val="24"/>
          <w:lang w:eastAsia="pl-PL"/>
        </w:rPr>
      </w:pPr>
      <w:r w:rsidRPr="000A3DEF">
        <w:rPr>
          <w:rFonts w:ascii="Arial" w:eastAsia="Times New Roman" w:hAnsi="Arial" w:cs="Arial"/>
          <w:bCs/>
          <w:iCs/>
          <w:sz w:val="24"/>
          <w:szCs w:val="24"/>
          <w:lang w:eastAsia="pl-PL"/>
        </w:rPr>
        <w:t xml:space="preserve">Komendant Ochrony obiektu przy ul. Szubińskiej 32, ul. Szubińskiej 105 oraz ul. B. Potockiego 14 – nr tel. </w:t>
      </w:r>
      <w:r w:rsidRPr="000A3DEF">
        <w:rPr>
          <w:rFonts w:ascii="Arial" w:hAnsi="Arial" w:cs="Arial"/>
          <w:bCs/>
          <w:sz w:val="24"/>
          <w:szCs w:val="24"/>
          <w:shd w:val="clear" w:color="auto" w:fill="FFFFFF"/>
        </w:rPr>
        <w:t>261-419-775, tel. kom. 601-392-768</w:t>
      </w:r>
    </w:p>
    <w:p w14:paraId="7F631BBD" w14:textId="77777777" w:rsidR="008F3B6C" w:rsidRPr="000A3DEF" w:rsidRDefault="008F3B6C" w:rsidP="001355BA">
      <w:pPr>
        <w:pStyle w:val="Akapitzlist"/>
        <w:numPr>
          <w:ilvl w:val="0"/>
          <w:numId w:val="17"/>
        </w:numPr>
        <w:tabs>
          <w:tab w:val="left" w:pos="9356"/>
        </w:tabs>
        <w:spacing w:after="0"/>
        <w:ind w:left="1276" w:right="-1" w:hanging="425"/>
        <w:jc w:val="both"/>
        <w:rPr>
          <w:rFonts w:ascii="Arial" w:eastAsia="Times New Roman" w:hAnsi="Arial" w:cs="Arial"/>
          <w:iCs/>
          <w:sz w:val="24"/>
          <w:szCs w:val="24"/>
          <w:lang w:eastAsia="pl-PL"/>
        </w:rPr>
      </w:pPr>
      <w:r w:rsidRPr="000A3DEF">
        <w:rPr>
          <w:rFonts w:ascii="Arial" w:eastAsia="Times New Roman" w:hAnsi="Arial" w:cs="Arial"/>
          <w:bCs/>
          <w:iCs/>
          <w:sz w:val="24"/>
          <w:szCs w:val="24"/>
          <w:lang w:eastAsia="pl-PL"/>
        </w:rPr>
        <w:t xml:space="preserve">w zakresie bezpieczeństwa ppoż. – nieetatowy inspektor ppoż. - nr tel. </w:t>
      </w:r>
      <w:r w:rsidRPr="000A3DEF">
        <w:rPr>
          <w:rFonts w:ascii="Arial" w:hAnsi="Arial" w:cs="Arial"/>
          <w:bCs/>
          <w:sz w:val="24"/>
          <w:szCs w:val="24"/>
          <w:shd w:val="clear" w:color="auto" w:fill="FFFFFF"/>
        </w:rPr>
        <w:t>261-419-754, tel. kom. 601-667-831</w:t>
      </w:r>
    </w:p>
    <w:p w14:paraId="182C1B59" w14:textId="77777777" w:rsidR="008F3B6C" w:rsidRPr="000A3DEF" w:rsidRDefault="008F3B6C" w:rsidP="001355BA">
      <w:pPr>
        <w:pStyle w:val="Akapitzlist"/>
        <w:numPr>
          <w:ilvl w:val="0"/>
          <w:numId w:val="17"/>
        </w:numPr>
        <w:tabs>
          <w:tab w:val="left" w:pos="9356"/>
        </w:tabs>
        <w:spacing w:after="40"/>
        <w:ind w:left="1276" w:hanging="425"/>
        <w:contextualSpacing w:val="0"/>
        <w:jc w:val="both"/>
        <w:rPr>
          <w:rFonts w:ascii="Arial" w:eastAsia="Times New Roman" w:hAnsi="Arial" w:cs="Arial"/>
          <w:iCs/>
          <w:sz w:val="24"/>
          <w:szCs w:val="24"/>
          <w:lang w:eastAsia="pl-PL"/>
        </w:rPr>
      </w:pPr>
      <w:r w:rsidRPr="000A3DEF">
        <w:rPr>
          <w:rFonts w:ascii="Arial" w:eastAsia="Times New Roman" w:hAnsi="Arial" w:cs="Arial"/>
          <w:bCs/>
          <w:iCs/>
          <w:sz w:val="24"/>
          <w:szCs w:val="24"/>
          <w:lang w:eastAsia="pl-PL"/>
        </w:rPr>
        <w:t xml:space="preserve">w zakresie BHP – starszy inspektor BHP - nr tel. </w:t>
      </w:r>
      <w:r w:rsidRPr="000A3DEF">
        <w:rPr>
          <w:rFonts w:ascii="Arial" w:hAnsi="Arial" w:cs="Arial"/>
          <w:bCs/>
          <w:sz w:val="24"/>
          <w:szCs w:val="24"/>
          <w:shd w:val="clear" w:color="auto" w:fill="FFFFFF"/>
        </w:rPr>
        <w:t>261-419-764</w:t>
      </w:r>
    </w:p>
    <w:p w14:paraId="1C273B63" w14:textId="77777777" w:rsidR="008F3B6C" w:rsidRPr="000A3DEF" w:rsidRDefault="008F3B6C" w:rsidP="008F3B6C">
      <w:pPr>
        <w:pStyle w:val="Akapitzlist"/>
        <w:tabs>
          <w:tab w:val="left" w:pos="9356"/>
        </w:tabs>
        <w:spacing w:before="40" w:after="120"/>
        <w:ind w:left="284"/>
        <w:contextualSpacing w:val="0"/>
        <w:jc w:val="both"/>
        <w:rPr>
          <w:rFonts w:ascii="Arial" w:eastAsia="Times New Roman" w:hAnsi="Arial" w:cs="Arial"/>
          <w:iCs/>
          <w:sz w:val="24"/>
          <w:szCs w:val="24"/>
          <w:lang w:eastAsia="pl-PL"/>
        </w:rPr>
      </w:pPr>
    </w:p>
    <w:p w14:paraId="595A9FD1" w14:textId="77777777" w:rsidR="004E4487" w:rsidRPr="000A3DEF" w:rsidRDefault="00672934" w:rsidP="001355BA">
      <w:pPr>
        <w:pStyle w:val="Akapitzlist"/>
        <w:numPr>
          <w:ilvl w:val="0"/>
          <w:numId w:val="18"/>
        </w:numPr>
        <w:tabs>
          <w:tab w:val="left" w:pos="9356"/>
        </w:tabs>
        <w:spacing w:after="40"/>
        <w:ind w:left="284" w:hanging="284"/>
        <w:contextualSpacing w:val="0"/>
        <w:jc w:val="both"/>
        <w:rPr>
          <w:rFonts w:ascii="Arial" w:eastAsia="Times New Roman" w:hAnsi="Arial" w:cs="Arial"/>
          <w:iCs/>
          <w:sz w:val="24"/>
          <w:szCs w:val="24"/>
          <w:lang w:eastAsia="pl-PL"/>
        </w:rPr>
      </w:pPr>
      <w:r w:rsidRPr="000A3DEF">
        <w:rPr>
          <w:rFonts w:ascii="Arial" w:eastAsia="Times New Roman" w:hAnsi="Arial" w:cs="Arial"/>
          <w:iCs/>
          <w:sz w:val="24"/>
          <w:szCs w:val="24"/>
          <w:lang w:eastAsia="pl-PL"/>
        </w:rPr>
        <w:t>W</w:t>
      </w:r>
      <w:r w:rsidR="004E4487" w:rsidRPr="000A3DEF">
        <w:rPr>
          <w:rFonts w:ascii="Arial" w:eastAsia="Times New Roman" w:hAnsi="Arial" w:cs="Arial"/>
          <w:iCs/>
          <w:sz w:val="24"/>
          <w:szCs w:val="24"/>
          <w:lang w:eastAsia="pl-PL"/>
        </w:rPr>
        <w:t>ykonawca, zgodnie z wymaganiam</w:t>
      </w:r>
      <w:r w:rsidRPr="000A3DEF">
        <w:rPr>
          <w:rFonts w:ascii="Arial" w:eastAsia="Times New Roman" w:hAnsi="Arial" w:cs="Arial"/>
          <w:iCs/>
          <w:sz w:val="24"/>
          <w:szCs w:val="24"/>
          <w:lang w:eastAsia="pl-PL"/>
        </w:rPr>
        <w:t>i Zamawiającego określonymi w S</w:t>
      </w:r>
      <w:r w:rsidR="004E4487" w:rsidRPr="000A3DEF">
        <w:rPr>
          <w:rFonts w:ascii="Arial" w:eastAsia="Times New Roman" w:hAnsi="Arial" w:cs="Arial"/>
          <w:iCs/>
          <w:sz w:val="24"/>
          <w:szCs w:val="24"/>
          <w:lang w:eastAsia="pl-PL"/>
        </w:rPr>
        <w:t xml:space="preserve">WZ, zobowiązuje się do utrzymywania następujących kanałów łączności: </w:t>
      </w:r>
    </w:p>
    <w:p w14:paraId="04B1ECBF" w14:textId="46C18511" w:rsidR="004E4487" w:rsidRPr="000A3DEF" w:rsidRDefault="004E4487" w:rsidP="001355BA">
      <w:pPr>
        <w:pStyle w:val="Akapitzlist"/>
        <w:numPr>
          <w:ilvl w:val="1"/>
          <w:numId w:val="18"/>
        </w:numPr>
        <w:tabs>
          <w:tab w:val="left" w:pos="9356"/>
        </w:tabs>
        <w:spacing w:after="40"/>
        <w:ind w:left="1276" w:hanging="425"/>
        <w:contextualSpacing w:val="0"/>
        <w:jc w:val="both"/>
        <w:rPr>
          <w:rFonts w:ascii="Arial" w:eastAsia="Times New Roman" w:hAnsi="Arial" w:cs="Arial"/>
          <w:iCs/>
          <w:sz w:val="24"/>
          <w:szCs w:val="24"/>
          <w:lang w:eastAsia="pl-PL"/>
        </w:rPr>
      </w:pPr>
      <w:r w:rsidRPr="000A3DEF">
        <w:rPr>
          <w:rFonts w:ascii="Arial" w:eastAsia="Times New Roman" w:hAnsi="Arial" w:cs="Arial"/>
          <w:iCs/>
          <w:sz w:val="24"/>
          <w:szCs w:val="24"/>
          <w:lang w:val="de-AT" w:eastAsia="pl-PL"/>
        </w:rPr>
        <w:t xml:space="preserve">tel. nr: </w:t>
      </w:r>
      <w:r w:rsidR="004B5A43" w:rsidRPr="000A3DEF">
        <w:rPr>
          <w:rFonts w:ascii="Arial" w:eastAsia="Calibri" w:hAnsi="Arial" w:cs="Arial"/>
          <w:b/>
          <w:sz w:val="24"/>
          <w:szCs w:val="24"/>
          <w:lang w:val="de-AT"/>
        </w:rPr>
        <w:t>_____________</w:t>
      </w:r>
      <w:r w:rsidR="002D03CC" w:rsidRPr="000A3DEF">
        <w:rPr>
          <w:rFonts w:ascii="Arial" w:eastAsia="Times New Roman" w:hAnsi="Arial" w:cs="Arial"/>
          <w:iCs/>
          <w:sz w:val="24"/>
          <w:szCs w:val="24"/>
          <w:lang w:val="de-AT" w:eastAsia="pl-PL"/>
        </w:rPr>
        <w:t xml:space="preserve"> </w:t>
      </w:r>
    </w:p>
    <w:p w14:paraId="38D40A5E" w14:textId="7B30CF50" w:rsidR="004E4487" w:rsidRPr="000A3DEF" w:rsidRDefault="004E4487" w:rsidP="001355BA">
      <w:pPr>
        <w:pStyle w:val="Akapitzlist"/>
        <w:numPr>
          <w:ilvl w:val="1"/>
          <w:numId w:val="18"/>
        </w:numPr>
        <w:tabs>
          <w:tab w:val="left" w:pos="9356"/>
        </w:tabs>
        <w:spacing w:after="40"/>
        <w:ind w:left="1276" w:hanging="425"/>
        <w:contextualSpacing w:val="0"/>
        <w:jc w:val="both"/>
        <w:rPr>
          <w:rFonts w:ascii="Arial" w:eastAsia="Times New Roman" w:hAnsi="Arial" w:cs="Arial"/>
          <w:iCs/>
          <w:sz w:val="24"/>
          <w:szCs w:val="24"/>
          <w:lang w:eastAsia="pl-PL"/>
        </w:rPr>
      </w:pPr>
      <w:r w:rsidRPr="000A3DEF">
        <w:rPr>
          <w:rFonts w:ascii="Arial" w:eastAsia="Times New Roman" w:hAnsi="Arial" w:cs="Arial"/>
          <w:iCs/>
          <w:sz w:val="24"/>
          <w:szCs w:val="24"/>
          <w:lang w:val="de-AT" w:eastAsia="pl-PL"/>
        </w:rPr>
        <w:t>fax/ e-mail</w:t>
      </w:r>
      <w:r w:rsidR="002D03CC" w:rsidRPr="000A3DEF">
        <w:rPr>
          <w:rFonts w:ascii="Arial" w:eastAsia="Times New Roman" w:hAnsi="Arial" w:cs="Arial"/>
          <w:iCs/>
          <w:sz w:val="24"/>
          <w:szCs w:val="24"/>
          <w:lang w:val="de-AT" w:eastAsia="pl-PL"/>
        </w:rPr>
        <w:t xml:space="preserve">: </w:t>
      </w:r>
      <w:r w:rsidR="004B5A43" w:rsidRPr="000A3DEF">
        <w:rPr>
          <w:rFonts w:ascii="Arial" w:eastAsia="Calibri" w:hAnsi="Arial" w:cs="Arial"/>
          <w:b/>
          <w:sz w:val="24"/>
          <w:szCs w:val="24"/>
          <w:lang w:val="de-AT"/>
        </w:rPr>
        <w:t>_______________________</w:t>
      </w:r>
      <w:r w:rsidR="00846AA5" w:rsidRPr="000A3DEF">
        <w:rPr>
          <w:rFonts w:ascii="Arial" w:eastAsia="Times New Roman" w:hAnsi="Arial" w:cs="Arial"/>
          <w:iCs/>
          <w:sz w:val="24"/>
          <w:szCs w:val="24"/>
          <w:lang w:val="de-AT" w:eastAsia="pl-PL"/>
        </w:rPr>
        <w:t xml:space="preserve"> </w:t>
      </w:r>
    </w:p>
    <w:p w14:paraId="399E8DB8" w14:textId="4BAB1482" w:rsidR="004E4487" w:rsidRPr="000A3DEF" w:rsidRDefault="004E4487" w:rsidP="001355BA">
      <w:pPr>
        <w:pStyle w:val="Akapitzlist"/>
        <w:numPr>
          <w:ilvl w:val="0"/>
          <w:numId w:val="19"/>
        </w:numPr>
        <w:tabs>
          <w:tab w:val="left" w:pos="9356"/>
        </w:tabs>
        <w:spacing w:before="40" w:after="40"/>
        <w:ind w:left="284" w:hanging="284"/>
        <w:contextualSpacing w:val="0"/>
        <w:jc w:val="both"/>
        <w:rPr>
          <w:rFonts w:ascii="Arial" w:eastAsia="Times New Roman" w:hAnsi="Arial" w:cs="Arial"/>
          <w:b/>
          <w:iCs/>
          <w:sz w:val="24"/>
          <w:szCs w:val="24"/>
          <w:lang w:val="de-AT" w:eastAsia="pl-PL"/>
        </w:rPr>
      </w:pPr>
      <w:r w:rsidRPr="000A3DEF">
        <w:rPr>
          <w:rFonts w:ascii="Arial" w:eastAsia="Times New Roman" w:hAnsi="Arial" w:cs="Arial"/>
          <w:iCs/>
          <w:sz w:val="24"/>
          <w:szCs w:val="24"/>
          <w:lang w:eastAsia="pl-PL"/>
        </w:rPr>
        <w:t>W przypadku zmiany osób,</w:t>
      </w:r>
      <w:r w:rsidR="00852B44" w:rsidRPr="000A3DEF">
        <w:rPr>
          <w:rFonts w:ascii="Arial" w:eastAsia="Times New Roman" w:hAnsi="Arial" w:cs="Arial"/>
          <w:iCs/>
          <w:sz w:val="24"/>
          <w:szCs w:val="24"/>
          <w:lang w:eastAsia="pl-PL"/>
        </w:rPr>
        <w:t xml:space="preserve"> oraz danych  o których mowa w ust. 3 oraz ust.</w:t>
      </w:r>
      <w:r w:rsidR="006A72B8" w:rsidRPr="000A3DEF">
        <w:rPr>
          <w:rFonts w:ascii="Arial" w:eastAsia="Times New Roman" w:hAnsi="Arial" w:cs="Arial"/>
          <w:iCs/>
          <w:sz w:val="24"/>
          <w:szCs w:val="24"/>
          <w:lang w:eastAsia="pl-PL"/>
        </w:rPr>
        <w:t xml:space="preserve"> </w:t>
      </w:r>
      <w:r w:rsidR="00852B44" w:rsidRPr="000A3DEF">
        <w:rPr>
          <w:rFonts w:ascii="Arial" w:eastAsia="Times New Roman" w:hAnsi="Arial" w:cs="Arial"/>
          <w:iCs/>
          <w:sz w:val="24"/>
          <w:szCs w:val="24"/>
          <w:lang w:eastAsia="pl-PL"/>
        </w:rPr>
        <w:t>4</w:t>
      </w:r>
      <w:r w:rsidRPr="000A3DEF">
        <w:rPr>
          <w:rFonts w:ascii="Arial" w:eastAsia="Times New Roman" w:hAnsi="Arial" w:cs="Arial"/>
          <w:iCs/>
          <w:sz w:val="24"/>
          <w:szCs w:val="24"/>
          <w:lang w:eastAsia="pl-PL"/>
        </w:rPr>
        <w:t xml:space="preserve">, Strona jest zobowiązana do natychmiastowego powiadomienia o tym fakcie drugiej Strony umowy w formie pisemnej. Niniejsza zmiana nie wymaga formy aneksu do umowy. </w:t>
      </w:r>
    </w:p>
    <w:p w14:paraId="12AF8FF5" w14:textId="7D3E964A" w:rsidR="008B5E15" w:rsidRPr="000A3DEF" w:rsidRDefault="004A17A1" w:rsidP="001355BA">
      <w:pPr>
        <w:pStyle w:val="Akapitzlist"/>
        <w:numPr>
          <w:ilvl w:val="0"/>
          <w:numId w:val="19"/>
        </w:numPr>
        <w:tabs>
          <w:tab w:val="left" w:pos="9356"/>
        </w:tabs>
        <w:spacing w:before="40" w:after="40"/>
        <w:ind w:left="284" w:hanging="284"/>
        <w:contextualSpacing w:val="0"/>
        <w:jc w:val="both"/>
        <w:rPr>
          <w:rFonts w:ascii="Arial" w:eastAsia="Times New Roman" w:hAnsi="Arial" w:cs="Arial"/>
          <w:b/>
          <w:iCs/>
          <w:sz w:val="24"/>
          <w:szCs w:val="24"/>
          <w:lang w:val="de-AT" w:eastAsia="pl-PL"/>
        </w:rPr>
      </w:pPr>
      <w:r w:rsidRPr="000A3DEF">
        <w:rPr>
          <w:rFonts w:ascii="Arial" w:eastAsia="Times New Roman" w:hAnsi="Arial" w:cs="Arial"/>
          <w:iCs/>
          <w:sz w:val="24"/>
          <w:szCs w:val="24"/>
          <w:lang w:eastAsia="pl-PL"/>
        </w:rPr>
        <w:t>Osoby wymienione w ust. 3</w:t>
      </w:r>
      <w:r w:rsidR="004E4487" w:rsidRPr="000A3DEF">
        <w:rPr>
          <w:rFonts w:ascii="Arial" w:eastAsia="Times New Roman" w:hAnsi="Arial" w:cs="Arial"/>
          <w:iCs/>
          <w:sz w:val="24"/>
          <w:szCs w:val="24"/>
          <w:lang w:eastAsia="pl-PL"/>
        </w:rPr>
        <w:t xml:space="preserve"> pkt 2</w:t>
      </w:r>
      <w:r w:rsidR="006A72B8" w:rsidRPr="000A3DEF">
        <w:rPr>
          <w:rFonts w:ascii="Arial" w:eastAsia="Times New Roman" w:hAnsi="Arial" w:cs="Arial"/>
          <w:iCs/>
          <w:sz w:val="24"/>
          <w:szCs w:val="24"/>
          <w:lang w:eastAsia="pl-PL"/>
        </w:rPr>
        <w:t>)</w:t>
      </w:r>
      <w:r w:rsidR="004E4487" w:rsidRPr="000A3DEF">
        <w:rPr>
          <w:rFonts w:ascii="Arial" w:eastAsia="Times New Roman" w:hAnsi="Arial" w:cs="Arial"/>
          <w:iCs/>
          <w:sz w:val="24"/>
          <w:szCs w:val="24"/>
          <w:lang w:eastAsia="pl-PL"/>
        </w:rPr>
        <w:t xml:space="preserve">, jako personel Zamawiającego odpowiedzialny za nadzór nad prawidłową realizacją niniejszej umowy, są upoważnione </w:t>
      </w:r>
      <w:r w:rsidR="0009299E" w:rsidRPr="000A3DEF">
        <w:rPr>
          <w:rFonts w:ascii="Arial" w:eastAsia="Times New Roman" w:hAnsi="Arial" w:cs="Arial"/>
          <w:iCs/>
          <w:sz w:val="24"/>
          <w:szCs w:val="24"/>
          <w:lang w:eastAsia="pl-PL"/>
        </w:rPr>
        <w:br/>
      </w:r>
      <w:r w:rsidR="004E4487" w:rsidRPr="000A3DEF">
        <w:rPr>
          <w:rFonts w:ascii="Arial" w:eastAsia="Times New Roman" w:hAnsi="Arial" w:cs="Arial"/>
          <w:iCs/>
          <w:sz w:val="24"/>
          <w:szCs w:val="24"/>
          <w:lang w:eastAsia="pl-PL"/>
        </w:rPr>
        <w:t>do kontrolowania i podejmowania wszelkich niezbędnych czynności w zakresie prawidłowej realizacji niniejszej umowy przez Wykonawcę.</w:t>
      </w:r>
    </w:p>
    <w:p w14:paraId="3EE9C273" w14:textId="03BCBDBF" w:rsidR="001C19AD" w:rsidRPr="000A3DEF" w:rsidRDefault="00DB483E" w:rsidP="00DB483E">
      <w:pPr>
        <w:tabs>
          <w:tab w:val="left" w:pos="426"/>
        </w:tabs>
        <w:spacing w:after="0"/>
        <w:ind w:left="426"/>
        <w:rPr>
          <w:rFonts w:ascii="Arial" w:eastAsia="Calibri" w:hAnsi="Arial" w:cs="Arial"/>
          <w:b/>
          <w:sz w:val="24"/>
          <w:szCs w:val="24"/>
        </w:rPr>
      </w:pPr>
      <w:r w:rsidRPr="000A3DEF">
        <w:rPr>
          <w:rFonts w:ascii="Arial" w:eastAsia="Calibri" w:hAnsi="Arial" w:cs="Arial"/>
          <w:b/>
          <w:sz w:val="24"/>
          <w:szCs w:val="24"/>
        </w:rPr>
        <w:t xml:space="preserve">                                                      </w:t>
      </w:r>
    </w:p>
    <w:p w14:paraId="4F7D8DC7" w14:textId="77777777" w:rsidR="001B5BC9" w:rsidRPr="000A3DEF" w:rsidRDefault="001B5BC9" w:rsidP="001B5BC9">
      <w:pPr>
        <w:tabs>
          <w:tab w:val="left" w:pos="426"/>
        </w:tabs>
        <w:spacing w:after="0"/>
        <w:ind w:left="426"/>
        <w:jc w:val="center"/>
        <w:rPr>
          <w:rFonts w:ascii="Arial" w:eastAsia="Calibri" w:hAnsi="Arial" w:cs="Arial"/>
          <w:b/>
          <w:sz w:val="24"/>
          <w:szCs w:val="24"/>
        </w:rPr>
      </w:pPr>
      <w:r w:rsidRPr="000A3DEF">
        <w:rPr>
          <w:rFonts w:ascii="Arial" w:eastAsia="Calibri" w:hAnsi="Arial" w:cs="Arial"/>
          <w:b/>
          <w:sz w:val="24"/>
          <w:szCs w:val="24"/>
        </w:rPr>
        <w:t>§ 5</w:t>
      </w:r>
    </w:p>
    <w:p w14:paraId="1EB4DA92" w14:textId="77777777" w:rsidR="001B5BC9" w:rsidRPr="000A3DEF" w:rsidRDefault="001B5BC9" w:rsidP="001B5BC9">
      <w:pPr>
        <w:spacing w:after="40"/>
        <w:ind w:left="357" w:hanging="357"/>
        <w:jc w:val="center"/>
        <w:rPr>
          <w:rFonts w:ascii="Arial" w:eastAsia="Calibri" w:hAnsi="Arial" w:cs="Arial"/>
          <w:b/>
          <w:sz w:val="24"/>
          <w:szCs w:val="24"/>
        </w:rPr>
      </w:pPr>
      <w:r w:rsidRPr="000A3DEF">
        <w:rPr>
          <w:rFonts w:ascii="Arial" w:eastAsia="Calibri" w:hAnsi="Arial" w:cs="Arial"/>
          <w:b/>
          <w:sz w:val="24"/>
          <w:szCs w:val="24"/>
        </w:rPr>
        <w:t>Wynagrodzenie Wykonawcy.</w:t>
      </w:r>
    </w:p>
    <w:p w14:paraId="64E395CF" w14:textId="52745C68" w:rsidR="00780A4B" w:rsidRPr="000A3DEF" w:rsidRDefault="001B5BC9" w:rsidP="001355BA">
      <w:pPr>
        <w:pStyle w:val="Akapitzlist"/>
        <w:numPr>
          <w:ilvl w:val="0"/>
          <w:numId w:val="20"/>
        </w:numPr>
        <w:spacing w:after="40"/>
        <w:ind w:left="284" w:hanging="284"/>
        <w:jc w:val="both"/>
        <w:rPr>
          <w:rFonts w:ascii="Arial" w:eastAsia="Calibri" w:hAnsi="Arial" w:cs="Arial"/>
          <w:sz w:val="24"/>
          <w:szCs w:val="24"/>
        </w:rPr>
      </w:pPr>
      <w:r w:rsidRPr="000A3DEF">
        <w:rPr>
          <w:rFonts w:ascii="Arial" w:eastAsia="Calibri" w:hAnsi="Arial" w:cs="Arial"/>
          <w:b/>
          <w:bCs/>
          <w:sz w:val="24"/>
          <w:szCs w:val="24"/>
        </w:rPr>
        <w:lastRenderedPageBreak/>
        <w:t>Wartość umowy</w:t>
      </w:r>
      <w:r w:rsidRPr="000A3DEF">
        <w:rPr>
          <w:rFonts w:ascii="Arial" w:eastAsia="Calibri" w:hAnsi="Arial" w:cs="Arial"/>
          <w:sz w:val="24"/>
          <w:szCs w:val="24"/>
        </w:rPr>
        <w:t xml:space="preserve"> (nie uwzględniając prawa opcji) określono na podstawie wysokości wydatków planowanych w budżecie na realizację niniejszego </w:t>
      </w:r>
      <w:r w:rsidR="008412ED" w:rsidRPr="000A3DEF">
        <w:rPr>
          <w:rFonts w:ascii="Arial" w:eastAsia="Calibri" w:hAnsi="Arial" w:cs="Arial"/>
          <w:sz w:val="24"/>
          <w:szCs w:val="24"/>
        </w:rPr>
        <w:t>zamówienia w 202</w:t>
      </w:r>
      <w:r w:rsidR="00A32FDC" w:rsidRPr="000A3DEF">
        <w:rPr>
          <w:rFonts w:ascii="Arial" w:eastAsia="Calibri" w:hAnsi="Arial" w:cs="Arial"/>
          <w:sz w:val="24"/>
          <w:szCs w:val="24"/>
        </w:rPr>
        <w:t>5</w:t>
      </w:r>
      <w:r w:rsidR="00265020" w:rsidRPr="000A3DEF">
        <w:rPr>
          <w:rFonts w:ascii="Arial" w:eastAsia="Calibri" w:hAnsi="Arial" w:cs="Arial"/>
          <w:sz w:val="24"/>
          <w:szCs w:val="24"/>
        </w:rPr>
        <w:t> roku</w:t>
      </w:r>
      <w:r w:rsidR="00A32FDC" w:rsidRPr="000A3DEF">
        <w:rPr>
          <w:rFonts w:ascii="Arial" w:eastAsia="Calibri" w:hAnsi="Arial" w:cs="Arial"/>
          <w:sz w:val="24"/>
          <w:szCs w:val="24"/>
        </w:rPr>
        <w:t>,</w:t>
      </w:r>
      <w:r w:rsidRPr="000A3DEF">
        <w:rPr>
          <w:rFonts w:ascii="Arial" w:eastAsia="Calibri" w:hAnsi="Arial" w:cs="Arial"/>
          <w:sz w:val="24"/>
          <w:szCs w:val="24"/>
        </w:rPr>
        <w:t xml:space="preserve"> kwoty, którą Zamawiający zamierza przeznaczyć na sfinansowanie niniejs</w:t>
      </w:r>
      <w:r w:rsidR="00BC35CC" w:rsidRPr="000A3DEF">
        <w:rPr>
          <w:rFonts w:ascii="Arial" w:eastAsia="Calibri" w:hAnsi="Arial" w:cs="Arial"/>
          <w:sz w:val="24"/>
          <w:szCs w:val="24"/>
        </w:rPr>
        <w:t>zego zamówienia w  2025</w:t>
      </w:r>
      <w:r w:rsidRPr="000A3DEF">
        <w:rPr>
          <w:rFonts w:ascii="Arial" w:eastAsia="Calibri" w:hAnsi="Arial" w:cs="Arial"/>
          <w:sz w:val="24"/>
          <w:szCs w:val="24"/>
        </w:rPr>
        <w:t xml:space="preserve"> roku oraz oferty Wykonawcy stanowiącej </w:t>
      </w:r>
      <w:r w:rsidRPr="000A3DEF">
        <w:rPr>
          <w:rFonts w:ascii="Arial" w:eastAsia="Calibri" w:hAnsi="Arial" w:cs="Arial"/>
          <w:b/>
          <w:bCs/>
          <w:sz w:val="24"/>
          <w:szCs w:val="24"/>
        </w:rPr>
        <w:t>załącznik nr 2</w:t>
      </w:r>
      <w:r w:rsidR="00780A4B" w:rsidRPr="000A3DEF">
        <w:rPr>
          <w:rFonts w:ascii="Arial" w:eastAsia="Calibri" w:hAnsi="Arial" w:cs="Arial"/>
          <w:b/>
          <w:bCs/>
          <w:sz w:val="24"/>
          <w:szCs w:val="24"/>
        </w:rPr>
        <w:t>:</w:t>
      </w:r>
    </w:p>
    <w:p w14:paraId="1B31CD43" w14:textId="5DE51F71" w:rsidR="00780A4B" w:rsidRPr="000A3DEF" w:rsidRDefault="00CA4AE5" w:rsidP="00780A4B">
      <w:pPr>
        <w:pStyle w:val="Akapitzlist"/>
        <w:spacing w:after="40"/>
        <w:ind w:left="284"/>
        <w:jc w:val="both"/>
        <w:rPr>
          <w:rFonts w:ascii="Arial" w:eastAsia="Calibri" w:hAnsi="Arial" w:cs="Arial"/>
          <w:sz w:val="24"/>
          <w:szCs w:val="24"/>
        </w:rPr>
      </w:pPr>
      <w:r w:rsidRPr="000A3DEF">
        <w:rPr>
          <w:rFonts w:ascii="Arial" w:eastAsia="Calibri" w:hAnsi="Arial" w:cs="Arial"/>
          <w:sz w:val="24"/>
          <w:szCs w:val="24"/>
        </w:rPr>
        <w:t>-  do kwoty ……………………</w:t>
      </w:r>
      <w:r w:rsidRPr="000A3DEF">
        <w:rPr>
          <w:rFonts w:ascii="Arial" w:eastAsia="Calibri" w:hAnsi="Arial" w:cs="Arial"/>
          <w:bCs/>
          <w:sz w:val="24"/>
          <w:szCs w:val="24"/>
        </w:rPr>
        <w:t>zł brutto</w:t>
      </w:r>
      <w:r w:rsidRPr="000A3DEF">
        <w:rPr>
          <w:rFonts w:ascii="Arial" w:eastAsia="Calibri" w:hAnsi="Arial" w:cs="Arial"/>
          <w:sz w:val="24"/>
          <w:szCs w:val="24"/>
        </w:rPr>
        <w:t xml:space="preserve"> (słownie: ……………………złotych 00/100 );</w:t>
      </w:r>
    </w:p>
    <w:p w14:paraId="21E233AD" w14:textId="2BE5A72C" w:rsidR="001B5BC9" w:rsidRPr="000A3DEF" w:rsidRDefault="00CA4AE5" w:rsidP="001B5BC9">
      <w:pPr>
        <w:spacing w:before="120" w:after="120"/>
        <w:ind w:left="284"/>
        <w:jc w:val="both"/>
        <w:rPr>
          <w:rFonts w:ascii="Arial" w:eastAsia="Calibri" w:hAnsi="Arial" w:cs="Arial"/>
          <w:snapToGrid w:val="0"/>
          <w:sz w:val="24"/>
          <w:szCs w:val="24"/>
        </w:rPr>
      </w:pPr>
      <w:r w:rsidRPr="000A3DEF">
        <w:rPr>
          <w:rFonts w:ascii="Arial" w:eastAsia="Calibri" w:hAnsi="Arial" w:cs="Arial"/>
          <w:b/>
          <w:snapToGrid w:val="0"/>
          <w:sz w:val="24"/>
          <w:szCs w:val="24"/>
        </w:rPr>
        <w:t>Łączna kwota zobowiązań z tytułu realizacji niniejszej umowy w okresie jej obowiązywania nie przekroczy kwoty ………………………………………….</w:t>
      </w:r>
      <w:r w:rsidRPr="000A3DEF">
        <w:rPr>
          <w:rFonts w:ascii="Arial" w:eastAsia="Calibri" w:hAnsi="Arial" w:cs="Arial"/>
          <w:b/>
          <w:bCs/>
          <w:sz w:val="24"/>
          <w:szCs w:val="24"/>
        </w:rPr>
        <w:t xml:space="preserve"> zł brutto</w:t>
      </w:r>
      <w:r w:rsidRPr="000A3DEF">
        <w:rPr>
          <w:rFonts w:ascii="Arial" w:eastAsia="Calibri" w:hAnsi="Arial" w:cs="Arial"/>
          <w:b/>
          <w:sz w:val="24"/>
          <w:szCs w:val="24"/>
        </w:rPr>
        <w:t xml:space="preserve"> (słownie: …………………………………………. 00/100) </w:t>
      </w:r>
      <w:r w:rsidR="001B5BC9" w:rsidRPr="000A3DEF">
        <w:rPr>
          <w:rFonts w:ascii="Arial" w:eastAsia="Calibri" w:hAnsi="Arial" w:cs="Arial"/>
          <w:sz w:val="24"/>
          <w:szCs w:val="24"/>
        </w:rPr>
        <w:t>i zawiera wszystkie składniki cenotwórcze,</w:t>
      </w:r>
      <w:r w:rsidR="001B5BC9" w:rsidRPr="000A3DEF">
        <w:rPr>
          <w:rFonts w:ascii="Arial" w:eastAsia="Calibri" w:hAnsi="Arial" w:cs="Arial"/>
          <w:snapToGrid w:val="0"/>
          <w:sz w:val="24"/>
          <w:szCs w:val="24"/>
        </w:rPr>
        <w:t xml:space="preserve"> a jej całkowita wysokość zostanie wyliczona zgodnie z zakresem realizowanych usług, zgodnie z cenami ryczałtowymi określonymi w tabeli znajdującej się w ofercie Wykonawcy oraz zgodnie z postanowieniami </w:t>
      </w:r>
      <w:r w:rsidRPr="000A3DEF">
        <w:rPr>
          <w:rFonts w:ascii="Arial" w:eastAsia="Calibri" w:hAnsi="Arial" w:cs="Arial"/>
          <w:snapToGrid w:val="0"/>
          <w:sz w:val="24"/>
          <w:szCs w:val="24"/>
        </w:rPr>
        <w:br/>
      </w:r>
      <w:r w:rsidR="001B5BC9" w:rsidRPr="000A3DEF">
        <w:rPr>
          <w:rFonts w:ascii="Arial" w:eastAsia="Calibri" w:hAnsi="Arial" w:cs="Arial"/>
          <w:snapToGrid w:val="0"/>
          <w:sz w:val="24"/>
          <w:szCs w:val="24"/>
        </w:rPr>
        <w:t>ust. 2 - 4.</w:t>
      </w:r>
    </w:p>
    <w:p w14:paraId="7DE532C9" w14:textId="77777777" w:rsidR="001B5BC9" w:rsidRPr="000A3DEF" w:rsidRDefault="001B5BC9" w:rsidP="001B5BC9">
      <w:pPr>
        <w:widowControl w:val="0"/>
        <w:tabs>
          <w:tab w:val="left" w:pos="9360"/>
        </w:tabs>
        <w:suppressAutoHyphens/>
        <w:spacing w:after="40"/>
        <w:ind w:left="435" w:hanging="435"/>
        <w:jc w:val="both"/>
        <w:rPr>
          <w:rFonts w:ascii="Arial" w:eastAsia="SimSun" w:hAnsi="Arial" w:cs="Arial"/>
          <w:kern w:val="1"/>
          <w:sz w:val="24"/>
          <w:szCs w:val="24"/>
          <w:lang w:eastAsia="hi-IN" w:bidi="hi-IN"/>
        </w:rPr>
      </w:pPr>
      <w:r w:rsidRPr="000A3DEF">
        <w:rPr>
          <w:rFonts w:ascii="Arial" w:eastAsia="SimSun" w:hAnsi="Arial" w:cs="Arial"/>
          <w:b/>
          <w:kern w:val="1"/>
          <w:sz w:val="24"/>
          <w:szCs w:val="24"/>
          <w:lang w:eastAsia="hi-IN" w:bidi="hi-IN"/>
        </w:rPr>
        <w:t>2.</w:t>
      </w:r>
      <w:r w:rsidRPr="000A3DEF">
        <w:rPr>
          <w:rFonts w:ascii="Arial" w:eastAsia="SimSun" w:hAnsi="Arial" w:cs="Arial"/>
          <w:kern w:val="1"/>
          <w:sz w:val="24"/>
          <w:szCs w:val="24"/>
          <w:lang w:eastAsia="hi-IN" w:bidi="hi-IN"/>
        </w:rPr>
        <w:t xml:space="preserve">  Wartość umowy określona w ust. 1 jest wartością maksymalną zamówienia. </w:t>
      </w:r>
    </w:p>
    <w:p w14:paraId="6AB95E73" w14:textId="77777777" w:rsidR="00ED00FE" w:rsidRPr="000A3DEF" w:rsidRDefault="001B5BC9" w:rsidP="00ED00FE">
      <w:pPr>
        <w:spacing w:after="0"/>
        <w:jc w:val="both"/>
        <w:rPr>
          <w:rFonts w:ascii="Arial" w:hAnsi="Arial" w:cs="Arial"/>
          <w:sz w:val="24"/>
          <w:szCs w:val="24"/>
        </w:rPr>
      </w:pPr>
      <w:r w:rsidRPr="000A3DEF">
        <w:rPr>
          <w:rFonts w:ascii="Arial" w:eastAsia="Calibri" w:hAnsi="Arial" w:cs="Arial"/>
          <w:b/>
          <w:sz w:val="24"/>
          <w:szCs w:val="24"/>
        </w:rPr>
        <w:t>3.</w:t>
      </w:r>
      <w:r w:rsidRPr="000A3DEF">
        <w:rPr>
          <w:rFonts w:ascii="Arial" w:eastAsia="Calibri" w:hAnsi="Arial" w:cs="Arial"/>
          <w:sz w:val="24"/>
          <w:szCs w:val="24"/>
        </w:rPr>
        <w:t xml:space="preserve"> </w:t>
      </w:r>
      <w:r w:rsidR="00ED00FE" w:rsidRPr="000A3DEF">
        <w:rPr>
          <w:rFonts w:ascii="Arial" w:hAnsi="Arial" w:cs="Arial"/>
          <w:sz w:val="24"/>
          <w:szCs w:val="24"/>
        </w:rPr>
        <w:t>Planowana wartość zobowiązań wynikających z umowy z podziałem na lata wynosi, odpowiednio:</w:t>
      </w:r>
    </w:p>
    <w:p w14:paraId="64694FB2" w14:textId="1AF34FE8" w:rsidR="00ED00FE" w:rsidRPr="000A3DEF" w:rsidRDefault="00BC35CC" w:rsidP="002D4CFD">
      <w:pPr>
        <w:pStyle w:val="Akapitzlist"/>
        <w:numPr>
          <w:ilvl w:val="0"/>
          <w:numId w:val="44"/>
        </w:numPr>
        <w:spacing w:after="0"/>
        <w:ind w:left="709" w:hanging="425"/>
        <w:contextualSpacing w:val="0"/>
        <w:jc w:val="both"/>
        <w:rPr>
          <w:rFonts w:ascii="Arial" w:hAnsi="Arial" w:cs="Arial"/>
          <w:strike/>
          <w:sz w:val="24"/>
          <w:szCs w:val="24"/>
        </w:rPr>
      </w:pPr>
      <w:r w:rsidRPr="000A3DEF">
        <w:rPr>
          <w:rFonts w:ascii="Arial" w:hAnsi="Arial" w:cs="Arial"/>
          <w:sz w:val="24"/>
          <w:szCs w:val="24"/>
        </w:rPr>
        <w:t>w roku 2025</w:t>
      </w:r>
      <w:r w:rsidR="00ED00FE" w:rsidRPr="000A3DEF">
        <w:rPr>
          <w:rFonts w:ascii="Arial" w:hAnsi="Arial" w:cs="Arial"/>
          <w:sz w:val="24"/>
          <w:szCs w:val="24"/>
        </w:rPr>
        <w:t xml:space="preserve"> – do kwoty ………… zł brutto (słownie: …………… 00/100), w tym kwota </w:t>
      </w:r>
      <w:r w:rsidR="00ED00FE" w:rsidRPr="000A3DEF">
        <w:rPr>
          <w:rFonts w:ascii="Arial" w:hAnsi="Arial" w:cs="Arial"/>
          <w:b/>
          <w:sz w:val="24"/>
          <w:szCs w:val="24"/>
        </w:rPr>
        <w:t>……..…… zł brutto</w:t>
      </w:r>
      <w:r w:rsidR="00ED00FE" w:rsidRPr="000A3DEF">
        <w:rPr>
          <w:rFonts w:ascii="Arial" w:hAnsi="Arial" w:cs="Arial"/>
          <w:sz w:val="24"/>
          <w:szCs w:val="24"/>
        </w:rPr>
        <w:t xml:space="preserve"> (słownie: …………… 00/100);</w:t>
      </w:r>
    </w:p>
    <w:p w14:paraId="3ACAFD64" w14:textId="7FFB922D" w:rsidR="001B5BC9" w:rsidRPr="000A3DEF" w:rsidRDefault="00ED00FE" w:rsidP="002D4CFD">
      <w:pPr>
        <w:pStyle w:val="Akapitzlist"/>
        <w:numPr>
          <w:ilvl w:val="0"/>
          <w:numId w:val="44"/>
        </w:numPr>
        <w:spacing w:after="0"/>
        <w:ind w:left="709" w:hanging="357"/>
        <w:contextualSpacing w:val="0"/>
        <w:jc w:val="both"/>
        <w:rPr>
          <w:rFonts w:ascii="Arial" w:eastAsia="Calibri" w:hAnsi="Arial" w:cs="Arial"/>
          <w:sz w:val="24"/>
          <w:szCs w:val="24"/>
        </w:rPr>
      </w:pPr>
      <w:r w:rsidRPr="000A3DEF">
        <w:rPr>
          <w:rFonts w:ascii="Arial" w:hAnsi="Arial" w:cs="Arial"/>
          <w:sz w:val="24"/>
          <w:szCs w:val="24"/>
        </w:rPr>
        <w:t>w roku 202</w:t>
      </w:r>
      <w:r w:rsidR="00504D69" w:rsidRPr="000A3DEF">
        <w:rPr>
          <w:rFonts w:ascii="Arial" w:hAnsi="Arial" w:cs="Arial"/>
          <w:sz w:val="24"/>
          <w:szCs w:val="24"/>
        </w:rPr>
        <w:t>6</w:t>
      </w:r>
      <w:r w:rsidRPr="000A3DEF">
        <w:rPr>
          <w:rFonts w:ascii="Arial" w:hAnsi="Arial" w:cs="Arial"/>
          <w:sz w:val="24"/>
          <w:szCs w:val="24"/>
        </w:rPr>
        <w:t xml:space="preserve"> (w zakr</w:t>
      </w:r>
      <w:r w:rsidR="00504D69" w:rsidRPr="000A3DEF">
        <w:rPr>
          <w:rFonts w:ascii="Arial" w:hAnsi="Arial" w:cs="Arial"/>
          <w:sz w:val="24"/>
          <w:szCs w:val="24"/>
        </w:rPr>
        <w:t>esie zobowiązań za grudzień 2025</w:t>
      </w:r>
      <w:r w:rsidRPr="000A3DEF">
        <w:rPr>
          <w:rFonts w:ascii="Arial" w:hAnsi="Arial" w:cs="Arial"/>
          <w:sz w:val="24"/>
          <w:szCs w:val="24"/>
        </w:rPr>
        <w:t xml:space="preserve">) – do kwoty ………… zł brutto (słownie: …………… 00/100), w tym kwota </w:t>
      </w:r>
      <w:r w:rsidRPr="000A3DEF">
        <w:rPr>
          <w:rFonts w:ascii="Arial" w:hAnsi="Arial" w:cs="Arial"/>
          <w:b/>
          <w:sz w:val="24"/>
          <w:szCs w:val="24"/>
        </w:rPr>
        <w:t>……..…… zł brutto</w:t>
      </w:r>
      <w:r w:rsidR="00335A5D" w:rsidRPr="000A3DEF">
        <w:rPr>
          <w:rFonts w:ascii="Arial" w:hAnsi="Arial" w:cs="Arial"/>
          <w:sz w:val="24"/>
          <w:szCs w:val="24"/>
        </w:rPr>
        <w:t xml:space="preserve"> (słownie: …………… 00/100).</w:t>
      </w:r>
    </w:p>
    <w:p w14:paraId="49369DBC" w14:textId="77777777" w:rsidR="001B5BC9" w:rsidRPr="000A3DEF" w:rsidRDefault="001B5BC9" w:rsidP="001B5BC9">
      <w:pPr>
        <w:tabs>
          <w:tab w:val="left" w:pos="4678"/>
        </w:tabs>
        <w:autoSpaceDE w:val="0"/>
        <w:autoSpaceDN w:val="0"/>
        <w:adjustRightInd w:val="0"/>
        <w:spacing w:after="40"/>
        <w:ind w:left="425" w:hanging="425"/>
        <w:jc w:val="both"/>
        <w:rPr>
          <w:rFonts w:ascii="Arial" w:eastAsia="Times New Roman" w:hAnsi="Arial" w:cs="Arial"/>
          <w:sz w:val="24"/>
          <w:szCs w:val="24"/>
          <w:lang w:eastAsia="pl-PL"/>
        </w:rPr>
      </w:pPr>
      <w:r w:rsidRPr="000A3DEF">
        <w:rPr>
          <w:rFonts w:ascii="Arial" w:eastAsia="Times New Roman" w:hAnsi="Arial" w:cs="Arial"/>
          <w:b/>
          <w:sz w:val="24"/>
          <w:szCs w:val="24"/>
          <w:lang w:eastAsia="pl-PL"/>
        </w:rPr>
        <w:t>4.</w:t>
      </w:r>
      <w:r w:rsidRPr="000A3DEF">
        <w:rPr>
          <w:rFonts w:ascii="Arial" w:eastAsia="Times New Roman" w:hAnsi="Arial" w:cs="Arial"/>
          <w:sz w:val="24"/>
          <w:szCs w:val="24"/>
          <w:lang w:eastAsia="pl-PL"/>
        </w:rPr>
        <w:t xml:space="preserve"> Wynagrodzenie z tytułu wykonania zamówienia uwzględnia całkowity koszt wykonania zamówienia, w szczególności zorganizowania i zabezpieczenia kompleksowej realizacji przedmiotu zamówienia zgodnie z przepisami </w:t>
      </w:r>
      <w:r w:rsidRPr="000A3DEF">
        <w:rPr>
          <w:rFonts w:ascii="Arial" w:eastAsia="Times New Roman" w:hAnsi="Arial" w:cs="Arial"/>
          <w:sz w:val="24"/>
          <w:szCs w:val="24"/>
          <w:lang w:eastAsia="pl-PL"/>
        </w:rPr>
        <w:br/>
        <w:t>i postanowieniami niniejszej umowy.</w:t>
      </w:r>
    </w:p>
    <w:p w14:paraId="4F4DFE5A" w14:textId="77777777" w:rsidR="001B5BC9" w:rsidRPr="000A3DEF" w:rsidRDefault="001B5BC9" w:rsidP="001B5BC9">
      <w:pPr>
        <w:tabs>
          <w:tab w:val="num" w:pos="360"/>
          <w:tab w:val="num" w:pos="426"/>
        </w:tabs>
        <w:spacing w:after="0"/>
        <w:ind w:left="360" w:hanging="360"/>
        <w:jc w:val="center"/>
        <w:rPr>
          <w:rFonts w:ascii="Arial" w:eastAsia="Calibri" w:hAnsi="Arial" w:cs="Arial"/>
          <w:b/>
          <w:sz w:val="24"/>
          <w:szCs w:val="24"/>
        </w:rPr>
      </w:pPr>
      <w:r w:rsidRPr="000A3DEF">
        <w:rPr>
          <w:rFonts w:ascii="Arial" w:eastAsia="Calibri" w:hAnsi="Arial" w:cs="Arial"/>
          <w:b/>
          <w:sz w:val="24"/>
          <w:szCs w:val="24"/>
        </w:rPr>
        <w:t>§ 6</w:t>
      </w:r>
    </w:p>
    <w:p w14:paraId="7E23A05A" w14:textId="77777777" w:rsidR="001B5BC9" w:rsidRPr="000A3DEF" w:rsidRDefault="001B5BC9" w:rsidP="001B5BC9">
      <w:pPr>
        <w:spacing w:before="40" w:after="40"/>
        <w:ind w:left="357" w:hanging="357"/>
        <w:jc w:val="center"/>
        <w:rPr>
          <w:rFonts w:ascii="Arial" w:eastAsia="Calibri" w:hAnsi="Arial" w:cs="Arial"/>
          <w:b/>
          <w:sz w:val="24"/>
          <w:szCs w:val="24"/>
        </w:rPr>
      </w:pPr>
      <w:r w:rsidRPr="000A3DEF">
        <w:rPr>
          <w:rFonts w:ascii="Arial" w:eastAsia="Calibri" w:hAnsi="Arial" w:cs="Arial"/>
          <w:b/>
          <w:sz w:val="24"/>
          <w:szCs w:val="24"/>
        </w:rPr>
        <w:t>Prawo opcji.</w:t>
      </w:r>
    </w:p>
    <w:p w14:paraId="37CB9ED9" w14:textId="77777777" w:rsidR="001B5BC9" w:rsidRPr="000A3DEF" w:rsidRDefault="001B5BC9" w:rsidP="001B5BC9">
      <w:pPr>
        <w:numPr>
          <w:ilvl w:val="3"/>
          <w:numId w:val="5"/>
        </w:numPr>
        <w:tabs>
          <w:tab w:val="clear" w:pos="3002"/>
        </w:tabs>
        <w:spacing w:after="40"/>
        <w:ind w:left="357" w:hanging="357"/>
        <w:rPr>
          <w:rFonts w:ascii="Arial" w:eastAsia="Calibri" w:hAnsi="Arial" w:cs="Arial"/>
          <w:sz w:val="24"/>
          <w:szCs w:val="24"/>
        </w:rPr>
      </w:pPr>
      <w:r w:rsidRPr="000A3DEF">
        <w:rPr>
          <w:rFonts w:ascii="Arial" w:eastAsia="Calibri" w:hAnsi="Arial" w:cs="Arial"/>
          <w:sz w:val="24"/>
          <w:szCs w:val="24"/>
        </w:rPr>
        <w:t xml:space="preserve">W ramach realizacji niniejszego zamówienia Zamawiający przewiduje możliwość skorzystania z </w:t>
      </w:r>
      <w:r w:rsidRPr="000A3DEF">
        <w:rPr>
          <w:rFonts w:ascii="Arial" w:eastAsia="Calibri" w:hAnsi="Arial" w:cs="Arial"/>
          <w:b/>
          <w:sz w:val="24"/>
          <w:szCs w:val="24"/>
        </w:rPr>
        <w:t>prawa opcji w zakresie określonym jako:</w:t>
      </w:r>
    </w:p>
    <w:p w14:paraId="1999B1F1" w14:textId="4206E191" w:rsidR="001B5BC9" w:rsidRPr="000A3DEF" w:rsidRDefault="001B5BC9" w:rsidP="001B5BC9">
      <w:pPr>
        <w:spacing w:after="0"/>
        <w:ind w:left="709" w:hanging="425"/>
        <w:contextualSpacing/>
        <w:jc w:val="both"/>
        <w:rPr>
          <w:rFonts w:ascii="Arial" w:eastAsia="Calibri" w:hAnsi="Arial" w:cs="Arial"/>
          <w:sz w:val="24"/>
          <w:szCs w:val="24"/>
        </w:rPr>
      </w:pPr>
      <w:r w:rsidRPr="000A3DEF">
        <w:rPr>
          <w:rFonts w:ascii="Arial" w:eastAsia="Calibri" w:hAnsi="Arial" w:cs="Arial"/>
          <w:b/>
          <w:sz w:val="24"/>
          <w:szCs w:val="24"/>
        </w:rPr>
        <w:t>1)</w:t>
      </w:r>
      <w:r w:rsidRPr="000A3DEF">
        <w:rPr>
          <w:rFonts w:ascii="Arial" w:eastAsia="Calibri" w:hAnsi="Arial" w:cs="Arial"/>
          <w:sz w:val="24"/>
          <w:szCs w:val="24"/>
        </w:rPr>
        <w:t xml:space="preserve"> wystawienie dodatkowego posterunku stałego/ruchomego;</w:t>
      </w:r>
    </w:p>
    <w:p w14:paraId="384C2C7D" w14:textId="77777777" w:rsidR="001B5BC9" w:rsidRPr="000A3DEF" w:rsidRDefault="001B5BC9" w:rsidP="001B5BC9">
      <w:pPr>
        <w:spacing w:after="0"/>
        <w:ind w:left="709" w:hanging="425"/>
        <w:jc w:val="both"/>
        <w:rPr>
          <w:rFonts w:ascii="Arial" w:eastAsia="Calibri" w:hAnsi="Arial" w:cs="Arial"/>
          <w:sz w:val="24"/>
          <w:szCs w:val="24"/>
        </w:rPr>
      </w:pPr>
      <w:r w:rsidRPr="000A3DEF">
        <w:rPr>
          <w:rFonts w:ascii="Arial" w:eastAsia="Calibri" w:hAnsi="Arial" w:cs="Arial"/>
          <w:b/>
          <w:sz w:val="24"/>
          <w:szCs w:val="24"/>
        </w:rPr>
        <w:t>2)</w:t>
      </w:r>
      <w:r w:rsidRPr="000A3DEF">
        <w:rPr>
          <w:rFonts w:ascii="Arial" w:eastAsia="Calibri" w:hAnsi="Arial" w:cs="Arial"/>
          <w:sz w:val="24"/>
          <w:szCs w:val="24"/>
        </w:rPr>
        <w:t xml:space="preserve"> wystawienie dodatkowego uzbrojonego posterunku stałego/ruchomego;</w:t>
      </w:r>
    </w:p>
    <w:p w14:paraId="22ED9793" w14:textId="51099D64" w:rsidR="00BC35CC" w:rsidRPr="000A3DEF" w:rsidRDefault="001B5BC9" w:rsidP="00BC35CC">
      <w:pPr>
        <w:spacing w:after="0"/>
        <w:ind w:left="709" w:hanging="425"/>
        <w:jc w:val="both"/>
        <w:rPr>
          <w:rFonts w:ascii="Arial" w:eastAsia="Calibri" w:hAnsi="Arial" w:cs="Arial"/>
          <w:sz w:val="24"/>
          <w:szCs w:val="24"/>
        </w:rPr>
      </w:pPr>
      <w:r w:rsidRPr="000A3DEF">
        <w:rPr>
          <w:rFonts w:ascii="Arial" w:eastAsia="Calibri" w:hAnsi="Arial" w:cs="Arial"/>
          <w:b/>
          <w:sz w:val="24"/>
          <w:szCs w:val="24"/>
        </w:rPr>
        <w:t>3)</w:t>
      </w:r>
      <w:r w:rsidR="00902616" w:rsidRPr="000A3DEF">
        <w:rPr>
          <w:rFonts w:ascii="Arial" w:eastAsia="Calibri" w:hAnsi="Arial" w:cs="Arial"/>
          <w:b/>
          <w:sz w:val="24"/>
          <w:szCs w:val="24"/>
        </w:rPr>
        <w:t xml:space="preserve"> </w:t>
      </w:r>
      <w:r w:rsidR="00BC35CC" w:rsidRPr="000A3DEF">
        <w:rPr>
          <w:rFonts w:ascii="Arial" w:eastAsia="Calibri" w:hAnsi="Arial" w:cs="Arial"/>
          <w:sz w:val="24"/>
          <w:szCs w:val="24"/>
        </w:rPr>
        <w:t>wystawienie uzbrojonego posterunku stałego/ruchomego</w:t>
      </w:r>
      <w:r w:rsidR="008412ED" w:rsidRPr="000A3DEF">
        <w:rPr>
          <w:rFonts w:ascii="Arial" w:eastAsia="Calibri" w:hAnsi="Arial" w:cs="Arial"/>
          <w:sz w:val="24"/>
          <w:szCs w:val="24"/>
        </w:rPr>
        <w:t xml:space="preserve"> nr 1</w:t>
      </w:r>
      <w:r w:rsidR="00BC35CC" w:rsidRPr="000A3DEF">
        <w:rPr>
          <w:rFonts w:ascii="Arial" w:eastAsia="Calibri" w:hAnsi="Arial" w:cs="Arial"/>
          <w:sz w:val="24"/>
          <w:szCs w:val="24"/>
        </w:rPr>
        <w:t xml:space="preserve"> (12h);</w:t>
      </w:r>
    </w:p>
    <w:p w14:paraId="0E81E941" w14:textId="648129A1" w:rsidR="00BC35CC" w:rsidRPr="000A3DEF" w:rsidRDefault="00BC35CC" w:rsidP="00BC35CC">
      <w:pPr>
        <w:spacing w:after="0"/>
        <w:ind w:left="709" w:hanging="425"/>
        <w:jc w:val="both"/>
        <w:rPr>
          <w:rFonts w:ascii="Arial" w:eastAsia="Calibri" w:hAnsi="Arial" w:cs="Arial"/>
          <w:sz w:val="24"/>
          <w:szCs w:val="24"/>
        </w:rPr>
      </w:pPr>
      <w:r w:rsidRPr="000A3DEF">
        <w:rPr>
          <w:rFonts w:ascii="Arial" w:eastAsia="Calibri" w:hAnsi="Arial" w:cs="Arial"/>
          <w:b/>
          <w:sz w:val="24"/>
          <w:szCs w:val="24"/>
        </w:rPr>
        <w:t>4)</w:t>
      </w:r>
      <w:r w:rsidRPr="000A3DEF">
        <w:rPr>
          <w:rFonts w:ascii="Arial" w:eastAsia="Calibri" w:hAnsi="Arial" w:cs="Arial"/>
          <w:sz w:val="24"/>
          <w:szCs w:val="24"/>
        </w:rPr>
        <w:t xml:space="preserve"> wystawienie uzbrojonego posterunku stałego/ruchomego </w:t>
      </w:r>
      <w:r w:rsidR="008412ED" w:rsidRPr="000A3DEF">
        <w:rPr>
          <w:rFonts w:ascii="Arial" w:eastAsia="Calibri" w:hAnsi="Arial" w:cs="Arial"/>
          <w:sz w:val="24"/>
          <w:szCs w:val="24"/>
        </w:rPr>
        <w:t xml:space="preserve">nr 2 </w:t>
      </w:r>
      <w:r w:rsidRPr="000A3DEF">
        <w:rPr>
          <w:rFonts w:ascii="Arial" w:eastAsia="Calibri" w:hAnsi="Arial" w:cs="Arial"/>
          <w:sz w:val="24"/>
          <w:szCs w:val="24"/>
        </w:rPr>
        <w:t>(12h);</w:t>
      </w:r>
    </w:p>
    <w:p w14:paraId="69122044" w14:textId="77777777" w:rsidR="001B5BC9" w:rsidRPr="000A3DEF" w:rsidRDefault="001B5BC9" w:rsidP="001B5BC9">
      <w:pPr>
        <w:tabs>
          <w:tab w:val="num" w:pos="842"/>
        </w:tabs>
        <w:spacing w:before="120" w:after="120"/>
        <w:ind w:left="568" w:hanging="284"/>
        <w:jc w:val="both"/>
        <w:rPr>
          <w:rFonts w:ascii="Arial" w:eastAsia="Calibri" w:hAnsi="Arial" w:cs="Arial"/>
          <w:sz w:val="24"/>
          <w:szCs w:val="24"/>
        </w:rPr>
      </w:pPr>
      <w:r w:rsidRPr="000A3DEF">
        <w:rPr>
          <w:rFonts w:ascii="Arial" w:eastAsia="Calibri" w:hAnsi="Arial" w:cs="Arial"/>
          <w:sz w:val="24"/>
          <w:szCs w:val="24"/>
        </w:rPr>
        <w:t xml:space="preserve">   - polegającego na ewentualnym zapotrzebowaniu dodatkowych posterunków, </w:t>
      </w:r>
      <w:r w:rsidRPr="000A3DEF">
        <w:rPr>
          <w:rFonts w:ascii="Arial" w:eastAsia="Calibri" w:hAnsi="Arial" w:cs="Arial"/>
          <w:sz w:val="24"/>
          <w:szCs w:val="24"/>
        </w:rPr>
        <w:br/>
        <w:t xml:space="preserve">na  zasadach określonych poniżej oraz w opisie przedmiotu zamówienia. </w:t>
      </w:r>
    </w:p>
    <w:p w14:paraId="13359CA8" w14:textId="1BE67EF8" w:rsidR="00DB4FA5" w:rsidRPr="000A3DEF" w:rsidRDefault="001B5BC9" w:rsidP="00DB4FA5">
      <w:pPr>
        <w:numPr>
          <w:ilvl w:val="3"/>
          <w:numId w:val="5"/>
        </w:numPr>
        <w:tabs>
          <w:tab w:val="num" w:pos="426"/>
        </w:tabs>
        <w:spacing w:after="0"/>
        <w:ind w:left="360"/>
        <w:contextualSpacing/>
        <w:jc w:val="both"/>
        <w:rPr>
          <w:rFonts w:ascii="Arial" w:eastAsia="Calibri" w:hAnsi="Arial" w:cs="Arial"/>
          <w:sz w:val="24"/>
          <w:szCs w:val="24"/>
        </w:rPr>
      </w:pPr>
      <w:r w:rsidRPr="000A3DEF">
        <w:rPr>
          <w:rFonts w:ascii="Arial" w:eastAsia="Calibri" w:hAnsi="Arial" w:cs="Arial"/>
          <w:sz w:val="24"/>
          <w:szCs w:val="24"/>
        </w:rPr>
        <w:t>Wykonawca zobowiązuje się do zrealizowania zakresu usługi w ramach prawa opcji:</w:t>
      </w:r>
    </w:p>
    <w:p w14:paraId="06B03B7C" w14:textId="6658E0D9" w:rsidR="00583F18" w:rsidRPr="000A3DEF" w:rsidRDefault="00583F18" w:rsidP="00583F18">
      <w:pPr>
        <w:numPr>
          <w:ilvl w:val="4"/>
          <w:numId w:val="5"/>
        </w:numPr>
        <w:spacing w:after="0"/>
        <w:ind w:left="709" w:hanging="283"/>
        <w:contextualSpacing/>
        <w:jc w:val="both"/>
        <w:rPr>
          <w:rFonts w:ascii="Arial" w:eastAsia="Calibri" w:hAnsi="Arial" w:cs="Arial"/>
          <w:sz w:val="24"/>
          <w:szCs w:val="24"/>
        </w:rPr>
      </w:pPr>
      <w:r w:rsidRPr="000A3DEF">
        <w:rPr>
          <w:rFonts w:ascii="Arial" w:eastAsia="Calibri" w:hAnsi="Arial" w:cs="Arial"/>
          <w:sz w:val="24"/>
          <w:szCs w:val="24"/>
        </w:rPr>
        <w:t xml:space="preserve">po ryczałtowej cenie jednostkowej jednej roboczogodziny, określonej w </w:t>
      </w:r>
      <w:r w:rsidRPr="000A3DEF">
        <w:rPr>
          <w:rFonts w:ascii="Arial" w:eastAsia="Calibri" w:hAnsi="Arial" w:cs="Arial"/>
          <w:bCs/>
          <w:sz w:val="24"/>
          <w:szCs w:val="24"/>
        </w:rPr>
        <w:t xml:space="preserve">pkt. 3 </w:t>
      </w:r>
      <w:r w:rsidRPr="000A3DEF">
        <w:rPr>
          <w:rFonts w:ascii="Arial" w:eastAsia="Calibri" w:hAnsi="Arial" w:cs="Arial"/>
          <w:sz w:val="24"/>
          <w:szCs w:val="24"/>
        </w:rPr>
        <w:t xml:space="preserve">formularza oferty - tabela poz.1 stanowiącego </w:t>
      </w:r>
      <w:r w:rsidRPr="000A3DEF">
        <w:rPr>
          <w:rFonts w:ascii="Arial" w:eastAsia="Calibri" w:hAnsi="Arial" w:cs="Arial"/>
          <w:b/>
          <w:sz w:val="24"/>
          <w:szCs w:val="24"/>
        </w:rPr>
        <w:t>załącznik nr 2</w:t>
      </w:r>
      <w:r w:rsidRPr="000A3DEF">
        <w:rPr>
          <w:rFonts w:ascii="Arial" w:eastAsia="Calibri" w:hAnsi="Arial" w:cs="Arial"/>
          <w:sz w:val="24"/>
          <w:szCs w:val="24"/>
        </w:rPr>
        <w:t xml:space="preserve"> do niniejszej umowy, która wynosi ………… zł brutto (słownie: ………………………..00/100).</w:t>
      </w:r>
    </w:p>
    <w:p w14:paraId="31E6BD85" w14:textId="30B1AEDB" w:rsidR="00583F18" w:rsidRPr="000A3DEF" w:rsidRDefault="00583F18" w:rsidP="00583F18">
      <w:pPr>
        <w:numPr>
          <w:ilvl w:val="4"/>
          <w:numId w:val="5"/>
        </w:numPr>
        <w:spacing w:after="40"/>
        <w:ind w:left="709" w:hanging="284"/>
        <w:jc w:val="both"/>
        <w:rPr>
          <w:rFonts w:ascii="Arial" w:eastAsia="Calibri" w:hAnsi="Arial" w:cs="Arial"/>
          <w:sz w:val="24"/>
          <w:szCs w:val="24"/>
        </w:rPr>
      </w:pPr>
      <w:r w:rsidRPr="000A3DEF">
        <w:rPr>
          <w:rFonts w:ascii="Arial" w:eastAsia="Calibri" w:hAnsi="Arial" w:cs="Arial"/>
          <w:sz w:val="24"/>
          <w:szCs w:val="24"/>
        </w:rPr>
        <w:lastRenderedPageBreak/>
        <w:t xml:space="preserve">po ryczałtowej cenie jednostkowej jednej roboczogodziny, określonej w </w:t>
      </w:r>
      <w:r w:rsidRPr="000A3DEF">
        <w:rPr>
          <w:rFonts w:ascii="Arial" w:eastAsia="Calibri" w:hAnsi="Arial" w:cs="Arial"/>
          <w:bCs/>
          <w:sz w:val="24"/>
          <w:szCs w:val="24"/>
        </w:rPr>
        <w:t xml:space="preserve">pkt. 3 </w:t>
      </w:r>
      <w:r w:rsidRPr="000A3DEF">
        <w:rPr>
          <w:rFonts w:ascii="Arial" w:eastAsia="Calibri" w:hAnsi="Arial" w:cs="Arial"/>
          <w:sz w:val="24"/>
          <w:szCs w:val="24"/>
        </w:rPr>
        <w:t xml:space="preserve">formularza oferty - tabela poz. 2 stanowiącego </w:t>
      </w:r>
      <w:r w:rsidRPr="000A3DEF">
        <w:rPr>
          <w:rFonts w:ascii="Arial" w:eastAsia="Calibri" w:hAnsi="Arial" w:cs="Arial"/>
          <w:b/>
          <w:sz w:val="24"/>
          <w:szCs w:val="24"/>
        </w:rPr>
        <w:t>załącznik nr 2</w:t>
      </w:r>
      <w:r w:rsidRPr="000A3DEF">
        <w:rPr>
          <w:rFonts w:ascii="Arial" w:eastAsia="Calibri" w:hAnsi="Arial" w:cs="Arial"/>
          <w:sz w:val="24"/>
          <w:szCs w:val="24"/>
        </w:rPr>
        <w:t xml:space="preserve"> do niniejszej umowy, która wynosi ……… zł brutto (słownie: …………………00/100).</w:t>
      </w:r>
    </w:p>
    <w:p w14:paraId="7C016DFF" w14:textId="25430E04" w:rsidR="00583F18" w:rsidRPr="000A3DEF" w:rsidRDefault="00583F18" w:rsidP="00583F18">
      <w:pPr>
        <w:numPr>
          <w:ilvl w:val="4"/>
          <w:numId w:val="5"/>
        </w:numPr>
        <w:spacing w:after="40"/>
        <w:ind w:left="709" w:hanging="283"/>
        <w:jc w:val="both"/>
        <w:rPr>
          <w:rFonts w:ascii="Arial" w:eastAsia="Calibri" w:hAnsi="Arial" w:cs="Arial"/>
          <w:sz w:val="24"/>
          <w:szCs w:val="24"/>
        </w:rPr>
      </w:pPr>
      <w:r w:rsidRPr="000A3DEF">
        <w:rPr>
          <w:rFonts w:ascii="Arial" w:eastAsia="Calibri" w:hAnsi="Arial" w:cs="Arial"/>
          <w:sz w:val="24"/>
          <w:szCs w:val="24"/>
        </w:rPr>
        <w:t xml:space="preserve">po ryczałtowej </w:t>
      </w:r>
      <w:r w:rsidR="00660B62" w:rsidRPr="000A3DEF">
        <w:rPr>
          <w:rFonts w:ascii="Arial" w:eastAsia="Calibri" w:hAnsi="Arial" w:cs="Arial"/>
          <w:sz w:val="24"/>
          <w:szCs w:val="24"/>
        </w:rPr>
        <w:t>cenie</w:t>
      </w:r>
      <w:r w:rsidRPr="000A3DEF">
        <w:rPr>
          <w:rFonts w:ascii="Arial" w:eastAsia="Calibri" w:hAnsi="Arial" w:cs="Arial"/>
          <w:sz w:val="24"/>
          <w:szCs w:val="24"/>
        </w:rPr>
        <w:t xml:space="preserve">, określonej w </w:t>
      </w:r>
      <w:r w:rsidRPr="000A3DEF">
        <w:rPr>
          <w:rFonts w:ascii="Arial" w:eastAsia="Calibri" w:hAnsi="Arial" w:cs="Arial"/>
          <w:bCs/>
          <w:sz w:val="24"/>
          <w:szCs w:val="24"/>
        </w:rPr>
        <w:t xml:space="preserve">pkt. 3 </w:t>
      </w:r>
      <w:r w:rsidRPr="000A3DEF">
        <w:rPr>
          <w:rFonts w:ascii="Arial" w:eastAsia="Calibri" w:hAnsi="Arial" w:cs="Arial"/>
          <w:sz w:val="24"/>
          <w:szCs w:val="24"/>
        </w:rPr>
        <w:t xml:space="preserve">formularza oferty - tabela poz. 3 stanowiącego </w:t>
      </w:r>
      <w:r w:rsidRPr="000A3DEF">
        <w:rPr>
          <w:rFonts w:ascii="Arial" w:eastAsia="Calibri" w:hAnsi="Arial" w:cs="Arial"/>
          <w:b/>
          <w:sz w:val="24"/>
          <w:szCs w:val="24"/>
        </w:rPr>
        <w:t>załącznik nr 2</w:t>
      </w:r>
      <w:r w:rsidRPr="000A3DEF">
        <w:rPr>
          <w:rFonts w:ascii="Arial" w:eastAsia="Calibri" w:hAnsi="Arial" w:cs="Arial"/>
          <w:sz w:val="24"/>
          <w:szCs w:val="24"/>
        </w:rPr>
        <w:t xml:space="preserve"> do niniejszej umowy, która wynosi ……… zł brutto (słownie: ……………………….. 00/100).</w:t>
      </w:r>
    </w:p>
    <w:p w14:paraId="191655BE" w14:textId="786E66F9" w:rsidR="00583F18" w:rsidRPr="000A3DEF" w:rsidRDefault="00583F18" w:rsidP="00583F18">
      <w:pPr>
        <w:numPr>
          <w:ilvl w:val="4"/>
          <w:numId w:val="5"/>
        </w:numPr>
        <w:spacing w:after="40"/>
        <w:ind w:left="709" w:hanging="283"/>
        <w:jc w:val="both"/>
        <w:rPr>
          <w:rFonts w:ascii="Arial" w:eastAsia="Calibri" w:hAnsi="Arial" w:cs="Arial"/>
          <w:sz w:val="24"/>
          <w:szCs w:val="24"/>
        </w:rPr>
      </w:pPr>
      <w:r w:rsidRPr="000A3DEF">
        <w:rPr>
          <w:rFonts w:ascii="Arial" w:eastAsia="Calibri" w:hAnsi="Arial" w:cs="Arial"/>
          <w:sz w:val="24"/>
          <w:szCs w:val="24"/>
        </w:rPr>
        <w:t xml:space="preserve">po ryczałtowej cenie, określonej w </w:t>
      </w:r>
      <w:r w:rsidRPr="000A3DEF">
        <w:rPr>
          <w:rFonts w:ascii="Arial" w:eastAsia="Calibri" w:hAnsi="Arial" w:cs="Arial"/>
          <w:bCs/>
          <w:sz w:val="24"/>
          <w:szCs w:val="24"/>
        </w:rPr>
        <w:t xml:space="preserve">pkt. 3 </w:t>
      </w:r>
      <w:r w:rsidRPr="000A3DEF">
        <w:rPr>
          <w:rFonts w:ascii="Arial" w:eastAsia="Calibri" w:hAnsi="Arial" w:cs="Arial"/>
          <w:sz w:val="24"/>
          <w:szCs w:val="24"/>
        </w:rPr>
        <w:t xml:space="preserve">formularza oferty - tabela poz. 4 stanowiącego </w:t>
      </w:r>
      <w:r w:rsidRPr="000A3DEF">
        <w:rPr>
          <w:rFonts w:ascii="Arial" w:eastAsia="Calibri" w:hAnsi="Arial" w:cs="Arial"/>
          <w:b/>
          <w:sz w:val="24"/>
          <w:szCs w:val="24"/>
        </w:rPr>
        <w:t>załącznik nr 2</w:t>
      </w:r>
      <w:r w:rsidRPr="000A3DEF">
        <w:rPr>
          <w:rFonts w:ascii="Arial" w:eastAsia="Calibri" w:hAnsi="Arial" w:cs="Arial"/>
          <w:sz w:val="24"/>
          <w:szCs w:val="24"/>
        </w:rPr>
        <w:t xml:space="preserve"> do niniejszej umowy, która wynosi ……… zł brutto (słownie: ……………………….. 00/100).</w:t>
      </w:r>
    </w:p>
    <w:p w14:paraId="49E9DFB6" w14:textId="77777777" w:rsidR="00583F18" w:rsidRPr="000A3DEF" w:rsidRDefault="00583F18" w:rsidP="00583F18">
      <w:pPr>
        <w:tabs>
          <w:tab w:val="num" w:pos="3002"/>
        </w:tabs>
        <w:spacing w:after="0"/>
        <w:ind w:left="360"/>
        <w:contextualSpacing/>
        <w:jc w:val="both"/>
        <w:rPr>
          <w:rFonts w:ascii="Arial" w:eastAsia="Calibri" w:hAnsi="Arial" w:cs="Arial"/>
          <w:sz w:val="24"/>
          <w:szCs w:val="24"/>
        </w:rPr>
      </w:pPr>
    </w:p>
    <w:p w14:paraId="2EC42B24" w14:textId="77777777" w:rsidR="001B5BC9" w:rsidRPr="000A3DEF" w:rsidRDefault="001B5BC9" w:rsidP="001B5BC9">
      <w:pPr>
        <w:numPr>
          <w:ilvl w:val="3"/>
          <w:numId w:val="5"/>
        </w:numPr>
        <w:tabs>
          <w:tab w:val="clear" w:pos="3002"/>
        </w:tabs>
        <w:spacing w:after="0"/>
        <w:ind w:left="360"/>
        <w:contextualSpacing/>
        <w:jc w:val="both"/>
        <w:rPr>
          <w:rFonts w:ascii="Arial" w:eastAsia="Calibri" w:hAnsi="Arial" w:cs="Arial"/>
          <w:b/>
          <w:sz w:val="24"/>
          <w:szCs w:val="24"/>
        </w:rPr>
      </w:pPr>
      <w:r w:rsidRPr="000A3DEF">
        <w:rPr>
          <w:rFonts w:ascii="Arial" w:eastAsia="Calibri" w:hAnsi="Arial" w:cs="Arial"/>
          <w:sz w:val="24"/>
          <w:szCs w:val="24"/>
        </w:rPr>
        <w:t>Planowana wartość usług objętych prawem opcji w niniejszym zamówieniu wynosi, odpowiednio:</w:t>
      </w:r>
    </w:p>
    <w:p w14:paraId="36B7CDE2" w14:textId="77777777" w:rsidR="001B5BC9" w:rsidRPr="000A3DEF" w:rsidRDefault="001B5BC9" w:rsidP="001B5BC9">
      <w:pPr>
        <w:numPr>
          <w:ilvl w:val="4"/>
          <w:numId w:val="5"/>
        </w:numPr>
        <w:spacing w:after="0"/>
        <w:ind w:left="709" w:hanging="283"/>
        <w:contextualSpacing/>
        <w:jc w:val="both"/>
        <w:rPr>
          <w:rFonts w:ascii="Arial" w:eastAsia="Calibri" w:hAnsi="Arial" w:cs="Arial"/>
          <w:b/>
          <w:sz w:val="24"/>
          <w:szCs w:val="24"/>
        </w:rPr>
      </w:pPr>
      <w:r w:rsidRPr="000A3DEF">
        <w:rPr>
          <w:rFonts w:ascii="Arial" w:eastAsia="Calibri" w:hAnsi="Arial" w:cs="Arial"/>
          <w:sz w:val="24"/>
          <w:szCs w:val="24"/>
        </w:rPr>
        <w:t xml:space="preserve">dla </w:t>
      </w:r>
      <w:r w:rsidRPr="000A3DEF">
        <w:rPr>
          <w:rFonts w:ascii="Arial" w:eastAsia="Calibri" w:hAnsi="Arial" w:cs="Arial"/>
          <w:b/>
          <w:sz w:val="24"/>
          <w:szCs w:val="24"/>
        </w:rPr>
        <w:t>„dodatkowy posterunek stały/ruchomy”</w:t>
      </w:r>
      <w:r w:rsidRPr="000A3DEF">
        <w:rPr>
          <w:rFonts w:ascii="Arial" w:eastAsia="Calibri" w:hAnsi="Arial" w:cs="Arial"/>
          <w:sz w:val="24"/>
          <w:szCs w:val="24"/>
        </w:rPr>
        <w:t xml:space="preserve">: </w:t>
      </w:r>
    </w:p>
    <w:p w14:paraId="5D0A572A" w14:textId="08111B8A" w:rsidR="00234AC0" w:rsidRPr="000A3DEF" w:rsidRDefault="009C144E" w:rsidP="00234AC0">
      <w:pPr>
        <w:pStyle w:val="Akapitzlist"/>
        <w:autoSpaceDE w:val="0"/>
        <w:autoSpaceDN w:val="0"/>
        <w:adjustRightInd w:val="0"/>
        <w:spacing w:after="0"/>
        <w:ind w:left="842"/>
        <w:rPr>
          <w:rFonts w:ascii="Arial" w:eastAsia="Times New Roman" w:hAnsi="Arial" w:cs="Arial"/>
          <w:sz w:val="24"/>
          <w:szCs w:val="24"/>
          <w:lang w:eastAsia="pl-PL"/>
        </w:rPr>
      </w:pPr>
      <w:r w:rsidRPr="000A3DEF">
        <w:rPr>
          <w:rFonts w:ascii="Arial" w:eastAsia="Times New Roman" w:hAnsi="Arial" w:cs="Arial"/>
          <w:sz w:val="24"/>
          <w:szCs w:val="24"/>
          <w:lang w:eastAsia="pl-PL"/>
        </w:rPr>
        <w:t>- w 2025</w:t>
      </w:r>
      <w:r w:rsidR="00234AC0" w:rsidRPr="000A3DEF">
        <w:rPr>
          <w:rFonts w:ascii="Arial" w:eastAsia="Times New Roman" w:hAnsi="Arial" w:cs="Arial"/>
          <w:sz w:val="24"/>
          <w:szCs w:val="24"/>
          <w:lang w:eastAsia="pl-PL"/>
        </w:rPr>
        <w:t xml:space="preserve"> r. do kwoty …………. zł brutto </w:t>
      </w:r>
      <w:r w:rsidR="00234AC0" w:rsidRPr="000A3DEF">
        <w:rPr>
          <w:rFonts w:ascii="Arial" w:eastAsia="Calibri" w:hAnsi="Arial" w:cs="Arial"/>
          <w:sz w:val="24"/>
          <w:szCs w:val="24"/>
        </w:rPr>
        <w:t>(słownie: …………… złotych 00/100);</w:t>
      </w:r>
    </w:p>
    <w:p w14:paraId="7725FF96" w14:textId="77777777" w:rsidR="001B5BC9" w:rsidRPr="000A3DEF" w:rsidRDefault="001B5BC9" w:rsidP="001355BA">
      <w:pPr>
        <w:pStyle w:val="Akapitzlist"/>
        <w:numPr>
          <w:ilvl w:val="0"/>
          <w:numId w:val="21"/>
        </w:numPr>
        <w:autoSpaceDE w:val="0"/>
        <w:autoSpaceDN w:val="0"/>
        <w:adjustRightInd w:val="0"/>
        <w:spacing w:after="0"/>
        <w:ind w:left="709" w:hanging="283"/>
        <w:jc w:val="both"/>
        <w:rPr>
          <w:rFonts w:ascii="Arial" w:eastAsia="Times New Roman" w:hAnsi="Arial" w:cs="Arial"/>
          <w:sz w:val="24"/>
          <w:szCs w:val="24"/>
          <w:lang w:eastAsia="pl-PL"/>
        </w:rPr>
      </w:pPr>
      <w:r w:rsidRPr="000A3DEF">
        <w:rPr>
          <w:rFonts w:ascii="Arial" w:eastAsia="Times New Roman" w:hAnsi="Arial" w:cs="Arial"/>
          <w:sz w:val="24"/>
          <w:szCs w:val="24"/>
          <w:lang w:eastAsia="pl-PL"/>
        </w:rPr>
        <w:t xml:space="preserve">dla </w:t>
      </w:r>
      <w:r w:rsidRPr="000A3DEF">
        <w:rPr>
          <w:rFonts w:ascii="Arial" w:eastAsia="Times New Roman" w:hAnsi="Arial" w:cs="Arial"/>
          <w:b/>
          <w:sz w:val="24"/>
          <w:szCs w:val="24"/>
          <w:lang w:eastAsia="pl-PL"/>
        </w:rPr>
        <w:t>„dodatkowy uzbrojony posterunek stały/ruchomy”:</w:t>
      </w:r>
    </w:p>
    <w:p w14:paraId="0CFA521D" w14:textId="77777777" w:rsidR="006278D7" w:rsidRPr="000A3DEF" w:rsidRDefault="00234AC0" w:rsidP="006278D7">
      <w:pPr>
        <w:autoSpaceDE w:val="0"/>
        <w:autoSpaceDN w:val="0"/>
        <w:adjustRightInd w:val="0"/>
        <w:spacing w:after="0"/>
        <w:ind w:left="708" w:firstLine="1"/>
        <w:rPr>
          <w:rFonts w:ascii="Arial" w:eastAsia="Calibri" w:hAnsi="Arial" w:cs="Arial"/>
          <w:sz w:val="24"/>
          <w:szCs w:val="24"/>
        </w:rPr>
      </w:pPr>
      <w:r w:rsidRPr="000A3DEF">
        <w:rPr>
          <w:rFonts w:ascii="Arial" w:eastAsia="Times New Roman" w:hAnsi="Arial" w:cs="Arial"/>
          <w:sz w:val="24"/>
          <w:szCs w:val="24"/>
          <w:lang w:eastAsia="pl-PL"/>
        </w:rPr>
        <w:t xml:space="preserve"> </w:t>
      </w:r>
      <w:r w:rsidR="009C144E" w:rsidRPr="000A3DEF">
        <w:rPr>
          <w:rFonts w:ascii="Arial" w:eastAsia="Times New Roman" w:hAnsi="Arial" w:cs="Arial"/>
          <w:sz w:val="24"/>
          <w:szCs w:val="24"/>
          <w:lang w:eastAsia="pl-PL"/>
        </w:rPr>
        <w:t>- w 2025</w:t>
      </w:r>
      <w:r w:rsidRPr="000A3DEF">
        <w:rPr>
          <w:rFonts w:ascii="Arial" w:eastAsia="Times New Roman" w:hAnsi="Arial" w:cs="Arial"/>
          <w:sz w:val="24"/>
          <w:szCs w:val="24"/>
          <w:lang w:eastAsia="pl-PL"/>
        </w:rPr>
        <w:t xml:space="preserve"> r. do kwoty …………. zł brutto </w:t>
      </w:r>
      <w:r w:rsidRPr="000A3DEF">
        <w:rPr>
          <w:rFonts w:ascii="Arial" w:eastAsia="Calibri" w:hAnsi="Arial" w:cs="Arial"/>
          <w:sz w:val="24"/>
          <w:szCs w:val="24"/>
        </w:rPr>
        <w:t>(słownie: …………… złotych 00/100);</w:t>
      </w:r>
    </w:p>
    <w:p w14:paraId="414CC6CA" w14:textId="3BB17DC0" w:rsidR="006278D7" w:rsidRPr="000A3DEF" w:rsidRDefault="006278D7" w:rsidP="006278D7">
      <w:pPr>
        <w:pStyle w:val="Akapitzlist"/>
        <w:numPr>
          <w:ilvl w:val="0"/>
          <w:numId w:val="21"/>
        </w:numPr>
        <w:autoSpaceDE w:val="0"/>
        <w:autoSpaceDN w:val="0"/>
        <w:adjustRightInd w:val="0"/>
        <w:spacing w:after="0"/>
        <w:ind w:left="709" w:hanging="283"/>
        <w:jc w:val="both"/>
        <w:rPr>
          <w:rFonts w:ascii="Arial" w:eastAsia="Times New Roman" w:hAnsi="Arial" w:cs="Arial"/>
          <w:sz w:val="24"/>
          <w:szCs w:val="24"/>
          <w:lang w:eastAsia="pl-PL"/>
        </w:rPr>
      </w:pPr>
      <w:r w:rsidRPr="000A3DEF">
        <w:rPr>
          <w:rFonts w:ascii="Arial" w:eastAsia="Times New Roman" w:hAnsi="Arial" w:cs="Arial"/>
          <w:sz w:val="24"/>
          <w:szCs w:val="24"/>
          <w:lang w:eastAsia="pl-PL"/>
        </w:rPr>
        <w:t xml:space="preserve"> dla „</w:t>
      </w:r>
      <w:r w:rsidRPr="000A3DEF">
        <w:rPr>
          <w:rFonts w:ascii="Arial" w:eastAsia="Times New Roman" w:hAnsi="Arial" w:cs="Arial"/>
          <w:b/>
          <w:sz w:val="24"/>
          <w:szCs w:val="24"/>
          <w:lang w:eastAsia="pl-PL"/>
        </w:rPr>
        <w:t>uzbrojony posterunek stały/ruchomy nr 1</w:t>
      </w:r>
      <w:r w:rsidRPr="000A3DEF">
        <w:rPr>
          <w:rFonts w:ascii="Arial" w:eastAsia="Times New Roman" w:hAnsi="Arial" w:cs="Arial"/>
          <w:sz w:val="24"/>
          <w:szCs w:val="24"/>
          <w:lang w:eastAsia="pl-PL"/>
        </w:rPr>
        <w:t xml:space="preserve">”: </w:t>
      </w:r>
    </w:p>
    <w:p w14:paraId="39731564" w14:textId="77777777" w:rsidR="006278D7" w:rsidRPr="000A3DEF" w:rsidRDefault="006278D7" w:rsidP="006278D7">
      <w:pPr>
        <w:pStyle w:val="Akapitzlist"/>
        <w:autoSpaceDE w:val="0"/>
        <w:autoSpaceDN w:val="0"/>
        <w:adjustRightInd w:val="0"/>
        <w:spacing w:after="0"/>
        <w:ind w:left="842"/>
        <w:rPr>
          <w:rFonts w:ascii="Arial" w:eastAsia="Times New Roman" w:hAnsi="Arial" w:cs="Arial"/>
          <w:sz w:val="24"/>
          <w:szCs w:val="24"/>
          <w:lang w:eastAsia="pl-PL"/>
        </w:rPr>
      </w:pPr>
      <w:r w:rsidRPr="000A3DEF">
        <w:rPr>
          <w:rFonts w:ascii="Arial" w:eastAsia="Times New Roman" w:hAnsi="Arial" w:cs="Arial"/>
          <w:sz w:val="24"/>
          <w:szCs w:val="24"/>
          <w:lang w:eastAsia="pl-PL"/>
        </w:rPr>
        <w:t xml:space="preserve">- w 2025 r. do kwoty …………. zł brutto </w:t>
      </w:r>
      <w:r w:rsidRPr="000A3DEF">
        <w:rPr>
          <w:rFonts w:ascii="Arial" w:eastAsia="Calibri" w:hAnsi="Arial" w:cs="Arial"/>
          <w:sz w:val="24"/>
          <w:szCs w:val="24"/>
        </w:rPr>
        <w:t>(słownie: …………… złotych 00/100);</w:t>
      </w:r>
    </w:p>
    <w:p w14:paraId="0F086749" w14:textId="3EE5C79D" w:rsidR="006278D7" w:rsidRPr="000A3DEF" w:rsidRDefault="006278D7" w:rsidP="006278D7">
      <w:pPr>
        <w:pStyle w:val="Akapitzlist"/>
        <w:numPr>
          <w:ilvl w:val="0"/>
          <w:numId w:val="21"/>
        </w:numPr>
        <w:autoSpaceDE w:val="0"/>
        <w:autoSpaceDN w:val="0"/>
        <w:adjustRightInd w:val="0"/>
        <w:spacing w:after="0"/>
        <w:ind w:left="709" w:hanging="283"/>
        <w:jc w:val="both"/>
        <w:rPr>
          <w:rFonts w:ascii="Arial" w:eastAsia="Times New Roman" w:hAnsi="Arial" w:cs="Arial"/>
          <w:sz w:val="24"/>
          <w:szCs w:val="24"/>
          <w:lang w:eastAsia="pl-PL"/>
        </w:rPr>
      </w:pPr>
      <w:r w:rsidRPr="000A3DEF">
        <w:rPr>
          <w:rFonts w:ascii="Arial" w:eastAsia="Times New Roman" w:hAnsi="Arial" w:cs="Arial"/>
          <w:sz w:val="24"/>
          <w:szCs w:val="24"/>
          <w:lang w:eastAsia="pl-PL"/>
        </w:rPr>
        <w:t>dla „</w:t>
      </w:r>
      <w:r w:rsidRPr="000A3DEF">
        <w:rPr>
          <w:rFonts w:ascii="Arial" w:eastAsia="Times New Roman" w:hAnsi="Arial" w:cs="Arial"/>
          <w:b/>
          <w:sz w:val="24"/>
          <w:szCs w:val="24"/>
          <w:lang w:eastAsia="pl-PL"/>
        </w:rPr>
        <w:t>uzbrojony posterunek stały/ruchomy nr 2</w:t>
      </w:r>
      <w:r w:rsidRPr="000A3DEF">
        <w:rPr>
          <w:rFonts w:ascii="Arial" w:eastAsia="Times New Roman" w:hAnsi="Arial" w:cs="Arial"/>
          <w:sz w:val="24"/>
          <w:szCs w:val="24"/>
          <w:lang w:eastAsia="pl-PL"/>
        </w:rPr>
        <w:t>”:</w:t>
      </w:r>
    </w:p>
    <w:p w14:paraId="506F19B6" w14:textId="77777777" w:rsidR="006278D7" w:rsidRPr="000A3DEF" w:rsidRDefault="006278D7" w:rsidP="006278D7">
      <w:pPr>
        <w:autoSpaceDE w:val="0"/>
        <w:autoSpaceDN w:val="0"/>
        <w:adjustRightInd w:val="0"/>
        <w:spacing w:after="0"/>
        <w:ind w:left="708" w:firstLine="1"/>
        <w:rPr>
          <w:rFonts w:ascii="Arial" w:eastAsia="Times New Roman" w:hAnsi="Arial" w:cs="Arial"/>
          <w:sz w:val="24"/>
          <w:szCs w:val="24"/>
          <w:lang w:eastAsia="pl-PL"/>
        </w:rPr>
      </w:pPr>
      <w:r w:rsidRPr="000A3DEF">
        <w:rPr>
          <w:rFonts w:ascii="Arial" w:eastAsia="Times New Roman" w:hAnsi="Arial" w:cs="Arial"/>
          <w:sz w:val="24"/>
          <w:szCs w:val="24"/>
          <w:lang w:eastAsia="pl-PL"/>
        </w:rPr>
        <w:t xml:space="preserve"> - w 2025 r. do kwoty …………. zł brutto </w:t>
      </w:r>
      <w:r w:rsidRPr="000A3DEF">
        <w:rPr>
          <w:rFonts w:ascii="Arial" w:eastAsia="Calibri" w:hAnsi="Arial" w:cs="Arial"/>
          <w:sz w:val="24"/>
          <w:szCs w:val="24"/>
        </w:rPr>
        <w:t>(słownie: …………… złotych 00/100);</w:t>
      </w:r>
    </w:p>
    <w:p w14:paraId="603D8DB0" w14:textId="77777777" w:rsidR="006278D7" w:rsidRPr="000A3DEF" w:rsidRDefault="006278D7" w:rsidP="00234AC0">
      <w:pPr>
        <w:autoSpaceDE w:val="0"/>
        <w:autoSpaceDN w:val="0"/>
        <w:adjustRightInd w:val="0"/>
        <w:spacing w:after="0"/>
        <w:ind w:left="708" w:firstLine="1"/>
        <w:rPr>
          <w:rFonts w:ascii="Arial" w:eastAsia="Times New Roman" w:hAnsi="Arial" w:cs="Arial"/>
          <w:sz w:val="24"/>
          <w:szCs w:val="24"/>
          <w:lang w:eastAsia="pl-PL"/>
        </w:rPr>
      </w:pPr>
    </w:p>
    <w:p w14:paraId="785D3658" w14:textId="77777777" w:rsidR="00234AC0" w:rsidRPr="000A3DEF" w:rsidRDefault="00234AC0" w:rsidP="00234AC0">
      <w:pPr>
        <w:autoSpaceDE w:val="0"/>
        <w:autoSpaceDN w:val="0"/>
        <w:adjustRightInd w:val="0"/>
        <w:spacing w:after="0"/>
        <w:ind w:firstLine="708"/>
        <w:rPr>
          <w:rFonts w:ascii="Arial" w:eastAsia="Times New Roman" w:hAnsi="Arial" w:cs="Arial"/>
          <w:sz w:val="24"/>
          <w:szCs w:val="24"/>
          <w:lang w:eastAsia="pl-PL"/>
        </w:rPr>
      </w:pPr>
    </w:p>
    <w:p w14:paraId="52ADEE6B" w14:textId="6C96C1DD" w:rsidR="00A268C0" w:rsidRPr="000A3DEF" w:rsidRDefault="00A268C0" w:rsidP="002D4CFD">
      <w:pPr>
        <w:pStyle w:val="Akapitzlist"/>
        <w:numPr>
          <w:ilvl w:val="0"/>
          <w:numId w:val="22"/>
        </w:numPr>
        <w:autoSpaceDE w:val="0"/>
        <w:autoSpaceDN w:val="0"/>
        <w:adjustRightInd w:val="0"/>
        <w:spacing w:after="40"/>
        <w:ind w:left="284" w:hanging="284"/>
        <w:contextualSpacing w:val="0"/>
        <w:jc w:val="both"/>
        <w:rPr>
          <w:rFonts w:ascii="Arial" w:eastAsia="Calibri" w:hAnsi="Arial" w:cs="Arial"/>
          <w:sz w:val="24"/>
          <w:szCs w:val="24"/>
        </w:rPr>
      </w:pPr>
      <w:r w:rsidRPr="000A3DEF">
        <w:rPr>
          <w:rFonts w:ascii="Arial" w:eastAsia="Calibri" w:hAnsi="Arial" w:cs="Arial"/>
          <w:spacing w:val="-1"/>
          <w:sz w:val="24"/>
          <w:szCs w:val="24"/>
        </w:rPr>
        <w:t>Warunkiem skorzystania z prawa opcji</w:t>
      </w:r>
      <w:r w:rsidR="005E246B" w:rsidRPr="000A3DEF">
        <w:rPr>
          <w:rFonts w:ascii="Arial" w:eastAsia="Calibri" w:hAnsi="Arial" w:cs="Arial"/>
          <w:spacing w:val="-1"/>
          <w:sz w:val="24"/>
          <w:szCs w:val="24"/>
        </w:rPr>
        <w:t xml:space="preserve"> </w:t>
      </w:r>
      <w:r w:rsidRPr="000A3DEF">
        <w:rPr>
          <w:rFonts w:ascii="Arial" w:eastAsia="Calibri" w:hAnsi="Arial" w:cs="Arial"/>
          <w:spacing w:val="-1"/>
          <w:sz w:val="24"/>
          <w:szCs w:val="24"/>
        </w:rPr>
        <w:t>jest złożenie przez Z</w:t>
      </w:r>
      <w:r w:rsidR="00781365" w:rsidRPr="000A3DEF">
        <w:rPr>
          <w:rFonts w:ascii="Arial" w:eastAsia="Calibri" w:hAnsi="Arial" w:cs="Arial"/>
          <w:spacing w:val="-1"/>
          <w:sz w:val="24"/>
          <w:szCs w:val="24"/>
        </w:rPr>
        <w:t xml:space="preserve">amawiającego oświadczenia woli </w:t>
      </w:r>
      <w:r w:rsidRPr="000A3DEF">
        <w:rPr>
          <w:rFonts w:ascii="Arial" w:eastAsia="Calibri" w:hAnsi="Arial" w:cs="Arial"/>
          <w:spacing w:val="-1"/>
          <w:sz w:val="24"/>
          <w:szCs w:val="24"/>
        </w:rPr>
        <w:t xml:space="preserve">o skorzystaniu z </w:t>
      </w:r>
      <w:r w:rsidRPr="000A3DEF">
        <w:rPr>
          <w:rFonts w:ascii="Arial" w:eastAsia="Calibri" w:hAnsi="Arial" w:cs="Arial"/>
          <w:sz w:val="24"/>
          <w:szCs w:val="24"/>
        </w:rPr>
        <w:t xml:space="preserve">prawa opcji </w:t>
      </w:r>
      <w:r w:rsidR="00D92040" w:rsidRPr="000A3DEF">
        <w:rPr>
          <w:rFonts w:ascii="Arial" w:eastAsia="Calibri" w:hAnsi="Arial" w:cs="Arial"/>
          <w:b/>
          <w:sz w:val="24"/>
          <w:szCs w:val="24"/>
        </w:rPr>
        <w:t>(zawiadomienia</w:t>
      </w:r>
      <w:r w:rsidRPr="000A3DEF">
        <w:rPr>
          <w:rFonts w:ascii="Arial" w:eastAsia="Calibri" w:hAnsi="Arial" w:cs="Arial"/>
          <w:b/>
          <w:sz w:val="24"/>
          <w:szCs w:val="24"/>
        </w:rPr>
        <w:t>)</w:t>
      </w:r>
      <w:r w:rsidRPr="000A3DEF">
        <w:rPr>
          <w:rFonts w:ascii="Arial" w:eastAsia="Calibri" w:hAnsi="Arial" w:cs="Arial"/>
          <w:sz w:val="24"/>
          <w:szCs w:val="24"/>
        </w:rPr>
        <w:t xml:space="preserve">. Decyzję </w:t>
      </w:r>
      <w:r w:rsidR="001F6064" w:rsidRPr="000A3DEF">
        <w:rPr>
          <w:rFonts w:ascii="Arial" w:eastAsia="Calibri" w:hAnsi="Arial" w:cs="Arial"/>
          <w:sz w:val="24"/>
          <w:szCs w:val="24"/>
        </w:rPr>
        <w:br/>
      </w:r>
      <w:r w:rsidRPr="000A3DEF">
        <w:rPr>
          <w:rFonts w:ascii="Arial" w:eastAsia="Calibri" w:hAnsi="Arial" w:cs="Arial"/>
          <w:sz w:val="24"/>
          <w:szCs w:val="24"/>
        </w:rPr>
        <w:t xml:space="preserve">o skorzystaniu z zamówienia według prawa opcji Zamawiający prześle </w:t>
      </w:r>
      <w:r w:rsidR="004F2F83" w:rsidRPr="000A3DEF">
        <w:rPr>
          <w:rFonts w:ascii="Arial" w:eastAsia="Calibri" w:hAnsi="Arial" w:cs="Arial"/>
          <w:sz w:val="24"/>
          <w:szCs w:val="24"/>
        </w:rPr>
        <w:br/>
      </w:r>
      <w:r w:rsidRPr="000A3DEF">
        <w:rPr>
          <w:rFonts w:ascii="Arial" w:eastAsia="Calibri" w:hAnsi="Arial" w:cs="Arial"/>
          <w:sz w:val="24"/>
          <w:szCs w:val="24"/>
        </w:rPr>
        <w:t xml:space="preserve">do Wykonawcy </w:t>
      </w:r>
      <w:r w:rsidR="006518F5" w:rsidRPr="000A3DEF">
        <w:rPr>
          <w:rFonts w:ascii="Arial" w:eastAsia="Calibri" w:hAnsi="Arial" w:cs="Arial"/>
          <w:sz w:val="24"/>
          <w:szCs w:val="24"/>
        </w:rPr>
        <w:t xml:space="preserve">środkami komunikacji elektronicznej lub </w:t>
      </w:r>
      <w:r w:rsidRPr="000A3DEF">
        <w:rPr>
          <w:rFonts w:ascii="Arial" w:eastAsia="Calibri" w:hAnsi="Arial" w:cs="Arial"/>
          <w:sz w:val="24"/>
          <w:szCs w:val="24"/>
        </w:rPr>
        <w:t>drogą fa</w:t>
      </w:r>
      <w:r w:rsidR="00C35DD1" w:rsidRPr="000A3DEF">
        <w:rPr>
          <w:rFonts w:ascii="Arial" w:eastAsia="Calibri" w:hAnsi="Arial" w:cs="Arial"/>
          <w:sz w:val="24"/>
          <w:szCs w:val="24"/>
        </w:rPr>
        <w:t xml:space="preserve">ksową </w:t>
      </w:r>
      <w:r w:rsidR="002E4A62" w:rsidRPr="000A3DEF">
        <w:rPr>
          <w:rFonts w:ascii="Arial" w:eastAsia="Calibri" w:hAnsi="Arial" w:cs="Arial"/>
          <w:sz w:val="24"/>
          <w:szCs w:val="24"/>
        </w:rPr>
        <w:br/>
      </w:r>
      <w:r w:rsidR="00C35DD1" w:rsidRPr="000A3DEF">
        <w:rPr>
          <w:rFonts w:ascii="Arial" w:eastAsia="Calibri" w:hAnsi="Arial" w:cs="Arial"/>
          <w:sz w:val="24"/>
          <w:szCs w:val="24"/>
        </w:rPr>
        <w:t>z co najmniej</w:t>
      </w:r>
      <w:r w:rsidR="00D92040" w:rsidRPr="000A3DEF">
        <w:rPr>
          <w:rFonts w:ascii="Arial" w:eastAsia="Calibri" w:hAnsi="Arial" w:cs="Arial"/>
          <w:sz w:val="24"/>
          <w:szCs w:val="24"/>
        </w:rPr>
        <w:t>:</w:t>
      </w:r>
      <w:r w:rsidR="00F84A6F" w:rsidRPr="000A3DEF">
        <w:rPr>
          <w:rFonts w:ascii="Arial" w:eastAsia="Calibri" w:hAnsi="Arial" w:cs="Arial"/>
          <w:sz w:val="24"/>
          <w:szCs w:val="24"/>
        </w:rPr>
        <w:t xml:space="preserve"> </w:t>
      </w:r>
      <w:r w:rsidRPr="000A3DEF">
        <w:rPr>
          <w:rFonts w:ascii="Arial" w:eastAsia="Calibri" w:hAnsi="Arial" w:cs="Arial"/>
          <w:sz w:val="24"/>
          <w:szCs w:val="24"/>
        </w:rPr>
        <w:t xml:space="preserve">7 - dniowym wyprzedzeniem lub z zachowaniem jak najkrótszego terminu od </w:t>
      </w:r>
      <w:r w:rsidR="00C35DD1" w:rsidRPr="000A3DEF">
        <w:rPr>
          <w:rFonts w:ascii="Arial" w:eastAsia="Calibri" w:hAnsi="Arial" w:cs="Arial"/>
          <w:sz w:val="24"/>
          <w:szCs w:val="24"/>
        </w:rPr>
        <w:t xml:space="preserve">chwili wystąpienia potrzeb uzasadniających skorzystania </w:t>
      </w:r>
      <w:r w:rsidR="00D41E0B" w:rsidRPr="000A3DEF">
        <w:rPr>
          <w:rFonts w:ascii="Arial" w:eastAsia="Calibri" w:hAnsi="Arial" w:cs="Arial"/>
          <w:sz w:val="24"/>
          <w:szCs w:val="24"/>
        </w:rPr>
        <w:t>z prawa opcji.</w:t>
      </w:r>
      <w:r w:rsidR="006518F5" w:rsidRPr="000A3DEF">
        <w:rPr>
          <w:rFonts w:ascii="Arial" w:eastAsia="Calibri" w:hAnsi="Arial" w:cs="Arial"/>
          <w:sz w:val="24"/>
          <w:szCs w:val="24"/>
        </w:rPr>
        <w:t xml:space="preserve"> </w:t>
      </w:r>
      <w:r w:rsidR="004F2F83" w:rsidRPr="000A3DEF">
        <w:rPr>
          <w:rFonts w:ascii="Arial" w:eastAsia="Calibri" w:hAnsi="Arial" w:cs="Arial"/>
          <w:sz w:val="24"/>
          <w:szCs w:val="24"/>
        </w:rPr>
        <w:br/>
      </w:r>
      <w:r w:rsidR="00C12FF8" w:rsidRPr="000A3DEF">
        <w:rPr>
          <w:rFonts w:ascii="Arial" w:eastAsia="Times New Roman" w:hAnsi="Arial" w:cs="Arial"/>
          <w:sz w:val="24"/>
          <w:szCs w:val="24"/>
          <w:lang w:eastAsia="pl-PL"/>
        </w:rPr>
        <w:t>S</w:t>
      </w:r>
      <w:r w:rsidR="00C12FF8" w:rsidRPr="000A3DEF">
        <w:rPr>
          <w:rFonts w:ascii="Arial" w:eastAsia="Calibri" w:hAnsi="Arial" w:cs="Arial"/>
          <w:sz w:val="24"/>
          <w:szCs w:val="24"/>
        </w:rPr>
        <w:t xml:space="preserve">korzystanie z </w:t>
      </w:r>
      <w:r w:rsidR="00C12FF8" w:rsidRPr="000A3DEF">
        <w:rPr>
          <w:rFonts w:ascii="Arial" w:eastAsia="Calibri" w:hAnsi="Arial" w:cs="Arial"/>
          <w:bCs/>
          <w:sz w:val="24"/>
          <w:szCs w:val="24"/>
        </w:rPr>
        <w:t>prawa</w:t>
      </w:r>
      <w:r w:rsidR="00D83531" w:rsidRPr="000A3DEF">
        <w:rPr>
          <w:rFonts w:ascii="Arial" w:eastAsia="Calibri" w:hAnsi="Arial" w:cs="Arial"/>
          <w:bCs/>
          <w:sz w:val="24"/>
          <w:szCs w:val="24"/>
        </w:rPr>
        <w:t xml:space="preserve"> opcji</w:t>
      </w:r>
      <w:r w:rsidR="00C12FF8" w:rsidRPr="000A3DEF">
        <w:rPr>
          <w:rFonts w:ascii="Arial" w:eastAsia="Calibri" w:hAnsi="Arial" w:cs="Arial"/>
          <w:spacing w:val="-1"/>
          <w:sz w:val="24"/>
          <w:szCs w:val="24"/>
        </w:rPr>
        <w:t xml:space="preserve"> </w:t>
      </w:r>
      <w:r w:rsidR="00C12FF8" w:rsidRPr="000A3DEF">
        <w:rPr>
          <w:rFonts w:ascii="Arial" w:eastAsia="Calibri" w:hAnsi="Arial" w:cs="Arial"/>
          <w:bCs/>
          <w:sz w:val="24"/>
          <w:szCs w:val="24"/>
        </w:rPr>
        <w:t>i jego zakres uzależnione</w:t>
      </w:r>
      <w:r w:rsidR="00C12FF8" w:rsidRPr="000A3DEF">
        <w:rPr>
          <w:rFonts w:ascii="Arial" w:eastAsia="Calibri" w:hAnsi="Arial" w:cs="Arial"/>
          <w:sz w:val="24"/>
          <w:szCs w:val="24"/>
        </w:rPr>
        <w:t xml:space="preserve"> jest od wystąpienia rzeczywistych </w:t>
      </w:r>
      <w:r w:rsidR="00C12FF8" w:rsidRPr="000A3DEF">
        <w:rPr>
          <w:rFonts w:ascii="Arial" w:eastAsia="Calibri" w:hAnsi="Arial" w:cs="Arial"/>
          <w:bCs/>
          <w:sz w:val="24"/>
          <w:szCs w:val="24"/>
        </w:rPr>
        <w:t>potrzeb</w:t>
      </w:r>
      <w:r w:rsidR="00C12FF8" w:rsidRPr="000A3DEF">
        <w:rPr>
          <w:rFonts w:ascii="Arial" w:eastAsia="Calibri" w:hAnsi="Arial" w:cs="Arial"/>
          <w:sz w:val="24"/>
          <w:szCs w:val="24"/>
        </w:rPr>
        <w:t xml:space="preserve"> </w:t>
      </w:r>
      <w:r w:rsidR="00C12FF8" w:rsidRPr="000A3DEF">
        <w:rPr>
          <w:rFonts w:ascii="Arial" w:eastAsia="Calibri" w:hAnsi="Arial" w:cs="Arial"/>
          <w:bCs/>
          <w:sz w:val="24"/>
          <w:szCs w:val="24"/>
        </w:rPr>
        <w:t>Zamawiającego w okresie realizacji zamówienia oraz</w:t>
      </w:r>
      <w:r w:rsidR="00C12FF8" w:rsidRPr="000A3DEF">
        <w:rPr>
          <w:rFonts w:ascii="Arial" w:eastAsia="Calibri" w:hAnsi="Arial" w:cs="Arial"/>
          <w:sz w:val="24"/>
          <w:szCs w:val="24"/>
        </w:rPr>
        <w:t xml:space="preserve"> </w:t>
      </w:r>
      <w:r w:rsidR="00D83531" w:rsidRPr="000A3DEF">
        <w:rPr>
          <w:rFonts w:ascii="Arial" w:eastAsia="Calibri" w:hAnsi="Arial" w:cs="Arial"/>
          <w:bCs/>
          <w:sz w:val="24"/>
          <w:szCs w:val="24"/>
        </w:rPr>
        <w:t>zabezpieczenia</w:t>
      </w:r>
      <w:r w:rsidR="00C12FF8" w:rsidRPr="000A3DEF">
        <w:rPr>
          <w:rFonts w:ascii="Arial" w:eastAsia="Calibri" w:hAnsi="Arial" w:cs="Arial"/>
          <w:bCs/>
          <w:sz w:val="24"/>
          <w:szCs w:val="24"/>
        </w:rPr>
        <w:t xml:space="preserve"> środków finansowych na ten cel w planie finansowym</w:t>
      </w:r>
      <w:r w:rsidR="00D83531" w:rsidRPr="000A3DEF">
        <w:rPr>
          <w:rFonts w:ascii="Arial" w:eastAsia="Calibri" w:hAnsi="Arial" w:cs="Arial"/>
          <w:bCs/>
          <w:sz w:val="24"/>
          <w:szCs w:val="24"/>
        </w:rPr>
        <w:t xml:space="preserve"> Zamawiającego (opcja)</w:t>
      </w:r>
      <w:r w:rsidR="00C12FF8" w:rsidRPr="000A3DEF">
        <w:rPr>
          <w:rFonts w:ascii="Arial" w:eastAsia="Calibri" w:hAnsi="Arial" w:cs="Arial"/>
          <w:sz w:val="24"/>
          <w:szCs w:val="24"/>
        </w:rPr>
        <w:t xml:space="preserve">. </w:t>
      </w:r>
      <w:r w:rsidR="00F84A6F" w:rsidRPr="000A3DEF">
        <w:rPr>
          <w:rFonts w:ascii="Arial" w:eastAsia="Calibri" w:hAnsi="Arial" w:cs="Arial"/>
          <w:sz w:val="24"/>
          <w:szCs w:val="24"/>
        </w:rPr>
        <w:t xml:space="preserve">Skorzystanie przez </w:t>
      </w:r>
      <w:r w:rsidRPr="000A3DEF">
        <w:rPr>
          <w:rFonts w:ascii="Arial" w:eastAsia="Calibri" w:hAnsi="Arial" w:cs="Arial"/>
          <w:sz w:val="24"/>
          <w:szCs w:val="24"/>
        </w:rPr>
        <w:t xml:space="preserve">Zamawiającego z prawa opcji </w:t>
      </w:r>
      <w:r w:rsidR="00FB430E" w:rsidRPr="000A3DEF">
        <w:rPr>
          <w:rFonts w:ascii="Arial" w:eastAsia="Calibri" w:hAnsi="Arial" w:cs="Arial"/>
          <w:sz w:val="24"/>
          <w:szCs w:val="24"/>
        </w:rPr>
        <w:br/>
      </w:r>
      <w:r w:rsidRPr="000A3DEF">
        <w:rPr>
          <w:rFonts w:ascii="Arial" w:eastAsia="Calibri" w:hAnsi="Arial" w:cs="Arial"/>
          <w:sz w:val="24"/>
          <w:szCs w:val="24"/>
        </w:rPr>
        <w:t>nie wymaga</w:t>
      </w:r>
      <w:r w:rsidR="00D83531" w:rsidRPr="000A3DEF">
        <w:rPr>
          <w:rFonts w:ascii="Arial" w:eastAsia="Calibri" w:hAnsi="Arial" w:cs="Arial"/>
          <w:sz w:val="24"/>
          <w:szCs w:val="24"/>
        </w:rPr>
        <w:t xml:space="preserve"> zmiany umowy. </w:t>
      </w:r>
      <w:r w:rsidRPr="000A3DEF">
        <w:rPr>
          <w:rFonts w:ascii="Arial" w:eastAsia="Calibri" w:hAnsi="Arial" w:cs="Arial"/>
          <w:sz w:val="24"/>
          <w:szCs w:val="24"/>
        </w:rPr>
        <w:t xml:space="preserve"> </w:t>
      </w:r>
    </w:p>
    <w:p w14:paraId="75A04F91" w14:textId="77777777" w:rsidR="00A268C0" w:rsidRPr="000A3DEF" w:rsidRDefault="00A268C0" w:rsidP="002D4CFD">
      <w:pPr>
        <w:pStyle w:val="Akapitzlist"/>
        <w:numPr>
          <w:ilvl w:val="0"/>
          <w:numId w:val="23"/>
        </w:numPr>
        <w:spacing w:after="40"/>
        <w:ind w:left="284" w:hanging="284"/>
        <w:contextualSpacing w:val="0"/>
        <w:jc w:val="both"/>
        <w:rPr>
          <w:rFonts w:ascii="Arial" w:eastAsia="Calibri" w:hAnsi="Arial" w:cs="Arial"/>
          <w:sz w:val="24"/>
          <w:szCs w:val="24"/>
        </w:rPr>
      </w:pPr>
      <w:r w:rsidRPr="000A3DEF">
        <w:rPr>
          <w:rFonts w:ascii="Arial" w:eastAsia="Times New Roman" w:hAnsi="Arial" w:cs="Arial"/>
          <w:sz w:val="24"/>
          <w:szCs w:val="24"/>
          <w:lang w:eastAsia="pl-PL"/>
        </w:rPr>
        <w:t>Do praw i obowiązków Wykonawcy oraz Zamawiającego, a także zasad realizacji</w:t>
      </w:r>
      <w:r w:rsidR="004B5034" w:rsidRPr="000A3DEF">
        <w:rPr>
          <w:rFonts w:ascii="Arial" w:eastAsia="Times New Roman" w:hAnsi="Arial" w:cs="Arial"/>
          <w:sz w:val="24"/>
          <w:szCs w:val="24"/>
          <w:lang w:eastAsia="pl-PL"/>
        </w:rPr>
        <w:br/>
      </w:r>
      <w:r w:rsidRPr="000A3DEF">
        <w:rPr>
          <w:rFonts w:ascii="Arial" w:eastAsia="Times New Roman" w:hAnsi="Arial" w:cs="Arial"/>
          <w:sz w:val="24"/>
          <w:szCs w:val="24"/>
          <w:lang w:eastAsia="pl-PL"/>
        </w:rPr>
        <w:t xml:space="preserve"> i rozliczania usług wynikających z prawa opcji, zastosowanie mają po</w:t>
      </w:r>
      <w:r w:rsidR="00CF3D35" w:rsidRPr="000A3DEF">
        <w:rPr>
          <w:rFonts w:ascii="Arial" w:eastAsia="Times New Roman" w:hAnsi="Arial" w:cs="Arial"/>
          <w:sz w:val="24"/>
          <w:szCs w:val="24"/>
          <w:lang w:eastAsia="pl-PL"/>
        </w:rPr>
        <w:t xml:space="preserve">stanowienia niniejszej umowy - </w:t>
      </w:r>
      <w:r w:rsidRPr="000A3DEF">
        <w:rPr>
          <w:rFonts w:ascii="Arial" w:eastAsia="Times New Roman" w:hAnsi="Arial" w:cs="Arial"/>
          <w:sz w:val="24"/>
          <w:szCs w:val="24"/>
          <w:lang w:eastAsia="pl-PL"/>
        </w:rPr>
        <w:t>jak dla zamówienia podstawowego.</w:t>
      </w:r>
    </w:p>
    <w:p w14:paraId="22195F92" w14:textId="77777777" w:rsidR="00A268C0" w:rsidRPr="000A3DEF" w:rsidRDefault="00A268C0" w:rsidP="002D4CFD">
      <w:pPr>
        <w:numPr>
          <w:ilvl w:val="0"/>
          <w:numId w:val="23"/>
        </w:numPr>
        <w:autoSpaceDE w:val="0"/>
        <w:autoSpaceDN w:val="0"/>
        <w:adjustRightInd w:val="0"/>
        <w:spacing w:after="40"/>
        <w:ind w:left="284" w:hanging="284"/>
        <w:jc w:val="both"/>
        <w:rPr>
          <w:rFonts w:ascii="Arial" w:eastAsia="Times New Roman" w:hAnsi="Arial" w:cs="Arial"/>
          <w:sz w:val="24"/>
          <w:szCs w:val="24"/>
          <w:lang w:eastAsia="pl-PL"/>
        </w:rPr>
      </w:pPr>
      <w:r w:rsidRPr="000A3DEF">
        <w:rPr>
          <w:rFonts w:ascii="Arial" w:eastAsia="Times New Roman" w:hAnsi="Arial" w:cs="Arial"/>
          <w:sz w:val="24"/>
          <w:szCs w:val="24"/>
          <w:lang w:eastAsia="pl-PL"/>
        </w:rPr>
        <w:t>Wykonawca zobowiązuje się do zrealizowania zakresu usługi w ramach prawa opcji po cenach jednostkowych ok</w:t>
      </w:r>
      <w:r w:rsidR="004B5034" w:rsidRPr="000A3DEF">
        <w:rPr>
          <w:rFonts w:ascii="Arial" w:eastAsia="Times New Roman" w:hAnsi="Arial" w:cs="Arial"/>
          <w:sz w:val="24"/>
          <w:szCs w:val="24"/>
          <w:lang w:eastAsia="pl-PL"/>
        </w:rPr>
        <w:t>reślonych w formularzu oferty,</w:t>
      </w:r>
      <w:r w:rsidRPr="000A3DEF">
        <w:rPr>
          <w:rFonts w:ascii="Arial" w:eastAsia="Times New Roman" w:hAnsi="Arial" w:cs="Arial"/>
          <w:sz w:val="24"/>
          <w:szCs w:val="24"/>
          <w:lang w:eastAsia="pl-PL"/>
        </w:rPr>
        <w:t xml:space="preserve"> stanowiącym </w:t>
      </w:r>
      <w:r w:rsidR="00831DA6" w:rsidRPr="000A3DEF">
        <w:rPr>
          <w:rFonts w:ascii="Arial" w:eastAsia="Times New Roman" w:hAnsi="Arial" w:cs="Arial"/>
          <w:b/>
          <w:sz w:val="24"/>
          <w:szCs w:val="24"/>
          <w:lang w:eastAsia="pl-PL"/>
        </w:rPr>
        <w:t>załącznik nr 2</w:t>
      </w:r>
      <w:r w:rsidRPr="000A3DEF">
        <w:rPr>
          <w:rFonts w:ascii="Arial" w:eastAsia="Times New Roman" w:hAnsi="Arial" w:cs="Arial"/>
          <w:sz w:val="24"/>
          <w:szCs w:val="24"/>
          <w:lang w:eastAsia="pl-PL"/>
        </w:rPr>
        <w:t xml:space="preserve"> do niniejszej umowy.</w:t>
      </w:r>
    </w:p>
    <w:p w14:paraId="42741B1D" w14:textId="77777777" w:rsidR="00A268C0" w:rsidRPr="000A3DEF" w:rsidRDefault="00A268C0" w:rsidP="002D4CFD">
      <w:pPr>
        <w:numPr>
          <w:ilvl w:val="0"/>
          <w:numId w:val="23"/>
        </w:numPr>
        <w:autoSpaceDE w:val="0"/>
        <w:autoSpaceDN w:val="0"/>
        <w:adjustRightInd w:val="0"/>
        <w:spacing w:after="40"/>
        <w:ind w:left="284" w:hanging="284"/>
        <w:jc w:val="both"/>
        <w:rPr>
          <w:rFonts w:ascii="Arial" w:eastAsia="Times New Roman" w:hAnsi="Arial" w:cs="Arial"/>
          <w:sz w:val="24"/>
          <w:szCs w:val="24"/>
          <w:lang w:eastAsia="pl-PL"/>
        </w:rPr>
      </w:pPr>
      <w:r w:rsidRPr="000A3DEF">
        <w:rPr>
          <w:rFonts w:ascii="Arial" w:eastAsia="Times New Roman" w:hAnsi="Arial" w:cs="Arial"/>
          <w:sz w:val="24"/>
          <w:szCs w:val="24"/>
          <w:lang w:eastAsia="pl-PL"/>
        </w:rPr>
        <w:t>Z tytułu niewykorzystania prawa opcji Wykonawcy nie przys</w:t>
      </w:r>
      <w:r w:rsidR="00541541" w:rsidRPr="000A3DEF">
        <w:rPr>
          <w:rFonts w:ascii="Arial" w:eastAsia="Times New Roman" w:hAnsi="Arial" w:cs="Arial"/>
          <w:sz w:val="24"/>
          <w:szCs w:val="24"/>
          <w:lang w:eastAsia="pl-PL"/>
        </w:rPr>
        <w:t xml:space="preserve">ługują jakiekolwiek roszczenia </w:t>
      </w:r>
      <w:r w:rsidRPr="000A3DEF">
        <w:rPr>
          <w:rFonts w:ascii="Arial" w:eastAsia="Times New Roman" w:hAnsi="Arial" w:cs="Arial"/>
          <w:sz w:val="24"/>
          <w:szCs w:val="24"/>
          <w:lang w:eastAsia="pl-PL"/>
        </w:rPr>
        <w:t>w stosunku do Zamawiającego.</w:t>
      </w:r>
    </w:p>
    <w:p w14:paraId="7B40EE6A" w14:textId="725314E6" w:rsidR="00A268C0" w:rsidRPr="000A3DEF" w:rsidRDefault="0087051E" w:rsidP="002D4CFD">
      <w:pPr>
        <w:numPr>
          <w:ilvl w:val="0"/>
          <w:numId w:val="23"/>
        </w:numPr>
        <w:autoSpaceDE w:val="0"/>
        <w:autoSpaceDN w:val="0"/>
        <w:adjustRightInd w:val="0"/>
        <w:spacing w:after="40"/>
        <w:ind w:left="284" w:hanging="284"/>
        <w:jc w:val="both"/>
        <w:rPr>
          <w:rFonts w:ascii="Arial" w:eastAsia="Times New Roman" w:hAnsi="Arial" w:cs="Arial"/>
          <w:sz w:val="24"/>
          <w:szCs w:val="24"/>
          <w:lang w:eastAsia="pl-PL"/>
        </w:rPr>
      </w:pPr>
      <w:r w:rsidRPr="000A3DEF">
        <w:rPr>
          <w:rFonts w:ascii="Arial" w:eastAsia="Times New Roman" w:hAnsi="Arial" w:cs="Arial"/>
          <w:sz w:val="24"/>
          <w:szCs w:val="24"/>
          <w:lang w:eastAsia="pl-PL"/>
        </w:rPr>
        <w:t>Zamawiający</w:t>
      </w:r>
      <w:r w:rsidR="00A268C0" w:rsidRPr="000A3DEF">
        <w:rPr>
          <w:rFonts w:ascii="Arial" w:eastAsia="Times New Roman" w:hAnsi="Arial" w:cs="Arial"/>
          <w:sz w:val="24"/>
          <w:szCs w:val="24"/>
          <w:lang w:eastAsia="pl-PL"/>
        </w:rPr>
        <w:t xml:space="preserve">  zastrzega sobie prawo do  wykorzystywania godzin określo</w:t>
      </w:r>
      <w:r w:rsidR="004B5034" w:rsidRPr="000A3DEF">
        <w:rPr>
          <w:rFonts w:ascii="Arial" w:eastAsia="Times New Roman" w:hAnsi="Arial" w:cs="Arial"/>
          <w:sz w:val="24"/>
          <w:szCs w:val="24"/>
          <w:lang w:eastAsia="pl-PL"/>
        </w:rPr>
        <w:t>nych</w:t>
      </w:r>
      <w:r w:rsidR="004B5034" w:rsidRPr="000A3DEF">
        <w:rPr>
          <w:rFonts w:ascii="Arial" w:eastAsia="Times New Roman" w:hAnsi="Arial" w:cs="Arial"/>
          <w:sz w:val="24"/>
          <w:szCs w:val="24"/>
          <w:lang w:eastAsia="pl-PL"/>
        </w:rPr>
        <w:br/>
        <w:t>w formularzu oferty</w:t>
      </w:r>
      <w:r w:rsidR="008023CC" w:rsidRPr="000A3DEF">
        <w:rPr>
          <w:rFonts w:ascii="Arial" w:eastAsia="Times New Roman" w:hAnsi="Arial" w:cs="Arial"/>
          <w:sz w:val="24"/>
          <w:szCs w:val="24"/>
          <w:lang w:eastAsia="pl-PL"/>
        </w:rPr>
        <w:t xml:space="preserve"> dla</w:t>
      </w:r>
      <w:r w:rsidR="00A268C0" w:rsidRPr="000A3DEF">
        <w:rPr>
          <w:rFonts w:ascii="Arial" w:eastAsia="Times New Roman" w:hAnsi="Arial" w:cs="Arial"/>
          <w:sz w:val="24"/>
          <w:szCs w:val="24"/>
          <w:lang w:eastAsia="pl-PL"/>
        </w:rPr>
        <w:t xml:space="preserve"> pracowników ochrony realizujących zadania jako </w:t>
      </w:r>
      <w:r w:rsidR="00E33E56" w:rsidRPr="000A3DEF">
        <w:rPr>
          <w:rFonts w:ascii="Arial" w:eastAsia="Times New Roman" w:hAnsi="Arial" w:cs="Arial"/>
          <w:sz w:val="24"/>
          <w:szCs w:val="24"/>
          <w:lang w:eastAsia="pl-PL"/>
        </w:rPr>
        <w:t xml:space="preserve"> </w:t>
      </w:r>
      <w:r w:rsidR="004B5034" w:rsidRPr="000A3DEF">
        <w:rPr>
          <w:rFonts w:ascii="Arial" w:eastAsia="Times New Roman" w:hAnsi="Arial" w:cs="Arial"/>
          <w:b/>
          <w:sz w:val="24"/>
          <w:szCs w:val="24"/>
          <w:lang w:eastAsia="pl-PL"/>
        </w:rPr>
        <w:lastRenderedPageBreak/>
        <w:t>„dodatkowy posterunek stały/</w:t>
      </w:r>
      <w:r w:rsidR="009C6833" w:rsidRPr="000A3DEF">
        <w:rPr>
          <w:rFonts w:ascii="Arial" w:eastAsia="Times New Roman" w:hAnsi="Arial" w:cs="Arial"/>
          <w:b/>
          <w:sz w:val="24"/>
          <w:szCs w:val="24"/>
          <w:lang w:eastAsia="pl-PL"/>
        </w:rPr>
        <w:t>ruchomy”</w:t>
      </w:r>
      <w:r w:rsidR="00D41E0B" w:rsidRPr="000A3DEF">
        <w:rPr>
          <w:rFonts w:ascii="Arial" w:eastAsia="Times New Roman" w:hAnsi="Arial" w:cs="Arial"/>
          <w:b/>
          <w:sz w:val="24"/>
          <w:szCs w:val="24"/>
          <w:lang w:eastAsia="pl-PL"/>
        </w:rPr>
        <w:t xml:space="preserve"> i</w:t>
      </w:r>
      <w:r w:rsidR="009C6833" w:rsidRPr="000A3DEF">
        <w:rPr>
          <w:rFonts w:ascii="Arial" w:eastAsia="Times New Roman" w:hAnsi="Arial" w:cs="Arial"/>
          <w:b/>
          <w:sz w:val="24"/>
          <w:szCs w:val="24"/>
          <w:lang w:eastAsia="pl-PL"/>
        </w:rPr>
        <w:t xml:space="preserve"> </w:t>
      </w:r>
      <w:r w:rsidR="00A268C0" w:rsidRPr="000A3DEF">
        <w:rPr>
          <w:rFonts w:ascii="Arial" w:eastAsia="Times New Roman" w:hAnsi="Arial" w:cs="Arial"/>
          <w:b/>
          <w:sz w:val="24"/>
          <w:szCs w:val="24"/>
          <w:lang w:eastAsia="pl-PL"/>
        </w:rPr>
        <w:t>„dodat</w:t>
      </w:r>
      <w:r w:rsidR="004B5034" w:rsidRPr="000A3DEF">
        <w:rPr>
          <w:rFonts w:ascii="Arial" w:eastAsia="Times New Roman" w:hAnsi="Arial" w:cs="Arial"/>
          <w:b/>
          <w:sz w:val="24"/>
          <w:szCs w:val="24"/>
          <w:lang w:eastAsia="pl-PL"/>
        </w:rPr>
        <w:t>kowy uzbrojony posterunek stały/</w:t>
      </w:r>
      <w:r w:rsidR="00A268C0" w:rsidRPr="000A3DEF">
        <w:rPr>
          <w:rFonts w:ascii="Arial" w:eastAsia="Times New Roman" w:hAnsi="Arial" w:cs="Arial"/>
          <w:b/>
          <w:sz w:val="24"/>
          <w:szCs w:val="24"/>
          <w:lang w:eastAsia="pl-PL"/>
        </w:rPr>
        <w:t>ruchomy”</w:t>
      </w:r>
      <w:r w:rsidR="004B5034" w:rsidRPr="000A3DEF">
        <w:rPr>
          <w:rFonts w:ascii="Arial" w:eastAsia="Times New Roman" w:hAnsi="Arial" w:cs="Arial"/>
          <w:b/>
          <w:sz w:val="24"/>
          <w:szCs w:val="24"/>
          <w:lang w:eastAsia="pl-PL"/>
        </w:rPr>
        <w:t>,</w:t>
      </w:r>
      <w:r w:rsidR="00A268C0" w:rsidRPr="000A3DEF">
        <w:rPr>
          <w:rFonts w:ascii="Arial" w:eastAsia="Times New Roman" w:hAnsi="Arial" w:cs="Arial"/>
          <w:b/>
          <w:sz w:val="24"/>
          <w:szCs w:val="24"/>
          <w:lang w:eastAsia="pl-PL"/>
        </w:rPr>
        <w:t xml:space="preserve"> </w:t>
      </w:r>
      <w:r w:rsidR="00A268C0" w:rsidRPr="000A3DEF">
        <w:rPr>
          <w:rFonts w:ascii="Arial" w:eastAsia="Times New Roman" w:hAnsi="Arial" w:cs="Arial"/>
          <w:sz w:val="24"/>
          <w:szCs w:val="24"/>
          <w:lang w:eastAsia="pl-PL"/>
        </w:rPr>
        <w:t>w przypadku wyczerpania godzin dla jednego z wyżej wymienionych posterunków w danym roku do kwoty przewidzianej na realizację</w:t>
      </w:r>
      <w:r w:rsidR="006E79B9" w:rsidRPr="000A3DEF">
        <w:rPr>
          <w:rFonts w:ascii="Arial" w:eastAsia="Times New Roman" w:hAnsi="Arial" w:cs="Arial"/>
          <w:sz w:val="24"/>
          <w:szCs w:val="24"/>
          <w:lang w:eastAsia="pl-PL"/>
        </w:rPr>
        <w:t xml:space="preserve"> </w:t>
      </w:r>
      <w:r w:rsidR="00A268C0" w:rsidRPr="000A3DEF">
        <w:rPr>
          <w:rFonts w:ascii="Arial" w:eastAsia="Times New Roman" w:hAnsi="Arial" w:cs="Arial"/>
          <w:sz w:val="24"/>
          <w:szCs w:val="24"/>
          <w:lang w:eastAsia="pl-PL"/>
        </w:rPr>
        <w:t>usługi w ramach prawa opcji.</w:t>
      </w:r>
    </w:p>
    <w:p w14:paraId="05075245" w14:textId="77777777" w:rsidR="00F03FA2" w:rsidRPr="000A3DEF" w:rsidRDefault="00F03FA2" w:rsidP="002D4CFD">
      <w:pPr>
        <w:numPr>
          <w:ilvl w:val="0"/>
          <w:numId w:val="23"/>
        </w:numPr>
        <w:autoSpaceDE w:val="0"/>
        <w:autoSpaceDN w:val="0"/>
        <w:adjustRightInd w:val="0"/>
        <w:spacing w:after="40"/>
        <w:ind w:left="426" w:hanging="426"/>
        <w:jc w:val="both"/>
        <w:rPr>
          <w:rFonts w:ascii="Arial" w:eastAsia="Times New Roman" w:hAnsi="Arial" w:cs="Arial"/>
          <w:sz w:val="24"/>
          <w:szCs w:val="24"/>
          <w:lang w:eastAsia="pl-PL"/>
        </w:rPr>
      </w:pPr>
      <w:r w:rsidRPr="000A3DEF">
        <w:rPr>
          <w:rFonts w:ascii="Arial" w:eastAsia="Calibri" w:hAnsi="Arial" w:cs="Arial"/>
          <w:bCs/>
          <w:iCs/>
          <w:sz w:val="24"/>
          <w:szCs w:val="24"/>
        </w:rPr>
        <w:t xml:space="preserve">Zamawiającemu przysługuje uprawnienie do równoczesnego skorzystania </w:t>
      </w:r>
      <w:r w:rsidRPr="000A3DEF">
        <w:rPr>
          <w:rFonts w:ascii="Arial" w:eastAsia="Calibri" w:hAnsi="Arial" w:cs="Arial"/>
          <w:bCs/>
          <w:iCs/>
          <w:sz w:val="24"/>
          <w:szCs w:val="24"/>
        </w:rPr>
        <w:br/>
        <w:t xml:space="preserve">zarówno z prawa opcji, jak również </w:t>
      </w:r>
      <w:r w:rsidRPr="000A3DEF">
        <w:rPr>
          <w:rFonts w:ascii="Arial" w:hAnsi="Arial" w:cs="Arial"/>
          <w:sz w:val="24"/>
          <w:szCs w:val="24"/>
        </w:rPr>
        <w:t>w przypadku udzielenia dotychczasowemu wykonawcy zamówienia podstawowego:</w:t>
      </w:r>
    </w:p>
    <w:p w14:paraId="673CDF0B" w14:textId="38F8FF7D" w:rsidR="00DB054B" w:rsidRPr="000A3DEF" w:rsidRDefault="00E21DE8" w:rsidP="001355BA">
      <w:pPr>
        <w:numPr>
          <w:ilvl w:val="1"/>
          <w:numId w:val="10"/>
        </w:numPr>
        <w:autoSpaceDE w:val="0"/>
        <w:autoSpaceDN w:val="0"/>
        <w:adjustRightInd w:val="0"/>
        <w:spacing w:after="40"/>
        <w:ind w:left="709" w:hanging="283"/>
        <w:jc w:val="both"/>
        <w:rPr>
          <w:rFonts w:ascii="Arial" w:eastAsia="Times New Roman" w:hAnsi="Arial" w:cs="Arial"/>
          <w:sz w:val="24"/>
          <w:szCs w:val="24"/>
          <w:lang w:eastAsia="pl-PL"/>
        </w:rPr>
      </w:pPr>
      <w:r w:rsidRPr="000A3DEF">
        <w:rPr>
          <w:rFonts w:ascii="Arial" w:eastAsia="Calibri" w:hAnsi="Arial" w:cs="Arial"/>
          <w:bCs/>
          <w:iCs/>
          <w:sz w:val="24"/>
          <w:szCs w:val="24"/>
        </w:rPr>
        <w:t>polegającego na powtórzeniu podobnych usług, tj.</w:t>
      </w:r>
      <w:r w:rsidRPr="000A3DEF">
        <w:rPr>
          <w:rFonts w:ascii="Arial" w:hAnsi="Arial" w:cs="Arial"/>
          <w:sz w:val="24"/>
          <w:szCs w:val="24"/>
        </w:rPr>
        <w:t xml:space="preserve"> w okresie 5 </w:t>
      </w:r>
      <w:r w:rsidR="001F6064" w:rsidRPr="000A3DEF">
        <w:rPr>
          <w:rFonts w:ascii="Arial" w:hAnsi="Arial" w:cs="Arial"/>
          <w:sz w:val="24"/>
          <w:szCs w:val="24"/>
        </w:rPr>
        <w:t xml:space="preserve">- </w:t>
      </w:r>
      <w:r w:rsidRPr="000A3DEF">
        <w:rPr>
          <w:rFonts w:ascii="Arial" w:hAnsi="Arial" w:cs="Arial"/>
          <w:sz w:val="24"/>
          <w:szCs w:val="24"/>
        </w:rPr>
        <w:t xml:space="preserve">lat </w:t>
      </w:r>
      <w:r w:rsidRPr="000A3DEF">
        <w:rPr>
          <w:rFonts w:ascii="Arial" w:hAnsi="Arial" w:cs="Arial"/>
          <w:sz w:val="24"/>
          <w:szCs w:val="24"/>
        </w:rPr>
        <w:br/>
        <w:t xml:space="preserve">od udzielenia zamówienia podstawowego dotychczasowemu Wykonawcy usług udzielane jest zamówienie uzupełniające tego samego rodzaju </w:t>
      </w:r>
      <w:r w:rsidR="00FC0A67" w:rsidRPr="000A3DEF">
        <w:rPr>
          <w:rFonts w:ascii="Arial" w:hAnsi="Arial" w:cs="Arial"/>
          <w:sz w:val="24"/>
          <w:szCs w:val="24"/>
        </w:rPr>
        <w:br/>
      </w:r>
      <w:r w:rsidRPr="000A3DEF">
        <w:rPr>
          <w:rFonts w:ascii="Arial" w:hAnsi="Arial" w:cs="Arial"/>
          <w:sz w:val="24"/>
          <w:szCs w:val="24"/>
        </w:rPr>
        <w:t>co zamówienie podstawowe,</w:t>
      </w:r>
      <w:r w:rsidR="009350D4" w:rsidRPr="000A3DEF">
        <w:rPr>
          <w:rFonts w:ascii="Arial" w:hAnsi="Arial" w:cs="Arial"/>
          <w:sz w:val="24"/>
          <w:szCs w:val="24"/>
        </w:rPr>
        <w:t xml:space="preserve"> gdyż</w:t>
      </w:r>
      <w:r w:rsidRPr="000A3DEF">
        <w:rPr>
          <w:rFonts w:ascii="Arial" w:hAnsi="Arial" w:cs="Arial"/>
          <w:sz w:val="24"/>
          <w:szCs w:val="24"/>
        </w:rPr>
        <w:t xml:space="preserve"> zamówienie podstawowe zostało udzielone </w:t>
      </w:r>
      <w:r w:rsidR="00FC0A67" w:rsidRPr="000A3DEF">
        <w:rPr>
          <w:rFonts w:ascii="Arial" w:hAnsi="Arial" w:cs="Arial"/>
          <w:sz w:val="24"/>
          <w:szCs w:val="24"/>
        </w:rPr>
        <w:br/>
      </w:r>
      <w:r w:rsidRPr="000A3DEF">
        <w:rPr>
          <w:rFonts w:ascii="Arial" w:hAnsi="Arial" w:cs="Arial"/>
          <w:sz w:val="24"/>
          <w:szCs w:val="24"/>
        </w:rPr>
        <w:t>w trybie przet</w:t>
      </w:r>
      <w:r w:rsidR="00FC0A67" w:rsidRPr="000A3DEF">
        <w:rPr>
          <w:rFonts w:ascii="Arial" w:hAnsi="Arial" w:cs="Arial"/>
          <w:sz w:val="24"/>
          <w:szCs w:val="24"/>
        </w:rPr>
        <w:t xml:space="preserve">argu ograniczonego, negocjacji </w:t>
      </w:r>
      <w:r w:rsidRPr="000A3DEF">
        <w:rPr>
          <w:rFonts w:ascii="Arial" w:hAnsi="Arial" w:cs="Arial"/>
          <w:sz w:val="24"/>
          <w:szCs w:val="24"/>
        </w:rPr>
        <w:t xml:space="preserve">z ogłoszeniem albo dialogu konkurencyjnego, a zamówienie uzupełniające było przewidziane </w:t>
      </w:r>
      <w:r w:rsidR="00FC0A67" w:rsidRPr="000A3DEF">
        <w:rPr>
          <w:rFonts w:ascii="Arial" w:hAnsi="Arial" w:cs="Arial"/>
          <w:sz w:val="24"/>
          <w:szCs w:val="24"/>
        </w:rPr>
        <w:br/>
      </w:r>
      <w:r w:rsidRPr="000A3DEF">
        <w:rPr>
          <w:rFonts w:ascii="Arial" w:hAnsi="Arial" w:cs="Arial"/>
          <w:sz w:val="24"/>
          <w:szCs w:val="24"/>
        </w:rPr>
        <w:t xml:space="preserve">w ogłoszeniu o zamówieniu dla zamówienia podstawowego, i jest zgodne </w:t>
      </w:r>
      <w:r w:rsidR="00FC0A67" w:rsidRPr="000A3DEF">
        <w:rPr>
          <w:rFonts w:ascii="Arial" w:hAnsi="Arial" w:cs="Arial"/>
          <w:sz w:val="24"/>
          <w:szCs w:val="24"/>
        </w:rPr>
        <w:br/>
      </w:r>
      <w:r w:rsidRPr="000A3DEF">
        <w:rPr>
          <w:rFonts w:ascii="Arial" w:hAnsi="Arial" w:cs="Arial"/>
          <w:sz w:val="24"/>
          <w:szCs w:val="24"/>
        </w:rPr>
        <w:t>z prze</w:t>
      </w:r>
      <w:r w:rsidR="00181EEF" w:rsidRPr="000A3DEF">
        <w:rPr>
          <w:rFonts w:ascii="Arial" w:hAnsi="Arial" w:cs="Arial"/>
          <w:sz w:val="24"/>
          <w:szCs w:val="24"/>
        </w:rPr>
        <w:t>dmiotem zamówienia podstawowego</w:t>
      </w:r>
      <w:r w:rsidRPr="000A3DEF">
        <w:rPr>
          <w:rFonts w:ascii="Arial" w:hAnsi="Arial" w:cs="Arial"/>
          <w:sz w:val="24"/>
          <w:szCs w:val="24"/>
        </w:rPr>
        <w:t xml:space="preserve"> (art. 415 ust. 2 pkt 6 ustawy Pzp</w:t>
      </w:r>
      <w:r w:rsidR="00F03FA2" w:rsidRPr="000A3DEF">
        <w:rPr>
          <w:rFonts w:ascii="Arial" w:hAnsi="Arial" w:cs="Arial"/>
          <w:sz w:val="24"/>
          <w:szCs w:val="24"/>
        </w:rPr>
        <w:t>).</w:t>
      </w:r>
    </w:p>
    <w:p w14:paraId="25459F9C" w14:textId="77777777" w:rsidR="00A268C0" w:rsidRPr="000A3DEF" w:rsidRDefault="00A736B4" w:rsidP="001B2DEA">
      <w:pPr>
        <w:tabs>
          <w:tab w:val="left" w:pos="1694"/>
        </w:tabs>
        <w:spacing w:after="0"/>
        <w:jc w:val="center"/>
        <w:rPr>
          <w:rFonts w:ascii="Arial" w:eastAsia="Calibri" w:hAnsi="Arial" w:cs="Arial"/>
          <w:b/>
          <w:bCs/>
          <w:sz w:val="24"/>
          <w:szCs w:val="24"/>
        </w:rPr>
      </w:pPr>
      <w:r w:rsidRPr="000A3DEF">
        <w:rPr>
          <w:rFonts w:ascii="Arial" w:eastAsia="Calibri" w:hAnsi="Arial" w:cs="Arial"/>
          <w:b/>
          <w:bCs/>
          <w:sz w:val="24"/>
          <w:szCs w:val="24"/>
        </w:rPr>
        <w:t>§ 7</w:t>
      </w:r>
    </w:p>
    <w:p w14:paraId="7B08EBC0" w14:textId="77777777" w:rsidR="00A268C0" w:rsidRPr="000A3DEF" w:rsidRDefault="007B72A7" w:rsidP="00CC03B4">
      <w:pPr>
        <w:spacing w:after="40"/>
        <w:jc w:val="center"/>
        <w:rPr>
          <w:rFonts w:ascii="Arial" w:eastAsia="Calibri" w:hAnsi="Arial" w:cs="Arial"/>
          <w:b/>
          <w:sz w:val="24"/>
          <w:szCs w:val="24"/>
        </w:rPr>
      </w:pPr>
      <w:r w:rsidRPr="000A3DEF">
        <w:rPr>
          <w:rFonts w:ascii="Arial" w:eastAsia="Times New Roman" w:hAnsi="Arial" w:cs="Arial"/>
          <w:b/>
          <w:sz w:val="24"/>
          <w:szCs w:val="24"/>
          <w:lang w:eastAsia="pl-PL"/>
        </w:rPr>
        <w:t>R</w:t>
      </w:r>
      <w:r w:rsidR="00A268C0" w:rsidRPr="000A3DEF">
        <w:rPr>
          <w:rFonts w:ascii="Arial" w:eastAsia="Calibri" w:hAnsi="Arial" w:cs="Arial"/>
          <w:b/>
          <w:sz w:val="24"/>
          <w:szCs w:val="24"/>
        </w:rPr>
        <w:t>ozliczenie za wykonaną usługę</w:t>
      </w:r>
      <w:r w:rsidRPr="000A3DEF">
        <w:rPr>
          <w:rFonts w:ascii="Arial" w:eastAsia="Calibri" w:hAnsi="Arial" w:cs="Arial"/>
          <w:b/>
          <w:sz w:val="24"/>
          <w:szCs w:val="24"/>
        </w:rPr>
        <w:t>, w</w:t>
      </w:r>
      <w:r w:rsidR="00AB313F" w:rsidRPr="000A3DEF">
        <w:rPr>
          <w:rFonts w:ascii="Arial" w:eastAsia="Calibri" w:hAnsi="Arial" w:cs="Arial"/>
          <w:b/>
          <w:sz w:val="24"/>
          <w:szCs w:val="24"/>
        </w:rPr>
        <w:t>arunki zapłaty wynagrodzenia</w:t>
      </w:r>
      <w:r w:rsidR="00A268C0" w:rsidRPr="000A3DEF">
        <w:rPr>
          <w:rFonts w:ascii="Arial" w:eastAsia="Calibri" w:hAnsi="Arial" w:cs="Arial"/>
          <w:b/>
          <w:sz w:val="24"/>
          <w:szCs w:val="24"/>
        </w:rPr>
        <w:t>.</w:t>
      </w:r>
    </w:p>
    <w:p w14:paraId="50936594" w14:textId="5AC8264F" w:rsidR="003B5EA8" w:rsidRPr="000A3DEF" w:rsidRDefault="003B5EA8" w:rsidP="002D4CFD">
      <w:pPr>
        <w:pStyle w:val="Akapitzlist"/>
        <w:numPr>
          <w:ilvl w:val="0"/>
          <w:numId w:val="37"/>
        </w:numPr>
        <w:spacing w:after="40"/>
        <w:ind w:left="284" w:hanging="284"/>
        <w:jc w:val="both"/>
        <w:rPr>
          <w:rFonts w:ascii="Arial" w:eastAsia="Calibri" w:hAnsi="Arial" w:cs="Arial"/>
          <w:b/>
          <w:sz w:val="24"/>
          <w:szCs w:val="24"/>
        </w:rPr>
      </w:pPr>
      <w:r w:rsidRPr="000A3DEF">
        <w:rPr>
          <w:rFonts w:ascii="Arial" w:eastAsia="Calibri" w:hAnsi="Arial" w:cs="Arial"/>
          <w:sz w:val="24"/>
          <w:szCs w:val="24"/>
        </w:rPr>
        <w:t xml:space="preserve">Rozliczenie za wykonaną usługę następować będzie na podstawie faktur miesięcznych wystawionych przez Wykonawcę, po upływie przepracowanego miesiąca kalendarzowego, przelewem na konto Wykonawcy </w:t>
      </w:r>
      <w:r w:rsidRPr="000A3DEF">
        <w:rPr>
          <w:rFonts w:ascii="Arial" w:eastAsia="Calibri" w:hAnsi="Arial" w:cs="Arial"/>
          <w:b/>
          <w:bCs/>
          <w:sz w:val="24"/>
          <w:szCs w:val="24"/>
        </w:rPr>
        <w:t>w terminie do 30 dni</w:t>
      </w:r>
      <w:r w:rsidRPr="000A3DEF">
        <w:rPr>
          <w:rFonts w:ascii="Arial" w:eastAsia="Calibri" w:hAnsi="Arial" w:cs="Arial"/>
          <w:sz w:val="24"/>
          <w:szCs w:val="24"/>
        </w:rPr>
        <w:t xml:space="preserve"> od daty doręczenia Zamawiającemu prawidłowo wystawionej faktury,</w:t>
      </w:r>
      <w:r w:rsidRPr="000A3DEF">
        <w:rPr>
          <w:rFonts w:ascii="Arial" w:eastAsia="Calibri" w:hAnsi="Arial" w:cs="Arial"/>
          <w:snapToGrid w:val="0"/>
          <w:sz w:val="24"/>
          <w:szCs w:val="24"/>
        </w:rPr>
        <w:t xml:space="preserve"> </w:t>
      </w:r>
      <w:r w:rsidRPr="000A3DEF">
        <w:rPr>
          <w:rFonts w:ascii="Arial" w:eastAsia="Calibri" w:hAnsi="Arial" w:cs="Arial"/>
          <w:b/>
          <w:bCs/>
          <w:snapToGrid w:val="0"/>
          <w:sz w:val="24"/>
          <w:szCs w:val="24"/>
        </w:rPr>
        <w:t xml:space="preserve">po zrealizowaniu przez Wykonawcę usługi wskazanej na fakturze zgodnie </w:t>
      </w:r>
      <w:r w:rsidRPr="000A3DEF">
        <w:rPr>
          <w:rFonts w:ascii="Arial" w:eastAsia="Calibri" w:hAnsi="Arial" w:cs="Arial"/>
          <w:b/>
          <w:bCs/>
          <w:snapToGrid w:val="0"/>
          <w:sz w:val="24"/>
          <w:szCs w:val="24"/>
        </w:rPr>
        <w:br/>
        <w:t>z zakresem okre</w:t>
      </w:r>
      <w:r w:rsidR="009C76BE" w:rsidRPr="000A3DEF">
        <w:rPr>
          <w:rFonts w:ascii="Arial" w:eastAsia="Calibri" w:hAnsi="Arial" w:cs="Arial"/>
          <w:b/>
          <w:bCs/>
          <w:snapToGrid w:val="0"/>
          <w:sz w:val="24"/>
          <w:szCs w:val="24"/>
        </w:rPr>
        <w:t>ślonym w formularzu oferty</w:t>
      </w:r>
      <w:r w:rsidRPr="000A3DEF">
        <w:rPr>
          <w:rFonts w:ascii="Arial" w:eastAsia="Calibri" w:hAnsi="Arial" w:cs="Arial"/>
          <w:sz w:val="24"/>
          <w:szCs w:val="24"/>
        </w:rPr>
        <w:t xml:space="preserve"> </w:t>
      </w:r>
      <w:r w:rsidRPr="000A3DEF">
        <w:rPr>
          <w:rFonts w:ascii="Arial" w:eastAsia="Calibri" w:hAnsi="Arial" w:cs="Arial"/>
          <w:b/>
          <w:snapToGrid w:val="0"/>
          <w:sz w:val="24"/>
          <w:szCs w:val="24"/>
        </w:rPr>
        <w:t>i dokonaniu jej odbioru przez Zamawiającego.</w:t>
      </w:r>
    </w:p>
    <w:p w14:paraId="4CBE26F9" w14:textId="70FDDA35" w:rsidR="00A268C0" w:rsidRPr="000A3DEF" w:rsidRDefault="00A268C0" w:rsidP="001355BA">
      <w:pPr>
        <w:numPr>
          <w:ilvl w:val="2"/>
          <w:numId w:val="9"/>
        </w:numPr>
        <w:tabs>
          <w:tab w:val="num" w:pos="426"/>
        </w:tabs>
        <w:spacing w:after="40"/>
        <w:ind w:left="284" w:hanging="284"/>
        <w:jc w:val="both"/>
        <w:rPr>
          <w:rFonts w:ascii="Arial" w:eastAsia="Calibri" w:hAnsi="Arial" w:cs="Arial"/>
          <w:b/>
          <w:snapToGrid w:val="0"/>
          <w:sz w:val="24"/>
          <w:szCs w:val="24"/>
        </w:rPr>
      </w:pPr>
      <w:r w:rsidRPr="000A3DEF">
        <w:rPr>
          <w:rFonts w:ascii="Arial" w:eastAsia="Arial Unicode MS" w:hAnsi="Arial" w:cs="Arial"/>
          <w:sz w:val="24"/>
          <w:szCs w:val="24"/>
        </w:rPr>
        <w:t>Faktury</w:t>
      </w:r>
      <w:r w:rsidRPr="000A3DEF">
        <w:rPr>
          <w:rFonts w:ascii="Arial" w:eastAsia="Calibri" w:hAnsi="Arial" w:cs="Arial"/>
          <w:snapToGrid w:val="0"/>
          <w:sz w:val="24"/>
          <w:szCs w:val="24"/>
        </w:rPr>
        <w:t xml:space="preserve">, o których mowa w </w:t>
      </w:r>
      <w:r w:rsidRPr="000A3DEF">
        <w:rPr>
          <w:rFonts w:ascii="Arial" w:eastAsia="Calibri" w:hAnsi="Arial" w:cs="Arial"/>
          <w:sz w:val="24"/>
          <w:szCs w:val="24"/>
        </w:rPr>
        <w:t>ust.</w:t>
      </w:r>
      <w:r w:rsidR="00586CE3" w:rsidRPr="000A3DEF">
        <w:rPr>
          <w:rFonts w:ascii="Arial" w:eastAsia="Calibri" w:hAnsi="Arial" w:cs="Arial"/>
          <w:snapToGrid w:val="0"/>
          <w:sz w:val="24"/>
          <w:szCs w:val="24"/>
        </w:rPr>
        <w:t xml:space="preserve"> 1</w:t>
      </w:r>
      <w:r w:rsidRPr="000A3DEF">
        <w:rPr>
          <w:rFonts w:ascii="Arial" w:eastAsia="Calibri" w:hAnsi="Arial" w:cs="Arial"/>
          <w:snapToGrid w:val="0"/>
          <w:sz w:val="24"/>
          <w:szCs w:val="24"/>
        </w:rPr>
        <w:t xml:space="preserve">, </w:t>
      </w:r>
      <w:r w:rsidRPr="000A3DEF">
        <w:rPr>
          <w:rFonts w:ascii="Arial" w:eastAsia="Arial Unicode MS" w:hAnsi="Arial" w:cs="Arial"/>
          <w:sz w:val="24"/>
          <w:szCs w:val="24"/>
        </w:rPr>
        <w:t xml:space="preserve">Wykonawca dostarczy niezwłocznie, </w:t>
      </w:r>
      <w:r w:rsidR="00E308B0" w:rsidRPr="000A3DEF">
        <w:rPr>
          <w:rFonts w:ascii="Arial" w:eastAsia="Arial Unicode MS" w:hAnsi="Arial" w:cs="Arial"/>
          <w:sz w:val="24"/>
          <w:szCs w:val="24"/>
        </w:rPr>
        <w:br/>
      </w:r>
      <w:r w:rsidRPr="000A3DEF">
        <w:rPr>
          <w:rFonts w:ascii="Arial" w:eastAsia="Arial Unicode MS" w:hAnsi="Arial" w:cs="Arial"/>
          <w:sz w:val="24"/>
          <w:szCs w:val="24"/>
        </w:rPr>
        <w:t>tj. najpóźniej do 15</w:t>
      </w:r>
      <w:r w:rsidR="00E308B0" w:rsidRPr="000A3DEF">
        <w:rPr>
          <w:rFonts w:ascii="Arial" w:eastAsia="Arial Unicode MS" w:hAnsi="Arial" w:cs="Arial"/>
          <w:sz w:val="24"/>
          <w:szCs w:val="24"/>
        </w:rPr>
        <w:t xml:space="preserve"> </w:t>
      </w:r>
      <w:r w:rsidRPr="000A3DEF">
        <w:rPr>
          <w:rFonts w:ascii="Arial" w:eastAsia="Arial Unicode MS" w:hAnsi="Arial" w:cs="Arial"/>
          <w:sz w:val="24"/>
          <w:szCs w:val="24"/>
        </w:rPr>
        <w:t>-</w:t>
      </w:r>
      <w:r w:rsidR="00E308B0" w:rsidRPr="000A3DEF">
        <w:rPr>
          <w:rFonts w:ascii="Arial" w:eastAsia="Arial Unicode MS" w:hAnsi="Arial" w:cs="Arial"/>
          <w:sz w:val="24"/>
          <w:szCs w:val="24"/>
        </w:rPr>
        <w:t xml:space="preserve"> </w:t>
      </w:r>
      <w:r w:rsidRPr="000A3DEF">
        <w:rPr>
          <w:rFonts w:ascii="Arial" w:eastAsia="Arial Unicode MS" w:hAnsi="Arial" w:cs="Arial"/>
          <w:sz w:val="24"/>
          <w:szCs w:val="24"/>
        </w:rPr>
        <w:t>ego dnia miesiąca następującego po miesiącu, w którym wykonano zakres wskazany na fakturze.</w:t>
      </w:r>
    </w:p>
    <w:p w14:paraId="35EA0316" w14:textId="77777777" w:rsidR="00A268C0" w:rsidRPr="000A3DEF" w:rsidRDefault="00A268C0" w:rsidP="001355BA">
      <w:pPr>
        <w:numPr>
          <w:ilvl w:val="2"/>
          <w:numId w:val="9"/>
        </w:numPr>
        <w:tabs>
          <w:tab w:val="num" w:pos="426"/>
        </w:tabs>
        <w:spacing w:after="40"/>
        <w:ind w:left="284" w:hanging="284"/>
        <w:jc w:val="both"/>
        <w:rPr>
          <w:rFonts w:ascii="Arial" w:eastAsia="Calibri" w:hAnsi="Arial" w:cs="Arial"/>
          <w:b/>
          <w:snapToGrid w:val="0"/>
          <w:sz w:val="24"/>
          <w:szCs w:val="24"/>
        </w:rPr>
      </w:pPr>
      <w:r w:rsidRPr="000A3DEF">
        <w:rPr>
          <w:rFonts w:ascii="Arial" w:eastAsia="Calibri" w:hAnsi="Arial" w:cs="Arial"/>
          <w:sz w:val="24"/>
          <w:szCs w:val="24"/>
          <w:lang w:eastAsia="ar-SA"/>
        </w:rPr>
        <w:t>Strony ustalają, że oprócz elementów wynikających z obowiązujących</w:t>
      </w:r>
      <w:r w:rsidR="00792CE0" w:rsidRPr="000A3DEF">
        <w:rPr>
          <w:rFonts w:ascii="Arial" w:eastAsia="Calibri" w:hAnsi="Arial" w:cs="Arial"/>
          <w:sz w:val="24"/>
          <w:szCs w:val="24"/>
          <w:lang w:eastAsia="ar-SA"/>
        </w:rPr>
        <w:t xml:space="preserve"> </w:t>
      </w:r>
      <w:r w:rsidRPr="000A3DEF">
        <w:rPr>
          <w:rFonts w:ascii="Arial" w:eastAsia="Calibri" w:hAnsi="Arial" w:cs="Arial"/>
          <w:sz w:val="24"/>
          <w:szCs w:val="24"/>
          <w:lang w:eastAsia="ar-SA"/>
        </w:rPr>
        <w:t>przepisów, faktury będą zawierać:</w:t>
      </w:r>
    </w:p>
    <w:p w14:paraId="6D853AA8" w14:textId="77777777" w:rsidR="00A268C0" w:rsidRPr="000A3DEF" w:rsidRDefault="00A268C0" w:rsidP="001355BA">
      <w:pPr>
        <w:numPr>
          <w:ilvl w:val="0"/>
          <w:numId w:val="11"/>
        </w:numPr>
        <w:shd w:val="clear" w:color="auto" w:fill="FFFFFF"/>
        <w:suppressAutoHyphens/>
        <w:spacing w:after="0"/>
        <w:ind w:right="615"/>
        <w:jc w:val="both"/>
        <w:rPr>
          <w:rFonts w:ascii="Arial" w:eastAsia="Calibri" w:hAnsi="Arial" w:cs="Arial"/>
          <w:sz w:val="24"/>
          <w:szCs w:val="24"/>
          <w:lang w:eastAsia="ar-SA"/>
        </w:rPr>
      </w:pPr>
      <w:r w:rsidRPr="000A3DEF">
        <w:rPr>
          <w:rFonts w:ascii="Arial" w:eastAsia="Calibri" w:hAnsi="Arial" w:cs="Arial"/>
          <w:sz w:val="24"/>
          <w:szCs w:val="24"/>
        </w:rPr>
        <w:t xml:space="preserve">nr umowy z Zamawiającym, </w:t>
      </w:r>
    </w:p>
    <w:p w14:paraId="2B282CCE" w14:textId="77777777" w:rsidR="00A268C0" w:rsidRPr="000A3DEF" w:rsidRDefault="00A268C0" w:rsidP="001355BA">
      <w:pPr>
        <w:numPr>
          <w:ilvl w:val="0"/>
          <w:numId w:val="11"/>
        </w:numPr>
        <w:suppressAutoHyphens/>
        <w:spacing w:after="40"/>
        <w:ind w:right="615"/>
        <w:jc w:val="both"/>
        <w:rPr>
          <w:rFonts w:ascii="Arial" w:eastAsia="Calibri" w:hAnsi="Arial" w:cs="Arial"/>
          <w:sz w:val="24"/>
          <w:szCs w:val="24"/>
          <w:lang w:eastAsia="ar-SA"/>
        </w:rPr>
      </w:pPr>
      <w:r w:rsidRPr="000A3DEF">
        <w:rPr>
          <w:rFonts w:ascii="Arial" w:eastAsia="Calibri" w:hAnsi="Arial" w:cs="Arial"/>
          <w:sz w:val="24"/>
          <w:szCs w:val="24"/>
        </w:rPr>
        <w:t>zapis o terminie zapłaty („do 30</w:t>
      </w:r>
      <w:r w:rsidR="00E308B0" w:rsidRPr="000A3DEF">
        <w:rPr>
          <w:rFonts w:ascii="Arial" w:eastAsia="Calibri" w:hAnsi="Arial" w:cs="Arial"/>
          <w:sz w:val="24"/>
          <w:szCs w:val="24"/>
        </w:rPr>
        <w:t xml:space="preserve"> - </w:t>
      </w:r>
      <w:r w:rsidRPr="000A3DEF">
        <w:rPr>
          <w:rFonts w:ascii="Arial" w:eastAsia="Calibri" w:hAnsi="Arial" w:cs="Arial"/>
          <w:sz w:val="24"/>
          <w:szCs w:val="24"/>
        </w:rPr>
        <w:t xml:space="preserve"> dni od daty doręczenia prawidłowo wystawionej faktury”).</w:t>
      </w:r>
    </w:p>
    <w:p w14:paraId="513A9DC0" w14:textId="4D99486A" w:rsidR="00483779" w:rsidRPr="000A3DEF" w:rsidRDefault="00A268C0" w:rsidP="001355BA">
      <w:pPr>
        <w:pStyle w:val="Akapitzlist"/>
        <w:numPr>
          <w:ilvl w:val="2"/>
          <w:numId w:val="9"/>
        </w:numPr>
        <w:tabs>
          <w:tab w:val="clear" w:pos="2462"/>
          <w:tab w:val="left" w:pos="9072"/>
        </w:tabs>
        <w:suppressAutoHyphens/>
        <w:spacing w:after="40"/>
        <w:ind w:left="284" w:hanging="284"/>
        <w:contextualSpacing w:val="0"/>
        <w:jc w:val="both"/>
        <w:rPr>
          <w:rFonts w:ascii="Arial" w:eastAsia="Calibri" w:hAnsi="Arial" w:cs="Arial"/>
          <w:sz w:val="24"/>
          <w:szCs w:val="24"/>
        </w:rPr>
      </w:pPr>
      <w:r w:rsidRPr="000A3DEF">
        <w:rPr>
          <w:rFonts w:ascii="Arial" w:eastAsia="Calibri" w:hAnsi="Arial" w:cs="Arial"/>
          <w:sz w:val="24"/>
          <w:szCs w:val="24"/>
        </w:rPr>
        <w:t>Podstawą do wystawienia faktury VAT</w:t>
      </w:r>
      <w:r w:rsidR="00146301" w:rsidRPr="000A3DEF">
        <w:rPr>
          <w:rFonts w:ascii="Arial" w:eastAsia="Calibri" w:hAnsi="Arial" w:cs="Arial"/>
          <w:sz w:val="24"/>
          <w:szCs w:val="24"/>
        </w:rPr>
        <w:t xml:space="preserve"> przez Wykonawcę, jest oryginał</w:t>
      </w:r>
      <w:r w:rsidR="00242E59" w:rsidRPr="000A3DEF">
        <w:rPr>
          <w:rFonts w:ascii="Arial" w:eastAsia="Calibri" w:hAnsi="Arial" w:cs="Arial"/>
          <w:sz w:val="24"/>
          <w:szCs w:val="24"/>
        </w:rPr>
        <w:t xml:space="preserve"> protokołu</w:t>
      </w:r>
      <w:r w:rsidRPr="000A3DEF">
        <w:rPr>
          <w:rFonts w:ascii="Arial" w:eastAsia="Calibri" w:hAnsi="Arial" w:cs="Arial"/>
          <w:sz w:val="24"/>
          <w:szCs w:val="24"/>
        </w:rPr>
        <w:t xml:space="preserve"> wykonania usł</w:t>
      </w:r>
      <w:r w:rsidR="00B255F5" w:rsidRPr="000A3DEF">
        <w:rPr>
          <w:rFonts w:ascii="Arial" w:eastAsia="Calibri" w:hAnsi="Arial" w:cs="Arial"/>
          <w:sz w:val="24"/>
          <w:szCs w:val="24"/>
        </w:rPr>
        <w:t xml:space="preserve">ugi potwierdzony przez przedstawiciela </w:t>
      </w:r>
      <w:r w:rsidRPr="000A3DEF">
        <w:rPr>
          <w:rFonts w:ascii="Arial" w:eastAsia="Calibri" w:hAnsi="Arial" w:cs="Arial"/>
          <w:sz w:val="24"/>
          <w:szCs w:val="24"/>
        </w:rPr>
        <w:t>Zamawiająceg</w:t>
      </w:r>
      <w:r w:rsidR="00B255F5" w:rsidRPr="000A3DEF">
        <w:rPr>
          <w:rFonts w:ascii="Arial" w:eastAsia="Calibri" w:hAnsi="Arial" w:cs="Arial"/>
          <w:sz w:val="24"/>
          <w:szCs w:val="24"/>
        </w:rPr>
        <w:t>o, o którym mowa w</w:t>
      </w:r>
      <w:r w:rsidR="0057785A" w:rsidRPr="000A3DEF">
        <w:rPr>
          <w:rFonts w:ascii="Arial" w:eastAsia="Calibri" w:hAnsi="Arial" w:cs="Arial"/>
          <w:sz w:val="24"/>
          <w:szCs w:val="24"/>
        </w:rPr>
        <w:t xml:space="preserve"> § </w:t>
      </w:r>
      <w:r w:rsidR="00E308B0" w:rsidRPr="000A3DEF">
        <w:rPr>
          <w:rFonts w:ascii="Arial" w:eastAsia="Calibri" w:hAnsi="Arial" w:cs="Arial"/>
          <w:sz w:val="24"/>
          <w:szCs w:val="24"/>
        </w:rPr>
        <w:t xml:space="preserve">4 </w:t>
      </w:r>
      <w:r w:rsidR="0057785A" w:rsidRPr="000A3DEF">
        <w:rPr>
          <w:rFonts w:ascii="Arial" w:eastAsia="Calibri" w:hAnsi="Arial" w:cs="Arial"/>
          <w:sz w:val="24"/>
          <w:szCs w:val="24"/>
        </w:rPr>
        <w:t xml:space="preserve">ust. </w:t>
      </w:r>
      <w:r w:rsidR="00E308B0" w:rsidRPr="000A3DEF">
        <w:rPr>
          <w:rFonts w:ascii="Arial" w:eastAsia="Calibri" w:hAnsi="Arial" w:cs="Arial"/>
          <w:sz w:val="24"/>
          <w:szCs w:val="24"/>
        </w:rPr>
        <w:t xml:space="preserve">3 </w:t>
      </w:r>
      <w:r w:rsidR="001854C4" w:rsidRPr="000A3DEF">
        <w:rPr>
          <w:rFonts w:ascii="Arial" w:eastAsia="Calibri" w:hAnsi="Arial" w:cs="Arial"/>
          <w:sz w:val="24"/>
          <w:szCs w:val="24"/>
        </w:rPr>
        <w:t>pkt 2</w:t>
      </w:r>
      <w:r w:rsidRPr="000A3DEF">
        <w:rPr>
          <w:rFonts w:ascii="Arial" w:eastAsia="Calibri" w:hAnsi="Arial" w:cs="Arial"/>
          <w:sz w:val="24"/>
          <w:szCs w:val="24"/>
        </w:rPr>
        <w:t xml:space="preserve">, potwierdzający należyte wykonanie usługi </w:t>
      </w:r>
      <w:r w:rsidR="00E308B0" w:rsidRPr="000A3DEF">
        <w:rPr>
          <w:rFonts w:ascii="Arial" w:eastAsia="Calibri" w:hAnsi="Arial" w:cs="Arial"/>
          <w:sz w:val="24"/>
          <w:szCs w:val="24"/>
        </w:rPr>
        <w:t xml:space="preserve">(rozliczenie zgodnie z treścią </w:t>
      </w:r>
      <w:r w:rsidR="00E308B0" w:rsidRPr="000A3DEF">
        <w:rPr>
          <w:rFonts w:ascii="Arial" w:eastAsia="Calibri" w:hAnsi="Arial" w:cs="Arial"/>
          <w:b/>
          <w:sz w:val="24"/>
          <w:szCs w:val="24"/>
        </w:rPr>
        <w:t>z</w:t>
      </w:r>
      <w:r w:rsidR="00787FA7" w:rsidRPr="000A3DEF">
        <w:rPr>
          <w:rFonts w:ascii="Arial" w:eastAsia="Calibri" w:hAnsi="Arial" w:cs="Arial"/>
          <w:b/>
          <w:sz w:val="24"/>
          <w:szCs w:val="24"/>
        </w:rPr>
        <w:t>ałącznika nr 2</w:t>
      </w:r>
      <w:r w:rsidRPr="000A3DEF">
        <w:rPr>
          <w:rFonts w:ascii="Arial" w:eastAsia="Calibri" w:hAnsi="Arial" w:cs="Arial"/>
          <w:sz w:val="24"/>
          <w:szCs w:val="24"/>
        </w:rPr>
        <w:t xml:space="preserve"> do umowy).</w:t>
      </w:r>
      <w:r w:rsidR="006D0937" w:rsidRPr="000A3DEF">
        <w:rPr>
          <w:rFonts w:ascii="Arial" w:eastAsia="Calibri" w:hAnsi="Arial" w:cs="Arial"/>
          <w:sz w:val="24"/>
          <w:szCs w:val="24"/>
        </w:rPr>
        <w:t xml:space="preserve"> </w:t>
      </w:r>
      <w:r w:rsidR="008F0D35" w:rsidRPr="000A3DEF">
        <w:rPr>
          <w:rFonts w:ascii="Arial" w:eastAsia="Calibri" w:hAnsi="Arial" w:cs="Arial"/>
          <w:sz w:val="24"/>
          <w:szCs w:val="24"/>
        </w:rPr>
        <w:t xml:space="preserve">Protokół wykonania usługi, o którym mowa w </w:t>
      </w:r>
      <w:r w:rsidR="008F0D35" w:rsidRPr="000A3DEF">
        <w:rPr>
          <w:rFonts w:ascii="Arial" w:eastAsia="Calibri" w:hAnsi="Arial" w:cs="Arial"/>
          <w:bCs/>
          <w:sz w:val="24"/>
          <w:szCs w:val="24"/>
        </w:rPr>
        <w:t xml:space="preserve">zdaniu 1 </w:t>
      </w:r>
      <w:r w:rsidR="008F0D35" w:rsidRPr="000A3DEF">
        <w:rPr>
          <w:rFonts w:ascii="Arial" w:eastAsia="Calibri" w:hAnsi="Arial" w:cs="Arial"/>
          <w:sz w:val="24"/>
          <w:szCs w:val="24"/>
        </w:rPr>
        <w:t>będzie zatwierdzany w terminie nie dłuższym niż 3</w:t>
      </w:r>
      <w:r w:rsidR="00E308B0" w:rsidRPr="000A3DEF">
        <w:rPr>
          <w:rFonts w:ascii="Arial" w:eastAsia="Calibri" w:hAnsi="Arial" w:cs="Arial"/>
          <w:sz w:val="24"/>
          <w:szCs w:val="24"/>
        </w:rPr>
        <w:t xml:space="preserve"> - </w:t>
      </w:r>
      <w:r w:rsidR="008F0D35" w:rsidRPr="000A3DEF">
        <w:rPr>
          <w:rFonts w:ascii="Arial" w:eastAsia="Calibri" w:hAnsi="Arial" w:cs="Arial"/>
          <w:sz w:val="24"/>
          <w:szCs w:val="24"/>
        </w:rPr>
        <w:t xml:space="preserve"> dni robocze od dnia dostarczenia protokołu przez Wykonawcę.</w:t>
      </w:r>
    </w:p>
    <w:p w14:paraId="50C2AFC8" w14:textId="6C106D9F" w:rsidR="00A268C0" w:rsidRPr="000A3DEF" w:rsidRDefault="00A268C0" w:rsidP="001355BA">
      <w:pPr>
        <w:pStyle w:val="Akapitzlist"/>
        <w:numPr>
          <w:ilvl w:val="2"/>
          <w:numId w:val="9"/>
        </w:numPr>
        <w:tabs>
          <w:tab w:val="clear" w:pos="2462"/>
          <w:tab w:val="left" w:pos="9072"/>
        </w:tabs>
        <w:suppressAutoHyphens/>
        <w:spacing w:after="40"/>
        <w:ind w:left="284" w:hanging="284"/>
        <w:jc w:val="both"/>
        <w:rPr>
          <w:rFonts w:ascii="Arial" w:eastAsia="Calibri" w:hAnsi="Arial" w:cs="Arial"/>
          <w:b/>
          <w:sz w:val="24"/>
          <w:szCs w:val="24"/>
        </w:rPr>
      </w:pPr>
      <w:r w:rsidRPr="000A3DEF">
        <w:rPr>
          <w:rFonts w:ascii="Arial" w:eastAsia="Calibri" w:hAnsi="Arial" w:cs="Arial"/>
          <w:sz w:val="24"/>
          <w:szCs w:val="24"/>
        </w:rPr>
        <w:t xml:space="preserve">Integralną częścią protokołu, o którym mowa w ust. </w:t>
      </w:r>
      <w:r w:rsidR="0054028D" w:rsidRPr="000A3DEF">
        <w:rPr>
          <w:rFonts w:ascii="Arial" w:eastAsia="Calibri" w:hAnsi="Arial" w:cs="Arial"/>
          <w:sz w:val="24"/>
          <w:szCs w:val="24"/>
        </w:rPr>
        <w:t>4</w:t>
      </w:r>
      <w:r w:rsidR="00E308B0" w:rsidRPr="000A3DEF">
        <w:rPr>
          <w:rFonts w:ascii="Arial" w:eastAsia="Calibri" w:hAnsi="Arial" w:cs="Arial"/>
          <w:sz w:val="24"/>
          <w:szCs w:val="24"/>
        </w:rPr>
        <w:t xml:space="preserve"> </w:t>
      </w:r>
      <w:r w:rsidRPr="000A3DEF">
        <w:rPr>
          <w:rFonts w:ascii="Arial" w:eastAsia="Calibri" w:hAnsi="Arial" w:cs="Arial"/>
          <w:sz w:val="24"/>
          <w:szCs w:val="24"/>
        </w:rPr>
        <w:t>będzie kopia wykazu pracowników ochrony z wyszczególnioną ilością przepracowanych przez nich godzin w danym miesiącu.</w:t>
      </w:r>
    </w:p>
    <w:p w14:paraId="57DE6E1C" w14:textId="4157465A" w:rsidR="0092678E" w:rsidRPr="000A3DEF" w:rsidRDefault="0092678E" w:rsidP="001355BA">
      <w:pPr>
        <w:pStyle w:val="Akapitzlist"/>
        <w:numPr>
          <w:ilvl w:val="2"/>
          <w:numId w:val="9"/>
        </w:numPr>
        <w:tabs>
          <w:tab w:val="clear" w:pos="2462"/>
          <w:tab w:val="left" w:pos="9072"/>
        </w:tabs>
        <w:suppressAutoHyphens/>
        <w:spacing w:after="40"/>
        <w:ind w:left="284" w:hanging="284"/>
        <w:jc w:val="both"/>
        <w:rPr>
          <w:rFonts w:ascii="Arial" w:eastAsia="Calibri" w:hAnsi="Arial" w:cs="Arial"/>
          <w:b/>
          <w:sz w:val="24"/>
          <w:szCs w:val="24"/>
        </w:rPr>
      </w:pPr>
      <w:r w:rsidRPr="000A3DEF">
        <w:rPr>
          <w:rFonts w:ascii="Arial" w:hAnsi="Arial" w:cs="Arial"/>
          <w:sz w:val="24"/>
          <w:szCs w:val="24"/>
        </w:rPr>
        <w:t xml:space="preserve">Zgodnie z przepisami ustawy z dnia 9 listopada 2018 r. o elektronicznym fakturowaniu w zamówieniach publicznych, koncesjach na roboty budowlane lub </w:t>
      </w:r>
      <w:r w:rsidRPr="000A3DEF">
        <w:rPr>
          <w:rFonts w:ascii="Arial" w:hAnsi="Arial" w:cs="Arial"/>
          <w:sz w:val="24"/>
          <w:szCs w:val="24"/>
        </w:rPr>
        <w:lastRenderedPageBreak/>
        <w:t xml:space="preserve">usługi oraz partnerstwie publiczno-prywatnym (Dz. U. z </w:t>
      </w:r>
      <w:r w:rsidR="00657AB2" w:rsidRPr="000A3DEF">
        <w:rPr>
          <w:rFonts w:ascii="Times New Roman" w:eastAsia="Times New Roman" w:hAnsi="Times New Roman" w:cs="Times New Roman"/>
          <w:sz w:val="24"/>
          <w:lang w:eastAsia="pl-PL"/>
        </w:rPr>
        <w:t>.</w:t>
      </w:r>
      <w:r w:rsidR="00657AB2" w:rsidRPr="000A3DEF">
        <w:rPr>
          <w:rFonts w:ascii="Arial" w:hAnsi="Arial" w:cs="Arial"/>
          <w:sz w:val="24"/>
          <w:szCs w:val="24"/>
        </w:rPr>
        <w:t>2020 r. poz. 1666 z późn. zm.</w:t>
      </w:r>
      <w:r w:rsidRPr="000A3DEF">
        <w:rPr>
          <w:rFonts w:ascii="Arial" w:hAnsi="Arial" w:cs="Arial"/>
          <w:sz w:val="24"/>
          <w:szCs w:val="24"/>
        </w:rPr>
        <w:t>):</w:t>
      </w:r>
    </w:p>
    <w:p w14:paraId="0B331BF1" w14:textId="77777777" w:rsidR="0092678E" w:rsidRPr="000A3DEF" w:rsidRDefault="0092678E" w:rsidP="001355BA">
      <w:pPr>
        <w:pStyle w:val="Akapitzlist"/>
        <w:numPr>
          <w:ilvl w:val="4"/>
          <w:numId w:val="13"/>
        </w:numPr>
        <w:tabs>
          <w:tab w:val="clear" w:pos="3600"/>
        </w:tabs>
        <w:spacing w:after="0"/>
        <w:ind w:left="567" w:hanging="283"/>
        <w:jc w:val="both"/>
        <w:rPr>
          <w:rFonts w:ascii="Arial" w:hAnsi="Arial" w:cs="Arial"/>
          <w:sz w:val="24"/>
          <w:szCs w:val="24"/>
        </w:rPr>
      </w:pPr>
      <w:r w:rsidRPr="000A3DEF">
        <w:rPr>
          <w:rFonts w:ascii="Arial" w:hAnsi="Arial" w:cs="Arial"/>
          <w:sz w:val="24"/>
          <w:szCs w:val="24"/>
        </w:rPr>
        <w:t xml:space="preserve">Wykonawca ma możliwość wystawiania i wysyłania Zamawiającemu ustrukturyzowanych faktur elektronicznych za pośrednictwem platformy elektronicznego fakturowania; </w:t>
      </w:r>
    </w:p>
    <w:p w14:paraId="42C39204" w14:textId="77777777" w:rsidR="0092678E" w:rsidRPr="000A3DEF" w:rsidRDefault="0092678E" w:rsidP="001355BA">
      <w:pPr>
        <w:pStyle w:val="Akapitzlist"/>
        <w:numPr>
          <w:ilvl w:val="4"/>
          <w:numId w:val="13"/>
        </w:numPr>
        <w:tabs>
          <w:tab w:val="clear" w:pos="3600"/>
        </w:tabs>
        <w:spacing w:after="0"/>
        <w:ind w:left="567" w:hanging="283"/>
        <w:contextualSpacing w:val="0"/>
        <w:jc w:val="both"/>
        <w:rPr>
          <w:rFonts w:ascii="Arial" w:hAnsi="Arial" w:cs="Arial"/>
          <w:sz w:val="24"/>
          <w:szCs w:val="24"/>
        </w:rPr>
      </w:pPr>
      <w:r w:rsidRPr="000A3DEF">
        <w:rPr>
          <w:rFonts w:ascii="Arial" w:hAnsi="Arial" w:cs="Arial"/>
          <w:sz w:val="24"/>
          <w:szCs w:val="24"/>
        </w:rPr>
        <w:t>Zamawiający ma obowiązek odbierania od Wykonawcy ustrukturyzowanych faktur elektronicznych za pośrednictwem platformy elektronicznego fakturowania, jeżeli Wykonawca wysłał ustrukturyzowaną fakturę za pośrednictwem tej platformy;</w:t>
      </w:r>
    </w:p>
    <w:p w14:paraId="63C57666" w14:textId="77777777" w:rsidR="0092678E" w:rsidRPr="000A3DEF" w:rsidRDefault="0092678E" w:rsidP="001355BA">
      <w:pPr>
        <w:pStyle w:val="Akapitzlist"/>
        <w:numPr>
          <w:ilvl w:val="4"/>
          <w:numId w:val="13"/>
        </w:numPr>
        <w:tabs>
          <w:tab w:val="clear" w:pos="3600"/>
        </w:tabs>
        <w:spacing w:after="0"/>
        <w:ind w:left="567" w:hanging="283"/>
        <w:contextualSpacing w:val="0"/>
        <w:jc w:val="both"/>
        <w:rPr>
          <w:rFonts w:ascii="Arial" w:hAnsi="Arial" w:cs="Arial"/>
          <w:sz w:val="24"/>
          <w:szCs w:val="24"/>
        </w:rPr>
      </w:pPr>
      <w:r w:rsidRPr="000A3DEF">
        <w:rPr>
          <w:rFonts w:ascii="Arial" w:hAnsi="Arial" w:cs="Arial"/>
          <w:sz w:val="24"/>
          <w:szCs w:val="24"/>
        </w:rPr>
        <w:t>Zamawiający nie wyraża zgody na wysyłanie i odbieranie innych ustrukturyzowanych dokumentów elektronicznych za pośrednictwem platformy.</w:t>
      </w:r>
    </w:p>
    <w:p w14:paraId="295C03D1" w14:textId="5AD11442" w:rsidR="009272DD" w:rsidRPr="000A3DEF" w:rsidRDefault="0092678E" w:rsidP="001355BA">
      <w:pPr>
        <w:pStyle w:val="Akapitzlist"/>
        <w:numPr>
          <w:ilvl w:val="4"/>
          <w:numId w:val="13"/>
        </w:numPr>
        <w:tabs>
          <w:tab w:val="clear" w:pos="3600"/>
        </w:tabs>
        <w:spacing w:after="40"/>
        <w:ind w:left="568" w:hanging="284"/>
        <w:contextualSpacing w:val="0"/>
        <w:jc w:val="both"/>
        <w:rPr>
          <w:rFonts w:ascii="Arial" w:hAnsi="Arial" w:cs="Arial"/>
          <w:sz w:val="24"/>
          <w:szCs w:val="24"/>
        </w:rPr>
      </w:pPr>
      <w:r w:rsidRPr="000A3DEF">
        <w:rPr>
          <w:rFonts w:ascii="Arial" w:hAnsi="Arial" w:cs="Arial"/>
          <w:sz w:val="24"/>
          <w:szCs w:val="24"/>
        </w:rPr>
        <w:t xml:space="preserve">Usługi platformy elektronicznego fakturowania są świadczone pod adresem:   </w:t>
      </w:r>
      <w:hyperlink r:id="rId9" w:history="1">
        <w:r w:rsidR="0060639F" w:rsidRPr="000A3DEF">
          <w:rPr>
            <w:rStyle w:val="Hipercze"/>
            <w:rFonts w:ascii="Arial" w:hAnsi="Arial" w:cs="Arial"/>
            <w:color w:val="auto"/>
            <w:sz w:val="24"/>
            <w:szCs w:val="24"/>
          </w:rPr>
          <w:t>https://brokerpefexpert.efaktura.gov.pl</w:t>
        </w:r>
      </w:hyperlink>
      <w:r w:rsidR="00CB16AD" w:rsidRPr="000A3DEF">
        <w:rPr>
          <w:rFonts w:ascii="Arial" w:hAnsi="Arial" w:cs="Arial"/>
          <w:sz w:val="24"/>
          <w:szCs w:val="24"/>
        </w:rPr>
        <w:t>.</w:t>
      </w:r>
    </w:p>
    <w:p w14:paraId="45E71295" w14:textId="0020DE2E" w:rsidR="0060639F" w:rsidRPr="000A3DEF" w:rsidRDefault="0060639F" w:rsidP="0060639F">
      <w:pPr>
        <w:pStyle w:val="Akapitzlist"/>
        <w:numPr>
          <w:ilvl w:val="2"/>
          <w:numId w:val="9"/>
        </w:numPr>
        <w:tabs>
          <w:tab w:val="clear" w:pos="2462"/>
          <w:tab w:val="num" w:pos="2127"/>
        </w:tabs>
        <w:spacing w:after="40"/>
        <w:ind w:left="284"/>
        <w:jc w:val="both"/>
        <w:rPr>
          <w:rFonts w:ascii="Arial" w:hAnsi="Arial" w:cs="Arial"/>
          <w:b/>
          <w:snapToGrid w:val="0"/>
          <w:sz w:val="24"/>
          <w:szCs w:val="24"/>
        </w:rPr>
      </w:pPr>
      <w:r w:rsidRPr="000A3DEF">
        <w:rPr>
          <w:rFonts w:ascii="Arial" w:hAnsi="Arial" w:cs="Arial"/>
          <w:snapToGrid w:val="0"/>
          <w:sz w:val="24"/>
          <w:szCs w:val="24"/>
        </w:rPr>
        <w:t xml:space="preserve">W przypadku doręczenia Zamawiającemu faktury zawierającej błędy, dotyczące jakiejkolwiek pozycji faktury przewidzianych przepisami prawa lub wymaganiami Zamawiającego określonymi w umowie, Zamawiający nie będzie zobowiązany </w:t>
      </w:r>
      <w:r w:rsidRPr="000A3DEF">
        <w:rPr>
          <w:rFonts w:ascii="Arial" w:hAnsi="Arial" w:cs="Arial"/>
          <w:snapToGrid w:val="0"/>
          <w:sz w:val="24"/>
          <w:szCs w:val="24"/>
        </w:rPr>
        <w:br/>
        <w:t>do dokonania płatności objętej fakturą do momentu otrzymania od Wykonawcy prawidłowo wystawionej faktury, a Wykonawca nie będzie miał prawa naliczania odsetek za opóźnienia w płatności wynagrodzenia. Wykonawca jest zobowiązany poprawić swoją fakturę poprzez wystawienie faktury korygującej. Strony zgodnie postanawiają, że w takich przypadkach przewidziane Umową terminy, które są liczone od dnia otrzymania faktury biegną od dnia otrzymania faktury korygującej.</w:t>
      </w:r>
    </w:p>
    <w:p w14:paraId="325AB318" w14:textId="5EB8F8FE" w:rsidR="0060639F" w:rsidRPr="000A3DEF" w:rsidRDefault="0060639F" w:rsidP="0060639F">
      <w:pPr>
        <w:pStyle w:val="Akapitzlist"/>
        <w:spacing w:after="40"/>
        <w:ind w:left="2462"/>
        <w:jc w:val="both"/>
        <w:rPr>
          <w:rFonts w:ascii="Arial" w:hAnsi="Arial" w:cs="Arial"/>
          <w:sz w:val="24"/>
          <w:szCs w:val="24"/>
        </w:rPr>
      </w:pPr>
    </w:p>
    <w:p w14:paraId="4A0B3DD2" w14:textId="77777777" w:rsidR="00A268C0" w:rsidRPr="000A3DEF" w:rsidRDefault="00A268C0" w:rsidP="00E308B0">
      <w:pPr>
        <w:tabs>
          <w:tab w:val="left" w:pos="720"/>
          <w:tab w:val="left" w:pos="1694"/>
        </w:tabs>
        <w:spacing w:after="40"/>
        <w:jc w:val="center"/>
        <w:rPr>
          <w:rFonts w:ascii="Arial" w:eastAsia="Calibri" w:hAnsi="Arial" w:cs="Arial"/>
          <w:b/>
          <w:bCs/>
          <w:sz w:val="24"/>
          <w:szCs w:val="24"/>
        </w:rPr>
      </w:pPr>
      <w:r w:rsidRPr="000A3DEF">
        <w:rPr>
          <w:rFonts w:ascii="Arial" w:eastAsia="Calibri" w:hAnsi="Arial" w:cs="Arial"/>
          <w:b/>
          <w:bCs/>
          <w:sz w:val="24"/>
          <w:szCs w:val="24"/>
        </w:rPr>
        <w:t>§ 8</w:t>
      </w:r>
    </w:p>
    <w:p w14:paraId="2C4F7369" w14:textId="77777777" w:rsidR="007C34E9" w:rsidRPr="000A3DEF" w:rsidRDefault="00E308B0" w:rsidP="00E308B0">
      <w:pPr>
        <w:kinsoku w:val="0"/>
        <w:overflowPunct w:val="0"/>
        <w:spacing w:after="40"/>
        <w:jc w:val="center"/>
        <w:textAlignment w:val="baseline"/>
        <w:rPr>
          <w:rFonts w:ascii="Arial" w:eastAsia="Calibri" w:hAnsi="Arial" w:cs="Arial"/>
          <w:b/>
          <w:bCs/>
          <w:sz w:val="24"/>
          <w:szCs w:val="24"/>
          <w:lang w:eastAsia="pl-PL"/>
        </w:rPr>
      </w:pPr>
      <w:r w:rsidRPr="000A3DEF">
        <w:rPr>
          <w:rFonts w:ascii="Arial" w:eastAsia="Calibri" w:hAnsi="Arial" w:cs="Arial"/>
          <w:b/>
          <w:bCs/>
          <w:sz w:val="24"/>
          <w:szCs w:val="24"/>
          <w:lang w:eastAsia="pl-PL"/>
        </w:rPr>
        <w:t xml:space="preserve">    </w:t>
      </w:r>
      <w:r w:rsidR="00A268C0" w:rsidRPr="000A3DEF">
        <w:rPr>
          <w:rFonts w:ascii="Arial" w:eastAsia="Calibri" w:hAnsi="Arial" w:cs="Arial"/>
          <w:b/>
          <w:bCs/>
          <w:sz w:val="24"/>
          <w:szCs w:val="24"/>
          <w:lang w:eastAsia="pl-PL"/>
        </w:rPr>
        <w:t xml:space="preserve">Wymagania dotyczące zatrudnienia przez wykonawcę na podstawie </w:t>
      </w:r>
      <w:r w:rsidR="00CE0CC7" w:rsidRPr="000A3DEF">
        <w:rPr>
          <w:rFonts w:ascii="Arial" w:eastAsia="Calibri" w:hAnsi="Arial" w:cs="Arial"/>
          <w:b/>
          <w:bCs/>
          <w:sz w:val="24"/>
          <w:szCs w:val="24"/>
          <w:lang w:eastAsia="pl-PL"/>
        </w:rPr>
        <w:t>stosunku pracy</w:t>
      </w:r>
      <w:r w:rsidRPr="000A3DEF">
        <w:rPr>
          <w:rFonts w:ascii="Arial" w:eastAsia="Calibri" w:hAnsi="Arial" w:cs="Arial"/>
          <w:b/>
          <w:bCs/>
          <w:sz w:val="24"/>
          <w:szCs w:val="24"/>
          <w:lang w:eastAsia="pl-PL"/>
        </w:rPr>
        <w:t xml:space="preserve"> osób realizujących zamówienie.</w:t>
      </w:r>
    </w:p>
    <w:p w14:paraId="7F0B5FFA" w14:textId="245E36D3" w:rsidR="003B6915" w:rsidRPr="000A3DEF" w:rsidRDefault="00A268C0" w:rsidP="002D4CFD">
      <w:pPr>
        <w:pStyle w:val="Akapitzlist"/>
        <w:numPr>
          <w:ilvl w:val="0"/>
          <w:numId w:val="24"/>
        </w:numPr>
        <w:kinsoku w:val="0"/>
        <w:overflowPunct w:val="0"/>
        <w:spacing w:after="40"/>
        <w:ind w:left="426" w:hanging="426"/>
        <w:contextualSpacing w:val="0"/>
        <w:jc w:val="both"/>
        <w:textAlignment w:val="baseline"/>
        <w:rPr>
          <w:rFonts w:ascii="Arial" w:eastAsia="Calibri" w:hAnsi="Arial" w:cs="Arial"/>
          <w:b/>
          <w:bCs/>
          <w:sz w:val="24"/>
          <w:szCs w:val="24"/>
          <w:lang w:eastAsia="pl-PL"/>
        </w:rPr>
      </w:pPr>
      <w:r w:rsidRPr="000A3DEF">
        <w:rPr>
          <w:rFonts w:ascii="Arial" w:eastAsia="Calibri" w:hAnsi="Arial" w:cs="Arial"/>
          <w:sz w:val="24"/>
          <w:szCs w:val="24"/>
          <w:lang w:eastAsia="pl-PL"/>
        </w:rPr>
        <w:t>Wykonawca</w:t>
      </w:r>
      <w:r w:rsidR="00E308B0" w:rsidRPr="000A3DEF">
        <w:rPr>
          <w:rFonts w:ascii="Arial" w:eastAsia="Calibri" w:hAnsi="Arial" w:cs="Arial"/>
          <w:sz w:val="24"/>
          <w:szCs w:val="24"/>
          <w:lang w:eastAsia="pl-PL"/>
        </w:rPr>
        <w:t xml:space="preserve"> lub Podwykonawca (jeżeli Z</w:t>
      </w:r>
      <w:r w:rsidR="003B6915" w:rsidRPr="000A3DEF">
        <w:rPr>
          <w:rFonts w:ascii="Arial" w:eastAsia="Calibri" w:hAnsi="Arial" w:cs="Arial"/>
          <w:sz w:val="24"/>
          <w:szCs w:val="24"/>
          <w:lang w:eastAsia="pl-PL"/>
        </w:rPr>
        <w:t xml:space="preserve">amawiający </w:t>
      </w:r>
      <w:r w:rsidR="003B6915" w:rsidRPr="000A3DEF">
        <w:rPr>
          <w:rFonts w:ascii="Arial" w:eastAsia="Times New Roman" w:hAnsi="Arial" w:cs="Arial"/>
          <w:sz w:val="24"/>
          <w:szCs w:val="24"/>
          <w:lang w:eastAsia="pl-PL"/>
        </w:rPr>
        <w:t>zamierza powierz</w:t>
      </w:r>
      <w:r w:rsidR="00E308B0" w:rsidRPr="000A3DEF">
        <w:rPr>
          <w:rFonts w:ascii="Arial" w:eastAsia="Times New Roman" w:hAnsi="Arial" w:cs="Arial"/>
          <w:sz w:val="24"/>
          <w:szCs w:val="24"/>
          <w:lang w:eastAsia="pl-PL"/>
        </w:rPr>
        <w:t>yć wykonanie części zamówienia P</w:t>
      </w:r>
      <w:r w:rsidR="003B6915" w:rsidRPr="000A3DEF">
        <w:rPr>
          <w:rFonts w:ascii="Arial" w:eastAsia="Times New Roman" w:hAnsi="Arial" w:cs="Arial"/>
          <w:sz w:val="24"/>
          <w:szCs w:val="24"/>
          <w:lang w:eastAsia="pl-PL"/>
        </w:rPr>
        <w:t>odwykonawcy),</w:t>
      </w:r>
      <w:r w:rsidRPr="000A3DEF">
        <w:rPr>
          <w:rFonts w:ascii="Arial" w:eastAsia="Calibri" w:hAnsi="Arial" w:cs="Arial"/>
          <w:sz w:val="24"/>
          <w:szCs w:val="24"/>
          <w:lang w:eastAsia="pl-PL"/>
        </w:rPr>
        <w:t xml:space="preserve"> zobowiązuje się, że osoby wykonujące wskazane</w:t>
      </w:r>
      <w:r w:rsidR="00F549E5" w:rsidRPr="000A3DEF">
        <w:rPr>
          <w:rFonts w:ascii="Arial" w:eastAsia="Calibri" w:hAnsi="Arial" w:cs="Arial"/>
          <w:sz w:val="24"/>
          <w:szCs w:val="24"/>
          <w:lang w:eastAsia="pl-PL"/>
        </w:rPr>
        <w:t xml:space="preserve"> przez Zamawiającego czynności </w:t>
      </w:r>
      <w:r w:rsidRPr="000A3DEF">
        <w:rPr>
          <w:rFonts w:ascii="Arial" w:eastAsia="Calibri" w:hAnsi="Arial" w:cs="Arial"/>
          <w:sz w:val="24"/>
          <w:szCs w:val="24"/>
          <w:lang w:eastAsia="pl-PL"/>
        </w:rPr>
        <w:t>w zakresie realizacji zamówienia, w okresie obowi</w:t>
      </w:r>
      <w:r w:rsidR="003B6915" w:rsidRPr="000A3DEF">
        <w:rPr>
          <w:rFonts w:ascii="Arial" w:eastAsia="Calibri" w:hAnsi="Arial" w:cs="Arial"/>
          <w:sz w:val="24"/>
          <w:szCs w:val="24"/>
          <w:lang w:eastAsia="pl-PL"/>
        </w:rPr>
        <w:t>ązywania umowy będą</w:t>
      </w:r>
      <w:r w:rsidR="00ED5748" w:rsidRPr="000A3DEF">
        <w:rPr>
          <w:rFonts w:ascii="Arial" w:eastAsia="Calibri" w:hAnsi="Arial" w:cs="Arial"/>
          <w:sz w:val="24"/>
          <w:szCs w:val="24"/>
          <w:lang w:eastAsia="pl-PL"/>
        </w:rPr>
        <w:t xml:space="preserve"> posiadały obywatelstwo polskie oraz </w:t>
      </w:r>
      <w:r w:rsidR="003B6915" w:rsidRPr="000A3DEF">
        <w:rPr>
          <w:rFonts w:ascii="Arial" w:eastAsia="Calibri" w:hAnsi="Arial" w:cs="Arial"/>
          <w:sz w:val="24"/>
          <w:szCs w:val="24"/>
          <w:lang w:eastAsia="pl-PL"/>
        </w:rPr>
        <w:t xml:space="preserve"> </w:t>
      </w:r>
      <w:r w:rsidR="00ED5748" w:rsidRPr="000A3DEF">
        <w:rPr>
          <w:rFonts w:ascii="Arial" w:eastAsia="Calibri" w:hAnsi="Arial" w:cs="Arial"/>
          <w:sz w:val="24"/>
          <w:szCs w:val="24"/>
          <w:lang w:eastAsia="pl-PL"/>
        </w:rPr>
        <w:t xml:space="preserve">będą </w:t>
      </w:r>
      <w:r w:rsidR="003B6915" w:rsidRPr="000A3DEF">
        <w:rPr>
          <w:rFonts w:ascii="Arial" w:eastAsia="Calibri" w:hAnsi="Arial" w:cs="Arial"/>
          <w:sz w:val="24"/>
          <w:szCs w:val="24"/>
          <w:lang w:eastAsia="pl-PL"/>
        </w:rPr>
        <w:t>zatrudnione,</w:t>
      </w:r>
      <w:r w:rsidR="003B6915" w:rsidRPr="000A3DEF">
        <w:rPr>
          <w:rFonts w:ascii="Arial" w:eastAsia="Times New Roman" w:hAnsi="Arial" w:cs="Arial"/>
          <w:sz w:val="24"/>
          <w:szCs w:val="24"/>
          <w:lang w:eastAsia="pl-PL"/>
        </w:rPr>
        <w:t xml:space="preserve"> </w:t>
      </w:r>
      <w:r w:rsidR="00E308B0" w:rsidRPr="000A3DEF">
        <w:rPr>
          <w:rFonts w:ascii="Arial" w:eastAsia="Calibri" w:hAnsi="Arial" w:cs="Arial"/>
          <w:sz w:val="24"/>
          <w:szCs w:val="24"/>
          <w:lang w:eastAsia="pl-PL"/>
        </w:rPr>
        <w:t>przez Wykonawcę lub P</w:t>
      </w:r>
      <w:r w:rsidR="003B6915" w:rsidRPr="000A3DEF">
        <w:rPr>
          <w:rFonts w:ascii="Arial" w:eastAsia="Calibri" w:hAnsi="Arial" w:cs="Arial"/>
          <w:sz w:val="24"/>
          <w:szCs w:val="24"/>
          <w:lang w:eastAsia="pl-PL"/>
        </w:rPr>
        <w:t>odwykonawcę na podstawie stosunku pracy,</w:t>
      </w:r>
      <w:r w:rsidRPr="000A3DEF">
        <w:rPr>
          <w:rFonts w:ascii="Arial" w:eastAsia="Calibri" w:hAnsi="Arial" w:cs="Arial"/>
          <w:sz w:val="24"/>
          <w:szCs w:val="24"/>
          <w:lang w:eastAsia="pl-PL"/>
        </w:rPr>
        <w:t xml:space="preserve"> w rozumieniu przepisów ustawy z dnia 26 czerwca 1974 r. - Kodeks pracy (</w:t>
      </w:r>
      <w:r w:rsidR="00E25510" w:rsidRPr="000A3DEF">
        <w:rPr>
          <w:rFonts w:ascii="Arial" w:eastAsia="Arial Unicode MS" w:hAnsi="Arial" w:cs="Arial"/>
          <w:sz w:val="24"/>
          <w:szCs w:val="24"/>
          <w:lang w:eastAsia="pl-PL"/>
        </w:rPr>
        <w:t>Dz. U. z 2023</w:t>
      </w:r>
      <w:r w:rsidR="00E308B0" w:rsidRPr="000A3DEF">
        <w:rPr>
          <w:rFonts w:ascii="Arial" w:eastAsia="Arial Unicode MS" w:hAnsi="Arial" w:cs="Arial"/>
          <w:sz w:val="24"/>
          <w:szCs w:val="24"/>
          <w:lang w:eastAsia="pl-PL"/>
        </w:rPr>
        <w:t xml:space="preserve"> </w:t>
      </w:r>
      <w:r w:rsidRPr="000A3DEF">
        <w:rPr>
          <w:rFonts w:ascii="Arial" w:eastAsia="Arial Unicode MS" w:hAnsi="Arial" w:cs="Arial"/>
          <w:sz w:val="24"/>
          <w:szCs w:val="24"/>
          <w:lang w:eastAsia="pl-PL"/>
        </w:rPr>
        <w:t xml:space="preserve">r. poz. </w:t>
      </w:r>
      <w:r w:rsidR="00E25510" w:rsidRPr="000A3DEF">
        <w:rPr>
          <w:rFonts w:ascii="Arial" w:eastAsia="Arial Unicode MS" w:hAnsi="Arial" w:cs="Arial"/>
          <w:sz w:val="24"/>
          <w:szCs w:val="24"/>
          <w:lang w:eastAsia="pl-PL"/>
        </w:rPr>
        <w:t>1465</w:t>
      </w:r>
      <w:r w:rsidRPr="000A3DEF">
        <w:rPr>
          <w:rFonts w:ascii="Arial" w:eastAsia="Arial Unicode MS" w:hAnsi="Arial" w:cs="Arial"/>
          <w:sz w:val="24"/>
          <w:szCs w:val="24"/>
          <w:lang w:eastAsia="pl-PL"/>
        </w:rPr>
        <w:t xml:space="preserve"> z późn. zm.)</w:t>
      </w:r>
      <w:r w:rsidRPr="000A3DEF">
        <w:rPr>
          <w:rFonts w:ascii="Arial" w:eastAsia="Calibri" w:hAnsi="Arial" w:cs="Arial"/>
          <w:sz w:val="24"/>
          <w:szCs w:val="24"/>
          <w:lang w:eastAsia="pl-PL"/>
        </w:rPr>
        <w:t xml:space="preserve">, zgodnie z wymaganiami Zamawiającego określonymi w opisie przedmiotu zamówienia (SWZ) oraz oświadczeniem o spełnieniu przez Wykonawcę wymagań, </w:t>
      </w:r>
      <w:r w:rsidR="00392576" w:rsidRPr="000A3DEF">
        <w:rPr>
          <w:rFonts w:ascii="Arial" w:eastAsia="Calibri" w:hAnsi="Arial" w:cs="Arial"/>
          <w:sz w:val="24"/>
          <w:szCs w:val="24"/>
          <w:lang w:eastAsia="pl-PL"/>
        </w:rPr>
        <w:t>o których mowa w art. 95 ust. 1</w:t>
      </w:r>
      <w:r w:rsidRPr="000A3DEF">
        <w:rPr>
          <w:rFonts w:ascii="Arial" w:eastAsia="Calibri" w:hAnsi="Arial" w:cs="Arial"/>
          <w:sz w:val="24"/>
          <w:szCs w:val="24"/>
          <w:lang w:eastAsia="pl-PL"/>
        </w:rPr>
        <w:t xml:space="preserve"> ustawy Pzp</w:t>
      </w:r>
      <w:r w:rsidR="002E4A62" w:rsidRPr="000A3DEF">
        <w:rPr>
          <w:rFonts w:ascii="Arial" w:eastAsia="Calibri" w:hAnsi="Arial" w:cs="Arial"/>
          <w:sz w:val="24"/>
          <w:szCs w:val="24"/>
          <w:lang w:eastAsia="pl-PL"/>
        </w:rPr>
        <w:t>.</w:t>
      </w:r>
      <w:r w:rsidRPr="000A3DEF">
        <w:rPr>
          <w:rFonts w:ascii="Arial" w:eastAsia="Calibri" w:hAnsi="Arial" w:cs="Arial"/>
          <w:sz w:val="24"/>
          <w:szCs w:val="24"/>
          <w:lang w:eastAsia="pl-PL"/>
        </w:rPr>
        <w:t xml:space="preserve"> </w:t>
      </w:r>
      <w:r w:rsidR="002E4A62" w:rsidRPr="000A3DEF">
        <w:rPr>
          <w:rFonts w:ascii="Arial" w:eastAsia="Calibri" w:hAnsi="Arial" w:cs="Arial"/>
          <w:sz w:val="24"/>
          <w:szCs w:val="24"/>
          <w:lang w:eastAsia="pl-PL"/>
        </w:rPr>
        <w:br/>
        <w:t>W</w:t>
      </w:r>
      <w:r w:rsidRPr="000A3DEF">
        <w:rPr>
          <w:rFonts w:ascii="Arial" w:eastAsia="Calibri" w:hAnsi="Arial" w:cs="Arial"/>
          <w:sz w:val="24"/>
          <w:szCs w:val="24"/>
          <w:lang w:eastAsia="pl-PL"/>
        </w:rPr>
        <w:t xml:space="preserve">zór </w:t>
      </w:r>
      <w:r w:rsidR="002E4A62" w:rsidRPr="000A3DEF">
        <w:rPr>
          <w:rFonts w:ascii="Arial" w:eastAsia="Calibri" w:hAnsi="Arial" w:cs="Arial"/>
          <w:sz w:val="24"/>
          <w:szCs w:val="24"/>
          <w:lang w:eastAsia="pl-PL"/>
        </w:rPr>
        <w:t xml:space="preserve">oświadczenia </w:t>
      </w:r>
      <w:r w:rsidRPr="000A3DEF">
        <w:rPr>
          <w:rFonts w:ascii="Arial" w:eastAsia="Calibri" w:hAnsi="Arial" w:cs="Arial"/>
          <w:sz w:val="24"/>
          <w:szCs w:val="24"/>
          <w:lang w:eastAsia="pl-PL"/>
        </w:rPr>
        <w:t xml:space="preserve">stanowił </w:t>
      </w:r>
      <w:r w:rsidRPr="000A3DEF">
        <w:rPr>
          <w:rFonts w:ascii="Arial" w:eastAsia="Calibri" w:hAnsi="Arial" w:cs="Arial"/>
          <w:b/>
          <w:sz w:val="24"/>
          <w:szCs w:val="24"/>
          <w:lang w:eastAsia="pl-PL"/>
        </w:rPr>
        <w:t>załącznik</w:t>
      </w:r>
      <w:r w:rsidR="002A51CD" w:rsidRPr="000A3DEF">
        <w:rPr>
          <w:rFonts w:ascii="Arial" w:eastAsia="Calibri" w:hAnsi="Arial" w:cs="Arial"/>
          <w:b/>
          <w:sz w:val="24"/>
          <w:szCs w:val="24"/>
          <w:lang w:eastAsia="pl-PL"/>
        </w:rPr>
        <w:t xml:space="preserve"> nr 11</w:t>
      </w:r>
      <w:r w:rsidRPr="000A3DEF">
        <w:rPr>
          <w:rFonts w:ascii="Arial" w:eastAsia="Calibri" w:hAnsi="Arial" w:cs="Arial"/>
          <w:b/>
          <w:sz w:val="24"/>
          <w:szCs w:val="24"/>
          <w:lang w:eastAsia="pl-PL"/>
        </w:rPr>
        <w:t xml:space="preserve"> do </w:t>
      </w:r>
      <w:r w:rsidR="00E308B0" w:rsidRPr="000A3DEF">
        <w:rPr>
          <w:rFonts w:ascii="Arial" w:eastAsia="Calibri" w:hAnsi="Arial" w:cs="Arial"/>
          <w:b/>
          <w:sz w:val="24"/>
          <w:szCs w:val="24"/>
          <w:lang w:eastAsia="pl-PL"/>
        </w:rPr>
        <w:t>SWZ.</w:t>
      </w:r>
    </w:p>
    <w:p w14:paraId="0004DBF3" w14:textId="77777777" w:rsidR="00ED5748" w:rsidRPr="000A3DEF" w:rsidRDefault="00ED5748" w:rsidP="002D4CFD">
      <w:pPr>
        <w:pStyle w:val="Akapitzlist"/>
        <w:numPr>
          <w:ilvl w:val="0"/>
          <w:numId w:val="24"/>
        </w:numPr>
        <w:kinsoku w:val="0"/>
        <w:overflowPunct w:val="0"/>
        <w:spacing w:after="40"/>
        <w:ind w:left="426" w:hanging="426"/>
        <w:contextualSpacing w:val="0"/>
        <w:jc w:val="both"/>
        <w:textAlignment w:val="baseline"/>
        <w:rPr>
          <w:rFonts w:ascii="Arial" w:eastAsia="Calibri" w:hAnsi="Arial" w:cs="Arial"/>
          <w:b/>
          <w:bCs/>
          <w:sz w:val="24"/>
          <w:szCs w:val="24"/>
          <w:lang w:eastAsia="pl-PL"/>
        </w:rPr>
      </w:pPr>
      <w:r w:rsidRPr="000A3DEF">
        <w:rPr>
          <w:rFonts w:ascii="Arial" w:eastAsia="Arial Unicode MS" w:hAnsi="Arial" w:cs="Arial"/>
          <w:sz w:val="24"/>
          <w:szCs w:val="24"/>
          <w:lang w:eastAsia="pl-PL"/>
        </w:rPr>
        <w:t xml:space="preserve">Zamawiający wymaga, aby Wykonawca przedłożył pisemne oświadczenie, którego wzór stanowił </w:t>
      </w:r>
      <w:r w:rsidRPr="000A3DEF">
        <w:rPr>
          <w:rFonts w:ascii="Arial" w:eastAsia="Arial Unicode MS" w:hAnsi="Arial" w:cs="Arial"/>
          <w:b/>
          <w:sz w:val="24"/>
          <w:szCs w:val="24"/>
          <w:lang w:eastAsia="pl-PL"/>
        </w:rPr>
        <w:t xml:space="preserve">załącznik nr 11 do </w:t>
      </w:r>
      <w:r w:rsidRPr="000A3DEF">
        <w:rPr>
          <w:rFonts w:ascii="Arial" w:eastAsia="Calibri" w:hAnsi="Arial" w:cs="Arial"/>
          <w:b/>
          <w:sz w:val="24"/>
          <w:szCs w:val="24"/>
          <w:lang w:eastAsia="pl-PL"/>
        </w:rPr>
        <w:t>SWZ</w:t>
      </w:r>
      <w:r w:rsidRPr="000A3DEF">
        <w:rPr>
          <w:rFonts w:ascii="Arial" w:eastAsia="Arial Unicode MS" w:hAnsi="Arial" w:cs="Arial"/>
          <w:sz w:val="24"/>
          <w:szCs w:val="24"/>
          <w:lang w:eastAsia="pl-PL"/>
        </w:rPr>
        <w:t xml:space="preserve">, potwierdzające, że osoby wykonujące czynności w zakresie realizacji zamówienia zatrudnione </w:t>
      </w:r>
      <w:r w:rsidRPr="000A3DEF">
        <w:rPr>
          <w:rFonts w:ascii="Arial" w:eastAsia="Arial Unicode MS" w:hAnsi="Arial" w:cs="Arial"/>
          <w:sz w:val="24"/>
          <w:szCs w:val="24"/>
          <w:lang w:eastAsia="pl-PL"/>
        </w:rPr>
        <w:br/>
        <w:t xml:space="preserve">są na podstawie stosunku pracy. Na dowód udokumentowania zatrudnienia osób, o których mowa w art. 95 ust. 1 ustawy Pzp, Wykonawca przedłoży Zamawiającemu dodatkowo wykaz osób wykonujących czynności w zakresie </w:t>
      </w:r>
      <w:r w:rsidRPr="000A3DEF">
        <w:rPr>
          <w:rFonts w:ascii="Arial" w:eastAsia="Arial Unicode MS" w:hAnsi="Arial" w:cs="Arial"/>
          <w:sz w:val="24"/>
          <w:szCs w:val="24"/>
          <w:lang w:eastAsia="pl-PL"/>
        </w:rPr>
        <w:lastRenderedPageBreak/>
        <w:t xml:space="preserve">realizacji zamówienia, zgodnie z wzorem stanowiącym </w:t>
      </w:r>
      <w:r w:rsidRPr="000A3DEF">
        <w:rPr>
          <w:rFonts w:ascii="Arial" w:eastAsia="Arial Unicode MS" w:hAnsi="Arial" w:cs="Arial"/>
          <w:b/>
          <w:sz w:val="24"/>
          <w:szCs w:val="24"/>
          <w:lang w:eastAsia="pl-PL"/>
        </w:rPr>
        <w:t xml:space="preserve">załącznik nr 5 </w:t>
      </w:r>
      <w:r w:rsidRPr="000A3DEF">
        <w:rPr>
          <w:rFonts w:ascii="Arial" w:eastAsia="Arial Unicode MS" w:hAnsi="Arial" w:cs="Arial"/>
          <w:b/>
          <w:sz w:val="24"/>
          <w:szCs w:val="24"/>
          <w:lang w:eastAsia="pl-PL"/>
        </w:rPr>
        <w:br/>
        <w:t>do umowy.</w:t>
      </w:r>
      <w:r w:rsidRPr="000A3DEF">
        <w:rPr>
          <w:rFonts w:ascii="Arial" w:eastAsia="Arial Unicode MS" w:hAnsi="Arial" w:cs="Arial"/>
          <w:sz w:val="24"/>
          <w:szCs w:val="24"/>
          <w:lang w:eastAsia="pl-PL"/>
        </w:rPr>
        <w:t xml:space="preserve"> </w:t>
      </w:r>
    </w:p>
    <w:p w14:paraId="5576984C" w14:textId="77777777" w:rsidR="00ED5748" w:rsidRPr="000A3DEF" w:rsidRDefault="00ED5748" w:rsidP="002D4CFD">
      <w:pPr>
        <w:pStyle w:val="Akapitzlist"/>
        <w:numPr>
          <w:ilvl w:val="0"/>
          <w:numId w:val="24"/>
        </w:numPr>
        <w:kinsoku w:val="0"/>
        <w:overflowPunct w:val="0"/>
        <w:spacing w:after="40"/>
        <w:ind w:left="426" w:hanging="426"/>
        <w:contextualSpacing w:val="0"/>
        <w:jc w:val="both"/>
        <w:textAlignment w:val="baseline"/>
        <w:rPr>
          <w:rFonts w:ascii="Arial" w:eastAsia="Calibri" w:hAnsi="Arial" w:cs="Arial"/>
          <w:b/>
          <w:bCs/>
          <w:sz w:val="24"/>
          <w:szCs w:val="24"/>
          <w:lang w:eastAsia="pl-PL"/>
        </w:rPr>
      </w:pPr>
      <w:r w:rsidRPr="000A3DEF">
        <w:rPr>
          <w:rFonts w:ascii="Arial" w:eastAsia="Arial Unicode MS" w:hAnsi="Arial" w:cs="Arial"/>
          <w:sz w:val="24"/>
          <w:szCs w:val="24"/>
          <w:lang w:eastAsia="pl-PL"/>
        </w:rPr>
        <w:t xml:space="preserve">W przypadku wystąpienia zmian dotyczących zatrudnienia osób wykonujących czynności wskazane przez Zamawiającego, w okresie realizacji zamówienia, Wykonawca ma obowiązek niezwłocznie nie później jednak niż na 7 - dni przed planowaną zmianą powiadomić o tym Zamawiającego, a w przypadku gdy zachowanie tego terminu nie jest możliwe, Wykonawca nie później niż w terminie 5 dni od zaistnienia zmiany powiadomi o tym pisemnie Zamawiającego. Skutkuje to zmianą </w:t>
      </w:r>
      <w:r w:rsidRPr="000A3DEF">
        <w:rPr>
          <w:rFonts w:ascii="Arial" w:eastAsia="Arial Unicode MS" w:hAnsi="Arial" w:cs="Arial"/>
          <w:b/>
          <w:sz w:val="24"/>
          <w:szCs w:val="24"/>
          <w:lang w:eastAsia="pl-PL"/>
        </w:rPr>
        <w:t>załącznika nr 5 do umowy</w:t>
      </w:r>
      <w:r w:rsidRPr="000A3DEF">
        <w:rPr>
          <w:rFonts w:ascii="Arial" w:eastAsia="Arial Unicode MS" w:hAnsi="Arial" w:cs="Arial"/>
          <w:sz w:val="24"/>
          <w:szCs w:val="24"/>
          <w:lang w:eastAsia="pl-PL"/>
        </w:rPr>
        <w:t xml:space="preserve"> dotyczącego wykazu osób wykonujących czynności w zakresie realizacji zamówienia i nie wymaga zawierania przez strony aneksu do umowy. Zamawiający w okresie realizacji zamówienia ma prawo do kontroli spełnienia przez Wykonawcę powyższych wymagań dotyczących czynności, o których mowa powyżej i sprawdzenia zgodności z przedstawionym Zamawiającemu wykazem osób oraz sankcji z tytułu nie spełniania tych wymagań w okresie realizacji zamówienia.</w:t>
      </w:r>
    </w:p>
    <w:p w14:paraId="41BD7D18" w14:textId="77777777" w:rsidR="00ED5748" w:rsidRPr="000A3DEF" w:rsidRDefault="00ED5748" w:rsidP="002D4CFD">
      <w:pPr>
        <w:pStyle w:val="Akapitzlist"/>
        <w:numPr>
          <w:ilvl w:val="0"/>
          <w:numId w:val="24"/>
        </w:numPr>
        <w:kinsoku w:val="0"/>
        <w:overflowPunct w:val="0"/>
        <w:spacing w:after="40"/>
        <w:ind w:left="426" w:hanging="426"/>
        <w:contextualSpacing w:val="0"/>
        <w:jc w:val="both"/>
        <w:textAlignment w:val="baseline"/>
        <w:rPr>
          <w:rFonts w:ascii="Arial" w:eastAsia="Calibri" w:hAnsi="Arial" w:cs="Arial"/>
          <w:b/>
          <w:bCs/>
          <w:sz w:val="24"/>
          <w:szCs w:val="24"/>
          <w:lang w:eastAsia="pl-PL"/>
        </w:rPr>
      </w:pPr>
      <w:r w:rsidRPr="000A3DEF">
        <w:rPr>
          <w:rFonts w:ascii="Arial" w:eastAsia="Calibri" w:hAnsi="Arial" w:cs="Arial"/>
          <w:sz w:val="24"/>
          <w:szCs w:val="24"/>
        </w:rPr>
        <w:t xml:space="preserve">W przypadku ustania zatrudnienia osób realizujących zamówienie Wykonawca zobowiązuje się w ich miejsce automatycznie zatrudnić na pozostały okres realizacji zamówienia, licząc od dnia ustania zatrudnienia, inne osoby, o których mowa w art. 95 ust. 1 ustawy Pzp, na warunkach określonych w niniejszym paragrafie i SWZ, z zastrzeżeniem zachowania ciągłości świadczenia usług stanowiących przedmiot umowy. Wykonawca zobowiązany jest </w:t>
      </w:r>
      <w:r w:rsidRPr="000A3DEF">
        <w:rPr>
          <w:rFonts w:ascii="Arial" w:eastAsia="Calibri" w:hAnsi="Arial" w:cs="Arial"/>
          <w:sz w:val="24"/>
          <w:szCs w:val="24"/>
        </w:rPr>
        <w:br/>
        <w:t xml:space="preserve">do potwierdzenia, iż osoba ta spełnia wymagania Zamawiającego, określone </w:t>
      </w:r>
      <w:r w:rsidRPr="000A3DEF">
        <w:rPr>
          <w:rFonts w:ascii="Arial" w:eastAsia="Calibri" w:hAnsi="Arial" w:cs="Arial"/>
          <w:sz w:val="24"/>
          <w:szCs w:val="24"/>
        </w:rPr>
        <w:br/>
        <w:t>w opisie przedmiotu zamówienia, o których mowa w art. 95 ust. 1 ustawy Pzp.</w:t>
      </w:r>
    </w:p>
    <w:p w14:paraId="1D74CF1F" w14:textId="77777777" w:rsidR="00ED5748" w:rsidRPr="000A3DEF" w:rsidRDefault="00ED5748" w:rsidP="002D4CFD">
      <w:pPr>
        <w:pStyle w:val="Akapitzlist"/>
        <w:numPr>
          <w:ilvl w:val="0"/>
          <w:numId w:val="24"/>
        </w:numPr>
        <w:kinsoku w:val="0"/>
        <w:overflowPunct w:val="0"/>
        <w:spacing w:after="40"/>
        <w:ind w:left="425" w:hanging="425"/>
        <w:contextualSpacing w:val="0"/>
        <w:jc w:val="both"/>
        <w:textAlignment w:val="baseline"/>
        <w:rPr>
          <w:rFonts w:ascii="Arial" w:eastAsia="Calibri" w:hAnsi="Arial" w:cs="Arial"/>
          <w:b/>
          <w:bCs/>
          <w:sz w:val="24"/>
          <w:szCs w:val="24"/>
          <w:lang w:eastAsia="pl-PL"/>
        </w:rPr>
      </w:pPr>
      <w:r w:rsidRPr="000A3DEF">
        <w:rPr>
          <w:rFonts w:ascii="Arial" w:eastAsia="Times New Roman" w:hAnsi="Arial" w:cs="Arial"/>
          <w:sz w:val="24"/>
          <w:szCs w:val="24"/>
          <w:lang w:eastAsia="pl-PL"/>
        </w:rPr>
        <w:t xml:space="preserve">W celu weryfikacji zatrudniania, przez Wykonawcę lub Podwykonawcę, </w:t>
      </w:r>
      <w:r w:rsidRPr="000A3DEF">
        <w:rPr>
          <w:rFonts w:ascii="Arial" w:eastAsia="Times New Roman" w:hAnsi="Arial" w:cs="Arial"/>
          <w:sz w:val="24"/>
          <w:szCs w:val="24"/>
          <w:lang w:eastAsia="pl-PL"/>
        </w:rPr>
        <w:br/>
        <w:t xml:space="preserve">na podstawie stosunku pracy, osób wykonujących wskazane przez Zamawiającego czynności w zakresie realizacji zamówienia, </w:t>
      </w:r>
      <w:r w:rsidRPr="000A3DEF">
        <w:rPr>
          <w:rFonts w:ascii="Arial" w:eastAsia="Times New Roman" w:hAnsi="Arial" w:cs="Arial"/>
          <w:bCs/>
          <w:sz w:val="24"/>
          <w:szCs w:val="24"/>
          <w:lang w:eastAsia="pl-PL"/>
        </w:rPr>
        <w:t>Zamawiający uprawniony jest do żądania w szczególności:</w:t>
      </w:r>
    </w:p>
    <w:p w14:paraId="253AA417" w14:textId="77777777" w:rsidR="00ED5748" w:rsidRPr="000A3DEF" w:rsidRDefault="00ED5748" w:rsidP="002D4CFD">
      <w:pPr>
        <w:pStyle w:val="Akapitzlist"/>
        <w:numPr>
          <w:ilvl w:val="1"/>
          <w:numId w:val="24"/>
        </w:numPr>
        <w:kinsoku w:val="0"/>
        <w:overflowPunct w:val="0"/>
        <w:spacing w:after="40"/>
        <w:ind w:left="851" w:hanging="284"/>
        <w:jc w:val="both"/>
        <w:textAlignment w:val="baseline"/>
        <w:rPr>
          <w:rFonts w:ascii="Arial" w:eastAsia="Calibri" w:hAnsi="Arial" w:cs="Arial"/>
          <w:b/>
          <w:bCs/>
          <w:sz w:val="24"/>
          <w:szCs w:val="24"/>
          <w:lang w:eastAsia="pl-PL"/>
        </w:rPr>
      </w:pPr>
      <w:r w:rsidRPr="000A3DEF">
        <w:rPr>
          <w:rFonts w:ascii="Arial" w:eastAsia="Arial Unicode MS" w:hAnsi="Arial" w:cs="Arial"/>
          <w:sz w:val="24"/>
          <w:szCs w:val="24"/>
          <w:lang w:eastAsia="pl-PL"/>
        </w:rPr>
        <w:t xml:space="preserve">oświadczenia lub dokumentów zatrudnionego pracownika w zakresie potwierdzenia spełnienia ww. wymogów i dokonywania ich oceny, </w:t>
      </w:r>
      <w:r w:rsidRPr="000A3DEF">
        <w:rPr>
          <w:rFonts w:ascii="Arial" w:eastAsia="Arial Unicode MS" w:hAnsi="Arial" w:cs="Arial"/>
          <w:sz w:val="24"/>
          <w:szCs w:val="24"/>
          <w:lang w:eastAsia="pl-PL"/>
        </w:rPr>
        <w:br/>
        <w:t>w tym na żądanie Zamawiającego, w terminie przez niego określonym;</w:t>
      </w:r>
    </w:p>
    <w:p w14:paraId="55B5D94D" w14:textId="77777777" w:rsidR="00ED5748" w:rsidRPr="000A3DEF" w:rsidRDefault="00ED5748" w:rsidP="002D4CFD">
      <w:pPr>
        <w:pStyle w:val="Akapitzlist"/>
        <w:numPr>
          <w:ilvl w:val="1"/>
          <w:numId w:val="24"/>
        </w:numPr>
        <w:kinsoku w:val="0"/>
        <w:overflowPunct w:val="0"/>
        <w:spacing w:after="40"/>
        <w:ind w:left="851" w:hanging="284"/>
        <w:jc w:val="both"/>
        <w:textAlignment w:val="baseline"/>
        <w:rPr>
          <w:rFonts w:ascii="Arial" w:eastAsia="Calibri" w:hAnsi="Arial" w:cs="Arial"/>
          <w:b/>
          <w:bCs/>
          <w:sz w:val="24"/>
          <w:szCs w:val="24"/>
          <w:lang w:eastAsia="pl-PL"/>
        </w:rPr>
      </w:pPr>
      <w:r w:rsidRPr="000A3DEF">
        <w:rPr>
          <w:rFonts w:ascii="Arial" w:eastAsia="Arial Unicode MS" w:hAnsi="Arial" w:cs="Arial"/>
          <w:sz w:val="24"/>
          <w:szCs w:val="24"/>
          <w:lang w:eastAsia="pl-PL"/>
        </w:rPr>
        <w:t xml:space="preserve">oświadczenia Wykonawcy lub Podwykonawcy o zatrudnieniu pracownika </w:t>
      </w:r>
      <w:r w:rsidRPr="000A3DEF">
        <w:rPr>
          <w:rFonts w:ascii="Arial" w:eastAsia="Arial Unicode MS" w:hAnsi="Arial" w:cs="Arial"/>
          <w:sz w:val="24"/>
          <w:szCs w:val="24"/>
          <w:lang w:eastAsia="pl-PL"/>
        </w:rPr>
        <w:br/>
        <w:t xml:space="preserve">na podstawie stosunku pracy; Oświadczenie to powinno zawierać </w:t>
      </w:r>
      <w:r w:rsidRPr="000A3DEF">
        <w:rPr>
          <w:rFonts w:ascii="Arial" w:eastAsia="Arial Unicode MS" w:hAnsi="Arial" w:cs="Arial"/>
          <w:sz w:val="24"/>
          <w:szCs w:val="24"/>
          <w:lang w:eastAsia="pl-PL"/>
        </w:rPr>
        <w:br/>
        <w:t xml:space="preserve">w szczególności: dokładne określenie podmiotu składającego oświadczenie, datę złożenia oświadczenia, wskazanie, że objęte wezwaniem czynności wykonują osoby zatrudnione na podstawie stosunku pracy wraz </w:t>
      </w:r>
      <w:r w:rsidRPr="000A3DEF">
        <w:rPr>
          <w:rFonts w:ascii="Arial" w:eastAsia="Arial Unicode MS" w:hAnsi="Arial" w:cs="Arial"/>
          <w:sz w:val="24"/>
          <w:szCs w:val="24"/>
          <w:lang w:eastAsia="pl-PL"/>
        </w:rPr>
        <w:br/>
        <w:t>ze wskazaniem liczby tych osób, rodzaju  pracę i wymiaru etatu oraz podpis osoby uprawnionej do złożenia oświadczenia w imieniu Wykonawcy;</w:t>
      </w:r>
    </w:p>
    <w:p w14:paraId="3C5E3BBC" w14:textId="1023B4A3" w:rsidR="00ED5748" w:rsidRPr="000A3DEF" w:rsidRDefault="00ED5748" w:rsidP="002D4CFD">
      <w:pPr>
        <w:pStyle w:val="Akapitzlist"/>
        <w:numPr>
          <w:ilvl w:val="1"/>
          <w:numId w:val="24"/>
        </w:numPr>
        <w:kinsoku w:val="0"/>
        <w:overflowPunct w:val="0"/>
        <w:spacing w:after="40"/>
        <w:ind w:left="851" w:hanging="284"/>
        <w:jc w:val="both"/>
        <w:textAlignment w:val="baseline"/>
        <w:rPr>
          <w:rFonts w:ascii="Arial" w:eastAsia="Calibri" w:hAnsi="Arial" w:cs="Arial"/>
          <w:b/>
          <w:bCs/>
          <w:sz w:val="24"/>
          <w:szCs w:val="24"/>
          <w:lang w:eastAsia="pl-PL"/>
        </w:rPr>
      </w:pPr>
      <w:r w:rsidRPr="000A3DEF">
        <w:rPr>
          <w:rFonts w:ascii="Arial" w:eastAsia="Arial Unicode MS" w:hAnsi="Arial" w:cs="Arial"/>
          <w:sz w:val="24"/>
          <w:szCs w:val="24"/>
          <w:lang w:eastAsia="pl-PL"/>
        </w:rPr>
        <w:t>poświadczon</w:t>
      </w:r>
      <w:r w:rsidR="00E34AA1" w:rsidRPr="000A3DEF">
        <w:rPr>
          <w:rFonts w:ascii="Arial" w:eastAsia="Arial Unicode MS" w:hAnsi="Arial" w:cs="Arial"/>
          <w:sz w:val="24"/>
          <w:szCs w:val="24"/>
          <w:lang w:eastAsia="pl-PL"/>
        </w:rPr>
        <w:t>ą za zgodność z oryginałem kopię</w:t>
      </w:r>
      <w:r w:rsidRPr="000A3DEF">
        <w:rPr>
          <w:rFonts w:ascii="Arial" w:eastAsia="Arial Unicode MS" w:hAnsi="Arial" w:cs="Arial"/>
          <w:sz w:val="24"/>
          <w:szCs w:val="24"/>
          <w:lang w:eastAsia="pl-PL"/>
        </w:rPr>
        <w:t xml:space="preserve"> umowy o pracę zatrudnionego pracownika; </w:t>
      </w:r>
    </w:p>
    <w:p w14:paraId="06267032" w14:textId="2B332F72" w:rsidR="00ED5748" w:rsidRPr="000A3DEF" w:rsidRDefault="00ED5748" w:rsidP="002D4CFD">
      <w:pPr>
        <w:pStyle w:val="Akapitzlist"/>
        <w:numPr>
          <w:ilvl w:val="1"/>
          <w:numId w:val="24"/>
        </w:numPr>
        <w:kinsoku w:val="0"/>
        <w:overflowPunct w:val="0"/>
        <w:spacing w:after="40"/>
        <w:ind w:left="851" w:hanging="284"/>
        <w:jc w:val="both"/>
        <w:textAlignment w:val="baseline"/>
        <w:rPr>
          <w:rFonts w:ascii="Arial" w:eastAsia="Calibri" w:hAnsi="Arial" w:cs="Arial"/>
          <w:b/>
          <w:bCs/>
          <w:sz w:val="24"/>
          <w:szCs w:val="24"/>
          <w:lang w:eastAsia="pl-PL"/>
        </w:rPr>
      </w:pPr>
      <w:r w:rsidRPr="000A3DEF">
        <w:rPr>
          <w:rFonts w:ascii="Arial" w:eastAsia="Arial Unicode MS" w:hAnsi="Arial" w:cs="Arial"/>
          <w:sz w:val="24"/>
          <w:szCs w:val="24"/>
          <w:lang w:eastAsia="pl-PL"/>
        </w:rPr>
        <w:t>poświadczon</w:t>
      </w:r>
      <w:r w:rsidR="00E34AA1" w:rsidRPr="000A3DEF">
        <w:rPr>
          <w:rFonts w:ascii="Arial" w:eastAsia="Arial Unicode MS" w:hAnsi="Arial" w:cs="Arial"/>
          <w:sz w:val="24"/>
          <w:szCs w:val="24"/>
          <w:lang w:eastAsia="pl-PL"/>
        </w:rPr>
        <w:t>ą za zgodność z oryginałem kopię</w:t>
      </w:r>
      <w:r w:rsidRPr="000A3DEF">
        <w:rPr>
          <w:rFonts w:ascii="Arial" w:eastAsia="Arial Unicode MS" w:hAnsi="Arial" w:cs="Arial"/>
          <w:sz w:val="24"/>
          <w:szCs w:val="24"/>
          <w:lang w:eastAsia="pl-PL"/>
        </w:rPr>
        <w:t xml:space="preserve"> dowodu potwierdzającego zgłoszenie pracownika przez pracodawcę do ubezpieczeń,</w:t>
      </w:r>
    </w:p>
    <w:p w14:paraId="0BAAD9ED" w14:textId="77777777" w:rsidR="00ED5748" w:rsidRPr="000A3DEF" w:rsidRDefault="00ED5748" w:rsidP="002D4CFD">
      <w:pPr>
        <w:pStyle w:val="Akapitzlist"/>
        <w:numPr>
          <w:ilvl w:val="1"/>
          <w:numId w:val="24"/>
        </w:numPr>
        <w:kinsoku w:val="0"/>
        <w:overflowPunct w:val="0"/>
        <w:spacing w:after="40"/>
        <w:ind w:left="851" w:hanging="284"/>
        <w:jc w:val="both"/>
        <w:textAlignment w:val="baseline"/>
        <w:rPr>
          <w:rFonts w:ascii="Arial" w:eastAsia="Calibri" w:hAnsi="Arial" w:cs="Arial"/>
          <w:b/>
          <w:bCs/>
          <w:sz w:val="24"/>
          <w:szCs w:val="24"/>
          <w:lang w:eastAsia="pl-PL"/>
        </w:rPr>
      </w:pPr>
      <w:r w:rsidRPr="000A3DEF">
        <w:rPr>
          <w:rFonts w:ascii="Arial" w:eastAsia="Arial Unicode MS" w:hAnsi="Arial" w:cs="Arial"/>
          <w:sz w:val="24"/>
          <w:szCs w:val="24"/>
          <w:lang w:eastAsia="pl-PL"/>
        </w:rPr>
        <w:t xml:space="preserve"> pisemnych </w:t>
      </w:r>
      <w:r w:rsidRPr="000A3DEF">
        <w:rPr>
          <w:rFonts w:ascii="Arial" w:eastAsia="Calibri" w:hAnsi="Arial" w:cs="Arial"/>
          <w:bCs/>
          <w:sz w:val="24"/>
          <w:szCs w:val="24"/>
        </w:rPr>
        <w:t>wyjaśnień w przypadku wątpliwości w zakresie potwierdzenia spełnienia ww. wymogów;</w:t>
      </w:r>
    </w:p>
    <w:p w14:paraId="34770F92" w14:textId="77777777" w:rsidR="00ED5748" w:rsidRPr="000A3DEF" w:rsidRDefault="00ED5748" w:rsidP="002D4CFD">
      <w:pPr>
        <w:pStyle w:val="Akapitzlist"/>
        <w:numPr>
          <w:ilvl w:val="1"/>
          <w:numId w:val="24"/>
        </w:numPr>
        <w:kinsoku w:val="0"/>
        <w:overflowPunct w:val="0"/>
        <w:spacing w:after="120"/>
        <w:ind w:left="851" w:hanging="284"/>
        <w:jc w:val="both"/>
        <w:textAlignment w:val="baseline"/>
        <w:rPr>
          <w:rFonts w:ascii="Arial" w:eastAsia="Calibri" w:hAnsi="Arial" w:cs="Arial"/>
          <w:b/>
          <w:bCs/>
          <w:sz w:val="24"/>
          <w:szCs w:val="24"/>
          <w:lang w:eastAsia="pl-PL"/>
        </w:rPr>
      </w:pPr>
      <w:r w:rsidRPr="000A3DEF">
        <w:rPr>
          <w:rFonts w:ascii="Arial" w:eastAsia="Arial Unicode MS" w:hAnsi="Arial" w:cs="Arial"/>
          <w:sz w:val="24"/>
          <w:szCs w:val="24"/>
          <w:lang w:eastAsia="pl-PL"/>
        </w:rPr>
        <w:lastRenderedPageBreak/>
        <w:t>innych dokumentów</w:t>
      </w:r>
    </w:p>
    <w:p w14:paraId="569D2FE6" w14:textId="77777777" w:rsidR="00ED5748" w:rsidRPr="000A3DEF" w:rsidRDefault="00ED5748" w:rsidP="00ED5748">
      <w:pPr>
        <w:kinsoku w:val="0"/>
        <w:overflowPunct w:val="0"/>
        <w:spacing w:after="40"/>
        <w:ind w:left="709" w:hanging="284"/>
        <w:jc w:val="both"/>
        <w:textAlignment w:val="baseline"/>
        <w:rPr>
          <w:rFonts w:ascii="Arial" w:eastAsia="Arial Unicode MS" w:hAnsi="Arial" w:cs="Arial"/>
          <w:sz w:val="24"/>
          <w:szCs w:val="24"/>
          <w:lang w:eastAsia="pl-PL"/>
        </w:rPr>
      </w:pPr>
      <w:r w:rsidRPr="000A3DEF">
        <w:rPr>
          <w:rFonts w:ascii="Arial" w:eastAsia="Arial Unicode MS" w:hAnsi="Arial" w:cs="Arial"/>
          <w:sz w:val="24"/>
          <w:szCs w:val="24"/>
          <w:lang w:eastAsia="pl-PL"/>
        </w:rPr>
        <w:t xml:space="preserve">-  zawierających informacje, w tym dane osobowe, niezbędne do weryfikacji zatrudnienia na podstawie umowy o pracę, w szczególności imię i nazwisko zatrudnionego pracownika, datę zawarcia umowy o pracę, rodzaj umowy </w:t>
      </w:r>
      <w:r w:rsidRPr="000A3DEF">
        <w:rPr>
          <w:rFonts w:ascii="Arial" w:eastAsia="Arial Unicode MS" w:hAnsi="Arial" w:cs="Arial"/>
          <w:sz w:val="24"/>
          <w:szCs w:val="24"/>
          <w:lang w:eastAsia="pl-PL"/>
        </w:rPr>
        <w:br/>
        <w:t>o pracę i zakres obowiązków pracownika</w:t>
      </w:r>
      <w:r w:rsidRPr="000A3DEF">
        <w:rPr>
          <w:rStyle w:val="Odwoanieprzypisudolnego"/>
          <w:rFonts w:ascii="Arial" w:eastAsia="Arial Unicode MS" w:hAnsi="Arial" w:cs="Arial"/>
          <w:sz w:val="24"/>
          <w:szCs w:val="24"/>
          <w:lang w:eastAsia="pl-PL"/>
        </w:rPr>
        <w:footnoteReference w:id="1"/>
      </w:r>
      <w:r w:rsidRPr="000A3DEF">
        <w:rPr>
          <w:rFonts w:ascii="Arial" w:eastAsia="Arial Unicode MS" w:hAnsi="Arial" w:cs="Arial"/>
          <w:sz w:val="24"/>
          <w:szCs w:val="24"/>
          <w:lang w:eastAsia="pl-PL"/>
        </w:rPr>
        <w:t>.</w:t>
      </w:r>
    </w:p>
    <w:p w14:paraId="67437EEB" w14:textId="2FCA4021" w:rsidR="00ED5748" w:rsidRPr="000A3DEF" w:rsidRDefault="00ED5748" w:rsidP="002D4CFD">
      <w:pPr>
        <w:pStyle w:val="Akapitzlist"/>
        <w:numPr>
          <w:ilvl w:val="0"/>
          <w:numId w:val="25"/>
        </w:numPr>
        <w:kinsoku w:val="0"/>
        <w:overflowPunct w:val="0"/>
        <w:spacing w:after="40"/>
        <w:ind w:left="426" w:hanging="426"/>
        <w:contextualSpacing w:val="0"/>
        <w:jc w:val="both"/>
        <w:textAlignment w:val="baseline"/>
        <w:rPr>
          <w:rFonts w:ascii="Arial" w:eastAsia="Arial Unicode MS" w:hAnsi="Arial" w:cs="Arial"/>
          <w:sz w:val="24"/>
          <w:szCs w:val="24"/>
          <w:lang w:eastAsia="pl-PL"/>
        </w:rPr>
      </w:pPr>
      <w:r w:rsidRPr="000A3DEF">
        <w:rPr>
          <w:rFonts w:ascii="Arial" w:eastAsia="Calibri" w:hAnsi="Arial" w:cs="Arial"/>
          <w:sz w:val="24"/>
          <w:szCs w:val="24"/>
        </w:rPr>
        <w:t xml:space="preserve">W trakcie realizacji zamówienia na każde wezwanie Zamawiającego </w:t>
      </w:r>
      <w:r w:rsidRPr="000A3DEF">
        <w:rPr>
          <w:rFonts w:ascii="Arial" w:eastAsia="Calibri" w:hAnsi="Arial" w:cs="Arial"/>
          <w:sz w:val="24"/>
          <w:szCs w:val="24"/>
        </w:rPr>
        <w:br/>
        <w:t xml:space="preserve">w wyznaczonym w tym wezwaniu terminie Wykonawca lub Podwykonawca przedłoży Zamawiającemu wskazane w ust. 5 dowody, w celu potwierdzenia spełnienia wymogu zatrudnienia na podstawie umowy o pracę (stosunku pracy) przez Wykonawcę lub Podwykonawcę osób wykonujących, określone </w:t>
      </w:r>
      <w:r w:rsidRPr="000A3DEF">
        <w:rPr>
          <w:rFonts w:ascii="Arial" w:eastAsia="Calibri" w:hAnsi="Arial" w:cs="Arial"/>
          <w:bCs/>
          <w:sz w:val="24"/>
          <w:szCs w:val="24"/>
        </w:rPr>
        <w:t>w Części XXIV ust.1 SWZ</w:t>
      </w:r>
      <w:r w:rsidRPr="000A3DEF">
        <w:rPr>
          <w:rFonts w:ascii="Arial" w:eastAsia="Calibri" w:hAnsi="Arial" w:cs="Arial"/>
          <w:sz w:val="24"/>
          <w:szCs w:val="24"/>
        </w:rPr>
        <w:t xml:space="preserve"> czynności w trakcie realizacji zamówienia.</w:t>
      </w:r>
    </w:p>
    <w:p w14:paraId="2368DA95" w14:textId="77777777" w:rsidR="00ED5748" w:rsidRPr="000A3DEF" w:rsidRDefault="00ED5748" w:rsidP="002D4CFD">
      <w:pPr>
        <w:pStyle w:val="Akapitzlist"/>
        <w:numPr>
          <w:ilvl w:val="0"/>
          <w:numId w:val="25"/>
        </w:numPr>
        <w:kinsoku w:val="0"/>
        <w:overflowPunct w:val="0"/>
        <w:spacing w:after="40"/>
        <w:ind w:left="426" w:hanging="426"/>
        <w:contextualSpacing w:val="0"/>
        <w:jc w:val="both"/>
        <w:textAlignment w:val="baseline"/>
        <w:rPr>
          <w:rFonts w:ascii="Arial" w:eastAsia="Arial Unicode MS" w:hAnsi="Arial" w:cs="Arial"/>
          <w:sz w:val="24"/>
          <w:szCs w:val="24"/>
          <w:lang w:eastAsia="pl-PL"/>
        </w:rPr>
      </w:pPr>
      <w:r w:rsidRPr="000A3DEF">
        <w:rPr>
          <w:rFonts w:ascii="Arial" w:eastAsia="Calibri" w:hAnsi="Arial" w:cs="Arial"/>
          <w:bCs/>
          <w:sz w:val="24"/>
          <w:szCs w:val="24"/>
        </w:rPr>
        <w:t xml:space="preserve">Zamawiający nie określa wymiaru zatrudnienia pracownika realizującego zamówienie z tym, że w stosunku do każdej osoby realizującej zamówienie stosuje się wymagania zatrudnienia na podstawie umowy o pracę osób, </w:t>
      </w:r>
      <w:r w:rsidRPr="000A3DEF">
        <w:rPr>
          <w:rFonts w:ascii="Arial" w:eastAsia="Calibri" w:hAnsi="Arial" w:cs="Arial"/>
          <w:bCs/>
          <w:sz w:val="24"/>
          <w:szCs w:val="24"/>
        </w:rPr>
        <w:br/>
        <w:t>o których mowa w art. 95 ust. 1 ustawy Pzp oraz wymagania w zakresie ciągłości realizacji zamówienia.</w:t>
      </w:r>
    </w:p>
    <w:p w14:paraId="08965E79" w14:textId="77777777" w:rsidR="00ED5748" w:rsidRPr="000A3DEF" w:rsidRDefault="00ED5748" w:rsidP="002D4CFD">
      <w:pPr>
        <w:pStyle w:val="Akapitzlist"/>
        <w:numPr>
          <w:ilvl w:val="0"/>
          <w:numId w:val="25"/>
        </w:numPr>
        <w:kinsoku w:val="0"/>
        <w:overflowPunct w:val="0"/>
        <w:spacing w:after="40"/>
        <w:ind w:left="426" w:hanging="426"/>
        <w:contextualSpacing w:val="0"/>
        <w:jc w:val="both"/>
        <w:textAlignment w:val="baseline"/>
        <w:rPr>
          <w:rFonts w:ascii="Arial" w:eastAsia="Arial Unicode MS" w:hAnsi="Arial" w:cs="Arial"/>
          <w:sz w:val="24"/>
          <w:szCs w:val="24"/>
          <w:lang w:eastAsia="pl-PL"/>
        </w:rPr>
      </w:pPr>
      <w:r w:rsidRPr="000A3DEF">
        <w:rPr>
          <w:rFonts w:ascii="Arial" w:eastAsia="Calibri" w:hAnsi="Arial" w:cs="Arial"/>
          <w:bCs/>
          <w:sz w:val="24"/>
          <w:szCs w:val="24"/>
        </w:rPr>
        <w:t>W przypadku uzasadnionych wątpliwości co do przestrzegania prawa pracy przez Wykonawcę, Zamawiający może zwrócić się o przeprowadzenie kontroli przez Państwową Inspekcję Pracy.</w:t>
      </w:r>
    </w:p>
    <w:p w14:paraId="0BB3015B" w14:textId="77777777" w:rsidR="00ED5748" w:rsidRPr="000A3DEF" w:rsidRDefault="00ED5748" w:rsidP="002D4CFD">
      <w:pPr>
        <w:pStyle w:val="Akapitzlist"/>
        <w:numPr>
          <w:ilvl w:val="0"/>
          <w:numId w:val="25"/>
        </w:numPr>
        <w:kinsoku w:val="0"/>
        <w:overflowPunct w:val="0"/>
        <w:spacing w:after="40"/>
        <w:ind w:left="426" w:hanging="426"/>
        <w:contextualSpacing w:val="0"/>
        <w:jc w:val="both"/>
        <w:textAlignment w:val="baseline"/>
        <w:rPr>
          <w:rFonts w:ascii="Arial" w:eastAsia="Arial Unicode MS" w:hAnsi="Arial" w:cs="Arial"/>
          <w:sz w:val="24"/>
          <w:szCs w:val="24"/>
          <w:lang w:eastAsia="pl-PL"/>
        </w:rPr>
      </w:pPr>
      <w:r w:rsidRPr="000A3DEF">
        <w:rPr>
          <w:rFonts w:ascii="Arial" w:eastAsia="Calibri" w:hAnsi="Arial" w:cs="Arial"/>
          <w:sz w:val="24"/>
          <w:szCs w:val="24"/>
        </w:rPr>
        <w:t xml:space="preserve">Z tytułu niespełnienia przez Wykonawcę wymogu zatrudnienia do realizacji zamówienia osób wskazanych w ust 1 Zamawiający przewiduje sankcję </w:t>
      </w:r>
      <w:r w:rsidRPr="000A3DEF">
        <w:rPr>
          <w:rFonts w:ascii="Arial" w:eastAsia="Calibri" w:hAnsi="Arial" w:cs="Arial"/>
          <w:sz w:val="24"/>
          <w:szCs w:val="24"/>
        </w:rPr>
        <w:br/>
        <w:t xml:space="preserve">w postaci obowiązku zapłaty przez wykonawcę kary umownej w wysokości określonej w </w:t>
      </w:r>
      <w:r w:rsidRPr="000A3DEF">
        <w:rPr>
          <w:rFonts w:ascii="Arial" w:eastAsia="Calibri" w:hAnsi="Arial" w:cs="Arial"/>
          <w:bCs/>
          <w:sz w:val="24"/>
          <w:szCs w:val="24"/>
        </w:rPr>
        <w:t>§ 13 „Kary umowne”</w:t>
      </w:r>
      <w:r w:rsidRPr="000A3DEF">
        <w:rPr>
          <w:rFonts w:ascii="Arial" w:eastAsia="Calibri" w:hAnsi="Arial" w:cs="Arial"/>
          <w:sz w:val="24"/>
          <w:szCs w:val="24"/>
        </w:rPr>
        <w:t xml:space="preserve">. </w:t>
      </w:r>
    </w:p>
    <w:p w14:paraId="6D47B8C7" w14:textId="6652396D" w:rsidR="00ED5748" w:rsidRPr="000A3DEF" w:rsidRDefault="00ED5748" w:rsidP="002D4CFD">
      <w:pPr>
        <w:pStyle w:val="Akapitzlist"/>
        <w:numPr>
          <w:ilvl w:val="0"/>
          <w:numId w:val="25"/>
        </w:numPr>
        <w:kinsoku w:val="0"/>
        <w:overflowPunct w:val="0"/>
        <w:spacing w:after="40"/>
        <w:ind w:left="426" w:hanging="426"/>
        <w:contextualSpacing w:val="0"/>
        <w:jc w:val="both"/>
        <w:textAlignment w:val="baseline"/>
        <w:rPr>
          <w:rFonts w:ascii="Arial" w:eastAsia="Arial Unicode MS" w:hAnsi="Arial" w:cs="Arial"/>
          <w:sz w:val="24"/>
          <w:szCs w:val="24"/>
          <w:lang w:eastAsia="pl-PL"/>
        </w:rPr>
      </w:pPr>
      <w:r w:rsidRPr="000A3DEF">
        <w:rPr>
          <w:rFonts w:ascii="Arial" w:eastAsia="Calibri" w:hAnsi="Arial" w:cs="Arial"/>
          <w:bCs/>
          <w:sz w:val="24"/>
          <w:szCs w:val="24"/>
        </w:rPr>
        <w:t>Niezłożenie przez Wykonawcę w wyznaczonym przez Zamawiającego terminie żądanych przez Zamawiającego dowodów, o których mowa w ust. 5 i 6, w celu potwierdzenia spełnienia przez Wykonawcę wymogu zatrudnienia na podstawie umowy o pracę osób, o których mowa w art. 95 ust. 1 ustawy Pzp, traktowane będzie  jako niespełnienie przez Wykonawcę wymogu zatrudnienia na podstawie umowy o pracę osób wykonujących czynności wskazanych w Części XXIV ust.1 SWZ.</w:t>
      </w:r>
      <w:r w:rsidR="00AB6267" w:rsidRPr="000A3DEF">
        <w:rPr>
          <w:rFonts w:ascii="Arial" w:eastAsia="Calibri" w:hAnsi="Arial" w:cs="Arial"/>
          <w:sz w:val="24"/>
          <w:szCs w:val="24"/>
          <w:highlight w:val="red"/>
        </w:rPr>
        <w:t xml:space="preserve"> </w:t>
      </w:r>
    </w:p>
    <w:p w14:paraId="7BE504E1" w14:textId="58A389D1" w:rsidR="00D37681" w:rsidRPr="000A3DEF" w:rsidRDefault="00ED5748" w:rsidP="002D4CFD">
      <w:pPr>
        <w:pStyle w:val="Akapitzlist"/>
        <w:numPr>
          <w:ilvl w:val="0"/>
          <w:numId w:val="25"/>
        </w:numPr>
        <w:kinsoku w:val="0"/>
        <w:overflowPunct w:val="0"/>
        <w:spacing w:after="40"/>
        <w:ind w:left="426" w:hanging="426"/>
        <w:contextualSpacing w:val="0"/>
        <w:jc w:val="both"/>
        <w:textAlignment w:val="baseline"/>
        <w:rPr>
          <w:rFonts w:ascii="Arial" w:eastAsia="Arial Unicode MS" w:hAnsi="Arial" w:cs="Arial"/>
          <w:sz w:val="24"/>
          <w:szCs w:val="24"/>
          <w:lang w:eastAsia="pl-PL"/>
        </w:rPr>
      </w:pPr>
      <w:r w:rsidRPr="000A3DEF">
        <w:rPr>
          <w:rFonts w:ascii="Arial" w:eastAsia="Calibri" w:hAnsi="Arial" w:cs="Arial"/>
          <w:bCs/>
          <w:sz w:val="24"/>
          <w:szCs w:val="24"/>
        </w:rPr>
        <w:t xml:space="preserve">Z tytułu niespełnienia przez Wykonawcę wymagania zatrudnienia na podstawie stosunku pracy osób, o których mowa w art. 95 ust. 1 ustawy Pzp, wykonujących wskazane przez Zamawiającego czynności w zakresie realizacji zamówienia, Zamawiający przewiduje sankcje określone w </w:t>
      </w:r>
      <w:r w:rsidRPr="000A3DEF">
        <w:rPr>
          <w:rFonts w:ascii="Arial" w:eastAsia="Arial Unicode MS" w:hAnsi="Arial" w:cs="Arial"/>
          <w:sz w:val="24"/>
          <w:szCs w:val="24"/>
          <w:lang w:eastAsia="pl-PL"/>
        </w:rPr>
        <w:t>§</w:t>
      </w:r>
      <w:r w:rsidRPr="000A3DEF">
        <w:rPr>
          <w:rFonts w:ascii="Arial" w:eastAsia="Arial Unicode MS" w:hAnsi="Arial" w:cs="Arial"/>
          <w:b/>
          <w:sz w:val="24"/>
          <w:szCs w:val="24"/>
          <w:lang w:eastAsia="pl-PL"/>
        </w:rPr>
        <w:t> </w:t>
      </w:r>
      <w:r w:rsidRPr="000A3DEF">
        <w:rPr>
          <w:rFonts w:ascii="Arial" w:eastAsia="Arial Unicode MS" w:hAnsi="Arial" w:cs="Arial"/>
          <w:sz w:val="24"/>
          <w:szCs w:val="24"/>
          <w:lang w:eastAsia="pl-PL"/>
        </w:rPr>
        <w:t xml:space="preserve">13 ust. 1 pkt 8 - 10), oraz § </w:t>
      </w:r>
      <w:r w:rsidRPr="000A3DEF">
        <w:rPr>
          <w:rFonts w:ascii="Arial" w:eastAsia="Arial Unicode MS" w:hAnsi="Arial" w:cs="Arial"/>
          <w:bCs/>
          <w:sz w:val="24"/>
          <w:szCs w:val="24"/>
          <w:lang w:eastAsia="pl-PL"/>
        </w:rPr>
        <w:t>20 ust.1 pkt 10</w:t>
      </w:r>
      <w:r w:rsidRPr="000A3DEF">
        <w:rPr>
          <w:rFonts w:ascii="Arial" w:eastAsia="Arial Unicode MS" w:hAnsi="Arial" w:cs="Arial"/>
          <w:sz w:val="24"/>
          <w:szCs w:val="24"/>
          <w:lang w:eastAsia="pl-PL"/>
        </w:rPr>
        <w:t xml:space="preserve"> umowy, </w:t>
      </w:r>
      <w:r w:rsidR="00E3267F" w:rsidRPr="000A3DEF">
        <w:rPr>
          <w:rFonts w:ascii="Arial" w:eastAsia="Arial Unicode MS" w:hAnsi="Arial" w:cs="Arial"/>
          <w:sz w:val="24"/>
          <w:szCs w:val="24"/>
          <w:lang w:eastAsia="pl-PL"/>
        </w:rPr>
        <w:t xml:space="preserve">zgodnie </w:t>
      </w:r>
      <w:r w:rsidRPr="000A3DEF">
        <w:rPr>
          <w:rFonts w:ascii="Arial" w:eastAsia="Arial Unicode MS" w:hAnsi="Arial" w:cs="Arial"/>
          <w:sz w:val="24"/>
          <w:szCs w:val="24"/>
          <w:lang w:eastAsia="pl-PL"/>
        </w:rPr>
        <w:t>z art. 134 ust. 2 pkt 14 ustawy Pzp.</w:t>
      </w:r>
      <w:r w:rsidR="00E16984" w:rsidRPr="000A3DEF">
        <w:rPr>
          <w:rFonts w:ascii="Arial" w:eastAsia="Arial Unicode MS" w:hAnsi="Arial" w:cs="Arial"/>
          <w:sz w:val="24"/>
          <w:szCs w:val="24"/>
          <w:lang w:eastAsia="pl-PL"/>
        </w:rPr>
        <w:t>.</w:t>
      </w:r>
    </w:p>
    <w:p w14:paraId="1BF93649" w14:textId="77777777" w:rsidR="00DB054B" w:rsidRPr="000A3DEF" w:rsidRDefault="00DB054B" w:rsidP="001347B6">
      <w:pPr>
        <w:kinsoku w:val="0"/>
        <w:overflowPunct w:val="0"/>
        <w:spacing w:after="0"/>
        <w:ind w:left="357"/>
        <w:jc w:val="center"/>
        <w:textAlignment w:val="baseline"/>
        <w:rPr>
          <w:rFonts w:ascii="Arial" w:eastAsia="Calibri" w:hAnsi="Arial" w:cs="Arial"/>
          <w:b/>
          <w:bCs/>
          <w:sz w:val="24"/>
          <w:szCs w:val="24"/>
        </w:rPr>
      </w:pPr>
      <w:r w:rsidRPr="000A3DEF">
        <w:rPr>
          <w:rFonts w:ascii="Arial" w:eastAsia="Calibri" w:hAnsi="Arial" w:cs="Arial"/>
          <w:b/>
          <w:bCs/>
          <w:sz w:val="24"/>
          <w:szCs w:val="24"/>
        </w:rPr>
        <w:t>§ 9</w:t>
      </w:r>
    </w:p>
    <w:p w14:paraId="42A43C73" w14:textId="77777777" w:rsidR="00DB054B" w:rsidRPr="000A3DEF" w:rsidRDefault="00DB054B" w:rsidP="00D37681">
      <w:pPr>
        <w:kinsoku w:val="0"/>
        <w:overflowPunct w:val="0"/>
        <w:spacing w:after="0"/>
        <w:ind w:left="360"/>
        <w:jc w:val="center"/>
        <w:textAlignment w:val="baseline"/>
        <w:rPr>
          <w:rFonts w:ascii="Arial" w:eastAsia="Calibri" w:hAnsi="Arial" w:cs="Arial"/>
          <w:b/>
          <w:bCs/>
          <w:sz w:val="24"/>
          <w:szCs w:val="24"/>
        </w:rPr>
      </w:pPr>
      <w:r w:rsidRPr="000A3DEF">
        <w:rPr>
          <w:rFonts w:ascii="Arial" w:eastAsia="Calibri" w:hAnsi="Arial" w:cs="Arial"/>
          <w:b/>
          <w:bCs/>
          <w:sz w:val="24"/>
          <w:szCs w:val="24"/>
        </w:rPr>
        <w:t>Kontrola osób realizujących zamówienie.</w:t>
      </w:r>
    </w:p>
    <w:p w14:paraId="6D8F35D8" w14:textId="10954802" w:rsidR="000F7EBB" w:rsidRPr="000A3DEF" w:rsidRDefault="000F7EBB" w:rsidP="000F7EBB">
      <w:pPr>
        <w:numPr>
          <w:ilvl w:val="0"/>
          <w:numId w:val="3"/>
        </w:numPr>
        <w:tabs>
          <w:tab w:val="clear" w:pos="720"/>
        </w:tabs>
        <w:kinsoku w:val="0"/>
        <w:overflowPunct w:val="0"/>
        <w:spacing w:after="40"/>
        <w:ind w:left="426" w:hanging="426"/>
        <w:jc w:val="both"/>
        <w:textAlignment w:val="baseline"/>
        <w:rPr>
          <w:rFonts w:ascii="Arial" w:eastAsia="Calibri" w:hAnsi="Arial" w:cs="Arial"/>
          <w:bCs/>
          <w:sz w:val="24"/>
          <w:szCs w:val="24"/>
          <w:lang w:val="x-none"/>
        </w:rPr>
      </w:pPr>
      <w:r w:rsidRPr="000A3DEF">
        <w:rPr>
          <w:rFonts w:ascii="Arial" w:eastAsia="Calibri" w:hAnsi="Arial" w:cs="Arial"/>
          <w:bCs/>
          <w:sz w:val="24"/>
          <w:szCs w:val="24"/>
          <w:lang w:val="x-none"/>
        </w:rPr>
        <w:t>Świadczenie przez Wykonawcę usług w zakresie ochrony osób i mienia o których mowa w § 1 niniejszej umowy podlega kontroli przez Zamawiającego sprawowanej przez: Dowódcę Oddział</w:t>
      </w:r>
      <w:r w:rsidRPr="000A3DEF">
        <w:rPr>
          <w:rFonts w:ascii="Arial" w:eastAsia="Calibri" w:hAnsi="Arial" w:cs="Arial"/>
          <w:bCs/>
          <w:sz w:val="24"/>
          <w:szCs w:val="24"/>
        </w:rPr>
        <w:t>u</w:t>
      </w:r>
      <w:r w:rsidRPr="000A3DEF">
        <w:rPr>
          <w:rFonts w:ascii="Arial" w:eastAsia="Calibri" w:hAnsi="Arial" w:cs="Arial"/>
          <w:bCs/>
          <w:sz w:val="24"/>
          <w:szCs w:val="24"/>
          <w:lang w:val="x-none"/>
        </w:rPr>
        <w:t xml:space="preserve"> Zabezpieczenia Centrum Szkolenia Sił Połączonych </w:t>
      </w:r>
      <w:r w:rsidRPr="000A3DEF">
        <w:rPr>
          <w:rFonts w:ascii="Arial" w:eastAsia="Calibri" w:hAnsi="Arial" w:cs="Arial"/>
          <w:bCs/>
          <w:sz w:val="24"/>
          <w:szCs w:val="24"/>
          <w:lang w:val="x-none"/>
        </w:rPr>
        <w:lastRenderedPageBreak/>
        <w:t>Organizacji Traktatu Północnoatlantyckiego w Bydgoszczy, Zastępcę Dowódcy</w:t>
      </w:r>
      <w:r w:rsidRPr="000A3DEF">
        <w:rPr>
          <w:rFonts w:ascii="Arial" w:eastAsia="Calibri" w:hAnsi="Arial" w:cs="Arial"/>
          <w:bCs/>
          <w:sz w:val="24"/>
          <w:szCs w:val="24"/>
        </w:rPr>
        <w:t xml:space="preserve"> </w:t>
      </w:r>
      <w:r w:rsidRPr="000A3DEF">
        <w:rPr>
          <w:rFonts w:ascii="Arial" w:eastAsia="Calibri" w:hAnsi="Arial" w:cs="Arial"/>
          <w:bCs/>
          <w:sz w:val="24"/>
          <w:szCs w:val="24"/>
          <w:lang w:val="x-none"/>
        </w:rPr>
        <w:t>Oddział</w:t>
      </w:r>
      <w:r w:rsidRPr="000A3DEF">
        <w:rPr>
          <w:rFonts w:ascii="Arial" w:eastAsia="Calibri" w:hAnsi="Arial" w:cs="Arial"/>
          <w:bCs/>
          <w:sz w:val="24"/>
          <w:szCs w:val="24"/>
        </w:rPr>
        <w:t>u</w:t>
      </w:r>
      <w:r w:rsidRPr="000A3DEF">
        <w:rPr>
          <w:rFonts w:ascii="Arial" w:eastAsia="Calibri" w:hAnsi="Arial" w:cs="Arial"/>
          <w:bCs/>
          <w:sz w:val="24"/>
          <w:szCs w:val="24"/>
          <w:lang w:val="x-none"/>
        </w:rPr>
        <w:t xml:space="preserve"> Zabezpieczenia Centrum Szkolenia Sił Połączonych Organizacji Traktatu Północnoatlantyckiego w Bydgoszczy, Szefa Pionu Administracyjnego, Kierownika Sekcji Ochrony Obiektów, Komendanta Ochrony</w:t>
      </w:r>
      <w:r w:rsidRPr="000A3DEF">
        <w:rPr>
          <w:rFonts w:ascii="Arial" w:eastAsia="Calibri" w:hAnsi="Arial" w:cs="Arial"/>
          <w:bCs/>
          <w:sz w:val="24"/>
          <w:szCs w:val="24"/>
        </w:rPr>
        <w:t>,</w:t>
      </w:r>
      <w:r w:rsidR="00E25510" w:rsidRPr="000A3DEF">
        <w:rPr>
          <w:rFonts w:ascii="Arial" w:eastAsia="Calibri" w:hAnsi="Arial" w:cs="Arial"/>
          <w:bCs/>
          <w:sz w:val="24"/>
          <w:szCs w:val="24"/>
        </w:rPr>
        <w:t xml:space="preserve"> Inspektora</w:t>
      </w:r>
      <w:r w:rsidRPr="000A3DEF">
        <w:rPr>
          <w:rFonts w:ascii="Arial" w:eastAsia="Calibri" w:hAnsi="Arial" w:cs="Arial"/>
          <w:bCs/>
          <w:sz w:val="24"/>
          <w:szCs w:val="24"/>
        </w:rPr>
        <w:t xml:space="preserve"> Ppoż.</w:t>
      </w:r>
      <w:r w:rsidR="00E25510" w:rsidRPr="000A3DEF">
        <w:rPr>
          <w:rFonts w:ascii="Arial" w:eastAsia="Calibri" w:hAnsi="Arial" w:cs="Arial"/>
          <w:bCs/>
          <w:sz w:val="24"/>
          <w:szCs w:val="24"/>
        </w:rPr>
        <w:t>,</w:t>
      </w:r>
      <w:r w:rsidRPr="000A3DEF">
        <w:rPr>
          <w:rFonts w:ascii="Arial" w:eastAsia="Calibri" w:hAnsi="Arial" w:cs="Arial"/>
          <w:bCs/>
          <w:sz w:val="24"/>
          <w:szCs w:val="24"/>
        </w:rPr>
        <w:t xml:space="preserve"> </w:t>
      </w:r>
      <w:r w:rsidR="004A2499" w:rsidRPr="000A3DEF">
        <w:rPr>
          <w:rFonts w:ascii="Arial" w:eastAsia="Calibri" w:hAnsi="Arial" w:cs="Arial"/>
          <w:bCs/>
          <w:sz w:val="24"/>
          <w:szCs w:val="24"/>
        </w:rPr>
        <w:t xml:space="preserve">Starszego </w:t>
      </w:r>
      <w:r w:rsidR="00E25510" w:rsidRPr="000A3DEF">
        <w:rPr>
          <w:rFonts w:ascii="Arial" w:eastAsia="Calibri" w:hAnsi="Arial" w:cs="Arial"/>
          <w:bCs/>
          <w:sz w:val="24"/>
          <w:szCs w:val="24"/>
        </w:rPr>
        <w:t xml:space="preserve">Inspektora </w:t>
      </w:r>
      <w:r w:rsidRPr="000A3DEF">
        <w:rPr>
          <w:rFonts w:ascii="Arial" w:eastAsia="Calibri" w:hAnsi="Arial" w:cs="Arial"/>
          <w:bCs/>
          <w:sz w:val="24"/>
          <w:szCs w:val="24"/>
        </w:rPr>
        <w:t>BHP,</w:t>
      </w:r>
      <w:r w:rsidRPr="000A3DEF">
        <w:rPr>
          <w:rFonts w:ascii="Arial" w:eastAsia="Calibri" w:hAnsi="Arial" w:cs="Arial"/>
          <w:bCs/>
          <w:sz w:val="24"/>
          <w:szCs w:val="24"/>
          <w:lang w:val="x-none"/>
        </w:rPr>
        <w:t xml:space="preserve"> lub inne osoby upoważnione do prowadzenia kontroli na podstawie pisemnego upoważnienia wystawionego przez Dowódcę Oddział</w:t>
      </w:r>
      <w:r w:rsidRPr="000A3DEF">
        <w:rPr>
          <w:rFonts w:ascii="Arial" w:eastAsia="Calibri" w:hAnsi="Arial" w:cs="Arial"/>
          <w:bCs/>
          <w:sz w:val="24"/>
          <w:szCs w:val="24"/>
        </w:rPr>
        <w:t>u</w:t>
      </w:r>
      <w:r w:rsidRPr="000A3DEF">
        <w:rPr>
          <w:rFonts w:ascii="Arial" w:eastAsia="Calibri" w:hAnsi="Arial" w:cs="Arial"/>
          <w:bCs/>
          <w:sz w:val="24"/>
          <w:szCs w:val="24"/>
          <w:lang w:val="x-none"/>
        </w:rPr>
        <w:t xml:space="preserve"> Zabezpieczenia Centrum Szkolenia Sił Połączonych Organizacji Traktatu Północnoatlantyckiego w Bydgoszczy.</w:t>
      </w:r>
    </w:p>
    <w:p w14:paraId="2A11A179" w14:textId="2A8B2417" w:rsidR="000F7EBB" w:rsidRPr="000A3DEF" w:rsidRDefault="000F7EBB" w:rsidP="000F7EBB">
      <w:pPr>
        <w:numPr>
          <w:ilvl w:val="0"/>
          <w:numId w:val="3"/>
        </w:numPr>
        <w:tabs>
          <w:tab w:val="clear" w:pos="720"/>
        </w:tabs>
        <w:kinsoku w:val="0"/>
        <w:overflowPunct w:val="0"/>
        <w:spacing w:after="40"/>
        <w:ind w:left="426" w:hanging="426"/>
        <w:jc w:val="both"/>
        <w:textAlignment w:val="baseline"/>
        <w:rPr>
          <w:rFonts w:ascii="Arial" w:eastAsia="Calibri" w:hAnsi="Arial" w:cs="Arial"/>
          <w:bCs/>
          <w:sz w:val="24"/>
          <w:szCs w:val="24"/>
          <w:lang w:val="x-none"/>
        </w:rPr>
      </w:pPr>
      <w:r w:rsidRPr="000A3DEF">
        <w:rPr>
          <w:rFonts w:ascii="Arial" w:eastAsia="Calibri" w:hAnsi="Arial" w:cs="Arial"/>
          <w:bCs/>
          <w:sz w:val="24"/>
          <w:szCs w:val="24"/>
          <w:lang w:val="x-none"/>
        </w:rPr>
        <w:t xml:space="preserve">Zamawiający ma prawo kontroli osób świadczących usługi ochrony na rzecz Wykonawcy o każdej porze dnia i nocy. Wszystkie uwagi dotyczące wykonywania usług z zakresu ochrony będą przekazywane Wykonawcy, który będzie zobowiązany do ich natychmiastowego usunięcia. W przypadku rażącego lub powtarzającego się zaniedbywania obowiązków przez Wykonawcę, Zamawiający uprawniony będzie do natychmiastowego odstąpienia od umowy </w:t>
      </w:r>
      <w:r w:rsidRPr="000A3DEF">
        <w:rPr>
          <w:rFonts w:ascii="Arial" w:eastAsia="Calibri" w:hAnsi="Arial" w:cs="Arial"/>
          <w:bCs/>
          <w:sz w:val="24"/>
          <w:szCs w:val="24"/>
        </w:rPr>
        <w:t xml:space="preserve">w przypadkach i </w:t>
      </w:r>
      <w:r w:rsidRPr="000A3DEF">
        <w:rPr>
          <w:rFonts w:ascii="Arial" w:eastAsia="Calibri" w:hAnsi="Arial" w:cs="Arial"/>
          <w:bCs/>
          <w:sz w:val="24"/>
          <w:szCs w:val="24"/>
          <w:lang w:val="x-none"/>
        </w:rPr>
        <w:t>na zasadach określonych w §</w:t>
      </w:r>
      <w:r w:rsidR="002B6C03" w:rsidRPr="000A3DEF">
        <w:rPr>
          <w:rFonts w:ascii="Arial" w:eastAsia="Calibri" w:hAnsi="Arial" w:cs="Arial"/>
          <w:bCs/>
          <w:sz w:val="24"/>
          <w:szCs w:val="24"/>
        </w:rPr>
        <w:t> 20</w:t>
      </w:r>
      <w:r w:rsidRPr="000A3DEF">
        <w:rPr>
          <w:rFonts w:ascii="Arial" w:eastAsia="Calibri" w:hAnsi="Arial" w:cs="Arial"/>
          <w:bCs/>
          <w:sz w:val="24"/>
          <w:szCs w:val="24"/>
        </w:rPr>
        <w:t>.</w:t>
      </w:r>
    </w:p>
    <w:p w14:paraId="016C5822" w14:textId="77777777" w:rsidR="000F7EBB" w:rsidRPr="000A3DEF" w:rsidRDefault="000F7EBB" w:rsidP="000F7EBB">
      <w:pPr>
        <w:numPr>
          <w:ilvl w:val="0"/>
          <w:numId w:val="3"/>
        </w:numPr>
        <w:tabs>
          <w:tab w:val="clear" w:pos="720"/>
        </w:tabs>
        <w:kinsoku w:val="0"/>
        <w:overflowPunct w:val="0"/>
        <w:spacing w:after="40"/>
        <w:ind w:left="426" w:hanging="426"/>
        <w:jc w:val="both"/>
        <w:textAlignment w:val="baseline"/>
        <w:rPr>
          <w:rFonts w:ascii="Arial" w:eastAsia="Calibri" w:hAnsi="Arial" w:cs="Arial"/>
          <w:bCs/>
          <w:sz w:val="24"/>
          <w:szCs w:val="24"/>
          <w:lang w:val="x-none"/>
        </w:rPr>
      </w:pPr>
      <w:r w:rsidRPr="000A3DEF">
        <w:rPr>
          <w:rFonts w:ascii="Arial" w:eastAsia="Calibri" w:hAnsi="Arial" w:cs="Arial"/>
          <w:bCs/>
          <w:sz w:val="24"/>
          <w:szCs w:val="24"/>
          <w:lang w:val="x-none"/>
        </w:rPr>
        <w:t xml:space="preserve">Osoby świadczące usługi ochrony podlegają bezpośrednio Wykonawcy, który wydaje im polecenia i sprawuje kierownictwo </w:t>
      </w:r>
      <w:r w:rsidRPr="000A3DEF">
        <w:rPr>
          <w:rFonts w:ascii="Arial" w:eastAsia="Calibri" w:hAnsi="Arial" w:cs="Arial"/>
          <w:bCs/>
          <w:sz w:val="24"/>
          <w:szCs w:val="24"/>
        </w:rPr>
        <w:t xml:space="preserve">i </w:t>
      </w:r>
      <w:r w:rsidRPr="000A3DEF">
        <w:rPr>
          <w:rFonts w:ascii="Arial" w:eastAsia="Calibri" w:hAnsi="Arial" w:cs="Arial"/>
          <w:bCs/>
          <w:sz w:val="24"/>
          <w:szCs w:val="24"/>
          <w:lang w:val="x-none"/>
        </w:rPr>
        <w:t>dyscyplinarny nadzór nad nimi.</w:t>
      </w:r>
    </w:p>
    <w:p w14:paraId="347DB42B" w14:textId="77777777" w:rsidR="000F7EBB" w:rsidRPr="000A3DEF" w:rsidRDefault="000F7EBB" w:rsidP="000F7EBB">
      <w:pPr>
        <w:numPr>
          <w:ilvl w:val="0"/>
          <w:numId w:val="3"/>
        </w:numPr>
        <w:tabs>
          <w:tab w:val="clear" w:pos="720"/>
        </w:tabs>
        <w:kinsoku w:val="0"/>
        <w:overflowPunct w:val="0"/>
        <w:spacing w:after="40"/>
        <w:ind w:left="426" w:hanging="426"/>
        <w:jc w:val="both"/>
        <w:textAlignment w:val="baseline"/>
        <w:rPr>
          <w:rFonts w:ascii="Arial" w:eastAsia="Calibri" w:hAnsi="Arial" w:cs="Arial"/>
          <w:bCs/>
          <w:sz w:val="24"/>
          <w:szCs w:val="24"/>
          <w:lang w:val="x-none"/>
        </w:rPr>
      </w:pPr>
      <w:r w:rsidRPr="000A3DEF">
        <w:rPr>
          <w:rFonts w:ascii="Arial" w:eastAsia="Calibri" w:hAnsi="Arial" w:cs="Arial"/>
          <w:bCs/>
          <w:sz w:val="24"/>
          <w:szCs w:val="24"/>
          <w:lang w:val="x-none"/>
        </w:rPr>
        <w:t>Zamawiający może wydawać Dowódcy ochrony polecenia w zakresie zadań ochrony.</w:t>
      </w:r>
    </w:p>
    <w:p w14:paraId="5575A8B7" w14:textId="77777777" w:rsidR="000F7EBB" w:rsidRPr="000A3DEF" w:rsidRDefault="000F7EBB" w:rsidP="000F7EBB">
      <w:pPr>
        <w:numPr>
          <w:ilvl w:val="0"/>
          <w:numId w:val="3"/>
        </w:numPr>
        <w:tabs>
          <w:tab w:val="clear" w:pos="720"/>
        </w:tabs>
        <w:kinsoku w:val="0"/>
        <w:overflowPunct w:val="0"/>
        <w:spacing w:after="40"/>
        <w:ind w:left="426" w:hanging="426"/>
        <w:jc w:val="both"/>
        <w:textAlignment w:val="baseline"/>
        <w:rPr>
          <w:rFonts w:ascii="Arial" w:eastAsia="Calibri" w:hAnsi="Arial" w:cs="Arial"/>
          <w:bCs/>
          <w:iCs/>
          <w:sz w:val="24"/>
          <w:szCs w:val="24"/>
          <w:lang w:val="x-none"/>
        </w:rPr>
      </w:pPr>
      <w:r w:rsidRPr="000A3DEF">
        <w:rPr>
          <w:rFonts w:ascii="Arial" w:eastAsia="Calibri" w:hAnsi="Arial" w:cs="Arial"/>
          <w:bCs/>
          <w:sz w:val="24"/>
          <w:szCs w:val="24"/>
          <w:lang w:val="x-none"/>
        </w:rPr>
        <w:t xml:space="preserve">Wykonawca zobowiązuje się do zachowania poufnego charakteru informacji niejawnych znajdujących się w jego posiadaniu lub z którymi zapozna </w:t>
      </w:r>
      <w:r w:rsidRPr="000A3DEF">
        <w:rPr>
          <w:rFonts w:ascii="Arial" w:eastAsia="Calibri" w:hAnsi="Arial" w:cs="Arial"/>
          <w:bCs/>
          <w:sz w:val="24"/>
          <w:szCs w:val="24"/>
        </w:rPr>
        <w:br/>
      </w:r>
      <w:r w:rsidRPr="000A3DEF">
        <w:rPr>
          <w:rFonts w:ascii="Arial" w:eastAsia="Calibri" w:hAnsi="Arial" w:cs="Arial"/>
          <w:bCs/>
          <w:sz w:val="24"/>
          <w:szCs w:val="24"/>
          <w:lang w:val="x-none"/>
        </w:rPr>
        <w:t xml:space="preserve">się w trakcie realizacji zamówienia i po jego zakończeniu, zgodnie z przepisami </w:t>
      </w:r>
      <w:r w:rsidRPr="000A3DEF">
        <w:rPr>
          <w:rFonts w:ascii="Arial" w:eastAsia="Calibri" w:hAnsi="Arial" w:cs="Arial"/>
          <w:bCs/>
          <w:sz w:val="24"/>
          <w:szCs w:val="24"/>
        </w:rPr>
        <w:br/>
      </w:r>
      <w:r w:rsidRPr="000A3DEF">
        <w:rPr>
          <w:rFonts w:ascii="Arial" w:eastAsia="Calibri" w:hAnsi="Arial" w:cs="Arial"/>
          <w:bCs/>
          <w:sz w:val="24"/>
          <w:szCs w:val="24"/>
          <w:lang w:val="x-none"/>
        </w:rPr>
        <w:t xml:space="preserve">o ochronie informacji niejawnych, a w szczególności przepisami ustawy z dnia </w:t>
      </w:r>
      <w:r w:rsidRPr="000A3DEF">
        <w:rPr>
          <w:rFonts w:ascii="Arial" w:eastAsia="Calibri" w:hAnsi="Arial" w:cs="Arial"/>
          <w:bCs/>
          <w:sz w:val="24"/>
          <w:szCs w:val="24"/>
        </w:rPr>
        <w:br/>
      </w:r>
      <w:r w:rsidRPr="000A3DEF">
        <w:rPr>
          <w:rFonts w:ascii="Arial" w:eastAsia="Calibri" w:hAnsi="Arial" w:cs="Arial"/>
          <w:bCs/>
          <w:sz w:val="24"/>
          <w:szCs w:val="24"/>
          <w:lang w:val="x-none"/>
        </w:rPr>
        <w:t>5 sierpnia 2010</w:t>
      </w:r>
      <w:r w:rsidRPr="000A3DEF">
        <w:rPr>
          <w:rFonts w:ascii="Arial" w:eastAsia="Calibri" w:hAnsi="Arial" w:cs="Arial"/>
          <w:bCs/>
          <w:sz w:val="24"/>
          <w:szCs w:val="24"/>
        </w:rPr>
        <w:t> </w:t>
      </w:r>
      <w:r w:rsidRPr="000A3DEF">
        <w:rPr>
          <w:rFonts w:ascii="Arial" w:eastAsia="Calibri" w:hAnsi="Arial" w:cs="Arial"/>
          <w:bCs/>
          <w:sz w:val="24"/>
          <w:szCs w:val="24"/>
          <w:lang w:val="x-none"/>
        </w:rPr>
        <w:t>r. o ochronie informacji niejawnych</w:t>
      </w:r>
      <w:r w:rsidRPr="000A3DEF">
        <w:rPr>
          <w:rFonts w:ascii="Arial" w:eastAsia="Calibri" w:hAnsi="Arial" w:cs="Arial"/>
          <w:bCs/>
          <w:sz w:val="24"/>
          <w:szCs w:val="24"/>
        </w:rPr>
        <w:t xml:space="preserve"> </w:t>
      </w:r>
      <w:r w:rsidRPr="000A3DEF">
        <w:rPr>
          <w:rFonts w:ascii="Arial" w:eastAsia="Calibri" w:hAnsi="Arial" w:cs="Arial"/>
          <w:bCs/>
          <w:sz w:val="24"/>
          <w:szCs w:val="24"/>
          <w:lang w:val="x-none"/>
        </w:rPr>
        <w:t>pod rygorem skutków prawem przewidzianych.</w:t>
      </w:r>
    </w:p>
    <w:p w14:paraId="1DD66AAF" w14:textId="77777777" w:rsidR="000F7EBB" w:rsidRPr="000A3DEF" w:rsidRDefault="000F7EBB" w:rsidP="000F7EBB">
      <w:pPr>
        <w:numPr>
          <w:ilvl w:val="0"/>
          <w:numId w:val="3"/>
        </w:numPr>
        <w:tabs>
          <w:tab w:val="clear" w:pos="720"/>
        </w:tabs>
        <w:kinsoku w:val="0"/>
        <w:overflowPunct w:val="0"/>
        <w:spacing w:after="0"/>
        <w:ind w:left="426" w:hanging="426"/>
        <w:jc w:val="both"/>
        <w:textAlignment w:val="baseline"/>
        <w:rPr>
          <w:rFonts w:ascii="Arial" w:eastAsia="Calibri" w:hAnsi="Arial" w:cs="Arial"/>
          <w:bCs/>
          <w:iCs/>
          <w:sz w:val="24"/>
          <w:szCs w:val="24"/>
          <w:lang w:val="x-none"/>
        </w:rPr>
      </w:pPr>
      <w:r w:rsidRPr="000A3DEF">
        <w:rPr>
          <w:rFonts w:ascii="Arial" w:eastAsia="Calibri" w:hAnsi="Arial" w:cs="Arial"/>
          <w:bCs/>
          <w:sz w:val="24"/>
          <w:szCs w:val="24"/>
          <w:lang w:val="x-none"/>
        </w:rPr>
        <w:t>W przypadku stwierdzenia ujawnienia informacji niejawnych Wykonawca zobowiązuje się:</w:t>
      </w:r>
    </w:p>
    <w:p w14:paraId="45C77079" w14:textId="77777777" w:rsidR="000F7EBB" w:rsidRPr="000A3DEF" w:rsidRDefault="000F7EBB" w:rsidP="000F7EBB">
      <w:pPr>
        <w:numPr>
          <w:ilvl w:val="1"/>
          <w:numId w:val="3"/>
        </w:numPr>
        <w:tabs>
          <w:tab w:val="clear" w:pos="1440"/>
        </w:tabs>
        <w:kinsoku w:val="0"/>
        <w:overflowPunct w:val="0"/>
        <w:spacing w:after="0"/>
        <w:ind w:left="993" w:hanging="284"/>
        <w:jc w:val="both"/>
        <w:textAlignment w:val="baseline"/>
        <w:rPr>
          <w:rFonts w:ascii="Arial" w:eastAsia="Calibri" w:hAnsi="Arial" w:cs="Arial"/>
          <w:bCs/>
          <w:iCs/>
          <w:sz w:val="24"/>
          <w:szCs w:val="24"/>
          <w:lang w:val="x-none"/>
        </w:rPr>
      </w:pPr>
      <w:r w:rsidRPr="000A3DEF">
        <w:rPr>
          <w:rFonts w:ascii="Arial" w:eastAsia="Calibri" w:hAnsi="Arial" w:cs="Arial"/>
          <w:bCs/>
          <w:sz w:val="24"/>
          <w:szCs w:val="24"/>
        </w:rPr>
        <w:t>niezwłocznie powiadomić o tym fakcie Zamawiającego i postępować zgodnie z przepisami o ochronie informacji niejawnych;</w:t>
      </w:r>
    </w:p>
    <w:p w14:paraId="0F32B4F1" w14:textId="77777777" w:rsidR="000F7EBB" w:rsidRPr="000A3DEF" w:rsidRDefault="000F7EBB" w:rsidP="000F7EBB">
      <w:pPr>
        <w:numPr>
          <w:ilvl w:val="1"/>
          <w:numId w:val="3"/>
        </w:numPr>
        <w:tabs>
          <w:tab w:val="clear" w:pos="1440"/>
        </w:tabs>
        <w:kinsoku w:val="0"/>
        <w:overflowPunct w:val="0"/>
        <w:spacing w:after="0"/>
        <w:ind w:left="993" w:hanging="284"/>
        <w:jc w:val="both"/>
        <w:textAlignment w:val="baseline"/>
        <w:rPr>
          <w:rFonts w:ascii="Arial" w:eastAsia="Calibri" w:hAnsi="Arial" w:cs="Arial"/>
          <w:bCs/>
          <w:iCs/>
          <w:sz w:val="24"/>
          <w:szCs w:val="24"/>
          <w:lang w:val="x-none"/>
        </w:rPr>
      </w:pPr>
      <w:r w:rsidRPr="000A3DEF">
        <w:rPr>
          <w:rFonts w:ascii="Arial" w:eastAsia="Calibri" w:hAnsi="Arial" w:cs="Arial"/>
          <w:bCs/>
          <w:sz w:val="24"/>
          <w:szCs w:val="24"/>
        </w:rPr>
        <w:t>zawiesić w wykonywaniu obowiązków związanych z dostępem do informacji niejawnych osobę odpowiedzialną lub podejrzewaną o ich ujawnienie;</w:t>
      </w:r>
    </w:p>
    <w:p w14:paraId="27543301" w14:textId="77777777" w:rsidR="000F7EBB" w:rsidRPr="000A3DEF" w:rsidRDefault="000F7EBB" w:rsidP="000F7EBB">
      <w:pPr>
        <w:numPr>
          <w:ilvl w:val="1"/>
          <w:numId w:val="3"/>
        </w:numPr>
        <w:tabs>
          <w:tab w:val="clear" w:pos="1440"/>
        </w:tabs>
        <w:kinsoku w:val="0"/>
        <w:overflowPunct w:val="0"/>
        <w:spacing w:after="0"/>
        <w:ind w:left="993" w:hanging="284"/>
        <w:jc w:val="both"/>
        <w:textAlignment w:val="baseline"/>
        <w:rPr>
          <w:rFonts w:ascii="Arial" w:eastAsia="Calibri" w:hAnsi="Arial" w:cs="Arial"/>
          <w:bCs/>
          <w:iCs/>
          <w:sz w:val="24"/>
          <w:szCs w:val="24"/>
          <w:lang w:val="x-none"/>
        </w:rPr>
      </w:pPr>
      <w:r w:rsidRPr="000A3DEF">
        <w:rPr>
          <w:rFonts w:ascii="Arial" w:eastAsia="Calibri" w:hAnsi="Arial" w:cs="Arial"/>
          <w:bCs/>
          <w:sz w:val="24"/>
          <w:szCs w:val="24"/>
        </w:rPr>
        <w:t xml:space="preserve">przeprowadzić postępowanie wyjaśniające celem wyjaśnienia okoliczności </w:t>
      </w:r>
      <w:r w:rsidRPr="000A3DEF">
        <w:rPr>
          <w:rFonts w:ascii="Arial" w:eastAsia="Calibri" w:hAnsi="Arial" w:cs="Arial"/>
          <w:bCs/>
          <w:sz w:val="24"/>
          <w:szCs w:val="24"/>
        </w:rPr>
        <w:br/>
        <w:t>i przyczyn ich ujawnienia;</w:t>
      </w:r>
    </w:p>
    <w:p w14:paraId="643582B4" w14:textId="77777777" w:rsidR="000F7EBB" w:rsidRPr="000A3DEF" w:rsidRDefault="000F7EBB" w:rsidP="000F7EBB">
      <w:pPr>
        <w:numPr>
          <w:ilvl w:val="1"/>
          <w:numId w:val="3"/>
        </w:numPr>
        <w:tabs>
          <w:tab w:val="clear" w:pos="1440"/>
        </w:tabs>
        <w:kinsoku w:val="0"/>
        <w:overflowPunct w:val="0"/>
        <w:spacing w:after="40"/>
        <w:ind w:left="993" w:hanging="284"/>
        <w:jc w:val="both"/>
        <w:textAlignment w:val="baseline"/>
        <w:rPr>
          <w:rFonts w:ascii="Arial" w:eastAsia="Calibri" w:hAnsi="Arial" w:cs="Arial"/>
          <w:bCs/>
          <w:iCs/>
          <w:sz w:val="24"/>
          <w:szCs w:val="24"/>
          <w:lang w:val="x-none"/>
        </w:rPr>
      </w:pPr>
      <w:r w:rsidRPr="000A3DEF">
        <w:rPr>
          <w:rFonts w:ascii="Arial" w:eastAsia="Calibri" w:hAnsi="Arial" w:cs="Arial"/>
          <w:bCs/>
          <w:sz w:val="24"/>
          <w:szCs w:val="24"/>
        </w:rPr>
        <w:t>dokonać zmiany osoby winnej ujawnienia informacji niejawnych.</w:t>
      </w:r>
    </w:p>
    <w:p w14:paraId="73E42F52" w14:textId="77777777" w:rsidR="000F7EBB" w:rsidRPr="000A3DEF" w:rsidRDefault="000F7EBB" w:rsidP="000F7EBB">
      <w:pPr>
        <w:numPr>
          <w:ilvl w:val="0"/>
          <w:numId w:val="3"/>
        </w:numPr>
        <w:tabs>
          <w:tab w:val="clear" w:pos="720"/>
        </w:tabs>
        <w:kinsoku w:val="0"/>
        <w:overflowPunct w:val="0"/>
        <w:spacing w:after="0"/>
        <w:ind w:left="284" w:hanging="284"/>
        <w:jc w:val="both"/>
        <w:textAlignment w:val="baseline"/>
        <w:rPr>
          <w:rFonts w:ascii="Arial" w:eastAsia="Calibri" w:hAnsi="Arial" w:cs="Arial"/>
          <w:bCs/>
          <w:iCs/>
          <w:sz w:val="24"/>
          <w:szCs w:val="24"/>
          <w:lang w:val="x-none"/>
        </w:rPr>
      </w:pPr>
      <w:r w:rsidRPr="000A3DEF">
        <w:rPr>
          <w:rFonts w:ascii="Arial" w:eastAsia="Calibri" w:hAnsi="Arial" w:cs="Arial"/>
          <w:bCs/>
          <w:sz w:val="24"/>
          <w:szCs w:val="24"/>
        </w:rPr>
        <w:t xml:space="preserve"> W przypadku naruszenia przepisów i zasad ochrony osób i mienia przez Wykonawcę, Zamawiający o zaistniałym fakcie powiadomi Żandarmerię Wojskową.</w:t>
      </w:r>
    </w:p>
    <w:p w14:paraId="5BAAE77A" w14:textId="77777777" w:rsidR="00A268C0" w:rsidRPr="000A3DEF" w:rsidRDefault="00A268C0" w:rsidP="00D37681">
      <w:pPr>
        <w:tabs>
          <w:tab w:val="left" w:pos="360"/>
          <w:tab w:val="left" w:pos="540"/>
          <w:tab w:val="left" w:pos="1694"/>
        </w:tabs>
        <w:spacing w:after="40"/>
        <w:ind w:left="360" w:hanging="360"/>
        <w:jc w:val="center"/>
        <w:rPr>
          <w:rFonts w:ascii="Arial" w:eastAsia="Calibri" w:hAnsi="Arial" w:cs="Arial"/>
          <w:b/>
          <w:bCs/>
          <w:sz w:val="24"/>
          <w:szCs w:val="24"/>
        </w:rPr>
      </w:pPr>
      <w:r w:rsidRPr="000A3DEF">
        <w:rPr>
          <w:rFonts w:ascii="Arial" w:eastAsia="Calibri" w:hAnsi="Arial" w:cs="Arial"/>
          <w:b/>
          <w:bCs/>
          <w:sz w:val="24"/>
          <w:szCs w:val="24"/>
          <w:lang w:val="x-none"/>
        </w:rPr>
        <w:t>§ 1</w:t>
      </w:r>
      <w:r w:rsidR="00DB054B" w:rsidRPr="000A3DEF">
        <w:rPr>
          <w:rFonts w:ascii="Arial" w:eastAsia="Calibri" w:hAnsi="Arial" w:cs="Arial"/>
          <w:b/>
          <w:bCs/>
          <w:sz w:val="24"/>
          <w:szCs w:val="24"/>
        </w:rPr>
        <w:t>0</w:t>
      </w:r>
    </w:p>
    <w:p w14:paraId="467F28CF" w14:textId="06011D43" w:rsidR="00A268C0" w:rsidRPr="000A3DEF" w:rsidRDefault="00B65198" w:rsidP="00D37681">
      <w:pPr>
        <w:tabs>
          <w:tab w:val="left" w:pos="360"/>
          <w:tab w:val="left" w:pos="540"/>
          <w:tab w:val="left" w:pos="1694"/>
        </w:tabs>
        <w:spacing w:after="40"/>
        <w:ind w:left="360" w:hanging="360"/>
        <w:jc w:val="center"/>
        <w:rPr>
          <w:rFonts w:ascii="Arial" w:eastAsia="Calibri" w:hAnsi="Arial" w:cs="Arial"/>
          <w:b/>
          <w:bCs/>
          <w:sz w:val="24"/>
          <w:szCs w:val="24"/>
        </w:rPr>
      </w:pPr>
      <w:r w:rsidRPr="000A3DEF">
        <w:rPr>
          <w:rFonts w:ascii="Arial" w:eastAsia="Calibri" w:hAnsi="Arial" w:cs="Arial"/>
          <w:b/>
          <w:bCs/>
          <w:sz w:val="24"/>
          <w:szCs w:val="24"/>
        </w:rPr>
        <w:t>Przestrzeganie przepisów oraz zasad bezpieczeństwa i higieny pracy, a także przepisów przeciwpożarowych</w:t>
      </w:r>
      <w:r w:rsidR="00FC0A67" w:rsidRPr="000A3DEF">
        <w:rPr>
          <w:rFonts w:ascii="Arial" w:eastAsia="Calibri" w:hAnsi="Arial" w:cs="Arial"/>
          <w:b/>
          <w:bCs/>
          <w:sz w:val="24"/>
          <w:szCs w:val="24"/>
        </w:rPr>
        <w:t>.</w:t>
      </w:r>
    </w:p>
    <w:p w14:paraId="174D5FD9" w14:textId="192C0CE4" w:rsidR="00D419B5" w:rsidRPr="000A3DEF" w:rsidRDefault="00D419B5" w:rsidP="001355BA">
      <w:pPr>
        <w:numPr>
          <w:ilvl w:val="0"/>
          <w:numId w:val="8"/>
        </w:numPr>
        <w:tabs>
          <w:tab w:val="right" w:pos="360"/>
          <w:tab w:val="left" w:pos="1694"/>
        </w:tabs>
        <w:autoSpaceDE w:val="0"/>
        <w:autoSpaceDN w:val="0"/>
        <w:adjustRightInd w:val="0"/>
        <w:spacing w:after="40"/>
        <w:ind w:left="360"/>
        <w:jc w:val="both"/>
        <w:rPr>
          <w:rFonts w:ascii="Arial" w:eastAsia="Times New Roman" w:hAnsi="Arial" w:cs="Arial"/>
          <w:sz w:val="24"/>
          <w:szCs w:val="24"/>
          <w:lang w:val="x-none" w:eastAsia="pl-PL"/>
        </w:rPr>
      </w:pPr>
      <w:r w:rsidRPr="000A3DEF">
        <w:rPr>
          <w:rFonts w:ascii="Arial" w:eastAsia="Times New Roman" w:hAnsi="Arial" w:cs="Arial"/>
          <w:sz w:val="24"/>
          <w:szCs w:val="24"/>
          <w:lang w:val="x-none" w:eastAsia="pl-PL"/>
        </w:rPr>
        <w:t xml:space="preserve">Wykonawca zobowiązuje się </w:t>
      </w:r>
      <w:r w:rsidRPr="000A3DEF">
        <w:rPr>
          <w:rFonts w:ascii="Arial" w:eastAsia="Times New Roman" w:hAnsi="Arial" w:cs="Arial"/>
          <w:sz w:val="24"/>
          <w:szCs w:val="24"/>
          <w:lang w:eastAsia="pl-PL"/>
        </w:rPr>
        <w:t xml:space="preserve">do </w:t>
      </w:r>
      <w:r w:rsidR="00DB054B" w:rsidRPr="000A3DEF">
        <w:rPr>
          <w:rFonts w:ascii="Arial" w:eastAsia="Times New Roman" w:hAnsi="Arial" w:cs="Arial"/>
          <w:sz w:val="24"/>
          <w:szCs w:val="24"/>
          <w:lang w:val="x-none" w:eastAsia="pl-PL"/>
        </w:rPr>
        <w:t xml:space="preserve">przestrzegania przepisów </w:t>
      </w:r>
      <w:r w:rsidR="00B65198" w:rsidRPr="000A3DEF">
        <w:rPr>
          <w:rFonts w:ascii="Arial" w:eastAsia="Times New Roman" w:hAnsi="Arial" w:cs="Arial"/>
          <w:sz w:val="24"/>
          <w:szCs w:val="24"/>
          <w:lang w:eastAsia="pl-PL"/>
        </w:rPr>
        <w:t xml:space="preserve">oraz zasad </w:t>
      </w:r>
      <w:r w:rsidR="00DB054B" w:rsidRPr="000A3DEF">
        <w:rPr>
          <w:rFonts w:ascii="Arial" w:eastAsia="Times New Roman" w:hAnsi="Arial" w:cs="Arial"/>
          <w:sz w:val="24"/>
          <w:szCs w:val="24"/>
          <w:lang w:val="x-none" w:eastAsia="pl-PL"/>
        </w:rPr>
        <w:t>bezpiecze</w:t>
      </w:r>
      <w:r w:rsidR="00B65198" w:rsidRPr="000A3DEF">
        <w:rPr>
          <w:rFonts w:ascii="Arial" w:eastAsia="Times New Roman" w:hAnsi="Arial" w:cs="Arial"/>
          <w:sz w:val="24"/>
          <w:szCs w:val="24"/>
          <w:lang w:eastAsia="pl-PL"/>
        </w:rPr>
        <w:t>ństwa i higieny pracy, a także</w:t>
      </w:r>
      <w:r w:rsidR="00DB054B" w:rsidRPr="000A3DEF">
        <w:rPr>
          <w:rFonts w:ascii="Arial" w:eastAsia="Times New Roman" w:hAnsi="Arial" w:cs="Arial"/>
          <w:sz w:val="24"/>
          <w:szCs w:val="24"/>
          <w:lang w:eastAsia="pl-PL"/>
        </w:rPr>
        <w:t xml:space="preserve"> przepisów przeciwpożarowych</w:t>
      </w:r>
      <w:r w:rsidRPr="000A3DEF">
        <w:rPr>
          <w:rFonts w:ascii="Arial" w:eastAsia="Times New Roman" w:hAnsi="Arial" w:cs="Arial"/>
          <w:sz w:val="24"/>
          <w:szCs w:val="24"/>
          <w:lang w:val="x-none" w:eastAsia="pl-PL"/>
        </w:rPr>
        <w:t>.</w:t>
      </w:r>
    </w:p>
    <w:p w14:paraId="0E62C8B9" w14:textId="79931C4A" w:rsidR="00A268C0" w:rsidRPr="000A3DEF" w:rsidRDefault="00A268C0" w:rsidP="001355BA">
      <w:pPr>
        <w:numPr>
          <w:ilvl w:val="0"/>
          <w:numId w:val="8"/>
        </w:numPr>
        <w:tabs>
          <w:tab w:val="right" w:pos="360"/>
          <w:tab w:val="left" w:pos="1694"/>
        </w:tabs>
        <w:autoSpaceDE w:val="0"/>
        <w:autoSpaceDN w:val="0"/>
        <w:adjustRightInd w:val="0"/>
        <w:spacing w:after="40"/>
        <w:ind w:left="360"/>
        <w:jc w:val="both"/>
        <w:rPr>
          <w:rFonts w:ascii="Arial" w:eastAsia="Calibri" w:hAnsi="Arial" w:cs="Arial"/>
          <w:sz w:val="24"/>
          <w:szCs w:val="24"/>
        </w:rPr>
      </w:pPr>
      <w:r w:rsidRPr="000A3DEF">
        <w:rPr>
          <w:rFonts w:ascii="Arial" w:eastAsia="Calibri" w:hAnsi="Arial" w:cs="Arial"/>
          <w:sz w:val="24"/>
          <w:szCs w:val="24"/>
        </w:rPr>
        <w:t>Zamawiający i Wykonawca, poprz</w:t>
      </w:r>
      <w:r w:rsidR="00D37681" w:rsidRPr="000A3DEF">
        <w:rPr>
          <w:rFonts w:ascii="Arial" w:eastAsia="Calibri" w:hAnsi="Arial" w:cs="Arial"/>
          <w:sz w:val="24"/>
          <w:szCs w:val="24"/>
        </w:rPr>
        <w:t>ez swoich przedstawicieli oraz K</w:t>
      </w:r>
      <w:r w:rsidRPr="000A3DEF">
        <w:rPr>
          <w:rFonts w:ascii="Arial" w:eastAsia="Calibri" w:hAnsi="Arial" w:cs="Arial"/>
          <w:sz w:val="24"/>
          <w:szCs w:val="24"/>
        </w:rPr>
        <w:t xml:space="preserve">oordynatora </w:t>
      </w:r>
      <w:r w:rsidR="00D37681" w:rsidRPr="000A3DEF">
        <w:rPr>
          <w:rFonts w:ascii="Arial" w:eastAsia="Calibri" w:hAnsi="Arial" w:cs="Arial"/>
          <w:sz w:val="24"/>
          <w:szCs w:val="24"/>
        </w:rPr>
        <w:t xml:space="preserve">BHP </w:t>
      </w:r>
      <w:r w:rsidRPr="000A3DEF">
        <w:rPr>
          <w:rFonts w:ascii="Arial" w:eastAsia="Calibri" w:hAnsi="Arial" w:cs="Arial"/>
          <w:sz w:val="24"/>
          <w:szCs w:val="24"/>
        </w:rPr>
        <w:t>współpracują ze</w:t>
      </w:r>
      <w:r w:rsidR="009B6761" w:rsidRPr="000A3DEF">
        <w:rPr>
          <w:rFonts w:ascii="Arial" w:eastAsia="Calibri" w:hAnsi="Arial" w:cs="Arial"/>
          <w:sz w:val="24"/>
          <w:szCs w:val="24"/>
        </w:rPr>
        <w:t xml:space="preserve"> sobą w zakresie bezpieczeństwa i</w:t>
      </w:r>
      <w:r w:rsidRPr="000A3DEF">
        <w:rPr>
          <w:rFonts w:ascii="Arial" w:eastAsia="Calibri" w:hAnsi="Arial" w:cs="Arial"/>
          <w:sz w:val="24"/>
          <w:szCs w:val="24"/>
        </w:rPr>
        <w:t xml:space="preserve"> higieny pracy (BHP)</w:t>
      </w:r>
      <w:r w:rsidR="009B6761" w:rsidRPr="000A3DEF">
        <w:rPr>
          <w:rFonts w:ascii="Arial" w:eastAsia="Calibri" w:hAnsi="Arial" w:cs="Arial"/>
          <w:sz w:val="24"/>
          <w:szCs w:val="24"/>
        </w:rPr>
        <w:t xml:space="preserve">, </w:t>
      </w:r>
      <w:r w:rsidR="000C6462" w:rsidRPr="000A3DEF">
        <w:rPr>
          <w:rFonts w:ascii="Arial" w:eastAsia="Calibri" w:hAnsi="Arial" w:cs="Arial"/>
          <w:sz w:val="24"/>
          <w:szCs w:val="24"/>
        </w:rPr>
        <w:br/>
      </w:r>
      <w:r w:rsidR="009B6761" w:rsidRPr="000A3DEF">
        <w:rPr>
          <w:rFonts w:ascii="Arial" w:eastAsia="Calibri" w:hAnsi="Arial" w:cs="Arial"/>
          <w:sz w:val="24"/>
          <w:szCs w:val="24"/>
        </w:rPr>
        <w:lastRenderedPageBreak/>
        <w:t>a także przepisów</w:t>
      </w:r>
      <w:r w:rsidRPr="000A3DEF">
        <w:rPr>
          <w:rFonts w:ascii="Arial" w:eastAsia="Calibri" w:hAnsi="Arial" w:cs="Arial"/>
          <w:sz w:val="24"/>
          <w:szCs w:val="24"/>
        </w:rPr>
        <w:t xml:space="preserve"> przeciwpożarow</w:t>
      </w:r>
      <w:r w:rsidR="000C6462" w:rsidRPr="000A3DEF">
        <w:rPr>
          <w:rFonts w:ascii="Arial" w:eastAsia="Calibri" w:hAnsi="Arial" w:cs="Arial"/>
          <w:sz w:val="24"/>
          <w:szCs w:val="24"/>
        </w:rPr>
        <w:t>ych</w:t>
      </w:r>
      <w:r w:rsidRPr="000A3DEF">
        <w:rPr>
          <w:rFonts w:ascii="Arial" w:eastAsia="Calibri" w:hAnsi="Arial" w:cs="Arial"/>
          <w:sz w:val="24"/>
          <w:szCs w:val="24"/>
        </w:rPr>
        <w:t xml:space="preserve"> związanych z wykonywaniem przez pracowników Wykonawcy niniejszej umowy oraz współdziałają w przypadku wystąpienia zagrożeń dla zdrowia lub życia pracowników.</w:t>
      </w:r>
    </w:p>
    <w:p w14:paraId="095F06BB" w14:textId="77777777" w:rsidR="00402C2E" w:rsidRPr="000A3DEF" w:rsidRDefault="00A268C0" w:rsidP="001355BA">
      <w:pPr>
        <w:numPr>
          <w:ilvl w:val="0"/>
          <w:numId w:val="8"/>
        </w:numPr>
        <w:tabs>
          <w:tab w:val="right" w:pos="360"/>
          <w:tab w:val="left" w:pos="1694"/>
        </w:tabs>
        <w:autoSpaceDE w:val="0"/>
        <w:autoSpaceDN w:val="0"/>
        <w:adjustRightInd w:val="0"/>
        <w:spacing w:after="40"/>
        <w:ind w:left="360"/>
        <w:jc w:val="both"/>
        <w:rPr>
          <w:rFonts w:ascii="Arial" w:eastAsia="Calibri" w:hAnsi="Arial" w:cs="Arial"/>
          <w:sz w:val="24"/>
          <w:szCs w:val="24"/>
        </w:rPr>
      </w:pPr>
      <w:r w:rsidRPr="000A3DEF">
        <w:rPr>
          <w:rFonts w:ascii="Arial" w:eastAsia="Calibri" w:hAnsi="Arial" w:cs="Arial"/>
          <w:sz w:val="24"/>
          <w:szCs w:val="24"/>
        </w:rPr>
        <w:t>Strony ustalają, że przedstawicie</w:t>
      </w:r>
      <w:r w:rsidR="00AB313F" w:rsidRPr="000A3DEF">
        <w:rPr>
          <w:rFonts w:ascii="Arial" w:eastAsia="Calibri" w:hAnsi="Arial" w:cs="Arial"/>
          <w:sz w:val="24"/>
          <w:szCs w:val="24"/>
        </w:rPr>
        <w:t xml:space="preserve">l Zamawiającego – </w:t>
      </w:r>
      <w:r w:rsidR="00D37681" w:rsidRPr="000A3DEF">
        <w:rPr>
          <w:rFonts w:ascii="Arial" w:eastAsia="Calibri" w:hAnsi="Arial" w:cs="Arial"/>
          <w:sz w:val="24"/>
          <w:szCs w:val="24"/>
        </w:rPr>
        <w:t xml:space="preserve">Starszy </w:t>
      </w:r>
      <w:r w:rsidR="00AB313F" w:rsidRPr="000A3DEF">
        <w:rPr>
          <w:rFonts w:ascii="Arial" w:eastAsia="Calibri" w:hAnsi="Arial" w:cs="Arial"/>
          <w:sz w:val="24"/>
          <w:szCs w:val="24"/>
        </w:rPr>
        <w:t>Inspektor BHP</w:t>
      </w:r>
      <w:r w:rsidRPr="000A3DEF">
        <w:rPr>
          <w:rFonts w:ascii="Arial" w:eastAsia="Calibri" w:hAnsi="Arial" w:cs="Arial"/>
          <w:sz w:val="24"/>
          <w:szCs w:val="24"/>
        </w:rPr>
        <w:t xml:space="preserve"> został wyznaczon</w:t>
      </w:r>
      <w:r w:rsidR="006A323B" w:rsidRPr="000A3DEF">
        <w:rPr>
          <w:rFonts w:ascii="Arial" w:eastAsia="Calibri" w:hAnsi="Arial" w:cs="Arial"/>
          <w:sz w:val="24"/>
          <w:szCs w:val="24"/>
        </w:rPr>
        <w:t>y</w:t>
      </w:r>
      <w:r w:rsidRPr="000A3DEF">
        <w:rPr>
          <w:rFonts w:ascii="Arial" w:eastAsia="Calibri" w:hAnsi="Arial" w:cs="Arial"/>
          <w:sz w:val="24"/>
          <w:szCs w:val="24"/>
        </w:rPr>
        <w:t xml:space="preserve"> na Koordynatora BHP, sprawującego nadzór nad bezpieczeństwem i higieną pracy pracowników Wykonawcy, Zamawiającego oraz stron trzecich, mogących pojawić się w rejonie świadczenia usług przez Wykonawcę.</w:t>
      </w:r>
    </w:p>
    <w:p w14:paraId="6BCFFB54" w14:textId="1D91DD4C" w:rsidR="00D61511" w:rsidRPr="000A3DEF" w:rsidRDefault="00D37681" w:rsidP="001355BA">
      <w:pPr>
        <w:numPr>
          <w:ilvl w:val="0"/>
          <w:numId w:val="8"/>
        </w:numPr>
        <w:tabs>
          <w:tab w:val="right" w:pos="360"/>
          <w:tab w:val="left" w:pos="1694"/>
        </w:tabs>
        <w:autoSpaceDE w:val="0"/>
        <w:autoSpaceDN w:val="0"/>
        <w:adjustRightInd w:val="0"/>
        <w:spacing w:after="40"/>
        <w:ind w:left="360"/>
        <w:jc w:val="both"/>
        <w:rPr>
          <w:rFonts w:ascii="Arial" w:eastAsia="Calibri" w:hAnsi="Arial" w:cs="Arial"/>
          <w:sz w:val="24"/>
          <w:szCs w:val="24"/>
        </w:rPr>
      </w:pPr>
      <w:r w:rsidRPr="000A3DEF">
        <w:rPr>
          <w:rFonts w:ascii="Arial" w:eastAsia="Calibri" w:hAnsi="Arial" w:cs="Arial"/>
          <w:sz w:val="24"/>
          <w:szCs w:val="24"/>
        </w:rPr>
        <w:t>Wyznaczenie K</w:t>
      </w:r>
      <w:r w:rsidR="00A268C0" w:rsidRPr="000A3DEF">
        <w:rPr>
          <w:rFonts w:ascii="Arial" w:eastAsia="Calibri" w:hAnsi="Arial" w:cs="Arial"/>
          <w:sz w:val="24"/>
          <w:szCs w:val="24"/>
        </w:rPr>
        <w:t>oordynatora</w:t>
      </w:r>
      <w:r w:rsidRPr="000A3DEF">
        <w:rPr>
          <w:rFonts w:ascii="Arial" w:eastAsia="Calibri" w:hAnsi="Arial" w:cs="Arial"/>
          <w:sz w:val="24"/>
          <w:szCs w:val="24"/>
        </w:rPr>
        <w:t xml:space="preserve"> BHP</w:t>
      </w:r>
      <w:r w:rsidR="00A268C0" w:rsidRPr="000A3DEF">
        <w:rPr>
          <w:rFonts w:ascii="Arial" w:eastAsia="Calibri" w:hAnsi="Arial" w:cs="Arial"/>
          <w:sz w:val="24"/>
          <w:szCs w:val="24"/>
        </w:rPr>
        <w:t xml:space="preserve">, </w:t>
      </w:r>
      <w:r w:rsidRPr="000A3DEF">
        <w:rPr>
          <w:rFonts w:ascii="Arial" w:eastAsia="Calibri" w:hAnsi="Arial" w:cs="Arial"/>
          <w:sz w:val="24"/>
          <w:szCs w:val="24"/>
        </w:rPr>
        <w:t>o którym mowa w ust. 3</w:t>
      </w:r>
      <w:r w:rsidR="00A268C0" w:rsidRPr="000A3DEF">
        <w:rPr>
          <w:rFonts w:ascii="Arial" w:eastAsia="Calibri" w:hAnsi="Arial" w:cs="Arial"/>
          <w:sz w:val="24"/>
          <w:szCs w:val="24"/>
        </w:rPr>
        <w:t>, nie zwalnia W</w:t>
      </w:r>
      <w:r w:rsidR="009B6761" w:rsidRPr="000A3DEF">
        <w:rPr>
          <w:rFonts w:ascii="Arial" w:eastAsia="Calibri" w:hAnsi="Arial" w:cs="Arial"/>
          <w:sz w:val="24"/>
          <w:szCs w:val="24"/>
        </w:rPr>
        <w:t>ykonawcy z obowiązku przestrzegania</w:t>
      </w:r>
      <w:r w:rsidR="00A268C0" w:rsidRPr="000A3DEF">
        <w:rPr>
          <w:rFonts w:ascii="Arial" w:eastAsia="Calibri" w:hAnsi="Arial" w:cs="Arial"/>
          <w:sz w:val="24"/>
          <w:szCs w:val="24"/>
        </w:rPr>
        <w:t xml:space="preserve"> bezpieczeństwa i higieny pracy</w:t>
      </w:r>
      <w:r w:rsidR="009B6761" w:rsidRPr="000A3DEF">
        <w:rPr>
          <w:rFonts w:ascii="Arial" w:eastAsia="Calibri" w:hAnsi="Arial" w:cs="Arial"/>
          <w:sz w:val="24"/>
          <w:szCs w:val="24"/>
        </w:rPr>
        <w:t>, a także przepisów</w:t>
      </w:r>
      <w:r w:rsidR="00A268C0" w:rsidRPr="000A3DEF">
        <w:rPr>
          <w:rFonts w:ascii="Arial" w:eastAsia="Times New Roman" w:hAnsi="Arial" w:cs="Arial"/>
          <w:sz w:val="24"/>
          <w:szCs w:val="24"/>
          <w:lang w:eastAsia="pl-PL"/>
        </w:rPr>
        <w:t xml:space="preserve"> </w:t>
      </w:r>
      <w:r w:rsidR="009B6761" w:rsidRPr="000A3DEF">
        <w:rPr>
          <w:rFonts w:ascii="Arial" w:eastAsia="Calibri" w:hAnsi="Arial" w:cs="Arial"/>
          <w:sz w:val="24"/>
          <w:szCs w:val="24"/>
        </w:rPr>
        <w:t>przeciwpożarowych</w:t>
      </w:r>
      <w:r w:rsidR="00A268C0" w:rsidRPr="000A3DEF">
        <w:rPr>
          <w:rFonts w:ascii="Arial" w:eastAsia="Calibri" w:hAnsi="Arial" w:cs="Arial"/>
          <w:sz w:val="24"/>
          <w:szCs w:val="24"/>
        </w:rPr>
        <w:t xml:space="preserve"> zatrudnionych przez niego pracowników.</w:t>
      </w:r>
    </w:p>
    <w:p w14:paraId="24E9B071" w14:textId="77777777" w:rsidR="007070EB" w:rsidRPr="000A3DEF" w:rsidRDefault="007070EB" w:rsidP="001355BA">
      <w:pPr>
        <w:numPr>
          <w:ilvl w:val="0"/>
          <w:numId w:val="8"/>
        </w:numPr>
        <w:tabs>
          <w:tab w:val="right" w:pos="360"/>
          <w:tab w:val="left" w:pos="1694"/>
        </w:tabs>
        <w:autoSpaceDE w:val="0"/>
        <w:autoSpaceDN w:val="0"/>
        <w:adjustRightInd w:val="0"/>
        <w:spacing w:after="40"/>
        <w:ind w:left="360"/>
        <w:jc w:val="both"/>
        <w:rPr>
          <w:rFonts w:ascii="Arial" w:eastAsia="Calibri" w:hAnsi="Arial" w:cs="Arial"/>
          <w:sz w:val="24"/>
          <w:szCs w:val="24"/>
        </w:rPr>
      </w:pPr>
      <w:r w:rsidRPr="000A3DEF">
        <w:rPr>
          <w:rFonts w:ascii="Arial" w:eastAsia="Calibri" w:hAnsi="Arial" w:cs="Arial"/>
          <w:sz w:val="24"/>
          <w:szCs w:val="24"/>
        </w:rPr>
        <w:t>Wykonawca przyjmuje do wiadomości, że :</w:t>
      </w:r>
    </w:p>
    <w:p w14:paraId="34229A52" w14:textId="77777777" w:rsidR="007070EB" w:rsidRPr="000A3DEF" w:rsidRDefault="007070EB" w:rsidP="005B2A45">
      <w:pPr>
        <w:tabs>
          <w:tab w:val="right" w:pos="360"/>
          <w:tab w:val="left" w:pos="1694"/>
        </w:tabs>
        <w:autoSpaceDE w:val="0"/>
        <w:autoSpaceDN w:val="0"/>
        <w:adjustRightInd w:val="0"/>
        <w:spacing w:after="120" w:line="240" w:lineRule="auto"/>
        <w:ind w:left="357"/>
        <w:jc w:val="both"/>
        <w:rPr>
          <w:rFonts w:ascii="Arial" w:eastAsia="Calibri" w:hAnsi="Arial" w:cs="Arial"/>
          <w:sz w:val="24"/>
          <w:szCs w:val="24"/>
        </w:rPr>
      </w:pPr>
      <w:r w:rsidRPr="000A3DEF">
        <w:rPr>
          <w:rFonts w:ascii="Arial" w:eastAsia="Calibri" w:hAnsi="Arial" w:cs="Arial"/>
          <w:sz w:val="24"/>
          <w:szCs w:val="24"/>
        </w:rPr>
        <w:t xml:space="preserve">- na terenie </w:t>
      </w:r>
      <w:r w:rsidR="003E5CB0" w:rsidRPr="000A3DEF">
        <w:rPr>
          <w:rFonts w:ascii="Arial" w:eastAsia="Calibri" w:hAnsi="Arial" w:cs="Arial"/>
          <w:sz w:val="24"/>
          <w:szCs w:val="24"/>
        </w:rPr>
        <w:t>chronionych kompleksów obowiązuje całkowity  zakaz używania ognia otwartego, a palenie tytoniu możliwe jest tylko w miejscach do tego wyznaczonych,</w:t>
      </w:r>
    </w:p>
    <w:p w14:paraId="2E870944" w14:textId="77777777" w:rsidR="003E5CB0" w:rsidRPr="000A3DEF" w:rsidRDefault="0069223F" w:rsidP="005B2A45">
      <w:pPr>
        <w:pStyle w:val="Akapitzlist"/>
        <w:autoSpaceDE w:val="0"/>
        <w:autoSpaceDN w:val="0"/>
        <w:adjustRightInd w:val="0"/>
        <w:spacing w:line="240" w:lineRule="auto"/>
        <w:ind w:left="426"/>
        <w:jc w:val="both"/>
        <w:rPr>
          <w:rFonts w:ascii="Arial" w:eastAsia="Calibri" w:hAnsi="Arial" w:cs="Arial"/>
          <w:sz w:val="24"/>
          <w:szCs w:val="24"/>
        </w:rPr>
      </w:pPr>
      <w:r w:rsidRPr="000A3DEF">
        <w:rPr>
          <w:rFonts w:ascii="Arial" w:eastAsia="Calibri" w:hAnsi="Arial" w:cs="Arial"/>
          <w:b/>
          <w:sz w:val="24"/>
          <w:szCs w:val="24"/>
          <w:u w:val="single"/>
        </w:rPr>
        <w:t>Z</w:t>
      </w:r>
      <w:r w:rsidR="003E5CB0" w:rsidRPr="000A3DEF">
        <w:rPr>
          <w:rFonts w:ascii="Arial" w:eastAsia="Calibri" w:hAnsi="Arial" w:cs="Arial"/>
          <w:b/>
          <w:sz w:val="24"/>
          <w:szCs w:val="24"/>
          <w:u w:val="single"/>
        </w:rPr>
        <w:t>abrania się</w:t>
      </w:r>
      <w:r w:rsidR="003E5CB0" w:rsidRPr="000A3DEF">
        <w:rPr>
          <w:rFonts w:ascii="Arial" w:eastAsia="Calibri" w:hAnsi="Arial" w:cs="Arial"/>
          <w:b/>
          <w:sz w:val="24"/>
          <w:szCs w:val="24"/>
        </w:rPr>
        <w:t>:</w:t>
      </w:r>
    </w:p>
    <w:p w14:paraId="0D7B4881" w14:textId="77777777" w:rsidR="00211D09" w:rsidRPr="000A3DEF" w:rsidRDefault="0069223F" w:rsidP="002D4CFD">
      <w:pPr>
        <w:pStyle w:val="Akapitzlist"/>
        <w:numPr>
          <w:ilvl w:val="1"/>
          <w:numId w:val="26"/>
        </w:numPr>
        <w:autoSpaceDE w:val="0"/>
        <w:autoSpaceDN w:val="0"/>
        <w:adjustRightInd w:val="0"/>
        <w:ind w:left="709" w:hanging="283"/>
        <w:jc w:val="both"/>
        <w:rPr>
          <w:rFonts w:ascii="Arial" w:eastAsia="Calibri" w:hAnsi="Arial" w:cs="Arial"/>
          <w:sz w:val="24"/>
          <w:szCs w:val="24"/>
        </w:rPr>
      </w:pPr>
      <w:r w:rsidRPr="000A3DEF">
        <w:rPr>
          <w:rFonts w:ascii="Arial" w:eastAsia="Calibri" w:hAnsi="Arial" w:cs="Arial"/>
          <w:sz w:val="24"/>
          <w:szCs w:val="24"/>
        </w:rPr>
        <w:t>dokonywania na terenie Zamawiającego napraw sprzętu będącego własnością Wykonawcy. Wykonawca zobowiązuje się do realizacji um</w:t>
      </w:r>
      <w:r w:rsidR="00211D09" w:rsidRPr="000A3DEF">
        <w:rPr>
          <w:rFonts w:ascii="Arial" w:eastAsia="Calibri" w:hAnsi="Arial" w:cs="Arial"/>
          <w:sz w:val="24"/>
          <w:szCs w:val="24"/>
        </w:rPr>
        <w:t>owy dostarczyć sprzęt sprawny,</w:t>
      </w:r>
    </w:p>
    <w:p w14:paraId="4D992553" w14:textId="237BE597" w:rsidR="003E5CB0" w:rsidRPr="000A3DEF" w:rsidRDefault="0069223F" w:rsidP="002D4CFD">
      <w:pPr>
        <w:pStyle w:val="Akapitzlist"/>
        <w:numPr>
          <w:ilvl w:val="1"/>
          <w:numId w:val="26"/>
        </w:numPr>
        <w:autoSpaceDE w:val="0"/>
        <w:autoSpaceDN w:val="0"/>
        <w:adjustRightInd w:val="0"/>
        <w:ind w:left="709" w:hanging="283"/>
        <w:jc w:val="both"/>
        <w:rPr>
          <w:rFonts w:ascii="Arial" w:eastAsia="Calibri" w:hAnsi="Arial" w:cs="Arial"/>
          <w:sz w:val="24"/>
          <w:szCs w:val="24"/>
        </w:rPr>
      </w:pPr>
      <w:r w:rsidRPr="000A3DEF">
        <w:rPr>
          <w:rFonts w:ascii="Arial" w:eastAsia="Calibri" w:hAnsi="Arial" w:cs="Arial"/>
          <w:sz w:val="24"/>
          <w:szCs w:val="24"/>
        </w:rPr>
        <w:t xml:space="preserve"> </w:t>
      </w:r>
      <w:r w:rsidR="003E5CB0" w:rsidRPr="000A3DEF">
        <w:rPr>
          <w:rFonts w:ascii="Arial" w:eastAsia="Calibri" w:hAnsi="Arial" w:cs="Arial"/>
          <w:sz w:val="24"/>
          <w:szCs w:val="24"/>
        </w:rPr>
        <w:t>dokonywania napraw</w:t>
      </w:r>
      <w:r w:rsidR="00211D09" w:rsidRPr="000A3DEF">
        <w:rPr>
          <w:rFonts w:ascii="Arial" w:eastAsia="Calibri" w:hAnsi="Arial" w:cs="Arial"/>
          <w:sz w:val="24"/>
          <w:szCs w:val="24"/>
        </w:rPr>
        <w:t>/</w:t>
      </w:r>
      <w:r w:rsidRPr="000A3DEF">
        <w:rPr>
          <w:rFonts w:ascii="Arial" w:eastAsia="Calibri" w:hAnsi="Arial" w:cs="Arial"/>
          <w:sz w:val="24"/>
          <w:szCs w:val="24"/>
        </w:rPr>
        <w:t xml:space="preserve">modyfikacji </w:t>
      </w:r>
      <w:r w:rsidR="003E5CB0" w:rsidRPr="000A3DEF">
        <w:rPr>
          <w:rFonts w:ascii="Arial" w:eastAsia="Calibri" w:hAnsi="Arial" w:cs="Arial"/>
          <w:sz w:val="24"/>
          <w:szCs w:val="24"/>
        </w:rPr>
        <w:t xml:space="preserve"> sprzętu będącego na wyposażeniu </w:t>
      </w:r>
      <w:r w:rsidR="000D1333" w:rsidRPr="000A3DEF">
        <w:rPr>
          <w:rFonts w:ascii="Arial" w:eastAsia="Calibri" w:hAnsi="Arial" w:cs="Arial"/>
          <w:sz w:val="24"/>
          <w:szCs w:val="24"/>
        </w:rPr>
        <w:t xml:space="preserve">udostępnionych </w:t>
      </w:r>
      <w:r w:rsidR="00211D09" w:rsidRPr="000A3DEF">
        <w:rPr>
          <w:rFonts w:ascii="Arial" w:eastAsia="Calibri" w:hAnsi="Arial" w:cs="Arial"/>
          <w:sz w:val="24"/>
          <w:szCs w:val="24"/>
        </w:rPr>
        <w:t>przez Zamawiającego obiektów/</w:t>
      </w:r>
      <w:r w:rsidR="003E5CB0" w:rsidRPr="000A3DEF">
        <w:rPr>
          <w:rFonts w:ascii="Arial" w:eastAsia="Calibri" w:hAnsi="Arial" w:cs="Arial"/>
          <w:sz w:val="24"/>
          <w:szCs w:val="24"/>
        </w:rPr>
        <w:t>pomieszczeń</w:t>
      </w:r>
      <w:r w:rsidRPr="000A3DEF">
        <w:rPr>
          <w:rFonts w:ascii="Arial" w:eastAsia="Calibri" w:hAnsi="Arial" w:cs="Arial"/>
          <w:sz w:val="24"/>
          <w:szCs w:val="24"/>
        </w:rPr>
        <w:t>. Wszelkie usterki w użytkowanych budynkach</w:t>
      </w:r>
      <w:r w:rsidR="00636C94" w:rsidRPr="000A3DEF">
        <w:rPr>
          <w:rFonts w:ascii="Arial" w:eastAsia="Calibri" w:hAnsi="Arial" w:cs="Arial"/>
          <w:sz w:val="24"/>
          <w:szCs w:val="24"/>
        </w:rPr>
        <w:t xml:space="preserve"> oraz urządzeniach obsługiwanych przez pracowników Wykonawcy</w:t>
      </w:r>
      <w:r w:rsidRPr="000A3DEF">
        <w:rPr>
          <w:rFonts w:ascii="Arial" w:eastAsia="Calibri" w:hAnsi="Arial" w:cs="Arial"/>
          <w:sz w:val="24"/>
          <w:szCs w:val="24"/>
        </w:rPr>
        <w:t xml:space="preserve"> należy niezwłocznie zgłaszać </w:t>
      </w:r>
      <w:r w:rsidR="005B2A45" w:rsidRPr="000A3DEF">
        <w:rPr>
          <w:rFonts w:ascii="Arial" w:eastAsia="Calibri" w:hAnsi="Arial" w:cs="Arial"/>
          <w:sz w:val="24"/>
          <w:szCs w:val="24"/>
        </w:rPr>
        <w:br/>
      </w:r>
      <w:r w:rsidRPr="000A3DEF">
        <w:rPr>
          <w:rFonts w:ascii="Arial" w:eastAsia="Calibri" w:hAnsi="Arial" w:cs="Arial"/>
          <w:sz w:val="24"/>
          <w:szCs w:val="24"/>
        </w:rPr>
        <w:t>do Zamawiającego,</w:t>
      </w:r>
      <w:r w:rsidR="003E5CB0" w:rsidRPr="000A3DEF">
        <w:rPr>
          <w:rFonts w:ascii="Arial" w:eastAsia="Calibri" w:hAnsi="Arial" w:cs="Arial"/>
          <w:sz w:val="24"/>
          <w:szCs w:val="24"/>
        </w:rPr>
        <w:t xml:space="preserve"> </w:t>
      </w:r>
    </w:p>
    <w:p w14:paraId="0739BE4B" w14:textId="77777777" w:rsidR="003E5CB0" w:rsidRPr="000A3DEF" w:rsidRDefault="003E5CB0" w:rsidP="002D4CFD">
      <w:pPr>
        <w:pStyle w:val="Akapitzlist"/>
        <w:numPr>
          <w:ilvl w:val="1"/>
          <w:numId w:val="26"/>
        </w:numPr>
        <w:autoSpaceDE w:val="0"/>
        <w:autoSpaceDN w:val="0"/>
        <w:adjustRightInd w:val="0"/>
        <w:ind w:left="709" w:hanging="283"/>
        <w:jc w:val="both"/>
        <w:rPr>
          <w:rFonts w:ascii="Arial" w:eastAsia="Calibri" w:hAnsi="Arial" w:cs="Arial"/>
          <w:sz w:val="24"/>
          <w:szCs w:val="24"/>
        </w:rPr>
      </w:pPr>
      <w:r w:rsidRPr="000A3DEF">
        <w:rPr>
          <w:rFonts w:ascii="Arial" w:eastAsia="Calibri" w:hAnsi="Arial" w:cs="Arial"/>
          <w:sz w:val="24"/>
          <w:szCs w:val="24"/>
        </w:rPr>
        <w:t>dop</w:t>
      </w:r>
      <w:r w:rsidR="00211D09" w:rsidRPr="000A3DEF">
        <w:rPr>
          <w:rFonts w:ascii="Arial" w:eastAsia="Calibri" w:hAnsi="Arial" w:cs="Arial"/>
          <w:sz w:val="24"/>
          <w:szCs w:val="24"/>
        </w:rPr>
        <w:t>osażania przekazanych obiektów</w:t>
      </w:r>
      <w:r w:rsidRPr="000A3DEF">
        <w:rPr>
          <w:rFonts w:ascii="Arial" w:eastAsia="Calibri" w:hAnsi="Arial" w:cs="Arial"/>
          <w:sz w:val="24"/>
          <w:szCs w:val="24"/>
        </w:rPr>
        <w:t>/pomieszczeń w urządzenia grzewcze,</w:t>
      </w:r>
    </w:p>
    <w:p w14:paraId="4D45EE41" w14:textId="77777777" w:rsidR="003E5CB0" w:rsidRPr="000A3DEF" w:rsidRDefault="003E5CB0" w:rsidP="002D4CFD">
      <w:pPr>
        <w:pStyle w:val="Akapitzlist"/>
        <w:numPr>
          <w:ilvl w:val="1"/>
          <w:numId w:val="26"/>
        </w:numPr>
        <w:autoSpaceDE w:val="0"/>
        <w:autoSpaceDN w:val="0"/>
        <w:adjustRightInd w:val="0"/>
        <w:spacing w:after="40"/>
        <w:ind w:left="709" w:hanging="283"/>
        <w:jc w:val="both"/>
        <w:rPr>
          <w:rFonts w:ascii="Arial" w:eastAsia="Calibri" w:hAnsi="Arial" w:cs="Arial"/>
          <w:sz w:val="24"/>
          <w:szCs w:val="24"/>
        </w:rPr>
      </w:pPr>
      <w:r w:rsidRPr="000A3DEF">
        <w:rPr>
          <w:rFonts w:ascii="Arial" w:eastAsia="Calibri" w:hAnsi="Arial" w:cs="Arial"/>
          <w:sz w:val="24"/>
          <w:szCs w:val="24"/>
        </w:rPr>
        <w:t xml:space="preserve">dokonywania modyfikacji instalacji elektrycznych w </w:t>
      </w:r>
      <w:r w:rsidR="000D1333" w:rsidRPr="000A3DEF">
        <w:rPr>
          <w:rFonts w:ascii="Arial" w:eastAsia="Calibri" w:hAnsi="Arial" w:cs="Arial"/>
          <w:sz w:val="24"/>
          <w:szCs w:val="24"/>
        </w:rPr>
        <w:t>udostępnionych</w:t>
      </w:r>
      <w:r w:rsidRPr="000A3DEF">
        <w:rPr>
          <w:rFonts w:ascii="Arial" w:eastAsia="Calibri" w:hAnsi="Arial" w:cs="Arial"/>
          <w:sz w:val="24"/>
          <w:szCs w:val="24"/>
        </w:rPr>
        <w:t xml:space="preserve"> przez Zamawiającego obiektach / pomieszczeniach oraz </w:t>
      </w:r>
      <w:r w:rsidR="0069223F" w:rsidRPr="000A3DEF">
        <w:rPr>
          <w:rFonts w:ascii="Arial" w:eastAsia="Calibri" w:hAnsi="Arial" w:cs="Arial"/>
          <w:sz w:val="24"/>
          <w:szCs w:val="24"/>
        </w:rPr>
        <w:t xml:space="preserve">w innych budynkach </w:t>
      </w:r>
      <w:r w:rsidRPr="000A3DEF">
        <w:rPr>
          <w:rFonts w:ascii="Arial" w:eastAsia="Calibri" w:hAnsi="Arial" w:cs="Arial"/>
          <w:sz w:val="24"/>
          <w:szCs w:val="24"/>
        </w:rPr>
        <w:t>na terenie kompleksów</w:t>
      </w:r>
      <w:r w:rsidR="0069223F" w:rsidRPr="000A3DEF">
        <w:rPr>
          <w:rFonts w:ascii="Arial" w:eastAsia="Calibri" w:hAnsi="Arial" w:cs="Arial"/>
          <w:sz w:val="24"/>
          <w:szCs w:val="24"/>
        </w:rPr>
        <w:t>.</w:t>
      </w:r>
    </w:p>
    <w:p w14:paraId="73395DD3" w14:textId="77777777" w:rsidR="001777E7" w:rsidRPr="000A3DEF" w:rsidRDefault="001777E7" w:rsidP="002D4CFD">
      <w:pPr>
        <w:numPr>
          <w:ilvl w:val="0"/>
          <w:numId w:val="39"/>
        </w:numPr>
        <w:tabs>
          <w:tab w:val="clear" w:pos="1440"/>
        </w:tabs>
        <w:autoSpaceDE w:val="0"/>
        <w:autoSpaceDN w:val="0"/>
        <w:adjustRightInd w:val="0"/>
        <w:spacing w:after="0"/>
        <w:ind w:left="426"/>
        <w:jc w:val="both"/>
        <w:rPr>
          <w:rFonts w:ascii="Arial" w:hAnsi="Arial" w:cs="Arial"/>
          <w:sz w:val="24"/>
          <w:szCs w:val="24"/>
        </w:rPr>
      </w:pPr>
      <w:r w:rsidRPr="000A3DEF">
        <w:rPr>
          <w:rFonts w:ascii="Arial" w:hAnsi="Arial" w:cs="Arial"/>
          <w:sz w:val="24"/>
          <w:szCs w:val="24"/>
        </w:rPr>
        <w:t xml:space="preserve">W przypadku możliwości wystąpienia zagrożenia dla zdrowia lub życia pracodawca musi niezwłocznie poinformować pracowników o tych zagrożeniach, podjąć działania w celu zapewnienia pracownikom odpowiedniej ochrony, dostarczyć im instrukcje postępowania przewidujące w ostateczności możliwość przerwania pracy i oddalenia się w bezpieczne miejsce.  </w:t>
      </w:r>
    </w:p>
    <w:p w14:paraId="7AD16561" w14:textId="77777777" w:rsidR="001777E7" w:rsidRPr="000A3DEF" w:rsidRDefault="001777E7" w:rsidP="002D4CFD">
      <w:pPr>
        <w:numPr>
          <w:ilvl w:val="0"/>
          <w:numId w:val="39"/>
        </w:numPr>
        <w:tabs>
          <w:tab w:val="clear" w:pos="1440"/>
        </w:tabs>
        <w:autoSpaceDE w:val="0"/>
        <w:autoSpaceDN w:val="0"/>
        <w:adjustRightInd w:val="0"/>
        <w:spacing w:after="0"/>
        <w:ind w:left="426" w:hanging="426"/>
        <w:jc w:val="both"/>
        <w:rPr>
          <w:rFonts w:ascii="Arial" w:hAnsi="Arial" w:cs="Arial"/>
          <w:sz w:val="24"/>
          <w:szCs w:val="24"/>
        </w:rPr>
      </w:pPr>
      <w:r w:rsidRPr="000A3DEF">
        <w:rPr>
          <w:rFonts w:ascii="Arial" w:hAnsi="Arial" w:cs="Arial"/>
          <w:sz w:val="24"/>
          <w:szCs w:val="24"/>
        </w:rPr>
        <w:t xml:space="preserve">W razie bezpośredniego zagrożenia dla zdrowia lub życia pracodawca </w:t>
      </w:r>
      <w:r w:rsidRPr="000A3DEF">
        <w:rPr>
          <w:rFonts w:ascii="Arial" w:hAnsi="Arial" w:cs="Arial"/>
          <w:sz w:val="24"/>
          <w:szCs w:val="24"/>
        </w:rPr>
        <w:br/>
        <w:t xml:space="preserve">ma obowiązek wstrzymać pracę i wydać pracownikom polecenie oddalenia </w:t>
      </w:r>
      <w:r w:rsidRPr="000A3DEF">
        <w:rPr>
          <w:rFonts w:ascii="Arial" w:hAnsi="Arial" w:cs="Arial"/>
          <w:sz w:val="24"/>
          <w:szCs w:val="24"/>
        </w:rPr>
        <w:br/>
        <w:t>się w miejsca bezpieczne oraz umożliwić pracownikom podjęcie działań zmierzających do uniknięcia niebezpieczeństw.</w:t>
      </w:r>
    </w:p>
    <w:p w14:paraId="19645FC3" w14:textId="77777777" w:rsidR="000F7EBB" w:rsidRPr="000A3DEF" w:rsidRDefault="000F7EBB" w:rsidP="002D4CFD">
      <w:pPr>
        <w:numPr>
          <w:ilvl w:val="0"/>
          <w:numId w:val="39"/>
        </w:numPr>
        <w:tabs>
          <w:tab w:val="clear" w:pos="1440"/>
        </w:tabs>
        <w:autoSpaceDE w:val="0"/>
        <w:autoSpaceDN w:val="0"/>
        <w:adjustRightInd w:val="0"/>
        <w:spacing w:after="0"/>
        <w:ind w:left="426" w:hanging="426"/>
        <w:jc w:val="both"/>
        <w:rPr>
          <w:rFonts w:ascii="Arial" w:hAnsi="Arial" w:cs="Arial"/>
          <w:sz w:val="24"/>
          <w:szCs w:val="24"/>
        </w:rPr>
      </w:pPr>
      <w:r w:rsidRPr="000A3DEF">
        <w:rPr>
          <w:rFonts w:ascii="Arial" w:hAnsi="Arial" w:cs="Arial"/>
          <w:sz w:val="24"/>
          <w:szCs w:val="24"/>
        </w:rPr>
        <w:t>Koordynator BHP uprawniony jest w szczególności do:</w:t>
      </w:r>
    </w:p>
    <w:p w14:paraId="3ABA7E74" w14:textId="77777777" w:rsidR="000F7EBB" w:rsidRPr="000A3DEF" w:rsidRDefault="000F7EBB" w:rsidP="002D4CFD">
      <w:pPr>
        <w:widowControl w:val="0"/>
        <w:numPr>
          <w:ilvl w:val="0"/>
          <w:numId w:val="40"/>
        </w:numPr>
        <w:tabs>
          <w:tab w:val="left" w:pos="720"/>
          <w:tab w:val="right" w:pos="1080"/>
        </w:tabs>
        <w:autoSpaceDE w:val="0"/>
        <w:autoSpaceDN w:val="0"/>
        <w:adjustRightInd w:val="0"/>
        <w:spacing w:after="0"/>
        <w:jc w:val="both"/>
        <w:rPr>
          <w:rFonts w:ascii="Arial" w:eastAsia="Times New Roman" w:hAnsi="Arial" w:cs="Arial"/>
          <w:sz w:val="24"/>
          <w:szCs w:val="24"/>
          <w:lang w:eastAsia="pl-PL"/>
        </w:rPr>
      </w:pPr>
      <w:r w:rsidRPr="000A3DEF">
        <w:rPr>
          <w:rFonts w:ascii="Arial" w:eastAsia="Times New Roman" w:hAnsi="Arial" w:cs="Arial"/>
          <w:sz w:val="24"/>
          <w:szCs w:val="24"/>
          <w:lang w:eastAsia="pl-PL"/>
        </w:rPr>
        <w:t>kontrolowania stanu bezpieczeństwa i higieny pracy,</w:t>
      </w:r>
    </w:p>
    <w:p w14:paraId="1F91EDFA" w14:textId="77777777" w:rsidR="000F7EBB" w:rsidRPr="000A3DEF" w:rsidRDefault="000F7EBB" w:rsidP="002D4CFD">
      <w:pPr>
        <w:widowControl w:val="0"/>
        <w:numPr>
          <w:ilvl w:val="0"/>
          <w:numId w:val="40"/>
        </w:numPr>
        <w:tabs>
          <w:tab w:val="right" w:pos="284"/>
          <w:tab w:val="left" w:pos="720"/>
          <w:tab w:val="right" w:pos="1080"/>
        </w:tabs>
        <w:autoSpaceDE w:val="0"/>
        <w:autoSpaceDN w:val="0"/>
        <w:adjustRightInd w:val="0"/>
        <w:spacing w:after="0"/>
        <w:ind w:hanging="363"/>
        <w:jc w:val="both"/>
        <w:rPr>
          <w:rFonts w:ascii="Arial" w:eastAsia="Times New Roman" w:hAnsi="Arial" w:cs="Arial"/>
          <w:sz w:val="24"/>
          <w:szCs w:val="24"/>
          <w:lang w:eastAsia="pl-PL"/>
        </w:rPr>
      </w:pPr>
      <w:r w:rsidRPr="000A3DEF">
        <w:rPr>
          <w:rFonts w:ascii="Arial" w:eastAsia="Times New Roman" w:hAnsi="Arial" w:cs="Arial"/>
          <w:sz w:val="24"/>
          <w:szCs w:val="24"/>
          <w:lang w:eastAsia="pl-PL"/>
        </w:rPr>
        <w:t>niezwłocznego wstrzymania pracy maszyny lub urządzenia w razie wystąpienia bezpośredniego zagrożenia życia albo zdrowia pracownika bądź innej osoby i wydania polecenia oddalenia się w miejsce bezpieczne,</w:t>
      </w:r>
    </w:p>
    <w:p w14:paraId="3C634E63" w14:textId="77777777" w:rsidR="000F7EBB" w:rsidRPr="000A3DEF" w:rsidRDefault="000F7EBB" w:rsidP="002D4CFD">
      <w:pPr>
        <w:widowControl w:val="0"/>
        <w:numPr>
          <w:ilvl w:val="0"/>
          <w:numId w:val="40"/>
        </w:numPr>
        <w:tabs>
          <w:tab w:val="right" w:pos="284"/>
          <w:tab w:val="left" w:pos="720"/>
          <w:tab w:val="right" w:pos="1080"/>
        </w:tabs>
        <w:autoSpaceDE w:val="0"/>
        <w:autoSpaceDN w:val="0"/>
        <w:adjustRightInd w:val="0"/>
        <w:spacing w:after="0"/>
        <w:jc w:val="both"/>
        <w:rPr>
          <w:rFonts w:ascii="Arial" w:eastAsia="Times New Roman" w:hAnsi="Arial" w:cs="Arial"/>
          <w:sz w:val="24"/>
          <w:szCs w:val="24"/>
          <w:lang w:eastAsia="pl-PL"/>
        </w:rPr>
      </w:pPr>
      <w:r w:rsidRPr="000A3DEF">
        <w:rPr>
          <w:rFonts w:ascii="Arial" w:eastAsia="Times New Roman" w:hAnsi="Arial" w:cs="Arial"/>
          <w:sz w:val="24"/>
          <w:szCs w:val="24"/>
          <w:lang w:eastAsia="pl-PL"/>
        </w:rPr>
        <w:t>niezwłocznego odsunięcia od pracy pracownika zatrudnionego przy pracach wzbronionych i zawiadomienia o tym pracodawcy tego pracownika,</w:t>
      </w:r>
    </w:p>
    <w:p w14:paraId="48C2F924" w14:textId="77777777" w:rsidR="000F7EBB" w:rsidRPr="000A3DEF" w:rsidRDefault="000F7EBB" w:rsidP="002D4CFD">
      <w:pPr>
        <w:widowControl w:val="0"/>
        <w:numPr>
          <w:ilvl w:val="0"/>
          <w:numId w:val="40"/>
        </w:numPr>
        <w:tabs>
          <w:tab w:val="left" w:pos="720"/>
          <w:tab w:val="right" w:pos="1080"/>
        </w:tabs>
        <w:autoSpaceDE w:val="0"/>
        <w:autoSpaceDN w:val="0"/>
        <w:adjustRightInd w:val="0"/>
        <w:spacing w:after="0"/>
        <w:jc w:val="both"/>
        <w:rPr>
          <w:rFonts w:ascii="Arial" w:eastAsia="Times New Roman" w:hAnsi="Arial" w:cs="Arial"/>
          <w:sz w:val="24"/>
          <w:szCs w:val="24"/>
          <w:lang w:eastAsia="pl-PL"/>
        </w:rPr>
      </w:pPr>
      <w:r w:rsidRPr="000A3DEF">
        <w:rPr>
          <w:rFonts w:ascii="Arial" w:eastAsia="Times New Roman" w:hAnsi="Arial" w:cs="Arial"/>
          <w:sz w:val="24"/>
          <w:szCs w:val="24"/>
          <w:lang w:eastAsia="pl-PL"/>
        </w:rPr>
        <w:t xml:space="preserve">występowania do poszczególnych Wykonawców z zaleceniem usunięcia </w:t>
      </w:r>
      <w:r w:rsidRPr="000A3DEF">
        <w:rPr>
          <w:rFonts w:ascii="Arial" w:eastAsia="Times New Roman" w:hAnsi="Arial" w:cs="Arial"/>
          <w:sz w:val="24"/>
          <w:szCs w:val="24"/>
          <w:lang w:eastAsia="pl-PL"/>
        </w:rPr>
        <w:lastRenderedPageBreak/>
        <w:t>stwierdzonych zagrożeń wypadkowych i szkodliwości zawodowych oraz uchybień w zakresie BHP,</w:t>
      </w:r>
    </w:p>
    <w:p w14:paraId="7ADCB75C" w14:textId="77777777" w:rsidR="000F7EBB" w:rsidRPr="000A3DEF" w:rsidRDefault="000F7EBB" w:rsidP="002D4CFD">
      <w:pPr>
        <w:widowControl w:val="0"/>
        <w:numPr>
          <w:ilvl w:val="0"/>
          <w:numId w:val="40"/>
        </w:numPr>
        <w:tabs>
          <w:tab w:val="right" w:pos="284"/>
          <w:tab w:val="left" w:pos="720"/>
          <w:tab w:val="right" w:pos="1080"/>
        </w:tabs>
        <w:autoSpaceDE w:val="0"/>
        <w:autoSpaceDN w:val="0"/>
        <w:adjustRightInd w:val="0"/>
        <w:spacing w:after="0"/>
        <w:jc w:val="both"/>
        <w:rPr>
          <w:rFonts w:ascii="Arial" w:eastAsia="Times New Roman" w:hAnsi="Arial" w:cs="Arial"/>
          <w:sz w:val="24"/>
          <w:szCs w:val="24"/>
          <w:lang w:eastAsia="pl-PL"/>
        </w:rPr>
      </w:pPr>
      <w:r w:rsidRPr="000A3DEF">
        <w:rPr>
          <w:rFonts w:ascii="Arial" w:eastAsia="Times New Roman" w:hAnsi="Arial" w:cs="Arial"/>
          <w:sz w:val="24"/>
          <w:szCs w:val="24"/>
          <w:lang w:eastAsia="pl-PL"/>
        </w:rPr>
        <w:t>ustalenia sposobu postępowania, obowiązującego w przypadku wystąpienia zagrożeń dla zdrowia i życia pracowników zatrudnionych w rejonie świadczenia prac przez Wykonawcę oraz współdziałania w przypadku wystąpienia tych zagrożeń z przedstawicielami Zamawiającego:</w:t>
      </w:r>
    </w:p>
    <w:p w14:paraId="00734A19" w14:textId="77777777" w:rsidR="000F7EBB" w:rsidRPr="000A3DEF" w:rsidRDefault="000F7EBB" w:rsidP="002D4CFD">
      <w:pPr>
        <w:widowControl w:val="0"/>
        <w:numPr>
          <w:ilvl w:val="0"/>
          <w:numId w:val="41"/>
        </w:numPr>
        <w:tabs>
          <w:tab w:val="right" w:pos="284"/>
          <w:tab w:val="left" w:pos="1080"/>
        </w:tabs>
        <w:autoSpaceDE w:val="0"/>
        <w:autoSpaceDN w:val="0"/>
        <w:adjustRightInd w:val="0"/>
        <w:spacing w:after="0"/>
        <w:jc w:val="both"/>
        <w:rPr>
          <w:rFonts w:ascii="Arial" w:eastAsia="Times New Roman" w:hAnsi="Arial" w:cs="Arial"/>
          <w:sz w:val="24"/>
          <w:szCs w:val="24"/>
          <w:lang w:eastAsia="pl-PL"/>
        </w:rPr>
      </w:pPr>
      <w:r w:rsidRPr="000A3DEF">
        <w:rPr>
          <w:rFonts w:ascii="Arial" w:eastAsia="Times New Roman" w:hAnsi="Arial" w:cs="Arial"/>
          <w:sz w:val="24"/>
          <w:szCs w:val="24"/>
          <w:lang w:eastAsia="pl-PL"/>
        </w:rPr>
        <w:t>w zakresie bezpieczeństwa i higieny pracy – z Koordynatorem BHP/ Starszym Inspektorem BHP, tel. 261 41 97 64,</w:t>
      </w:r>
    </w:p>
    <w:p w14:paraId="61EE565B" w14:textId="77777777" w:rsidR="000F7EBB" w:rsidRPr="000A3DEF" w:rsidRDefault="000F7EBB" w:rsidP="002D4CFD">
      <w:pPr>
        <w:widowControl w:val="0"/>
        <w:numPr>
          <w:ilvl w:val="0"/>
          <w:numId w:val="41"/>
        </w:numPr>
        <w:tabs>
          <w:tab w:val="right" w:pos="284"/>
          <w:tab w:val="left" w:pos="1080"/>
        </w:tabs>
        <w:autoSpaceDE w:val="0"/>
        <w:autoSpaceDN w:val="0"/>
        <w:adjustRightInd w:val="0"/>
        <w:spacing w:after="120"/>
        <w:jc w:val="both"/>
        <w:rPr>
          <w:rFonts w:ascii="Arial" w:eastAsia="Times New Roman" w:hAnsi="Arial" w:cs="Arial"/>
          <w:strike/>
          <w:sz w:val="24"/>
          <w:szCs w:val="24"/>
          <w:lang w:eastAsia="pl-PL"/>
        </w:rPr>
      </w:pPr>
      <w:r w:rsidRPr="000A3DEF">
        <w:rPr>
          <w:rFonts w:ascii="Arial" w:eastAsia="Times New Roman" w:hAnsi="Arial" w:cs="Arial"/>
          <w:sz w:val="24"/>
          <w:szCs w:val="24"/>
          <w:lang w:eastAsia="pl-PL"/>
        </w:rPr>
        <w:t>zakresie ochrony przeciwpożarowej, wykonywania działań w zakresie zwalczania pożarów i ewakuacji pracowników – z nieetatowym Inspektorem ochrony przeciwpożarowej, tel. 261 41 97 54.</w:t>
      </w:r>
    </w:p>
    <w:p w14:paraId="33EE1403" w14:textId="77777777" w:rsidR="000F7EBB" w:rsidRPr="000A3DEF" w:rsidRDefault="000F7EBB" w:rsidP="002D4CFD">
      <w:pPr>
        <w:numPr>
          <w:ilvl w:val="0"/>
          <w:numId w:val="39"/>
        </w:numPr>
        <w:tabs>
          <w:tab w:val="clear" w:pos="1440"/>
        </w:tabs>
        <w:autoSpaceDE w:val="0"/>
        <w:autoSpaceDN w:val="0"/>
        <w:adjustRightInd w:val="0"/>
        <w:spacing w:after="0"/>
        <w:ind w:left="426" w:hanging="426"/>
        <w:jc w:val="both"/>
        <w:rPr>
          <w:rFonts w:ascii="Arial" w:hAnsi="Arial" w:cs="Arial"/>
          <w:sz w:val="24"/>
          <w:szCs w:val="24"/>
        </w:rPr>
      </w:pPr>
      <w:r w:rsidRPr="000A3DEF">
        <w:rPr>
          <w:rFonts w:ascii="Arial" w:hAnsi="Arial" w:cs="Arial"/>
          <w:sz w:val="24"/>
          <w:szCs w:val="24"/>
        </w:rPr>
        <w:t xml:space="preserve">W razie wystąpienia nagłego wypadku przy pracy pracownika, pierwszej pomocy udzielają osoby do tego wyznaczone, z zastrzeżeniem ust. 10. Przy apteczkach, umieszczonych w widocznych miejscach wywieszona jest instrukcja o udzielaniu pierwszej pomocy w razie wypadku oraz wykazy pracowników wyznaczonych </w:t>
      </w:r>
      <w:r w:rsidRPr="000A3DEF">
        <w:rPr>
          <w:rFonts w:ascii="Arial" w:hAnsi="Arial" w:cs="Arial"/>
          <w:sz w:val="24"/>
          <w:szCs w:val="24"/>
        </w:rPr>
        <w:br/>
        <w:t>do udzielania pierwszej pomocy.</w:t>
      </w:r>
    </w:p>
    <w:p w14:paraId="4F828A2F" w14:textId="56D2BB81" w:rsidR="000F7EBB" w:rsidRPr="000A3DEF" w:rsidRDefault="000F7EBB" w:rsidP="002D4CFD">
      <w:pPr>
        <w:numPr>
          <w:ilvl w:val="0"/>
          <w:numId w:val="39"/>
        </w:numPr>
        <w:tabs>
          <w:tab w:val="clear" w:pos="1440"/>
        </w:tabs>
        <w:autoSpaceDE w:val="0"/>
        <w:autoSpaceDN w:val="0"/>
        <w:adjustRightInd w:val="0"/>
        <w:spacing w:after="0"/>
        <w:ind w:left="426" w:hanging="426"/>
        <w:jc w:val="both"/>
        <w:rPr>
          <w:rFonts w:ascii="Arial" w:hAnsi="Arial" w:cs="Arial"/>
          <w:sz w:val="24"/>
          <w:szCs w:val="24"/>
        </w:rPr>
      </w:pPr>
      <w:r w:rsidRPr="000A3DEF">
        <w:rPr>
          <w:rFonts w:ascii="Arial" w:hAnsi="Arial" w:cs="Arial"/>
          <w:sz w:val="24"/>
          <w:szCs w:val="24"/>
        </w:rPr>
        <w:t xml:space="preserve">W razie wystąpienia nagłego wypadku przy pracy pracownika, jeżeli stan poszkodowanego tego wymaga, pierwszej pomocy udziela – personel medyczny „Ambulatorium” Zamawiającego, przy ul. Szubińskiej 2 w budynku nr 2 </w:t>
      </w:r>
      <w:r w:rsidRPr="000A3DEF">
        <w:rPr>
          <w:rFonts w:ascii="Arial" w:hAnsi="Arial" w:cs="Arial"/>
          <w:sz w:val="24"/>
          <w:szCs w:val="24"/>
        </w:rPr>
        <w:br/>
        <w:t>w pomieszczeniu nr 10 i 11: pielęgniarka – tel. 261 41 25 03, tel. 261 41 97 51, lekarz – tel. 261 41 25 03.</w:t>
      </w:r>
    </w:p>
    <w:p w14:paraId="5DFC17C5" w14:textId="747407A3" w:rsidR="000F7EBB" w:rsidRPr="000A3DEF" w:rsidRDefault="000F7EBB" w:rsidP="002D4CFD">
      <w:pPr>
        <w:numPr>
          <w:ilvl w:val="0"/>
          <w:numId w:val="39"/>
        </w:numPr>
        <w:tabs>
          <w:tab w:val="clear" w:pos="1440"/>
        </w:tabs>
        <w:autoSpaceDE w:val="0"/>
        <w:autoSpaceDN w:val="0"/>
        <w:adjustRightInd w:val="0"/>
        <w:spacing w:after="0"/>
        <w:ind w:left="426" w:hanging="426"/>
        <w:jc w:val="both"/>
        <w:rPr>
          <w:rFonts w:ascii="Arial" w:hAnsi="Arial" w:cs="Arial"/>
          <w:strike/>
          <w:sz w:val="24"/>
          <w:szCs w:val="24"/>
          <w:highlight w:val="yellow"/>
        </w:rPr>
      </w:pPr>
      <w:r w:rsidRPr="000A3DEF">
        <w:rPr>
          <w:rFonts w:ascii="Arial" w:hAnsi="Arial" w:cs="Arial"/>
          <w:sz w:val="24"/>
          <w:szCs w:val="24"/>
        </w:rPr>
        <w:t>Personel Wykonawcy realizujący czynności objęte niniejszym zamówieniem zobowiązany jest do udziału</w:t>
      </w:r>
      <w:r w:rsidR="00D80248" w:rsidRPr="000A3DEF">
        <w:rPr>
          <w:rFonts w:ascii="Arial" w:hAnsi="Arial" w:cs="Arial"/>
          <w:sz w:val="24"/>
          <w:szCs w:val="24"/>
        </w:rPr>
        <w:t xml:space="preserve"> w szkoleniu BHP zorganizowanym</w:t>
      </w:r>
      <w:r w:rsidRPr="000A3DEF">
        <w:rPr>
          <w:rFonts w:ascii="Arial" w:hAnsi="Arial" w:cs="Arial"/>
          <w:sz w:val="24"/>
          <w:szCs w:val="24"/>
        </w:rPr>
        <w:t xml:space="preserve"> </w:t>
      </w:r>
      <w:r w:rsidR="00D80248" w:rsidRPr="000A3DEF">
        <w:rPr>
          <w:rFonts w:ascii="Arial" w:hAnsi="Arial" w:cs="Arial"/>
          <w:sz w:val="24"/>
          <w:szCs w:val="24"/>
        </w:rPr>
        <w:t>na terenie siedziby Zamawiającego.</w:t>
      </w:r>
    </w:p>
    <w:p w14:paraId="2586A69B" w14:textId="46800C4E" w:rsidR="000F7EBB" w:rsidRPr="000A3DEF" w:rsidRDefault="000F7EBB" w:rsidP="000F7EBB">
      <w:pPr>
        <w:widowControl w:val="0"/>
        <w:tabs>
          <w:tab w:val="left" w:pos="180"/>
          <w:tab w:val="left" w:pos="360"/>
        </w:tabs>
        <w:autoSpaceDE w:val="0"/>
        <w:autoSpaceDN w:val="0"/>
        <w:adjustRightInd w:val="0"/>
        <w:spacing w:after="120"/>
        <w:ind w:left="1080"/>
        <w:jc w:val="both"/>
        <w:rPr>
          <w:rFonts w:ascii="Arial" w:eastAsia="Times New Roman" w:hAnsi="Arial" w:cs="Arial"/>
          <w:strike/>
          <w:sz w:val="24"/>
          <w:szCs w:val="24"/>
          <w:lang w:eastAsia="pl-PL"/>
        </w:rPr>
      </w:pPr>
    </w:p>
    <w:p w14:paraId="66508A9D" w14:textId="77777777" w:rsidR="001777E7" w:rsidRPr="000A3DEF" w:rsidRDefault="001777E7" w:rsidP="00D61511">
      <w:pPr>
        <w:tabs>
          <w:tab w:val="left" w:pos="1694"/>
        </w:tabs>
        <w:autoSpaceDE w:val="0"/>
        <w:autoSpaceDN w:val="0"/>
        <w:adjustRightInd w:val="0"/>
        <w:spacing w:after="0"/>
        <w:jc w:val="center"/>
        <w:rPr>
          <w:rFonts w:ascii="Arial" w:eastAsia="Calibri" w:hAnsi="Arial" w:cs="Arial"/>
          <w:b/>
          <w:bCs/>
          <w:sz w:val="24"/>
          <w:szCs w:val="24"/>
        </w:rPr>
      </w:pPr>
    </w:p>
    <w:p w14:paraId="0ED2177F" w14:textId="77777777" w:rsidR="00A268C0" w:rsidRPr="000A3DEF" w:rsidRDefault="00A268C0" w:rsidP="00D61511">
      <w:pPr>
        <w:tabs>
          <w:tab w:val="left" w:pos="1694"/>
        </w:tabs>
        <w:autoSpaceDE w:val="0"/>
        <w:autoSpaceDN w:val="0"/>
        <w:adjustRightInd w:val="0"/>
        <w:spacing w:after="0"/>
        <w:jc w:val="center"/>
        <w:rPr>
          <w:rFonts w:ascii="Arial" w:eastAsia="Calibri" w:hAnsi="Arial" w:cs="Arial"/>
          <w:b/>
          <w:bCs/>
          <w:sz w:val="24"/>
          <w:szCs w:val="24"/>
        </w:rPr>
      </w:pPr>
      <w:r w:rsidRPr="000A3DEF">
        <w:rPr>
          <w:rFonts w:ascii="Arial" w:eastAsia="Calibri" w:hAnsi="Arial" w:cs="Arial"/>
          <w:b/>
          <w:bCs/>
          <w:sz w:val="24"/>
          <w:szCs w:val="24"/>
        </w:rPr>
        <w:t xml:space="preserve">§ </w:t>
      </w:r>
      <w:r w:rsidR="00E6758D" w:rsidRPr="000A3DEF">
        <w:rPr>
          <w:rFonts w:ascii="Arial" w:eastAsia="Calibri" w:hAnsi="Arial" w:cs="Arial"/>
          <w:b/>
          <w:bCs/>
          <w:sz w:val="24"/>
          <w:szCs w:val="24"/>
        </w:rPr>
        <w:t>11</w:t>
      </w:r>
    </w:p>
    <w:p w14:paraId="72B7AB62" w14:textId="77777777" w:rsidR="00476364" w:rsidRPr="000A3DEF" w:rsidRDefault="00476364" w:rsidP="00476364">
      <w:pPr>
        <w:autoSpaceDE w:val="0"/>
        <w:autoSpaceDN w:val="0"/>
        <w:adjustRightInd w:val="0"/>
        <w:spacing w:after="40"/>
        <w:ind w:left="426" w:hanging="426"/>
        <w:jc w:val="center"/>
        <w:rPr>
          <w:rFonts w:ascii="Arial" w:eastAsia="Calibri" w:hAnsi="Arial" w:cs="Arial"/>
          <w:b/>
          <w:bCs/>
          <w:iCs/>
          <w:sz w:val="24"/>
          <w:szCs w:val="24"/>
        </w:rPr>
      </w:pPr>
      <w:r w:rsidRPr="000A3DEF">
        <w:rPr>
          <w:rFonts w:ascii="Arial" w:eastAsia="Calibri" w:hAnsi="Arial" w:cs="Arial"/>
          <w:b/>
          <w:bCs/>
          <w:iCs/>
          <w:sz w:val="24"/>
          <w:szCs w:val="24"/>
        </w:rPr>
        <w:t>Odpowiedzialność Wykonawcy.</w:t>
      </w:r>
    </w:p>
    <w:p w14:paraId="0B36BC9A" w14:textId="77777777" w:rsidR="00476364" w:rsidRPr="000A3DEF" w:rsidRDefault="00476364" w:rsidP="002D4CFD">
      <w:pPr>
        <w:pStyle w:val="Akapitzlist"/>
        <w:numPr>
          <w:ilvl w:val="0"/>
          <w:numId w:val="27"/>
        </w:numPr>
        <w:autoSpaceDE w:val="0"/>
        <w:autoSpaceDN w:val="0"/>
        <w:adjustRightInd w:val="0"/>
        <w:spacing w:after="40"/>
        <w:ind w:left="284" w:hanging="284"/>
        <w:contextualSpacing w:val="0"/>
        <w:rPr>
          <w:rFonts w:ascii="Arial" w:eastAsia="Calibri" w:hAnsi="Arial" w:cs="Arial"/>
          <w:b/>
          <w:bCs/>
          <w:i/>
          <w:iCs/>
          <w:sz w:val="24"/>
          <w:szCs w:val="24"/>
        </w:rPr>
      </w:pPr>
      <w:r w:rsidRPr="000A3DEF">
        <w:rPr>
          <w:rFonts w:ascii="Arial" w:eastAsia="Calibri" w:hAnsi="Arial" w:cs="Arial"/>
          <w:sz w:val="24"/>
          <w:szCs w:val="24"/>
        </w:rPr>
        <w:t>Wykonawca odpowiedzialny jest do naprawienia szkody wynikłej z niewykonania lub nienależytego wykonania umowy.</w:t>
      </w:r>
    </w:p>
    <w:p w14:paraId="4DEE05EF" w14:textId="77777777" w:rsidR="00476364" w:rsidRPr="000A3DEF" w:rsidRDefault="00476364" w:rsidP="002D4CFD">
      <w:pPr>
        <w:pStyle w:val="Akapitzlist"/>
        <w:numPr>
          <w:ilvl w:val="0"/>
          <w:numId w:val="27"/>
        </w:numPr>
        <w:autoSpaceDE w:val="0"/>
        <w:autoSpaceDN w:val="0"/>
        <w:adjustRightInd w:val="0"/>
        <w:spacing w:after="40"/>
        <w:ind w:left="284" w:hanging="284"/>
        <w:contextualSpacing w:val="0"/>
        <w:jc w:val="both"/>
        <w:rPr>
          <w:rFonts w:ascii="Arial" w:eastAsia="Calibri" w:hAnsi="Arial" w:cs="Arial"/>
          <w:b/>
          <w:bCs/>
          <w:i/>
          <w:iCs/>
          <w:sz w:val="24"/>
          <w:szCs w:val="24"/>
        </w:rPr>
      </w:pPr>
      <w:r w:rsidRPr="000A3DEF">
        <w:rPr>
          <w:rFonts w:ascii="Arial" w:eastAsia="Calibri" w:hAnsi="Arial" w:cs="Arial"/>
          <w:sz w:val="24"/>
          <w:szCs w:val="24"/>
        </w:rPr>
        <w:t xml:space="preserve">Wykonawca ponosi pełną odpowiedzialność za wszelkie ewentualne szkody </w:t>
      </w:r>
      <w:r w:rsidRPr="000A3DEF">
        <w:rPr>
          <w:rFonts w:ascii="Arial" w:eastAsia="Calibri" w:hAnsi="Arial" w:cs="Arial"/>
          <w:sz w:val="24"/>
          <w:szCs w:val="24"/>
        </w:rPr>
        <w:br/>
        <w:t>na osobie lub mieniu powstałe w wyniku niewykonywania bądź nienależytego wykonania zobowiązań wynikających z umowy. Wykonawca ponosi też odpowiedzialność za inne działania lub zaniechania pracowników świadczących usługi i osób trzecich, którymi będzie posługiwał się w celu wykonania umowy.</w:t>
      </w:r>
    </w:p>
    <w:p w14:paraId="3F667F2F" w14:textId="77777777" w:rsidR="00476364" w:rsidRPr="000A3DEF" w:rsidRDefault="00476364" w:rsidP="002D4CFD">
      <w:pPr>
        <w:pStyle w:val="Akapitzlist"/>
        <w:numPr>
          <w:ilvl w:val="0"/>
          <w:numId w:val="27"/>
        </w:numPr>
        <w:autoSpaceDE w:val="0"/>
        <w:autoSpaceDN w:val="0"/>
        <w:adjustRightInd w:val="0"/>
        <w:spacing w:after="40"/>
        <w:ind w:left="284" w:hanging="284"/>
        <w:contextualSpacing w:val="0"/>
        <w:jc w:val="both"/>
        <w:rPr>
          <w:rFonts w:ascii="Arial" w:eastAsia="Calibri" w:hAnsi="Arial" w:cs="Arial"/>
          <w:b/>
          <w:bCs/>
          <w:i/>
          <w:iCs/>
          <w:sz w:val="24"/>
          <w:szCs w:val="24"/>
        </w:rPr>
      </w:pPr>
      <w:r w:rsidRPr="000A3DEF">
        <w:rPr>
          <w:rFonts w:ascii="Arial" w:eastAsia="Calibri" w:hAnsi="Arial" w:cs="Arial"/>
          <w:sz w:val="24"/>
          <w:szCs w:val="24"/>
        </w:rPr>
        <w:t>Wykonawca ponosi pełną odpowiedzialność za szkody i następstwa nieszczęśliwych wypadków dotyczące pracowników świadczących usługi i osób trzecich, wynikające bezpośrednio z wykonywanych usług, spowodowane z winy Wykonawcy.</w:t>
      </w:r>
    </w:p>
    <w:p w14:paraId="5A2A145A" w14:textId="77777777" w:rsidR="00476364" w:rsidRPr="000A3DEF" w:rsidRDefault="00476364" w:rsidP="002D4CFD">
      <w:pPr>
        <w:pStyle w:val="Akapitzlist"/>
        <w:numPr>
          <w:ilvl w:val="0"/>
          <w:numId w:val="27"/>
        </w:numPr>
        <w:autoSpaceDE w:val="0"/>
        <w:autoSpaceDN w:val="0"/>
        <w:adjustRightInd w:val="0"/>
        <w:spacing w:after="40"/>
        <w:ind w:left="284" w:hanging="284"/>
        <w:contextualSpacing w:val="0"/>
        <w:jc w:val="both"/>
        <w:rPr>
          <w:rFonts w:ascii="Arial" w:eastAsia="Calibri" w:hAnsi="Arial" w:cs="Arial"/>
          <w:b/>
          <w:bCs/>
          <w:i/>
          <w:iCs/>
          <w:sz w:val="24"/>
          <w:szCs w:val="24"/>
        </w:rPr>
      </w:pPr>
      <w:r w:rsidRPr="000A3DEF">
        <w:rPr>
          <w:rFonts w:ascii="Arial" w:eastAsia="Calibri" w:hAnsi="Arial" w:cs="Arial"/>
          <w:sz w:val="24"/>
          <w:szCs w:val="24"/>
        </w:rPr>
        <w:t xml:space="preserve">W przypadku kradzieży, pożaru lub innych zdarzeń losowych, których uczestnikami byli pracownicy świadczący usługi, Wykonawca zobowiązany jest </w:t>
      </w:r>
      <w:r w:rsidRPr="000A3DEF">
        <w:rPr>
          <w:rFonts w:ascii="Arial" w:eastAsia="Calibri" w:hAnsi="Arial" w:cs="Arial"/>
          <w:sz w:val="24"/>
          <w:szCs w:val="24"/>
        </w:rPr>
        <w:br/>
      </w:r>
      <w:r w:rsidRPr="000A3DEF">
        <w:rPr>
          <w:rFonts w:ascii="Arial" w:eastAsia="Calibri" w:hAnsi="Arial" w:cs="Arial"/>
          <w:sz w:val="24"/>
          <w:szCs w:val="24"/>
        </w:rPr>
        <w:lastRenderedPageBreak/>
        <w:t>do niezwłocznego powiadomienia Zamawiającego o powstałym zdarzeniu oraz uczestnictwa w komisji badającej okoliczności zdarzenia.</w:t>
      </w:r>
    </w:p>
    <w:p w14:paraId="4F8EA1DF" w14:textId="77777777" w:rsidR="001B5BC9" w:rsidRPr="000A3DEF" w:rsidRDefault="001B5BC9" w:rsidP="00211D09">
      <w:pPr>
        <w:tabs>
          <w:tab w:val="left" w:pos="1694"/>
        </w:tabs>
        <w:spacing w:after="40"/>
        <w:jc w:val="center"/>
        <w:rPr>
          <w:rFonts w:ascii="Arial" w:eastAsia="Calibri" w:hAnsi="Arial" w:cs="Arial"/>
          <w:b/>
          <w:bCs/>
          <w:sz w:val="24"/>
          <w:szCs w:val="24"/>
        </w:rPr>
      </w:pPr>
    </w:p>
    <w:p w14:paraId="23680D38" w14:textId="77777777" w:rsidR="00A268C0" w:rsidRPr="000A3DEF" w:rsidRDefault="00E6758D" w:rsidP="00211D09">
      <w:pPr>
        <w:tabs>
          <w:tab w:val="left" w:pos="1694"/>
        </w:tabs>
        <w:spacing w:after="40"/>
        <w:jc w:val="center"/>
        <w:rPr>
          <w:rFonts w:ascii="Arial" w:eastAsia="Calibri" w:hAnsi="Arial" w:cs="Arial"/>
          <w:b/>
          <w:bCs/>
          <w:sz w:val="24"/>
          <w:szCs w:val="24"/>
        </w:rPr>
      </w:pPr>
      <w:r w:rsidRPr="000A3DEF">
        <w:rPr>
          <w:rFonts w:ascii="Arial" w:eastAsia="Calibri" w:hAnsi="Arial" w:cs="Arial"/>
          <w:b/>
          <w:bCs/>
          <w:sz w:val="24"/>
          <w:szCs w:val="24"/>
        </w:rPr>
        <w:t>§ 12</w:t>
      </w:r>
    </w:p>
    <w:p w14:paraId="23ADAB96" w14:textId="77777777" w:rsidR="00476364" w:rsidRPr="000A3DEF" w:rsidRDefault="00476364" w:rsidP="002D4CFD">
      <w:pPr>
        <w:pStyle w:val="Akapitzlist"/>
        <w:numPr>
          <w:ilvl w:val="0"/>
          <w:numId w:val="28"/>
        </w:numPr>
        <w:spacing w:after="40"/>
        <w:ind w:left="284" w:hanging="284"/>
        <w:contextualSpacing w:val="0"/>
        <w:jc w:val="both"/>
        <w:rPr>
          <w:rFonts w:ascii="Arial" w:eastAsia="Calibri" w:hAnsi="Arial" w:cs="Arial"/>
          <w:b/>
          <w:bCs/>
          <w:sz w:val="24"/>
          <w:szCs w:val="24"/>
        </w:rPr>
      </w:pPr>
      <w:r w:rsidRPr="000A3DEF">
        <w:rPr>
          <w:rFonts w:ascii="Arial" w:eastAsia="Calibri" w:hAnsi="Arial" w:cs="Arial"/>
          <w:bCs/>
          <w:sz w:val="24"/>
          <w:szCs w:val="24"/>
        </w:rPr>
        <w:t>Zamawiający wymaga przyjęcia i stosowania przez Wykonawcę procedur gwarantujących aktualność wpisu na listę kwalifikowanych pracowników ochrony fizycznej, ważność</w:t>
      </w:r>
      <w:r w:rsidRPr="000A3DEF">
        <w:rPr>
          <w:rFonts w:ascii="Arial" w:eastAsia="Times New Roman" w:hAnsi="Arial" w:cs="Arial"/>
          <w:sz w:val="24"/>
          <w:szCs w:val="24"/>
          <w:lang w:eastAsia="pl-PL"/>
        </w:rPr>
        <w:t xml:space="preserve"> uzyskanego</w:t>
      </w:r>
      <w:r w:rsidRPr="000A3DEF">
        <w:rPr>
          <w:rFonts w:ascii="Arial" w:eastAsia="Calibri" w:hAnsi="Arial" w:cs="Arial"/>
          <w:bCs/>
          <w:sz w:val="24"/>
          <w:szCs w:val="24"/>
        </w:rPr>
        <w:t xml:space="preserve"> </w:t>
      </w:r>
      <w:r w:rsidRPr="000A3DEF">
        <w:rPr>
          <w:rFonts w:ascii="Arial" w:eastAsia="Times New Roman" w:hAnsi="Arial" w:cs="Arial"/>
          <w:sz w:val="24"/>
          <w:szCs w:val="24"/>
          <w:lang w:eastAsia="pl-PL"/>
        </w:rPr>
        <w:t>dopuszczenia do posiadania broni</w:t>
      </w:r>
      <w:r w:rsidRPr="000A3DEF">
        <w:rPr>
          <w:rFonts w:ascii="Arial" w:eastAsia="Calibri" w:hAnsi="Arial" w:cs="Arial"/>
          <w:bCs/>
          <w:sz w:val="24"/>
          <w:szCs w:val="24"/>
        </w:rPr>
        <w:t xml:space="preserve"> </w:t>
      </w:r>
      <w:r w:rsidRPr="000A3DEF">
        <w:rPr>
          <w:rFonts w:ascii="Arial" w:eastAsia="Times New Roman" w:hAnsi="Arial" w:cs="Arial"/>
          <w:bCs/>
          <w:sz w:val="24"/>
          <w:szCs w:val="24"/>
          <w:lang w:eastAsia="pl-PL"/>
        </w:rPr>
        <w:t>oraz pozostałych wymagań określonych w SWZ</w:t>
      </w:r>
      <w:r w:rsidRPr="000A3DEF">
        <w:rPr>
          <w:rFonts w:ascii="Arial" w:eastAsia="Calibri" w:hAnsi="Arial" w:cs="Arial"/>
          <w:bCs/>
          <w:sz w:val="24"/>
          <w:szCs w:val="24"/>
        </w:rPr>
        <w:t xml:space="preserve"> dla pracowników ochrony, każdorazowo kierowanych do wykonywania zadań </w:t>
      </w:r>
      <w:r w:rsidRPr="000A3DEF">
        <w:rPr>
          <w:rFonts w:ascii="Arial" w:eastAsia="Calibri" w:hAnsi="Arial" w:cs="Arial"/>
          <w:sz w:val="24"/>
          <w:szCs w:val="24"/>
        </w:rPr>
        <w:t>ochrony osób i mienia, stanowiących przedmiot umowy</w:t>
      </w:r>
      <w:r w:rsidRPr="000A3DEF">
        <w:rPr>
          <w:rFonts w:ascii="Arial" w:eastAsia="Calibri" w:hAnsi="Arial" w:cs="Arial"/>
          <w:bCs/>
          <w:sz w:val="24"/>
          <w:szCs w:val="24"/>
        </w:rPr>
        <w:t>, przez cały okres realizacji umowy, pod rygorem odpowiedzialności cywilnoprawnej, w tym zapłaty kar umownych z tytułu naruszeń obowiązków z tym związanych, w przypadkach określonych w umowie.</w:t>
      </w:r>
    </w:p>
    <w:p w14:paraId="4838BE49" w14:textId="77777777" w:rsidR="00746353" w:rsidRPr="000A3DEF" w:rsidRDefault="00476364" w:rsidP="002D4CFD">
      <w:pPr>
        <w:pStyle w:val="Akapitzlist"/>
        <w:numPr>
          <w:ilvl w:val="0"/>
          <w:numId w:val="28"/>
        </w:numPr>
        <w:spacing w:after="40"/>
        <w:ind w:left="284" w:hanging="284"/>
        <w:contextualSpacing w:val="0"/>
        <w:jc w:val="both"/>
        <w:rPr>
          <w:rFonts w:ascii="Arial" w:eastAsia="Calibri" w:hAnsi="Arial" w:cs="Arial"/>
          <w:b/>
          <w:bCs/>
          <w:sz w:val="24"/>
          <w:szCs w:val="24"/>
        </w:rPr>
      </w:pPr>
      <w:r w:rsidRPr="000A3DEF">
        <w:rPr>
          <w:rFonts w:ascii="Arial" w:eastAsia="Calibri" w:hAnsi="Arial" w:cs="Arial"/>
          <w:bCs/>
          <w:sz w:val="24"/>
          <w:szCs w:val="24"/>
        </w:rPr>
        <w:t xml:space="preserve">Procedura, o której mowa w ust. 1, powinna w szczególności przewidywać sprawdzanie (weryfikowanie) przez Wykonawcę aktualności wpisu na listę kwalifikowanych pracowników ochrony fizycznej, prowadzonej przez właściwego komendanta wojewódzkiego Policji, weryfikowanie ważności dopuszczenia </w:t>
      </w:r>
      <w:r w:rsidRPr="000A3DEF">
        <w:rPr>
          <w:rFonts w:ascii="Arial" w:eastAsia="Calibri" w:hAnsi="Arial" w:cs="Arial"/>
          <w:bCs/>
          <w:sz w:val="24"/>
          <w:szCs w:val="24"/>
        </w:rPr>
        <w:br/>
        <w:t>do posiadania broni</w:t>
      </w:r>
      <w:r w:rsidRPr="000A3DEF">
        <w:rPr>
          <w:rFonts w:ascii="Arial" w:eastAsia="Times New Roman" w:hAnsi="Arial" w:cs="Arial"/>
          <w:bCs/>
          <w:sz w:val="24"/>
          <w:szCs w:val="24"/>
          <w:lang w:eastAsia="pl-PL"/>
        </w:rPr>
        <w:t xml:space="preserve"> </w:t>
      </w:r>
      <w:r w:rsidRPr="000A3DEF">
        <w:rPr>
          <w:rFonts w:ascii="Arial" w:eastAsia="Calibri" w:hAnsi="Arial" w:cs="Arial"/>
          <w:bCs/>
          <w:sz w:val="24"/>
          <w:szCs w:val="24"/>
        </w:rPr>
        <w:t>oraz pozostałych wymagań określonych w SWZ przez pracowników ochrony, kierowanych do realizacji zamówienia.</w:t>
      </w:r>
    </w:p>
    <w:p w14:paraId="53B63F59" w14:textId="711EDE08" w:rsidR="00476364" w:rsidRPr="000A3DEF" w:rsidRDefault="00476364" w:rsidP="002D4CFD">
      <w:pPr>
        <w:pStyle w:val="Akapitzlist"/>
        <w:numPr>
          <w:ilvl w:val="0"/>
          <w:numId w:val="28"/>
        </w:numPr>
        <w:spacing w:after="40"/>
        <w:ind w:left="284" w:hanging="284"/>
        <w:contextualSpacing w:val="0"/>
        <w:jc w:val="both"/>
        <w:rPr>
          <w:rFonts w:ascii="Arial" w:eastAsia="Calibri" w:hAnsi="Arial" w:cs="Arial"/>
          <w:b/>
          <w:bCs/>
          <w:sz w:val="24"/>
          <w:szCs w:val="24"/>
        </w:rPr>
      </w:pPr>
      <w:r w:rsidRPr="000A3DEF">
        <w:rPr>
          <w:rFonts w:ascii="Arial" w:eastAsia="Calibri" w:hAnsi="Arial" w:cs="Arial"/>
          <w:bCs/>
          <w:sz w:val="24"/>
          <w:szCs w:val="24"/>
        </w:rPr>
        <w:t xml:space="preserve">Zamawiający w ramach nadzoru nad realizacją udzielonego zamówienia kontroluje i egzekwuje należyte wykonywanie umowy przez Wykonawcę, w tym </w:t>
      </w:r>
      <w:r w:rsidRPr="000A3DEF">
        <w:rPr>
          <w:rFonts w:ascii="Arial" w:eastAsia="Calibri" w:hAnsi="Arial" w:cs="Arial"/>
          <w:bCs/>
          <w:sz w:val="24"/>
          <w:szCs w:val="24"/>
        </w:rPr>
        <w:br/>
        <w:t>w zakresie obowiązków spełniania wymagań, o których mowa w ust. 1 i 2</w:t>
      </w:r>
    </w:p>
    <w:p w14:paraId="10579C84" w14:textId="77777777" w:rsidR="00A268C0" w:rsidRPr="000A3DEF" w:rsidRDefault="004F2F83" w:rsidP="004F2F83">
      <w:pPr>
        <w:spacing w:after="0"/>
        <w:ind w:left="426"/>
        <w:rPr>
          <w:rFonts w:ascii="Arial" w:eastAsia="Calibri" w:hAnsi="Arial" w:cs="Arial"/>
          <w:b/>
          <w:bCs/>
          <w:sz w:val="24"/>
          <w:szCs w:val="24"/>
        </w:rPr>
      </w:pPr>
      <w:r w:rsidRPr="000A3DEF">
        <w:rPr>
          <w:rFonts w:ascii="Arial" w:eastAsia="Calibri" w:hAnsi="Arial" w:cs="Arial"/>
          <w:b/>
          <w:bCs/>
          <w:sz w:val="24"/>
          <w:szCs w:val="24"/>
        </w:rPr>
        <w:t xml:space="preserve">                                                           </w:t>
      </w:r>
      <w:r w:rsidR="00E6758D" w:rsidRPr="000A3DEF">
        <w:rPr>
          <w:rFonts w:ascii="Arial" w:eastAsia="Calibri" w:hAnsi="Arial" w:cs="Arial"/>
          <w:b/>
          <w:bCs/>
          <w:sz w:val="24"/>
          <w:szCs w:val="24"/>
        </w:rPr>
        <w:t>§ 13</w:t>
      </w:r>
    </w:p>
    <w:p w14:paraId="0C1C34C5" w14:textId="77777777" w:rsidR="00A268C0" w:rsidRPr="000A3DEF" w:rsidRDefault="00211D09" w:rsidP="00211D09">
      <w:pPr>
        <w:tabs>
          <w:tab w:val="left" w:pos="1694"/>
        </w:tabs>
        <w:spacing w:after="40"/>
        <w:jc w:val="center"/>
        <w:rPr>
          <w:rFonts w:ascii="Arial" w:eastAsia="Calibri" w:hAnsi="Arial" w:cs="Arial"/>
          <w:b/>
          <w:bCs/>
          <w:sz w:val="24"/>
          <w:szCs w:val="24"/>
        </w:rPr>
      </w:pPr>
      <w:r w:rsidRPr="000A3DEF">
        <w:rPr>
          <w:rFonts w:ascii="Arial" w:eastAsia="Calibri" w:hAnsi="Arial" w:cs="Arial"/>
          <w:b/>
          <w:bCs/>
          <w:sz w:val="24"/>
          <w:szCs w:val="24"/>
        </w:rPr>
        <w:t xml:space="preserve"> </w:t>
      </w:r>
      <w:r w:rsidR="00A268C0" w:rsidRPr="000A3DEF">
        <w:rPr>
          <w:rFonts w:ascii="Arial" w:eastAsia="Calibri" w:hAnsi="Arial" w:cs="Arial"/>
          <w:b/>
          <w:bCs/>
          <w:sz w:val="24"/>
          <w:szCs w:val="24"/>
        </w:rPr>
        <w:t>Kary umowne</w:t>
      </w:r>
    </w:p>
    <w:p w14:paraId="20F8BBF6" w14:textId="77777777" w:rsidR="00476364" w:rsidRPr="000A3DEF" w:rsidRDefault="00476364" w:rsidP="00476364">
      <w:pPr>
        <w:tabs>
          <w:tab w:val="num" w:pos="360"/>
        </w:tabs>
        <w:spacing w:after="40"/>
        <w:ind w:left="360" w:hanging="357"/>
        <w:jc w:val="both"/>
        <w:rPr>
          <w:rFonts w:ascii="Arial" w:eastAsia="Calibri" w:hAnsi="Arial" w:cs="Arial"/>
          <w:b/>
          <w:bCs/>
          <w:sz w:val="24"/>
          <w:szCs w:val="24"/>
        </w:rPr>
      </w:pPr>
      <w:r w:rsidRPr="000A3DEF">
        <w:rPr>
          <w:rFonts w:ascii="Arial" w:eastAsia="Calibri" w:hAnsi="Arial" w:cs="Arial"/>
          <w:b/>
          <w:bCs/>
          <w:sz w:val="24"/>
          <w:szCs w:val="24"/>
        </w:rPr>
        <w:t>1</w:t>
      </w:r>
      <w:r w:rsidRPr="000A3DEF">
        <w:rPr>
          <w:rFonts w:ascii="Arial" w:eastAsia="Calibri" w:hAnsi="Arial" w:cs="Arial"/>
          <w:bCs/>
          <w:sz w:val="24"/>
          <w:szCs w:val="24"/>
        </w:rPr>
        <w:t>.</w:t>
      </w:r>
      <w:r w:rsidRPr="000A3DEF">
        <w:rPr>
          <w:rFonts w:ascii="Arial" w:eastAsia="Calibri" w:hAnsi="Arial" w:cs="Arial"/>
          <w:b/>
          <w:bCs/>
          <w:sz w:val="24"/>
          <w:szCs w:val="24"/>
        </w:rPr>
        <w:tab/>
        <w:t>Wykonawca zapłaci Zamawiającemu kary umowne z tytułu:</w:t>
      </w:r>
    </w:p>
    <w:p w14:paraId="014F98F3" w14:textId="1E680924" w:rsidR="00476364" w:rsidRPr="000A3DEF" w:rsidRDefault="00476364" w:rsidP="002D4CFD">
      <w:pPr>
        <w:pStyle w:val="Akapitzlist"/>
        <w:numPr>
          <w:ilvl w:val="0"/>
          <w:numId w:val="29"/>
        </w:numPr>
        <w:spacing w:after="40"/>
        <w:ind w:left="709" w:hanging="567"/>
        <w:jc w:val="both"/>
        <w:rPr>
          <w:rFonts w:ascii="Arial" w:eastAsia="Calibri" w:hAnsi="Arial" w:cs="Arial"/>
          <w:b/>
          <w:bCs/>
          <w:sz w:val="24"/>
          <w:szCs w:val="24"/>
        </w:rPr>
      </w:pPr>
      <w:r w:rsidRPr="000A3DEF">
        <w:rPr>
          <w:rFonts w:ascii="Arial" w:eastAsia="Calibri" w:hAnsi="Arial" w:cs="Arial"/>
          <w:sz w:val="24"/>
          <w:szCs w:val="24"/>
        </w:rPr>
        <w:t>odstąpienia przez Wykonawcę od wykonania umowy z przyczyn niezależnych od Zamawiającego, w wysokości 20% łącznego wynagrodzenia umownego brutto określonego w § 5 ust. 1</w:t>
      </w:r>
      <w:r w:rsidR="00E25510" w:rsidRPr="000A3DEF">
        <w:rPr>
          <w:rFonts w:ascii="Arial" w:eastAsia="Calibri" w:hAnsi="Arial" w:cs="Arial"/>
          <w:sz w:val="24"/>
          <w:szCs w:val="24"/>
        </w:rPr>
        <w:t>.</w:t>
      </w:r>
    </w:p>
    <w:p w14:paraId="65AB47D0" w14:textId="77777777" w:rsidR="00476364" w:rsidRPr="000A3DEF" w:rsidRDefault="00476364" w:rsidP="002D4CFD">
      <w:pPr>
        <w:pStyle w:val="Akapitzlist"/>
        <w:numPr>
          <w:ilvl w:val="0"/>
          <w:numId w:val="29"/>
        </w:numPr>
        <w:spacing w:after="40"/>
        <w:ind w:left="709" w:hanging="567"/>
        <w:jc w:val="both"/>
        <w:rPr>
          <w:rFonts w:ascii="Arial" w:eastAsia="Calibri" w:hAnsi="Arial" w:cs="Arial"/>
          <w:b/>
          <w:bCs/>
          <w:sz w:val="24"/>
          <w:szCs w:val="24"/>
        </w:rPr>
      </w:pPr>
      <w:r w:rsidRPr="000A3DEF">
        <w:rPr>
          <w:rFonts w:ascii="Arial" w:eastAsia="Calibri" w:hAnsi="Arial" w:cs="Arial"/>
          <w:sz w:val="24"/>
          <w:szCs w:val="24"/>
        </w:rPr>
        <w:t>odstąpienia przez Zamawiającego od umowy z winy Wykonawcy, w przypadku minimum trzech negatywnych notatek obejmujących naruszenie obowiązków przez pracowników ochrony, skierowanych do Wykonawcy w ciągu kwartału, w wysokości 10% wartości wynagrodzenia umownego brutto określonego w § 5 ust. 1;</w:t>
      </w:r>
    </w:p>
    <w:p w14:paraId="76EEF6D6" w14:textId="77777777" w:rsidR="00476364" w:rsidRPr="000A3DEF" w:rsidRDefault="00476364" w:rsidP="002D4CFD">
      <w:pPr>
        <w:pStyle w:val="Akapitzlist"/>
        <w:numPr>
          <w:ilvl w:val="0"/>
          <w:numId w:val="29"/>
        </w:numPr>
        <w:spacing w:after="40"/>
        <w:ind w:left="709" w:hanging="567"/>
        <w:contextualSpacing w:val="0"/>
        <w:jc w:val="both"/>
        <w:rPr>
          <w:rFonts w:ascii="Arial" w:eastAsia="Calibri" w:hAnsi="Arial" w:cs="Arial"/>
          <w:b/>
          <w:bCs/>
          <w:sz w:val="24"/>
          <w:szCs w:val="24"/>
        </w:rPr>
      </w:pPr>
      <w:r w:rsidRPr="000A3DEF">
        <w:rPr>
          <w:rFonts w:ascii="Arial" w:eastAsia="Calibri" w:hAnsi="Arial" w:cs="Arial"/>
          <w:sz w:val="24"/>
          <w:szCs w:val="24"/>
        </w:rPr>
        <w:t>odstąpienia od umowy przez którąkolwiek ze stron z przyczyn leżących po stronie Wykonawcy – w wysokości 20% wartości brutto niewykonanej części umowy;</w:t>
      </w:r>
    </w:p>
    <w:p w14:paraId="48807A36" w14:textId="77777777" w:rsidR="00476364" w:rsidRPr="000A3DEF" w:rsidRDefault="00476364" w:rsidP="002D4CFD">
      <w:pPr>
        <w:pStyle w:val="Akapitzlist"/>
        <w:numPr>
          <w:ilvl w:val="0"/>
          <w:numId w:val="29"/>
        </w:numPr>
        <w:spacing w:after="40"/>
        <w:ind w:left="709" w:hanging="567"/>
        <w:contextualSpacing w:val="0"/>
        <w:jc w:val="both"/>
        <w:rPr>
          <w:rFonts w:ascii="Arial" w:eastAsia="Calibri" w:hAnsi="Arial" w:cs="Arial"/>
          <w:b/>
          <w:bCs/>
          <w:sz w:val="24"/>
          <w:szCs w:val="24"/>
        </w:rPr>
      </w:pPr>
      <w:r w:rsidRPr="000A3DEF">
        <w:rPr>
          <w:rFonts w:ascii="Arial" w:eastAsia="Calibri" w:hAnsi="Arial" w:cs="Arial"/>
          <w:sz w:val="24"/>
          <w:szCs w:val="24"/>
        </w:rPr>
        <w:t xml:space="preserve">za zwłokę w rozpoczęciu świadczenia usług, z przyczyn leżących </w:t>
      </w:r>
      <w:r w:rsidRPr="000A3DEF">
        <w:rPr>
          <w:rFonts w:ascii="Arial" w:eastAsia="Calibri" w:hAnsi="Arial" w:cs="Arial"/>
          <w:sz w:val="24"/>
          <w:szCs w:val="24"/>
        </w:rPr>
        <w:br/>
        <w:t xml:space="preserve">po stronie Wykonawcy – w wysokości 4% miesięcznego wynagrodzenia brutto </w:t>
      </w:r>
      <w:r w:rsidRPr="000A3DEF">
        <w:rPr>
          <w:rFonts w:ascii="Arial" w:eastAsia="Calibri" w:hAnsi="Arial" w:cs="Arial"/>
          <w:sz w:val="24"/>
          <w:szCs w:val="24"/>
        </w:rPr>
        <w:br/>
        <w:t>za każdy dzień zwłoki;</w:t>
      </w:r>
    </w:p>
    <w:p w14:paraId="03DD36DF" w14:textId="77777777" w:rsidR="00476364" w:rsidRPr="000A3DEF" w:rsidRDefault="00476364" w:rsidP="002D4CFD">
      <w:pPr>
        <w:pStyle w:val="Akapitzlist"/>
        <w:numPr>
          <w:ilvl w:val="0"/>
          <w:numId w:val="29"/>
        </w:numPr>
        <w:spacing w:after="40"/>
        <w:ind w:left="709" w:hanging="567"/>
        <w:contextualSpacing w:val="0"/>
        <w:jc w:val="both"/>
        <w:rPr>
          <w:rFonts w:ascii="Arial" w:eastAsia="Calibri" w:hAnsi="Arial" w:cs="Arial"/>
          <w:b/>
          <w:bCs/>
          <w:sz w:val="24"/>
          <w:szCs w:val="24"/>
        </w:rPr>
      </w:pPr>
      <w:r w:rsidRPr="000A3DEF">
        <w:rPr>
          <w:rFonts w:ascii="Arial" w:eastAsia="Calibri" w:hAnsi="Arial" w:cs="Arial"/>
          <w:sz w:val="24"/>
          <w:szCs w:val="24"/>
        </w:rPr>
        <w:t>za przerwę w świadczeniu usług, z przyczyn leżących po stronie Wykonawcy</w:t>
      </w:r>
      <w:r w:rsidRPr="000A3DEF">
        <w:rPr>
          <w:rFonts w:ascii="Arial" w:eastAsia="Calibri" w:hAnsi="Arial" w:cs="Arial"/>
          <w:sz w:val="24"/>
          <w:szCs w:val="24"/>
        </w:rPr>
        <w:br/>
        <w:t xml:space="preserve"> – w wysokości 4% miesięcznego wynagrodzenia brutto za każdy dzień przerwy;</w:t>
      </w:r>
    </w:p>
    <w:p w14:paraId="588EC6E7" w14:textId="77777777" w:rsidR="00476364" w:rsidRPr="000A3DEF" w:rsidRDefault="00476364" w:rsidP="002D4CFD">
      <w:pPr>
        <w:pStyle w:val="Akapitzlist"/>
        <w:numPr>
          <w:ilvl w:val="0"/>
          <w:numId w:val="29"/>
        </w:numPr>
        <w:spacing w:after="40"/>
        <w:ind w:left="709" w:hanging="567"/>
        <w:contextualSpacing w:val="0"/>
        <w:jc w:val="both"/>
        <w:rPr>
          <w:rFonts w:ascii="Arial" w:eastAsia="Calibri" w:hAnsi="Arial" w:cs="Arial"/>
          <w:b/>
          <w:bCs/>
          <w:sz w:val="24"/>
          <w:szCs w:val="24"/>
        </w:rPr>
      </w:pPr>
      <w:r w:rsidRPr="000A3DEF">
        <w:rPr>
          <w:rFonts w:ascii="Arial" w:eastAsia="Calibri" w:hAnsi="Arial" w:cs="Arial"/>
          <w:sz w:val="24"/>
          <w:szCs w:val="24"/>
        </w:rPr>
        <w:lastRenderedPageBreak/>
        <w:t>za zwłokę w usunięciu nieprawidłowości w wykonywaniu prac w wysokości 1% wartości wynagrodzenia umownego brutto za miesiąc, w którym miało miejsce zdarzenie, nie mniej niż 500,00 zł za każdą godzinę zwłoki.</w:t>
      </w:r>
    </w:p>
    <w:p w14:paraId="7871671A" w14:textId="77777777" w:rsidR="00476364" w:rsidRPr="000A3DEF" w:rsidRDefault="00476364" w:rsidP="002D4CFD">
      <w:pPr>
        <w:pStyle w:val="Akapitzlist"/>
        <w:numPr>
          <w:ilvl w:val="0"/>
          <w:numId w:val="29"/>
        </w:numPr>
        <w:spacing w:after="40"/>
        <w:ind w:left="709" w:hanging="567"/>
        <w:contextualSpacing w:val="0"/>
        <w:jc w:val="both"/>
        <w:rPr>
          <w:rFonts w:ascii="Arial" w:eastAsia="Calibri" w:hAnsi="Arial" w:cs="Arial"/>
          <w:b/>
          <w:bCs/>
          <w:sz w:val="24"/>
          <w:szCs w:val="24"/>
        </w:rPr>
      </w:pPr>
      <w:r w:rsidRPr="000A3DEF">
        <w:rPr>
          <w:rFonts w:ascii="Arial" w:eastAsia="Calibri" w:hAnsi="Arial" w:cs="Arial"/>
          <w:sz w:val="24"/>
          <w:szCs w:val="24"/>
        </w:rPr>
        <w:t>trzykrotnego powtórzenia się nieprawidłowości w świadczeniu usług, polegających na ich nienależytym wykonaniu – w wysokości 1% miesięcznego wynagrodzenia brutto;</w:t>
      </w:r>
    </w:p>
    <w:p w14:paraId="318D52D2" w14:textId="77777777" w:rsidR="00476364" w:rsidRPr="000A3DEF" w:rsidRDefault="00476364" w:rsidP="002D4CFD">
      <w:pPr>
        <w:pStyle w:val="Akapitzlist"/>
        <w:numPr>
          <w:ilvl w:val="0"/>
          <w:numId w:val="29"/>
        </w:numPr>
        <w:spacing w:after="40"/>
        <w:ind w:left="709" w:hanging="567"/>
        <w:contextualSpacing w:val="0"/>
        <w:jc w:val="both"/>
        <w:rPr>
          <w:rFonts w:ascii="Arial" w:eastAsia="Calibri" w:hAnsi="Arial" w:cs="Arial"/>
          <w:b/>
          <w:bCs/>
          <w:sz w:val="24"/>
          <w:szCs w:val="24"/>
        </w:rPr>
      </w:pPr>
      <w:r w:rsidRPr="000A3DEF">
        <w:rPr>
          <w:rFonts w:ascii="Arial" w:eastAsia="Calibri" w:hAnsi="Arial" w:cs="Arial"/>
          <w:sz w:val="24"/>
          <w:szCs w:val="24"/>
        </w:rPr>
        <w:t>niespełnienia przez Wykonawcę wymagań, o których mowa w art. 95 ust. 1 ustawy Pzp – w wysokości kwoty minimalnego wynagrodzenia za pracę ustalonego na podstawie przepisów o minimalnym wynagrodzeniu za pracę, obowiązujących w chwili stwierdzenia przez Zamawiającego niespełnienia przez Wykonawcę zatrudnienia osób realizujących zamówienia na podstawie umowy o pracę w rozumieniu przepisów Kodeksu pracy oraz liczby miesięcy</w:t>
      </w:r>
      <w:r w:rsidRPr="000A3DEF">
        <w:rPr>
          <w:rFonts w:ascii="Arial" w:eastAsia="Calibri" w:hAnsi="Arial" w:cs="Arial"/>
          <w:sz w:val="24"/>
          <w:szCs w:val="24"/>
        </w:rPr>
        <w:br/>
        <w:t xml:space="preserve"> w okresie realizacji umowy, w których nie spełniono tych wymagań </w:t>
      </w:r>
      <w:r w:rsidRPr="000A3DEF">
        <w:rPr>
          <w:rFonts w:ascii="Arial" w:eastAsia="Calibri" w:hAnsi="Arial" w:cs="Arial"/>
          <w:sz w:val="24"/>
          <w:szCs w:val="24"/>
        </w:rPr>
        <w:br/>
        <w:t xml:space="preserve">– za każdą osobę niezatrudnioną na podstawie umowy o pracę zgodnie </w:t>
      </w:r>
      <w:r w:rsidRPr="000A3DEF">
        <w:rPr>
          <w:rFonts w:ascii="Arial" w:eastAsia="Calibri" w:hAnsi="Arial" w:cs="Arial"/>
          <w:sz w:val="24"/>
          <w:szCs w:val="24"/>
        </w:rPr>
        <w:br/>
        <w:t>z zapisami SWZ.</w:t>
      </w:r>
    </w:p>
    <w:p w14:paraId="15AF1E3B" w14:textId="77777777" w:rsidR="00476364" w:rsidRPr="000A3DEF" w:rsidRDefault="00476364" w:rsidP="002D4CFD">
      <w:pPr>
        <w:pStyle w:val="Akapitzlist"/>
        <w:numPr>
          <w:ilvl w:val="0"/>
          <w:numId w:val="29"/>
        </w:numPr>
        <w:spacing w:after="40"/>
        <w:ind w:left="709" w:hanging="567"/>
        <w:jc w:val="both"/>
        <w:rPr>
          <w:rFonts w:ascii="Arial" w:eastAsia="Calibri" w:hAnsi="Arial" w:cs="Arial"/>
          <w:b/>
          <w:bCs/>
          <w:sz w:val="24"/>
          <w:szCs w:val="24"/>
        </w:rPr>
      </w:pPr>
      <w:r w:rsidRPr="000A3DEF">
        <w:rPr>
          <w:rFonts w:ascii="Arial" w:eastAsia="Calibri" w:hAnsi="Arial" w:cs="Arial"/>
          <w:sz w:val="24"/>
          <w:szCs w:val="24"/>
        </w:rPr>
        <w:t xml:space="preserve">za zwłokę w przedstawieniu dokumentów potwierdzających spełnienie wymagań, o których mowa w art. 95 ust. 1 ustawy Pzp, określonych w </w:t>
      </w:r>
      <w:r w:rsidRPr="000A3DEF">
        <w:rPr>
          <w:rFonts w:ascii="Arial" w:eastAsia="Calibri" w:hAnsi="Arial" w:cs="Arial"/>
          <w:bCs/>
          <w:iCs/>
          <w:sz w:val="24"/>
          <w:szCs w:val="24"/>
        </w:rPr>
        <w:t>§ 8 ust. 2 – 6 niniejszej umowy (zgodnie ze złożoną ofertą) w wysokości 0,5% wynagrodzenia określonego w § 5 ust. 1 niniejszej umowy, za każdy dzień zwłoki;</w:t>
      </w:r>
    </w:p>
    <w:p w14:paraId="7A276C09" w14:textId="77777777" w:rsidR="00476364" w:rsidRPr="000A3DEF" w:rsidRDefault="00476364" w:rsidP="002D4CFD">
      <w:pPr>
        <w:pStyle w:val="Akapitzlist"/>
        <w:numPr>
          <w:ilvl w:val="0"/>
          <w:numId w:val="29"/>
        </w:numPr>
        <w:spacing w:after="40"/>
        <w:ind w:left="709" w:hanging="567"/>
        <w:jc w:val="both"/>
        <w:rPr>
          <w:rFonts w:ascii="Arial" w:eastAsia="Calibri" w:hAnsi="Arial" w:cs="Arial"/>
          <w:b/>
          <w:bCs/>
          <w:sz w:val="24"/>
          <w:szCs w:val="24"/>
        </w:rPr>
      </w:pPr>
      <w:r w:rsidRPr="000A3DEF">
        <w:rPr>
          <w:rFonts w:ascii="Arial" w:eastAsia="Calibri" w:hAnsi="Arial" w:cs="Arial"/>
          <w:bCs/>
          <w:iCs/>
          <w:sz w:val="24"/>
          <w:szCs w:val="24"/>
        </w:rPr>
        <w:t>odstąpienia od umowy przez Zamawiającego z przyczyn leżących po stronie Wykonawcy, o których mowa w pkt. 8 i 9) – w wysokości 20% wynagrodzenia brutto określonego w § 5 ust. 1 niniejszej umowy;</w:t>
      </w:r>
    </w:p>
    <w:p w14:paraId="556894B9" w14:textId="77777777" w:rsidR="00476364" w:rsidRPr="000A3DEF" w:rsidRDefault="00476364" w:rsidP="002D4CFD">
      <w:pPr>
        <w:pStyle w:val="Akapitzlist"/>
        <w:numPr>
          <w:ilvl w:val="0"/>
          <w:numId w:val="29"/>
        </w:numPr>
        <w:spacing w:after="40"/>
        <w:ind w:hanging="581"/>
        <w:jc w:val="both"/>
        <w:rPr>
          <w:rFonts w:ascii="Arial" w:eastAsia="Calibri" w:hAnsi="Arial" w:cs="Arial"/>
          <w:b/>
          <w:bCs/>
          <w:sz w:val="24"/>
          <w:szCs w:val="24"/>
        </w:rPr>
      </w:pPr>
      <w:r w:rsidRPr="000A3DEF">
        <w:rPr>
          <w:rFonts w:ascii="Arial" w:eastAsia="Times New Roman" w:hAnsi="Arial" w:cs="Arial"/>
          <w:sz w:val="24"/>
          <w:szCs w:val="24"/>
          <w:lang w:eastAsia="pl-PL"/>
        </w:rPr>
        <w:t>braku zapłaty wynagrodzenia należnego podwykonawcom lub dalszym podwykonawcom w wysokości 10% wartości brutto wynagrodzenia należnego danemu podwykonawcy lub dalszemu podwykonawcy za każdy przypadek braku zapłaty;</w:t>
      </w:r>
    </w:p>
    <w:p w14:paraId="281E5600" w14:textId="70F685C7" w:rsidR="00476364" w:rsidRPr="000A3DEF" w:rsidRDefault="00476364" w:rsidP="002D4CFD">
      <w:pPr>
        <w:pStyle w:val="Akapitzlist"/>
        <w:numPr>
          <w:ilvl w:val="0"/>
          <w:numId w:val="29"/>
        </w:numPr>
        <w:spacing w:after="40"/>
        <w:ind w:hanging="581"/>
        <w:jc w:val="both"/>
        <w:rPr>
          <w:rFonts w:ascii="Arial" w:eastAsia="Calibri" w:hAnsi="Arial" w:cs="Arial"/>
          <w:b/>
          <w:bCs/>
          <w:sz w:val="24"/>
          <w:szCs w:val="24"/>
        </w:rPr>
      </w:pPr>
      <w:r w:rsidRPr="000A3DEF">
        <w:rPr>
          <w:rFonts w:ascii="Arial" w:eastAsia="Times New Roman" w:hAnsi="Arial" w:cs="Arial"/>
          <w:sz w:val="24"/>
          <w:szCs w:val="24"/>
          <w:lang w:eastAsia="pl-PL"/>
        </w:rPr>
        <w:t xml:space="preserve">nieterminowej zapłaty wynagrodzenia należnego podwykonawcom lub dalszym podwykonawcom w wysokości 0,2% łącznego wynagrodzenia umownego brutto umowy o podwykonawstwo (w której doszło do nieterminowej zapłaty wynagrodzenia) za każdy rozpoczęty dzień opóźnienia </w:t>
      </w:r>
      <w:r w:rsidR="0001133F" w:rsidRPr="000A3DEF">
        <w:rPr>
          <w:rFonts w:ascii="Arial" w:eastAsia="Times New Roman" w:hAnsi="Arial" w:cs="Arial"/>
          <w:sz w:val="24"/>
          <w:szCs w:val="24"/>
          <w:lang w:eastAsia="pl-PL"/>
        </w:rPr>
        <w:t>odrębnie dla każdej z tych umów;</w:t>
      </w:r>
    </w:p>
    <w:p w14:paraId="43BE3DD3" w14:textId="066F7AD7" w:rsidR="0001133F" w:rsidRPr="000A3DEF" w:rsidRDefault="007A0ED4" w:rsidP="002D4CFD">
      <w:pPr>
        <w:pStyle w:val="Akapitzlist"/>
        <w:numPr>
          <w:ilvl w:val="0"/>
          <w:numId w:val="29"/>
        </w:numPr>
        <w:spacing w:after="40"/>
        <w:ind w:hanging="581"/>
        <w:jc w:val="both"/>
        <w:rPr>
          <w:rFonts w:ascii="Arial" w:eastAsia="Calibri" w:hAnsi="Arial" w:cs="Arial"/>
          <w:b/>
          <w:bCs/>
          <w:sz w:val="24"/>
          <w:szCs w:val="24"/>
        </w:rPr>
      </w:pPr>
      <w:r w:rsidRPr="000A3DEF">
        <w:rPr>
          <w:rFonts w:ascii="Arial" w:eastAsia="Calibri" w:hAnsi="Arial" w:cs="Arial"/>
          <w:snapToGrid w:val="0"/>
          <w:sz w:val="24"/>
          <w:szCs w:val="24"/>
        </w:rPr>
        <w:t>zwłoki</w:t>
      </w:r>
      <w:r w:rsidR="0001133F" w:rsidRPr="000A3DEF">
        <w:rPr>
          <w:rFonts w:ascii="Arial" w:eastAsia="Calibri" w:hAnsi="Arial" w:cs="Arial"/>
          <w:snapToGrid w:val="0"/>
          <w:sz w:val="24"/>
          <w:szCs w:val="24"/>
        </w:rPr>
        <w:t xml:space="preserve"> w zawiadomieniu Zamawiającego o okolicznościach, o których mowa </w:t>
      </w:r>
      <w:r w:rsidR="00765DBB" w:rsidRPr="000A3DEF">
        <w:rPr>
          <w:rFonts w:ascii="Arial" w:eastAsia="Calibri" w:hAnsi="Arial" w:cs="Arial"/>
          <w:snapToGrid w:val="0"/>
          <w:sz w:val="24"/>
          <w:szCs w:val="24"/>
        </w:rPr>
        <w:br/>
      </w:r>
      <w:r w:rsidR="0001133F" w:rsidRPr="000A3DEF">
        <w:rPr>
          <w:rFonts w:ascii="Arial" w:eastAsia="Calibri" w:hAnsi="Arial" w:cs="Arial"/>
          <w:snapToGrid w:val="0"/>
          <w:sz w:val="24"/>
          <w:szCs w:val="24"/>
        </w:rPr>
        <w:t xml:space="preserve">w </w:t>
      </w:r>
      <w:r w:rsidR="00765DBB" w:rsidRPr="000A3DEF">
        <w:rPr>
          <w:rFonts w:ascii="Arial" w:hAnsi="Arial" w:cs="Arial"/>
          <w:sz w:val="24"/>
          <w:szCs w:val="24"/>
        </w:rPr>
        <w:t>§ 3 ust. 9</w:t>
      </w:r>
      <w:r w:rsidR="0001133F" w:rsidRPr="000A3DEF">
        <w:rPr>
          <w:rFonts w:ascii="Arial" w:eastAsia="Calibri" w:hAnsi="Arial" w:cs="Arial"/>
          <w:snapToGrid w:val="0"/>
          <w:sz w:val="24"/>
          <w:szCs w:val="24"/>
        </w:rPr>
        <w:t>, – w wysokości 0,5% łącznego wynagrodzenia wartości brutto niewykonanej części umowy, o którym mowa w § 5 ust. 1, za każdy rozpoczęty dzień zwłoki.</w:t>
      </w:r>
    </w:p>
    <w:p w14:paraId="2ED5FAD8" w14:textId="77777777" w:rsidR="00476364" w:rsidRPr="000A3DEF" w:rsidRDefault="00476364" w:rsidP="00476364">
      <w:pPr>
        <w:spacing w:after="40"/>
        <w:ind w:left="284" w:hanging="281"/>
        <w:jc w:val="both"/>
        <w:rPr>
          <w:rFonts w:ascii="Arial" w:eastAsia="Calibri" w:hAnsi="Arial" w:cs="Arial"/>
          <w:bCs/>
          <w:iCs/>
          <w:sz w:val="24"/>
          <w:szCs w:val="24"/>
        </w:rPr>
      </w:pPr>
      <w:r w:rsidRPr="000A3DEF">
        <w:rPr>
          <w:rFonts w:ascii="Arial" w:eastAsia="Calibri" w:hAnsi="Arial" w:cs="Arial"/>
          <w:b/>
          <w:bCs/>
          <w:iCs/>
          <w:sz w:val="24"/>
          <w:szCs w:val="24"/>
        </w:rPr>
        <w:t>2</w:t>
      </w:r>
      <w:r w:rsidRPr="000A3DEF">
        <w:rPr>
          <w:rFonts w:ascii="Arial" w:eastAsia="Calibri" w:hAnsi="Arial" w:cs="Arial"/>
          <w:bCs/>
          <w:iCs/>
          <w:sz w:val="24"/>
          <w:szCs w:val="24"/>
        </w:rPr>
        <w:t xml:space="preserve">. Przez liczbę miesięcy w okresie realizacji umowy, o której, mowa w ust.1 pkt 8, jeżeli okres niespełnienia przez Wykonawcę wymagań zatrudnienia osób, </w:t>
      </w:r>
      <w:r w:rsidRPr="000A3DEF">
        <w:rPr>
          <w:rFonts w:ascii="Arial" w:eastAsia="Calibri" w:hAnsi="Arial" w:cs="Arial"/>
          <w:bCs/>
          <w:iCs/>
          <w:sz w:val="24"/>
          <w:szCs w:val="24"/>
        </w:rPr>
        <w:br/>
        <w:t xml:space="preserve">o których mowa w art. 95 ust. 1 ustawy Pzp jest krótszy niż miesiąc, rozumie się każdy rozpoczęty miesiąc, w tym dotyczy to niespełniania tych wymagań </w:t>
      </w:r>
      <w:r w:rsidRPr="000A3DEF">
        <w:rPr>
          <w:rFonts w:ascii="Arial" w:eastAsia="Calibri" w:hAnsi="Arial" w:cs="Arial"/>
          <w:bCs/>
          <w:iCs/>
          <w:sz w:val="24"/>
          <w:szCs w:val="24"/>
        </w:rPr>
        <w:br/>
        <w:t>w pierwszym rozpoczętym miesiącu.</w:t>
      </w:r>
    </w:p>
    <w:p w14:paraId="6204F6D3" w14:textId="77777777" w:rsidR="00476364" w:rsidRPr="000A3DEF" w:rsidRDefault="00476364" w:rsidP="00476364">
      <w:pPr>
        <w:spacing w:after="40"/>
        <w:ind w:left="284" w:hanging="284"/>
        <w:jc w:val="both"/>
        <w:rPr>
          <w:rFonts w:ascii="Arial" w:eastAsia="Calibri" w:hAnsi="Arial" w:cs="Arial"/>
          <w:snapToGrid w:val="0"/>
          <w:sz w:val="24"/>
          <w:szCs w:val="24"/>
        </w:rPr>
      </w:pPr>
      <w:r w:rsidRPr="000A3DEF">
        <w:rPr>
          <w:rFonts w:ascii="Arial" w:eastAsia="Calibri" w:hAnsi="Arial" w:cs="Arial"/>
          <w:b/>
          <w:sz w:val="24"/>
          <w:szCs w:val="24"/>
        </w:rPr>
        <w:t>3</w:t>
      </w:r>
      <w:r w:rsidRPr="000A3DEF">
        <w:rPr>
          <w:rFonts w:ascii="Arial" w:eastAsia="Calibri" w:hAnsi="Arial" w:cs="Arial"/>
          <w:sz w:val="24"/>
          <w:szCs w:val="24"/>
        </w:rPr>
        <w:t>.</w:t>
      </w:r>
      <w:r w:rsidRPr="000A3DEF">
        <w:rPr>
          <w:rFonts w:ascii="Arial" w:eastAsia="Calibri" w:hAnsi="Arial" w:cs="Arial"/>
          <w:snapToGrid w:val="0"/>
          <w:sz w:val="24"/>
          <w:szCs w:val="24"/>
        </w:rPr>
        <w:tab/>
        <w:t xml:space="preserve">Każdy stwierdzony przypadek naruszenia przez pracowników ochrony obowiązków określonych w: opisie przedmiotu zamówienia, niniejszej umowie, wyciągu z planu </w:t>
      </w:r>
      <w:r w:rsidRPr="000A3DEF">
        <w:rPr>
          <w:rFonts w:ascii="Arial" w:eastAsia="Calibri" w:hAnsi="Arial" w:cs="Arial"/>
          <w:snapToGrid w:val="0"/>
          <w:sz w:val="24"/>
          <w:szCs w:val="24"/>
        </w:rPr>
        <w:lastRenderedPageBreak/>
        <w:t>ochrony, tabel posterunków, oraz innych instrukcji lub wytycznych przekazanych Wykonawcy przez Zamawiającego w formie pisemnej będzie skutkował nałożeniem na Wykonawcę kary umownej w wysokości 1 000,00 zł, z zastrzeżeniem, że w każdym stwierdzonym przypadku naruszeń poniższych obowiązków Zamawiającemu przysługuje kara umowna w wysokości:</w:t>
      </w:r>
    </w:p>
    <w:p w14:paraId="737DEBFE" w14:textId="77777777" w:rsidR="00476364" w:rsidRPr="000A3DEF" w:rsidRDefault="00476364" w:rsidP="002D4CFD">
      <w:pPr>
        <w:pStyle w:val="Akapitzlist"/>
        <w:numPr>
          <w:ilvl w:val="0"/>
          <w:numId w:val="30"/>
        </w:numPr>
        <w:tabs>
          <w:tab w:val="num" w:pos="360"/>
          <w:tab w:val="left" w:pos="1694"/>
        </w:tabs>
        <w:spacing w:after="40"/>
        <w:contextualSpacing w:val="0"/>
        <w:jc w:val="both"/>
        <w:rPr>
          <w:rFonts w:ascii="Arial" w:eastAsia="Calibri" w:hAnsi="Arial" w:cs="Arial"/>
          <w:snapToGrid w:val="0"/>
          <w:sz w:val="24"/>
          <w:szCs w:val="24"/>
        </w:rPr>
      </w:pPr>
      <w:r w:rsidRPr="000A3DEF">
        <w:rPr>
          <w:rFonts w:ascii="Arial" w:eastAsia="Calibri" w:hAnsi="Arial" w:cs="Arial"/>
          <w:snapToGrid w:val="0"/>
          <w:sz w:val="24"/>
          <w:szCs w:val="24"/>
        </w:rPr>
        <w:t xml:space="preserve">za </w:t>
      </w:r>
      <w:r w:rsidRPr="000A3DEF">
        <w:rPr>
          <w:rFonts w:ascii="Arial" w:eastAsia="Calibri" w:hAnsi="Arial" w:cs="Arial"/>
          <w:sz w:val="24"/>
          <w:szCs w:val="24"/>
        </w:rPr>
        <w:t>stwierdzenie przez Zamawiającego braku wymaganej ilości i rodzaju broni do właściwej realizacji umowy – 5 000,00 zł,</w:t>
      </w:r>
    </w:p>
    <w:p w14:paraId="40D36C54" w14:textId="77777777" w:rsidR="00476364" w:rsidRPr="000A3DEF" w:rsidRDefault="00476364" w:rsidP="002D4CFD">
      <w:pPr>
        <w:pStyle w:val="Akapitzlist"/>
        <w:numPr>
          <w:ilvl w:val="0"/>
          <w:numId w:val="30"/>
        </w:numPr>
        <w:tabs>
          <w:tab w:val="num" w:pos="360"/>
          <w:tab w:val="left" w:pos="1694"/>
        </w:tabs>
        <w:spacing w:after="40"/>
        <w:contextualSpacing w:val="0"/>
        <w:jc w:val="both"/>
        <w:rPr>
          <w:rFonts w:ascii="Arial" w:eastAsia="Calibri" w:hAnsi="Arial" w:cs="Arial"/>
          <w:snapToGrid w:val="0"/>
          <w:sz w:val="24"/>
          <w:szCs w:val="24"/>
        </w:rPr>
      </w:pPr>
      <w:r w:rsidRPr="000A3DEF">
        <w:rPr>
          <w:rFonts w:ascii="Arial" w:eastAsia="Calibri" w:hAnsi="Arial" w:cs="Arial"/>
          <w:sz w:val="24"/>
          <w:szCs w:val="24"/>
        </w:rPr>
        <w:t>za wykonywanie umowy przez pracownika ochrony będącego pod wpływem alkoholu stwierdzonego alkomatem przez Zamawiającego, Żandarmerię Wojskową albo Policję lub w przypadku odmowy poddania się badaniu trzeźwości albo oddalenia się z miejsca wykonywania badania przez pracownika ochrony – 5 000,00 zł,</w:t>
      </w:r>
    </w:p>
    <w:p w14:paraId="09EFB281" w14:textId="77777777" w:rsidR="00476364" w:rsidRPr="000A3DEF" w:rsidRDefault="00476364" w:rsidP="002D4CFD">
      <w:pPr>
        <w:pStyle w:val="Akapitzlist"/>
        <w:numPr>
          <w:ilvl w:val="0"/>
          <w:numId w:val="30"/>
        </w:numPr>
        <w:tabs>
          <w:tab w:val="num" w:pos="360"/>
          <w:tab w:val="left" w:pos="1694"/>
        </w:tabs>
        <w:spacing w:after="40"/>
        <w:contextualSpacing w:val="0"/>
        <w:jc w:val="both"/>
        <w:rPr>
          <w:rFonts w:ascii="Arial" w:eastAsia="Calibri" w:hAnsi="Arial" w:cs="Arial"/>
          <w:snapToGrid w:val="0"/>
          <w:sz w:val="24"/>
          <w:szCs w:val="24"/>
        </w:rPr>
      </w:pPr>
      <w:r w:rsidRPr="000A3DEF">
        <w:rPr>
          <w:rFonts w:ascii="Arial" w:eastAsia="Calibri" w:hAnsi="Arial" w:cs="Arial"/>
          <w:sz w:val="24"/>
          <w:szCs w:val="24"/>
        </w:rPr>
        <w:t>za wykonywanie umowy przez pracownika będącego pod wpływem innych niż alkohol środków odurzających – 5 000,00 zł,</w:t>
      </w:r>
    </w:p>
    <w:p w14:paraId="4B9FA620" w14:textId="77777777" w:rsidR="00476364" w:rsidRPr="000A3DEF" w:rsidRDefault="00476364" w:rsidP="002D4CFD">
      <w:pPr>
        <w:pStyle w:val="Akapitzlist"/>
        <w:numPr>
          <w:ilvl w:val="0"/>
          <w:numId w:val="30"/>
        </w:numPr>
        <w:tabs>
          <w:tab w:val="num" w:pos="360"/>
          <w:tab w:val="left" w:pos="1694"/>
        </w:tabs>
        <w:spacing w:after="40"/>
        <w:contextualSpacing w:val="0"/>
        <w:jc w:val="both"/>
        <w:rPr>
          <w:rFonts w:ascii="Arial" w:eastAsia="Calibri" w:hAnsi="Arial" w:cs="Arial"/>
          <w:snapToGrid w:val="0"/>
          <w:sz w:val="24"/>
          <w:szCs w:val="24"/>
        </w:rPr>
      </w:pPr>
      <w:r w:rsidRPr="000A3DEF">
        <w:rPr>
          <w:rFonts w:ascii="Arial" w:eastAsia="Calibri" w:hAnsi="Arial" w:cs="Arial"/>
          <w:sz w:val="24"/>
          <w:szCs w:val="24"/>
        </w:rPr>
        <w:t>za nieuzasadnione zejście pracownika ochrony z trasy patrolowania/ posterunku, zaśnięcie podczas wykonywania obowiązków, granie w gry elektroniczne, czytanie materiałów (także z wykorzystaniem urządzeń mobilnych) niezwiązanych z zakresem pełnionych obowiązków – 2 000,00 zł,</w:t>
      </w:r>
    </w:p>
    <w:p w14:paraId="46B4FA5B" w14:textId="77777777" w:rsidR="00476364" w:rsidRPr="000A3DEF" w:rsidRDefault="00476364" w:rsidP="002D4CFD">
      <w:pPr>
        <w:pStyle w:val="Akapitzlist"/>
        <w:numPr>
          <w:ilvl w:val="0"/>
          <w:numId w:val="30"/>
        </w:numPr>
        <w:tabs>
          <w:tab w:val="num" w:pos="360"/>
          <w:tab w:val="left" w:pos="1694"/>
        </w:tabs>
        <w:spacing w:after="40"/>
        <w:contextualSpacing w:val="0"/>
        <w:jc w:val="both"/>
        <w:rPr>
          <w:rFonts w:ascii="Arial" w:eastAsia="Calibri" w:hAnsi="Arial" w:cs="Arial"/>
          <w:snapToGrid w:val="0"/>
          <w:sz w:val="24"/>
          <w:szCs w:val="24"/>
        </w:rPr>
      </w:pPr>
      <w:r w:rsidRPr="000A3DEF">
        <w:rPr>
          <w:rFonts w:ascii="Arial" w:eastAsia="Calibri" w:hAnsi="Arial" w:cs="Arial"/>
          <w:sz w:val="24"/>
          <w:szCs w:val="24"/>
        </w:rPr>
        <w:t xml:space="preserve">za nieuzasadnione przebywanie pracownika ochrony w pojeździe, sprzęcie </w:t>
      </w:r>
      <w:r w:rsidRPr="000A3DEF">
        <w:rPr>
          <w:rFonts w:ascii="Arial" w:eastAsia="Calibri" w:hAnsi="Arial" w:cs="Arial"/>
          <w:sz w:val="24"/>
          <w:szCs w:val="24"/>
        </w:rPr>
        <w:br/>
        <w:t>lub w pomieszczeniach budynków znajdujących się w rejonie posterunku,  nie wyspecyfikowanych w tabeli posterunków – 1 000,00 zł,</w:t>
      </w:r>
    </w:p>
    <w:p w14:paraId="27F56202" w14:textId="77777777" w:rsidR="00476364" w:rsidRPr="000A3DEF" w:rsidRDefault="00476364" w:rsidP="002D4CFD">
      <w:pPr>
        <w:pStyle w:val="Akapitzlist"/>
        <w:numPr>
          <w:ilvl w:val="0"/>
          <w:numId w:val="30"/>
        </w:numPr>
        <w:tabs>
          <w:tab w:val="num" w:pos="360"/>
          <w:tab w:val="left" w:pos="1694"/>
        </w:tabs>
        <w:spacing w:after="40"/>
        <w:contextualSpacing w:val="0"/>
        <w:jc w:val="both"/>
        <w:rPr>
          <w:rFonts w:ascii="Arial" w:eastAsia="Calibri" w:hAnsi="Arial" w:cs="Arial"/>
          <w:snapToGrid w:val="0"/>
          <w:sz w:val="24"/>
          <w:szCs w:val="24"/>
        </w:rPr>
      </w:pPr>
      <w:r w:rsidRPr="000A3DEF">
        <w:rPr>
          <w:rFonts w:ascii="Arial" w:eastAsia="Calibri" w:hAnsi="Arial" w:cs="Arial"/>
          <w:sz w:val="24"/>
          <w:szCs w:val="24"/>
        </w:rPr>
        <w:t>za dopuszczenie do wejścia/wjazdu na teren ochraniany osób/pojazdów nieuprawnionych – 3 000,00 zł,</w:t>
      </w:r>
    </w:p>
    <w:p w14:paraId="0BBD9E40" w14:textId="77777777" w:rsidR="00476364" w:rsidRPr="000A3DEF" w:rsidRDefault="00476364" w:rsidP="002D4CFD">
      <w:pPr>
        <w:pStyle w:val="Akapitzlist"/>
        <w:numPr>
          <w:ilvl w:val="0"/>
          <w:numId w:val="30"/>
        </w:numPr>
        <w:spacing w:after="40"/>
        <w:ind w:left="567" w:hanging="425"/>
        <w:contextualSpacing w:val="0"/>
        <w:jc w:val="both"/>
        <w:rPr>
          <w:rFonts w:ascii="Arial" w:eastAsia="Calibri" w:hAnsi="Arial" w:cs="Arial"/>
          <w:snapToGrid w:val="0"/>
          <w:sz w:val="24"/>
          <w:szCs w:val="24"/>
        </w:rPr>
      </w:pPr>
      <w:r w:rsidRPr="000A3DEF">
        <w:rPr>
          <w:rFonts w:ascii="Arial" w:eastAsia="Calibri" w:hAnsi="Arial" w:cs="Arial"/>
          <w:sz w:val="24"/>
          <w:szCs w:val="24"/>
        </w:rPr>
        <w:t>za wydawanie przez pracowników ochrony kluczy do pomieszczeń służbowych osobom nieuprawnionym – 2 000,00 zł,</w:t>
      </w:r>
    </w:p>
    <w:p w14:paraId="046CC795" w14:textId="77777777" w:rsidR="00476364" w:rsidRPr="000A3DEF" w:rsidRDefault="00476364" w:rsidP="002D4CFD">
      <w:pPr>
        <w:pStyle w:val="Akapitzlist"/>
        <w:numPr>
          <w:ilvl w:val="0"/>
          <w:numId w:val="30"/>
        </w:numPr>
        <w:spacing w:after="40"/>
        <w:ind w:left="567" w:hanging="425"/>
        <w:contextualSpacing w:val="0"/>
        <w:jc w:val="both"/>
        <w:rPr>
          <w:rFonts w:ascii="Arial" w:eastAsia="Calibri" w:hAnsi="Arial" w:cs="Arial"/>
          <w:snapToGrid w:val="0"/>
          <w:sz w:val="24"/>
          <w:szCs w:val="24"/>
        </w:rPr>
      </w:pPr>
      <w:r w:rsidRPr="000A3DEF">
        <w:rPr>
          <w:rFonts w:ascii="Arial" w:eastAsia="Calibri" w:hAnsi="Arial" w:cs="Arial"/>
          <w:sz w:val="24"/>
          <w:szCs w:val="24"/>
        </w:rPr>
        <w:t xml:space="preserve">za skierowanie do wykonania zadań pracownika ochrony niezgłoszonego </w:t>
      </w:r>
      <w:r w:rsidRPr="000A3DEF">
        <w:rPr>
          <w:rFonts w:ascii="Arial" w:eastAsia="Calibri" w:hAnsi="Arial" w:cs="Arial"/>
          <w:sz w:val="24"/>
          <w:szCs w:val="24"/>
        </w:rPr>
        <w:br/>
        <w:t>do wykonywania zadania – 3 000,00 zł,</w:t>
      </w:r>
    </w:p>
    <w:p w14:paraId="5C3159CC" w14:textId="77777777" w:rsidR="00476364" w:rsidRPr="000A3DEF" w:rsidRDefault="00476364" w:rsidP="002D4CFD">
      <w:pPr>
        <w:pStyle w:val="Akapitzlist"/>
        <w:numPr>
          <w:ilvl w:val="0"/>
          <w:numId w:val="30"/>
        </w:numPr>
        <w:spacing w:after="40"/>
        <w:ind w:left="567" w:hanging="425"/>
        <w:contextualSpacing w:val="0"/>
        <w:jc w:val="both"/>
        <w:rPr>
          <w:rFonts w:ascii="Arial" w:eastAsia="Calibri" w:hAnsi="Arial" w:cs="Arial"/>
          <w:snapToGrid w:val="0"/>
          <w:sz w:val="24"/>
          <w:szCs w:val="24"/>
        </w:rPr>
      </w:pPr>
      <w:r w:rsidRPr="000A3DEF">
        <w:rPr>
          <w:rFonts w:ascii="Arial" w:eastAsia="Calibri" w:hAnsi="Arial" w:cs="Arial"/>
          <w:sz w:val="24"/>
          <w:szCs w:val="24"/>
        </w:rPr>
        <w:t>za skierowanie do wykonania zadań pracownika ochrony, któremu cofnięto dopuszczenie do posiadania broni – 3 000,00 zł za każde zdarzenie,</w:t>
      </w:r>
    </w:p>
    <w:p w14:paraId="6C4EC990" w14:textId="77777777" w:rsidR="00476364" w:rsidRPr="000A3DEF" w:rsidRDefault="00476364" w:rsidP="002D4CFD">
      <w:pPr>
        <w:pStyle w:val="Akapitzlist"/>
        <w:numPr>
          <w:ilvl w:val="0"/>
          <w:numId w:val="30"/>
        </w:numPr>
        <w:spacing w:after="40"/>
        <w:ind w:left="567" w:hanging="425"/>
        <w:contextualSpacing w:val="0"/>
        <w:jc w:val="both"/>
        <w:rPr>
          <w:rFonts w:ascii="Arial" w:eastAsia="Calibri" w:hAnsi="Arial" w:cs="Arial"/>
          <w:snapToGrid w:val="0"/>
          <w:sz w:val="24"/>
          <w:szCs w:val="24"/>
        </w:rPr>
      </w:pPr>
      <w:r w:rsidRPr="000A3DEF">
        <w:rPr>
          <w:rFonts w:ascii="Arial" w:eastAsia="Calibri" w:hAnsi="Arial" w:cs="Arial"/>
          <w:sz w:val="24"/>
          <w:szCs w:val="24"/>
        </w:rPr>
        <w:t xml:space="preserve"> za wykonywanie zadań przez pracownika ochrony nieposiadającego odpowiedniego wyposażenia (lub posiadającego niesprawne wyposażenie)  – 500,00 zł,</w:t>
      </w:r>
    </w:p>
    <w:p w14:paraId="25978D14" w14:textId="77777777" w:rsidR="00476364" w:rsidRPr="000A3DEF" w:rsidRDefault="00476364" w:rsidP="002D4CFD">
      <w:pPr>
        <w:pStyle w:val="Akapitzlist"/>
        <w:numPr>
          <w:ilvl w:val="0"/>
          <w:numId w:val="30"/>
        </w:numPr>
        <w:spacing w:after="40"/>
        <w:ind w:left="567" w:hanging="425"/>
        <w:contextualSpacing w:val="0"/>
        <w:jc w:val="both"/>
        <w:rPr>
          <w:rFonts w:ascii="Arial" w:eastAsia="Calibri" w:hAnsi="Arial" w:cs="Arial"/>
          <w:snapToGrid w:val="0"/>
          <w:sz w:val="24"/>
          <w:szCs w:val="24"/>
        </w:rPr>
      </w:pPr>
      <w:r w:rsidRPr="000A3DEF">
        <w:rPr>
          <w:rFonts w:ascii="Arial" w:eastAsia="Calibri" w:hAnsi="Arial" w:cs="Arial"/>
          <w:sz w:val="24"/>
          <w:szCs w:val="24"/>
        </w:rPr>
        <w:t xml:space="preserve"> za niezapewnienie pełnej obsady zmiany na posterunkach – 500 zł </w:t>
      </w:r>
      <w:r w:rsidRPr="000A3DEF">
        <w:rPr>
          <w:rFonts w:ascii="Arial" w:eastAsia="Calibri" w:hAnsi="Arial" w:cs="Arial"/>
          <w:sz w:val="24"/>
          <w:szCs w:val="24"/>
        </w:rPr>
        <w:br/>
        <w:t>oraz 500,00 zł za każdą następną rozpoczętą godzinę od ujawnienia zdarzenia,</w:t>
      </w:r>
    </w:p>
    <w:p w14:paraId="420C042B" w14:textId="77777777" w:rsidR="00476364" w:rsidRPr="000A3DEF" w:rsidRDefault="00476364" w:rsidP="002D4CFD">
      <w:pPr>
        <w:pStyle w:val="Akapitzlist"/>
        <w:numPr>
          <w:ilvl w:val="0"/>
          <w:numId w:val="30"/>
        </w:numPr>
        <w:spacing w:after="40"/>
        <w:ind w:left="567" w:hanging="425"/>
        <w:contextualSpacing w:val="0"/>
        <w:jc w:val="both"/>
        <w:rPr>
          <w:rFonts w:ascii="Arial" w:eastAsia="Calibri" w:hAnsi="Arial" w:cs="Arial"/>
          <w:snapToGrid w:val="0"/>
          <w:sz w:val="24"/>
          <w:szCs w:val="24"/>
        </w:rPr>
      </w:pPr>
      <w:r w:rsidRPr="000A3DEF">
        <w:rPr>
          <w:rFonts w:ascii="Arial" w:eastAsia="Calibri" w:hAnsi="Arial" w:cs="Arial"/>
          <w:sz w:val="24"/>
          <w:szCs w:val="24"/>
        </w:rPr>
        <w:t xml:space="preserve"> za pełnienie służby przez tego samego pracownika ochrony, w kolejnej następującej po zakończonej służbie zmianie, bez odpowiedniego odpoczynku – 1 000,00 zł za każde zdarzenie,</w:t>
      </w:r>
    </w:p>
    <w:p w14:paraId="6208BF89" w14:textId="77777777" w:rsidR="00476364" w:rsidRPr="000A3DEF" w:rsidRDefault="00476364" w:rsidP="002D4CFD">
      <w:pPr>
        <w:pStyle w:val="Akapitzlist"/>
        <w:numPr>
          <w:ilvl w:val="0"/>
          <w:numId w:val="30"/>
        </w:numPr>
        <w:spacing w:after="40"/>
        <w:ind w:left="567" w:hanging="425"/>
        <w:contextualSpacing w:val="0"/>
        <w:jc w:val="both"/>
        <w:rPr>
          <w:rFonts w:ascii="Arial" w:eastAsia="Calibri" w:hAnsi="Arial" w:cs="Arial"/>
          <w:snapToGrid w:val="0"/>
          <w:sz w:val="24"/>
          <w:szCs w:val="24"/>
        </w:rPr>
      </w:pPr>
      <w:r w:rsidRPr="000A3DEF">
        <w:rPr>
          <w:rFonts w:ascii="Arial" w:eastAsia="Calibri" w:hAnsi="Arial" w:cs="Arial"/>
          <w:sz w:val="24"/>
          <w:szCs w:val="24"/>
        </w:rPr>
        <w:t>za nieodpowiedni lub zły stan umundurowania oraz za przenoszenie SPB oraz broni bez przeznaczonych do tego celu kabur – 200,00 zł za każde zdarzenie,</w:t>
      </w:r>
    </w:p>
    <w:p w14:paraId="04A8C36A" w14:textId="77777777" w:rsidR="00476364" w:rsidRPr="000A3DEF" w:rsidRDefault="00476364" w:rsidP="002D4CFD">
      <w:pPr>
        <w:pStyle w:val="Akapitzlist"/>
        <w:numPr>
          <w:ilvl w:val="0"/>
          <w:numId w:val="30"/>
        </w:numPr>
        <w:spacing w:after="40"/>
        <w:ind w:left="567" w:hanging="425"/>
        <w:contextualSpacing w:val="0"/>
        <w:jc w:val="both"/>
        <w:rPr>
          <w:rFonts w:ascii="Arial" w:eastAsia="Calibri" w:hAnsi="Arial" w:cs="Arial"/>
          <w:snapToGrid w:val="0"/>
          <w:sz w:val="24"/>
          <w:szCs w:val="24"/>
        </w:rPr>
      </w:pPr>
      <w:r w:rsidRPr="000A3DEF">
        <w:rPr>
          <w:rFonts w:ascii="Arial" w:eastAsia="Calibri" w:hAnsi="Arial" w:cs="Arial"/>
          <w:sz w:val="24"/>
          <w:szCs w:val="24"/>
        </w:rPr>
        <w:t>za nieznajomość obowiązków na posterunkach wynikających z dokumentacji służby ochronnej – 500,00 zł za każde zdarzenie,</w:t>
      </w:r>
    </w:p>
    <w:p w14:paraId="595D6869" w14:textId="77777777" w:rsidR="00476364" w:rsidRPr="000A3DEF" w:rsidRDefault="00476364" w:rsidP="002D4CFD">
      <w:pPr>
        <w:pStyle w:val="Akapitzlist"/>
        <w:numPr>
          <w:ilvl w:val="0"/>
          <w:numId w:val="30"/>
        </w:numPr>
        <w:spacing w:after="40"/>
        <w:ind w:left="567" w:hanging="425"/>
        <w:contextualSpacing w:val="0"/>
        <w:jc w:val="both"/>
        <w:rPr>
          <w:rFonts w:ascii="Arial" w:eastAsia="Calibri" w:hAnsi="Arial" w:cs="Arial"/>
          <w:snapToGrid w:val="0"/>
          <w:sz w:val="24"/>
          <w:szCs w:val="24"/>
        </w:rPr>
      </w:pPr>
      <w:r w:rsidRPr="000A3DEF">
        <w:rPr>
          <w:rFonts w:ascii="Arial" w:eastAsia="Calibri" w:hAnsi="Arial" w:cs="Arial"/>
          <w:sz w:val="24"/>
          <w:szCs w:val="24"/>
        </w:rPr>
        <w:lastRenderedPageBreak/>
        <w:t xml:space="preserve"> za niedostarczenie listy szkoleń strzeleckich pracowników ochrony w terminie </w:t>
      </w:r>
      <w:r w:rsidRPr="000A3DEF">
        <w:rPr>
          <w:rFonts w:ascii="Arial" w:eastAsia="Calibri" w:hAnsi="Arial" w:cs="Arial"/>
          <w:sz w:val="24"/>
          <w:szCs w:val="24"/>
        </w:rPr>
        <w:br/>
        <w:t>7 dni po wykonaniu szkolenia – 200,00 zł za każdy dzień zwłoki.</w:t>
      </w:r>
    </w:p>
    <w:p w14:paraId="6F7B791B" w14:textId="77777777" w:rsidR="00476364" w:rsidRPr="000A3DEF" w:rsidRDefault="00476364" w:rsidP="002D4CFD">
      <w:pPr>
        <w:pStyle w:val="Akapitzlist"/>
        <w:numPr>
          <w:ilvl w:val="0"/>
          <w:numId w:val="30"/>
        </w:numPr>
        <w:spacing w:after="40"/>
        <w:ind w:left="567" w:hanging="425"/>
        <w:contextualSpacing w:val="0"/>
        <w:jc w:val="both"/>
        <w:rPr>
          <w:rFonts w:ascii="Arial" w:eastAsia="Calibri" w:hAnsi="Arial" w:cs="Arial"/>
          <w:snapToGrid w:val="0"/>
          <w:sz w:val="24"/>
          <w:szCs w:val="24"/>
        </w:rPr>
      </w:pPr>
      <w:r w:rsidRPr="000A3DEF">
        <w:rPr>
          <w:rFonts w:ascii="Arial" w:eastAsia="Calibri" w:hAnsi="Arial" w:cs="Arial"/>
          <w:sz w:val="24"/>
          <w:szCs w:val="24"/>
        </w:rPr>
        <w:t>za dopuszczenie do realizacji zadań na terenie chronionych kompleksów przez pracowników ochrony, którzy nie odbyli szkolenia strzeleckiego w terminie określonym w umowie – 1 000 zł za każdego pracownika,</w:t>
      </w:r>
    </w:p>
    <w:p w14:paraId="6EE1EF66" w14:textId="77777777" w:rsidR="00476364" w:rsidRPr="000A3DEF" w:rsidRDefault="00476364" w:rsidP="002D4CFD">
      <w:pPr>
        <w:pStyle w:val="Akapitzlist"/>
        <w:numPr>
          <w:ilvl w:val="0"/>
          <w:numId w:val="30"/>
        </w:numPr>
        <w:spacing w:after="40"/>
        <w:ind w:left="567" w:hanging="425"/>
        <w:contextualSpacing w:val="0"/>
        <w:jc w:val="both"/>
        <w:rPr>
          <w:rFonts w:ascii="Arial" w:eastAsia="Calibri" w:hAnsi="Arial" w:cs="Arial"/>
          <w:snapToGrid w:val="0"/>
          <w:sz w:val="24"/>
          <w:szCs w:val="24"/>
        </w:rPr>
      </w:pPr>
      <w:r w:rsidRPr="000A3DEF">
        <w:rPr>
          <w:rFonts w:ascii="Arial" w:eastAsia="Calibri" w:hAnsi="Arial" w:cs="Arial"/>
          <w:sz w:val="24"/>
          <w:szCs w:val="24"/>
        </w:rPr>
        <w:t>za pełnienie służby ochronnej przez pracownika ochrony bez wymaganego poświadczenia bezpieczeństwa (upoważnienia) upoważniającego do dostępu do informacji niejawnych lub zaświadczenia  o odbyciu szkolenia z ochrony informacji niejawnych – 1 000,00 zł za każde zdarzenie,</w:t>
      </w:r>
    </w:p>
    <w:p w14:paraId="6CAA2027" w14:textId="77777777" w:rsidR="00476364" w:rsidRPr="000A3DEF" w:rsidRDefault="00476364" w:rsidP="002D4CFD">
      <w:pPr>
        <w:pStyle w:val="Akapitzlist"/>
        <w:numPr>
          <w:ilvl w:val="0"/>
          <w:numId w:val="30"/>
        </w:numPr>
        <w:spacing w:after="40"/>
        <w:ind w:left="567" w:hanging="425"/>
        <w:contextualSpacing w:val="0"/>
        <w:jc w:val="both"/>
        <w:rPr>
          <w:rFonts w:ascii="Arial" w:eastAsia="Calibri" w:hAnsi="Arial" w:cs="Arial"/>
          <w:snapToGrid w:val="0"/>
          <w:sz w:val="24"/>
          <w:szCs w:val="24"/>
        </w:rPr>
      </w:pPr>
      <w:r w:rsidRPr="000A3DEF">
        <w:rPr>
          <w:rFonts w:ascii="Arial" w:eastAsia="Calibri" w:hAnsi="Arial" w:cs="Arial"/>
          <w:sz w:val="24"/>
          <w:szCs w:val="24"/>
        </w:rPr>
        <w:t>za odmówienie poddania się kontroli przez wyszczególnionego w umowie pracownika  Wykonawcy – 5 000,00 zł za każde zdarzenie,</w:t>
      </w:r>
    </w:p>
    <w:p w14:paraId="55A05AFF" w14:textId="77777777" w:rsidR="00476364" w:rsidRPr="000A3DEF" w:rsidRDefault="00476364" w:rsidP="002D4CFD">
      <w:pPr>
        <w:pStyle w:val="Akapitzlist"/>
        <w:numPr>
          <w:ilvl w:val="0"/>
          <w:numId w:val="30"/>
        </w:numPr>
        <w:spacing w:after="40"/>
        <w:ind w:left="567" w:hanging="425"/>
        <w:contextualSpacing w:val="0"/>
        <w:jc w:val="both"/>
        <w:rPr>
          <w:rFonts w:ascii="Arial" w:eastAsia="Calibri" w:hAnsi="Arial" w:cs="Arial"/>
          <w:snapToGrid w:val="0"/>
          <w:sz w:val="24"/>
          <w:szCs w:val="24"/>
        </w:rPr>
      </w:pPr>
      <w:r w:rsidRPr="000A3DEF">
        <w:rPr>
          <w:rFonts w:ascii="Arial" w:eastAsia="Calibri" w:hAnsi="Arial" w:cs="Arial"/>
          <w:sz w:val="24"/>
          <w:szCs w:val="24"/>
        </w:rPr>
        <w:t xml:space="preserve">za przyjmowanie prywatnych odwiedzin i odbywanie prywatnych spotkań </w:t>
      </w:r>
      <w:r w:rsidRPr="000A3DEF">
        <w:rPr>
          <w:rFonts w:ascii="Arial" w:eastAsia="Calibri" w:hAnsi="Arial" w:cs="Arial"/>
          <w:sz w:val="24"/>
          <w:szCs w:val="24"/>
        </w:rPr>
        <w:br/>
        <w:t>w czasie wykonywania obowiązków – 1 000,00 zł za każde zdarzenie,</w:t>
      </w:r>
    </w:p>
    <w:p w14:paraId="03CFD8F5" w14:textId="77777777" w:rsidR="00476364" w:rsidRPr="000A3DEF" w:rsidRDefault="00476364" w:rsidP="002D4CFD">
      <w:pPr>
        <w:pStyle w:val="Akapitzlist"/>
        <w:numPr>
          <w:ilvl w:val="0"/>
          <w:numId w:val="30"/>
        </w:numPr>
        <w:spacing w:after="40"/>
        <w:ind w:left="567" w:hanging="425"/>
        <w:contextualSpacing w:val="0"/>
        <w:jc w:val="both"/>
        <w:rPr>
          <w:rFonts w:ascii="Arial" w:eastAsia="Calibri" w:hAnsi="Arial" w:cs="Arial"/>
          <w:snapToGrid w:val="0"/>
          <w:sz w:val="24"/>
          <w:szCs w:val="24"/>
        </w:rPr>
      </w:pPr>
      <w:r w:rsidRPr="000A3DEF">
        <w:rPr>
          <w:rFonts w:ascii="Arial" w:eastAsia="Calibri" w:hAnsi="Arial" w:cs="Arial"/>
          <w:sz w:val="24"/>
          <w:szCs w:val="24"/>
        </w:rPr>
        <w:t xml:space="preserve">za otwieranie pomieszczeń służbowych po ich zamknięciu, z wyjątkiem konieczności zapobieżenia groźby rozprzestrzenienia się poważnej awarii </w:t>
      </w:r>
      <w:r w:rsidRPr="000A3DEF">
        <w:rPr>
          <w:rFonts w:ascii="Arial" w:eastAsia="Calibri" w:hAnsi="Arial" w:cs="Arial"/>
          <w:sz w:val="24"/>
          <w:szCs w:val="24"/>
        </w:rPr>
        <w:br/>
        <w:t>lub pożaru – 1 000,00 zł,</w:t>
      </w:r>
    </w:p>
    <w:p w14:paraId="57C2ED31" w14:textId="77777777" w:rsidR="00476364" w:rsidRPr="000A3DEF" w:rsidRDefault="00476364" w:rsidP="002D4CFD">
      <w:pPr>
        <w:pStyle w:val="Akapitzlist"/>
        <w:numPr>
          <w:ilvl w:val="0"/>
          <w:numId w:val="30"/>
        </w:numPr>
        <w:spacing w:after="40"/>
        <w:ind w:left="567" w:hanging="425"/>
        <w:contextualSpacing w:val="0"/>
        <w:jc w:val="both"/>
        <w:rPr>
          <w:rFonts w:ascii="Arial" w:eastAsia="Calibri" w:hAnsi="Arial" w:cs="Arial"/>
          <w:snapToGrid w:val="0"/>
          <w:sz w:val="24"/>
          <w:szCs w:val="24"/>
        </w:rPr>
      </w:pPr>
      <w:r w:rsidRPr="000A3DEF">
        <w:rPr>
          <w:rFonts w:ascii="Arial" w:eastAsia="Calibri" w:hAnsi="Arial" w:cs="Arial"/>
          <w:sz w:val="24"/>
          <w:szCs w:val="24"/>
        </w:rPr>
        <w:t>za przekroczenia przez grupę interwencyjną czasu dojazdu na miejsce określonego w umowie – 300,00 zł za każde zdarzenie,</w:t>
      </w:r>
    </w:p>
    <w:p w14:paraId="6C1267DC" w14:textId="77777777" w:rsidR="00476364" w:rsidRPr="000A3DEF" w:rsidRDefault="00476364" w:rsidP="002D4CFD">
      <w:pPr>
        <w:pStyle w:val="Akapitzlist"/>
        <w:numPr>
          <w:ilvl w:val="0"/>
          <w:numId w:val="30"/>
        </w:numPr>
        <w:spacing w:after="40"/>
        <w:ind w:left="567" w:hanging="425"/>
        <w:contextualSpacing w:val="0"/>
        <w:jc w:val="both"/>
        <w:rPr>
          <w:rFonts w:ascii="Arial" w:eastAsia="Calibri" w:hAnsi="Arial" w:cs="Arial"/>
          <w:snapToGrid w:val="0"/>
          <w:sz w:val="24"/>
          <w:szCs w:val="24"/>
        </w:rPr>
      </w:pPr>
      <w:r w:rsidRPr="000A3DEF">
        <w:rPr>
          <w:rFonts w:ascii="Arial" w:eastAsia="Calibri" w:hAnsi="Arial" w:cs="Arial"/>
          <w:sz w:val="24"/>
          <w:szCs w:val="24"/>
        </w:rPr>
        <w:t>za brak wysłania  patrolu interwencyjnego formowanego z pracowników ochrony znajdujących się w pomieszczeniach wartowni w zagrożone rejony celem oceny zagrożenia lub w celu podjęcia interwencji po otrzymaniu sygnału z technicznych środków wspomagających ochronę fizyczną (TSN lub SSWiN) – 1 000,00 zł,</w:t>
      </w:r>
    </w:p>
    <w:p w14:paraId="192754D1" w14:textId="77777777" w:rsidR="00476364" w:rsidRPr="000A3DEF" w:rsidRDefault="00476364" w:rsidP="002D4CFD">
      <w:pPr>
        <w:pStyle w:val="Akapitzlist"/>
        <w:numPr>
          <w:ilvl w:val="0"/>
          <w:numId w:val="30"/>
        </w:numPr>
        <w:spacing w:after="40"/>
        <w:ind w:left="567" w:hanging="425"/>
        <w:contextualSpacing w:val="0"/>
        <w:jc w:val="both"/>
        <w:rPr>
          <w:rFonts w:ascii="Arial" w:eastAsia="Calibri" w:hAnsi="Arial" w:cs="Arial"/>
          <w:snapToGrid w:val="0"/>
          <w:sz w:val="24"/>
          <w:szCs w:val="24"/>
        </w:rPr>
      </w:pPr>
      <w:r w:rsidRPr="000A3DEF">
        <w:rPr>
          <w:rFonts w:ascii="Arial" w:eastAsia="Calibri" w:hAnsi="Arial" w:cs="Arial"/>
          <w:sz w:val="24"/>
          <w:szCs w:val="24"/>
        </w:rPr>
        <w:t xml:space="preserve">za przekroczenie czasu dotarcia </w:t>
      </w:r>
      <w:r w:rsidRPr="000A3DEF">
        <w:rPr>
          <w:rFonts w:ascii="Arial" w:eastAsia="Calibri" w:hAnsi="Arial" w:cs="Arial"/>
          <w:snapToGrid w:val="0"/>
          <w:sz w:val="24"/>
          <w:szCs w:val="24"/>
        </w:rPr>
        <w:t xml:space="preserve">patrolu interwencyjnego formowanego </w:t>
      </w:r>
      <w:r w:rsidRPr="000A3DEF">
        <w:rPr>
          <w:rFonts w:ascii="Arial" w:eastAsia="Calibri" w:hAnsi="Arial" w:cs="Arial"/>
          <w:snapToGrid w:val="0"/>
          <w:sz w:val="24"/>
          <w:szCs w:val="24"/>
        </w:rPr>
        <w:br/>
        <w:t xml:space="preserve">z pracowników ochrony znajdujących się w pomieszczeniach wartowni </w:t>
      </w:r>
      <w:r w:rsidRPr="000A3DEF">
        <w:rPr>
          <w:rFonts w:ascii="Arial" w:eastAsia="Calibri" w:hAnsi="Arial" w:cs="Arial"/>
          <w:snapToGrid w:val="0"/>
          <w:sz w:val="24"/>
          <w:szCs w:val="24"/>
        </w:rPr>
        <w:br/>
        <w:t xml:space="preserve">w zagrożone rejony celem oceny zagrożenia lub w celu podjęcia interwencji </w:t>
      </w:r>
      <w:r w:rsidRPr="000A3DEF">
        <w:rPr>
          <w:rFonts w:ascii="Arial" w:eastAsia="Calibri" w:hAnsi="Arial" w:cs="Arial"/>
          <w:snapToGrid w:val="0"/>
          <w:sz w:val="24"/>
          <w:szCs w:val="24"/>
        </w:rPr>
        <w:br/>
        <w:t>dla kompleksu: przy ulicy Szubińskiej 2 – czas dotarcia powyżej 5 minut – 500,00 zł przy ulicy Szubińskiej 105 - czas dotarcia powyżej 10 minut – 500,00 zł, przy ulicy B. Potockiego 14 - czas dotarcia powyżej 10 minut – 500,00 zł;</w:t>
      </w:r>
    </w:p>
    <w:p w14:paraId="14ED8D00" w14:textId="77777777" w:rsidR="00476364" w:rsidRPr="000A3DEF" w:rsidRDefault="00476364" w:rsidP="002D4CFD">
      <w:pPr>
        <w:pStyle w:val="Akapitzlist"/>
        <w:numPr>
          <w:ilvl w:val="0"/>
          <w:numId w:val="30"/>
        </w:numPr>
        <w:spacing w:after="40"/>
        <w:ind w:left="567" w:hanging="425"/>
        <w:contextualSpacing w:val="0"/>
        <w:jc w:val="both"/>
        <w:rPr>
          <w:rFonts w:ascii="Arial" w:eastAsia="Calibri" w:hAnsi="Arial" w:cs="Arial"/>
          <w:snapToGrid w:val="0"/>
          <w:sz w:val="24"/>
          <w:szCs w:val="24"/>
        </w:rPr>
      </w:pPr>
      <w:r w:rsidRPr="000A3DEF">
        <w:rPr>
          <w:rFonts w:ascii="Arial" w:eastAsia="Calibri" w:hAnsi="Arial" w:cs="Arial"/>
          <w:sz w:val="24"/>
          <w:szCs w:val="24"/>
        </w:rPr>
        <w:t>za brak posiadania na posterunku dokumentów: legitymacji kwalifikowanego pracownika ochrony fizycznej, legitymacji osoby dopuszczonej do posiadania broni, świadectwa broni – 100,00 zł za każde zdarzenie.</w:t>
      </w:r>
    </w:p>
    <w:p w14:paraId="7846FFE1" w14:textId="77777777" w:rsidR="00476364" w:rsidRPr="000A3DEF" w:rsidRDefault="00476364" w:rsidP="002D4CFD">
      <w:pPr>
        <w:pStyle w:val="Akapitzlist"/>
        <w:numPr>
          <w:ilvl w:val="0"/>
          <w:numId w:val="30"/>
        </w:numPr>
        <w:spacing w:after="40"/>
        <w:ind w:left="567" w:hanging="425"/>
        <w:contextualSpacing w:val="0"/>
        <w:jc w:val="both"/>
        <w:rPr>
          <w:rFonts w:ascii="Arial" w:eastAsia="Calibri" w:hAnsi="Arial" w:cs="Arial"/>
          <w:snapToGrid w:val="0"/>
          <w:sz w:val="24"/>
          <w:szCs w:val="24"/>
        </w:rPr>
      </w:pPr>
      <w:r w:rsidRPr="000A3DEF">
        <w:rPr>
          <w:rFonts w:ascii="Arial" w:eastAsia="Calibri" w:hAnsi="Arial" w:cs="Arial"/>
          <w:sz w:val="24"/>
          <w:szCs w:val="24"/>
        </w:rPr>
        <w:t xml:space="preserve">za palenie tytoniu (lub używanie substytutów wyrobów tytoniowych jak </w:t>
      </w:r>
      <w:r w:rsidRPr="000A3DEF">
        <w:rPr>
          <w:rFonts w:ascii="Arial" w:eastAsia="Calibri" w:hAnsi="Arial" w:cs="Arial"/>
          <w:sz w:val="24"/>
          <w:szCs w:val="24"/>
        </w:rPr>
        <w:br/>
        <w:t xml:space="preserve">np. e-papierosy) na posterunkach oraz na trasie patrolowania (w tym także   </w:t>
      </w:r>
      <w:r w:rsidRPr="000A3DEF">
        <w:rPr>
          <w:rFonts w:ascii="Arial" w:eastAsia="Calibri" w:hAnsi="Arial" w:cs="Arial"/>
          <w:sz w:val="24"/>
          <w:szCs w:val="24"/>
        </w:rPr>
        <w:br/>
        <w:t>w miejscach do tego wyznaczonych)</w:t>
      </w:r>
      <w:r w:rsidRPr="000A3DEF">
        <w:rPr>
          <w:rFonts w:ascii="Arial" w:eastAsia="Calibri" w:hAnsi="Arial" w:cs="Arial"/>
          <w:strike/>
          <w:sz w:val="24"/>
          <w:szCs w:val="24"/>
        </w:rPr>
        <w:t xml:space="preserve"> </w:t>
      </w:r>
      <w:r w:rsidRPr="000A3DEF">
        <w:rPr>
          <w:rFonts w:ascii="Arial" w:eastAsia="Calibri" w:hAnsi="Arial" w:cs="Arial"/>
          <w:sz w:val="24"/>
          <w:szCs w:val="24"/>
        </w:rPr>
        <w:t>– 500,00 zł za każde zdarzenie</w:t>
      </w:r>
      <w:r w:rsidRPr="000A3DEF">
        <w:rPr>
          <w:rFonts w:ascii="Arial" w:eastAsia="Calibri" w:hAnsi="Arial" w:cs="Arial"/>
          <w:b/>
          <w:sz w:val="24"/>
          <w:szCs w:val="24"/>
        </w:rPr>
        <w:t>;</w:t>
      </w:r>
    </w:p>
    <w:p w14:paraId="56D3547F" w14:textId="77777777" w:rsidR="00476364" w:rsidRPr="000A3DEF" w:rsidRDefault="00476364" w:rsidP="002D4CFD">
      <w:pPr>
        <w:pStyle w:val="Akapitzlist"/>
        <w:numPr>
          <w:ilvl w:val="0"/>
          <w:numId w:val="30"/>
        </w:numPr>
        <w:spacing w:after="40"/>
        <w:ind w:left="567" w:hanging="425"/>
        <w:contextualSpacing w:val="0"/>
        <w:jc w:val="both"/>
        <w:rPr>
          <w:rFonts w:ascii="Arial" w:eastAsia="Calibri" w:hAnsi="Arial" w:cs="Arial"/>
          <w:snapToGrid w:val="0"/>
          <w:sz w:val="24"/>
          <w:szCs w:val="24"/>
        </w:rPr>
      </w:pPr>
      <w:r w:rsidRPr="000A3DEF">
        <w:rPr>
          <w:rFonts w:ascii="Arial" w:eastAsia="Calibri" w:hAnsi="Arial" w:cs="Arial"/>
          <w:snapToGrid w:val="0"/>
          <w:sz w:val="24"/>
          <w:szCs w:val="24"/>
        </w:rPr>
        <w:t xml:space="preserve">za pracę na posterunku bez przekazania Zamawiającemu w terminie wyznaczonym w SWZ dokumentu NATO PERSONNEL SECURITY CLEARANCE CERTIFICATE </w:t>
      </w:r>
      <w:r w:rsidRPr="000A3DEF">
        <w:rPr>
          <w:rFonts w:ascii="Arial" w:eastAsia="Calibri" w:hAnsi="Arial" w:cs="Arial"/>
          <w:sz w:val="24"/>
          <w:szCs w:val="24"/>
        </w:rPr>
        <w:t>– 500,00 zł za każde zdarzenie;</w:t>
      </w:r>
    </w:p>
    <w:p w14:paraId="045D6C6C" w14:textId="77777777" w:rsidR="00476364" w:rsidRPr="000A3DEF" w:rsidRDefault="00476364" w:rsidP="002D4CFD">
      <w:pPr>
        <w:pStyle w:val="Akapitzlist"/>
        <w:numPr>
          <w:ilvl w:val="0"/>
          <w:numId w:val="30"/>
        </w:numPr>
        <w:spacing w:after="40"/>
        <w:ind w:left="567" w:hanging="425"/>
        <w:contextualSpacing w:val="0"/>
        <w:jc w:val="both"/>
        <w:rPr>
          <w:rFonts w:ascii="Arial" w:eastAsia="Calibri" w:hAnsi="Arial" w:cs="Arial"/>
          <w:b/>
          <w:snapToGrid w:val="0"/>
          <w:sz w:val="24"/>
          <w:szCs w:val="24"/>
        </w:rPr>
      </w:pPr>
      <w:r w:rsidRPr="000A3DEF">
        <w:rPr>
          <w:rFonts w:ascii="Arial" w:eastAsia="Calibri" w:hAnsi="Arial" w:cs="Arial"/>
          <w:sz w:val="24"/>
          <w:szCs w:val="24"/>
        </w:rPr>
        <w:t>za nieprzestrzeganie zapisów zawartych w paragrafie 10 punkt 5 (przestrzegacie przepisów BHP i p.poż) – 2 000 zł za każde zdarzenie;</w:t>
      </w:r>
    </w:p>
    <w:p w14:paraId="0F152E60" w14:textId="77777777" w:rsidR="00476364" w:rsidRPr="000A3DEF" w:rsidRDefault="00476364" w:rsidP="002D4CFD">
      <w:pPr>
        <w:pStyle w:val="Akapitzlist"/>
        <w:numPr>
          <w:ilvl w:val="0"/>
          <w:numId w:val="31"/>
        </w:numPr>
        <w:tabs>
          <w:tab w:val="clear" w:pos="0"/>
        </w:tabs>
        <w:spacing w:after="40"/>
        <w:ind w:left="284" w:hanging="284"/>
        <w:contextualSpacing w:val="0"/>
        <w:jc w:val="both"/>
        <w:rPr>
          <w:rFonts w:ascii="Arial" w:eastAsia="Calibri" w:hAnsi="Arial" w:cs="Arial"/>
          <w:snapToGrid w:val="0"/>
          <w:sz w:val="24"/>
          <w:szCs w:val="24"/>
        </w:rPr>
      </w:pPr>
      <w:r w:rsidRPr="000A3DEF">
        <w:rPr>
          <w:rFonts w:ascii="Arial" w:eastAsia="Calibri" w:hAnsi="Arial" w:cs="Arial"/>
          <w:snapToGrid w:val="0"/>
          <w:sz w:val="24"/>
          <w:szCs w:val="24"/>
        </w:rPr>
        <w:t xml:space="preserve">Przez każdy stwierdzony przypadek, o którym mowa w ust. 3 rozumie się zaistnienie poszczególnego zdarzenia po stronie pracownika ochrony Wykonawcy obejmujące przyjęcie pełnienia służby w danym dniu na określonej zmianie i posterunku. Każde </w:t>
      </w:r>
      <w:r w:rsidRPr="000A3DEF">
        <w:rPr>
          <w:rFonts w:ascii="Arial" w:eastAsia="Calibri" w:hAnsi="Arial" w:cs="Arial"/>
          <w:snapToGrid w:val="0"/>
          <w:sz w:val="24"/>
          <w:szCs w:val="24"/>
        </w:rPr>
        <w:lastRenderedPageBreak/>
        <w:t>pojedyncze zdarzenie zaistniałe w danym dniu na określonej zmianie i posterunku, która to okoliczność jest potwierdzona w książce pełnienia służby po stronie poszczególnego pracownika ochrony. Okoliczność pełnienia służby w danym dniu na określonej zmianie i posterunku jest ustalana każdorazowo na podstawie  zapisów zawartych w książce meldunków Dowódcy SUFO.</w:t>
      </w:r>
    </w:p>
    <w:p w14:paraId="3AA0C2C3" w14:textId="77777777" w:rsidR="00476364" w:rsidRPr="000A3DEF" w:rsidRDefault="00476364" w:rsidP="002D4CFD">
      <w:pPr>
        <w:pStyle w:val="Akapitzlist"/>
        <w:numPr>
          <w:ilvl w:val="0"/>
          <w:numId w:val="31"/>
        </w:numPr>
        <w:tabs>
          <w:tab w:val="clear" w:pos="0"/>
        </w:tabs>
        <w:spacing w:after="40"/>
        <w:ind w:left="284" w:hanging="284"/>
        <w:contextualSpacing w:val="0"/>
        <w:jc w:val="both"/>
        <w:rPr>
          <w:rFonts w:ascii="Arial" w:eastAsia="Calibri" w:hAnsi="Arial" w:cs="Arial"/>
          <w:snapToGrid w:val="0"/>
          <w:sz w:val="24"/>
          <w:szCs w:val="24"/>
        </w:rPr>
      </w:pPr>
      <w:r w:rsidRPr="000A3DEF">
        <w:rPr>
          <w:rFonts w:ascii="Arial" w:eastAsia="Calibri" w:hAnsi="Arial" w:cs="Arial"/>
          <w:sz w:val="24"/>
          <w:szCs w:val="24"/>
        </w:rPr>
        <w:t xml:space="preserve">Łączna wysokość kar umownych naliczonych przez Zamawiającego w związku </w:t>
      </w:r>
      <w:r w:rsidRPr="000A3DEF">
        <w:rPr>
          <w:rFonts w:ascii="Arial" w:eastAsia="Calibri" w:hAnsi="Arial" w:cs="Arial"/>
          <w:sz w:val="24"/>
          <w:szCs w:val="24"/>
        </w:rPr>
        <w:br/>
        <w:t>z realizacją umowy przez Wykonawcę nie może przekroczyć 30% wynagrodzenia Wykonawcy określonego w § 5 ust. 1 umowy.</w:t>
      </w:r>
      <w:r w:rsidRPr="000A3DEF">
        <w:rPr>
          <w:rFonts w:ascii="Arial" w:eastAsia="Calibri" w:hAnsi="Arial" w:cs="Arial"/>
          <w:snapToGrid w:val="0"/>
          <w:sz w:val="24"/>
          <w:szCs w:val="24"/>
        </w:rPr>
        <w:t xml:space="preserve"> </w:t>
      </w:r>
    </w:p>
    <w:p w14:paraId="445C7AEC" w14:textId="77777777" w:rsidR="00476364" w:rsidRPr="000A3DEF" w:rsidRDefault="00476364" w:rsidP="002D4CFD">
      <w:pPr>
        <w:pStyle w:val="Akapitzlist"/>
        <w:numPr>
          <w:ilvl w:val="0"/>
          <w:numId w:val="31"/>
        </w:numPr>
        <w:tabs>
          <w:tab w:val="clear" w:pos="0"/>
        </w:tabs>
        <w:spacing w:after="40"/>
        <w:ind w:left="284" w:hanging="284"/>
        <w:contextualSpacing w:val="0"/>
        <w:jc w:val="both"/>
        <w:rPr>
          <w:rFonts w:ascii="Arial" w:eastAsia="Calibri" w:hAnsi="Arial" w:cs="Arial"/>
          <w:snapToGrid w:val="0"/>
          <w:sz w:val="24"/>
          <w:szCs w:val="24"/>
        </w:rPr>
      </w:pPr>
      <w:r w:rsidRPr="000A3DEF">
        <w:rPr>
          <w:rFonts w:ascii="Arial" w:eastAsia="Calibri" w:hAnsi="Arial" w:cs="Arial"/>
          <w:sz w:val="24"/>
          <w:szCs w:val="24"/>
        </w:rPr>
        <w:t>W przypadku stwierdzenia ujawnienia informacji niejawnych Wykonawca zobowiązuje się:</w:t>
      </w:r>
    </w:p>
    <w:p w14:paraId="2AE47F89" w14:textId="77777777" w:rsidR="00476364" w:rsidRPr="000A3DEF" w:rsidRDefault="00476364" w:rsidP="002D4CFD">
      <w:pPr>
        <w:pStyle w:val="Akapitzlist"/>
        <w:numPr>
          <w:ilvl w:val="1"/>
          <w:numId w:val="31"/>
        </w:numPr>
        <w:spacing w:after="40"/>
        <w:ind w:left="709" w:hanging="283"/>
        <w:contextualSpacing w:val="0"/>
        <w:jc w:val="both"/>
        <w:rPr>
          <w:rFonts w:ascii="Arial" w:eastAsia="Calibri" w:hAnsi="Arial" w:cs="Arial"/>
          <w:snapToGrid w:val="0"/>
          <w:sz w:val="24"/>
          <w:szCs w:val="24"/>
        </w:rPr>
      </w:pPr>
      <w:r w:rsidRPr="000A3DEF">
        <w:rPr>
          <w:rFonts w:ascii="Arial" w:eastAsia="Calibri" w:hAnsi="Arial" w:cs="Arial"/>
          <w:snapToGrid w:val="0"/>
          <w:sz w:val="24"/>
          <w:szCs w:val="24"/>
        </w:rPr>
        <w:t xml:space="preserve">niezwłocznie powiadomić o tym fakcie Zamawiającego i postępować zgodnie </w:t>
      </w:r>
      <w:r w:rsidRPr="000A3DEF">
        <w:rPr>
          <w:rFonts w:ascii="Arial" w:eastAsia="Calibri" w:hAnsi="Arial" w:cs="Arial"/>
          <w:snapToGrid w:val="0"/>
          <w:sz w:val="24"/>
          <w:szCs w:val="24"/>
        </w:rPr>
        <w:br/>
        <w:t>z przepisami o ochronie informacji niejawnych;</w:t>
      </w:r>
    </w:p>
    <w:p w14:paraId="1AFD6F68" w14:textId="77777777" w:rsidR="00476364" w:rsidRPr="000A3DEF" w:rsidRDefault="00476364" w:rsidP="002D4CFD">
      <w:pPr>
        <w:pStyle w:val="Akapitzlist"/>
        <w:numPr>
          <w:ilvl w:val="1"/>
          <w:numId w:val="31"/>
        </w:numPr>
        <w:spacing w:after="40"/>
        <w:ind w:left="709" w:hanging="283"/>
        <w:contextualSpacing w:val="0"/>
        <w:jc w:val="both"/>
        <w:rPr>
          <w:rFonts w:ascii="Arial" w:eastAsia="Calibri" w:hAnsi="Arial" w:cs="Arial"/>
          <w:snapToGrid w:val="0"/>
          <w:sz w:val="24"/>
          <w:szCs w:val="24"/>
        </w:rPr>
      </w:pPr>
      <w:r w:rsidRPr="000A3DEF">
        <w:rPr>
          <w:rFonts w:ascii="Arial" w:eastAsia="Calibri" w:hAnsi="Arial" w:cs="Arial"/>
          <w:snapToGrid w:val="0"/>
          <w:sz w:val="24"/>
          <w:szCs w:val="24"/>
        </w:rPr>
        <w:t>zawiesić w wykonywaniu obowiązków związanych z dostępem do informacji niejawnych osobę odpowiedzialną lub podejrzewaną o ich ujawnienie;</w:t>
      </w:r>
    </w:p>
    <w:p w14:paraId="07A7AAF2" w14:textId="77777777" w:rsidR="00476364" w:rsidRPr="000A3DEF" w:rsidRDefault="00476364" w:rsidP="002D4CFD">
      <w:pPr>
        <w:pStyle w:val="Akapitzlist"/>
        <w:numPr>
          <w:ilvl w:val="1"/>
          <w:numId w:val="31"/>
        </w:numPr>
        <w:spacing w:after="40"/>
        <w:ind w:left="709" w:hanging="283"/>
        <w:contextualSpacing w:val="0"/>
        <w:jc w:val="both"/>
        <w:rPr>
          <w:rFonts w:ascii="Arial" w:eastAsia="Calibri" w:hAnsi="Arial" w:cs="Arial"/>
          <w:snapToGrid w:val="0"/>
          <w:sz w:val="24"/>
          <w:szCs w:val="24"/>
        </w:rPr>
      </w:pPr>
      <w:r w:rsidRPr="000A3DEF">
        <w:rPr>
          <w:rFonts w:ascii="Arial" w:eastAsia="Calibri" w:hAnsi="Arial" w:cs="Arial"/>
          <w:snapToGrid w:val="0"/>
          <w:sz w:val="24"/>
          <w:szCs w:val="24"/>
        </w:rPr>
        <w:t xml:space="preserve">przeprowadzić postępowanie wyjaśniające celem wyjaśnienia okoliczności </w:t>
      </w:r>
      <w:r w:rsidRPr="000A3DEF">
        <w:rPr>
          <w:rFonts w:ascii="Arial" w:eastAsia="Calibri" w:hAnsi="Arial" w:cs="Arial"/>
          <w:snapToGrid w:val="0"/>
          <w:sz w:val="24"/>
          <w:szCs w:val="24"/>
        </w:rPr>
        <w:br/>
        <w:t>i przyczyn ich ujawnienia;</w:t>
      </w:r>
    </w:p>
    <w:p w14:paraId="4655C84D" w14:textId="77777777" w:rsidR="00476364" w:rsidRPr="000A3DEF" w:rsidRDefault="00476364" w:rsidP="002D4CFD">
      <w:pPr>
        <w:pStyle w:val="Akapitzlist"/>
        <w:numPr>
          <w:ilvl w:val="1"/>
          <w:numId w:val="31"/>
        </w:numPr>
        <w:spacing w:after="40"/>
        <w:ind w:left="709" w:hanging="284"/>
        <w:contextualSpacing w:val="0"/>
        <w:jc w:val="both"/>
        <w:rPr>
          <w:rFonts w:ascii="Arial" w:eastAsia="Calibri" w:hAnsi="Arial" w:cs="Arial"/>
          <w:snapToGrid w:val="0"/>
          <w:sz w:val="24"/>
          <w:szCs w:val="24"/>
        </w:rPr>
      </w:pPr>
      <w:r w:rsidRPr="000A3DEF">
        <w:rPr>
          <w:rFonts w:ascii="Arial" w:eastAsia="Calibri" w:hAnsi="Arial" w:cs="Arial"/>
          <w:snapToGrid w:val="0"/>
          <w:sz w:val="24"/>
          <w:szCs w:val="24"/>
        </w:rPr>
        <w:t>dokonać</w:t>
      </w:r>
      <w:r w:rsidRPr="000A3DEF">
        <w:rPr>
          <w:rFonts w:ascii="Arial" w:eastAsia="Calibri" w:hAnsi="Arial" w:cs="Arial"/>
          <w:sz w:val="24"/>
          <w:szCs w:val="24"/>
        </w:rPr>
        <w:t xml:space="preserve"> zmiany osoby winnej ujawnienia informacji niejawnych.</w:t>
      </w:r>
    </w:p>
    <w:p w14:paraId="63F20943" w14:textId="77777777" w:rsidR="00476364" w:rsidRPr="000A3DEF" w:rsidRDefault="00476364" w:rsidP="002D4CFD">
      <w:pPr>
        <w:pStyle w:val="Akapitzlist"/>
        <w:numPr>
          <w:ilvl w:val="0"/>
          <w:numId w:val="31"/>
        </w:numPr>
        <w:tabs>
          <w:tab w:val="clear" w:pos="0"/>
        </w:tabs>
        <w:spacing w:after="40"/>
        <w:ind w:left="426" w:hanging="426"/>
        <w:contextualSpacing w:val="0"/>
        <w:jc w:val="both"/>
        <w:rPr>
          <w:rFonts w:ascii="Arial" w:eastAsia="Calibri" w:hAnsi="Arial" w:cs="Arial"/>
          <w:snapToGrid w:val="0"/>
          <w:sz w:val="24"/>
          <w:szCs w:val="24"/>
        </w:rPr>
      </w:pPr>
      <w:r w:rsidRPr="000A3DEF">
        <w:rPr>
          <w:rFonts w:ascii="Arial" w:eastAsia="Calibri" w:hAnsi="Arial" w:cs="Arial"/>
          <w:sz w:val="24"/>
          <w:szCs w:val="24"/>
        </w:rPr>
        <w:t>Niezależnie od skutków prawnych, o których mowa w ust. 6 naruszenie przez Wykonawcę obowiązków w zakresie ochrony informacji niejawnych, powoduje konsekwencje prawne przewidziane w obowiązujących przepisach.</w:t>
      </w:r>
    </w:p>
    <w:p w14:paraId="575A40A1" w14:textId="77777777" w:rsidR="00476364" w:rsidRPr="000A3DEF" w:rsidRDefault="00476364" w:rsidP="002D4CFD">
      <w:pPr>
        <w:pStyle w:val="Akapitzlist"/>
        <w:numPr>
          <w:ilvl w:val="0"/>
          <w:numId w:val="31"/>
        </w:numPr>
        <w:tabs>
          <w:tab w:val="clear" w:pos="0"/>
        </w:tabs>
        <w:spacing w:after="40"/>
        <w:ind w:left="426" w:hanging="426"/>
        <w:contextualSpacing w:val="0"/>
        <w:jc w:val="both"/>
        <w:rPr>
          <w:rFonts w:ascii="Arial" w:eastAsia="Calibri" w:hAnsi="Arial" w:cs="Arial"/>
          <w:snapToGrid w:val="0"/>
          <w:sz w:val="24"/>
          <w:szCs w:val="24"/>
        </w:rPr>
      </w:pPr>
      <w:r w:rsidRPr="000A3DEF">
        <w:rPr>
          <w:rFonts w:ascii="Arial" w:eastAsia="Calibri" w:hAnsi="Arial" w:cs="Arial"/>
          <w:sz w:val="24"/>
          <w:szCs w:val="24"/>
        </w:rPr>
        <w:t xml:space="preserve">W przypadku niezgodności ilości pracowników realizujących zadania związane </w:t>
      </w:r>
      <w:r w:rsidRPr="000A3DEF">
        <w:rPr>
          <w:rFonts w:ascii="Arial" w:eastAsia="Calibri" w:hAnsi="Arial" w:cs="Arial"/>
          <w:sz w:val="24"/>
          <w:szCs w:val="24"/>
        </w:rPr>
        <w:br/>
        <w:t xml:space="preserve">z ochroną osób i mienia, niezależnie od kary umownej wynikającej z ust. 6, </w:t>
      </w:r>
      <w:r w:rsidRPr="000A3DEF">
        <w:rPr>
          <w:rFonts w:ascii="Arial" w:eastAsia="Calibri" w:hAnsi="Arial" w:cs="Arial"/>
          <w:sz w:val="24"/>
          <w:szCs w:val="24"/>
        </w:rPr>
        <w:br/>
        <w:t xml:space="preserve">za każdą godzinę nieobecności pracownika, Zamawiający potrąci kwotę proporcjonalną do czasu nieobecności pracownika ze stawki brutto określonej </w:t>
      </w:r>
      <w:r w:rsidRPr="000A3DEF">
        <w:rPr>
          <w:rFonts w:ascii="Arial" w:eastAsia="Calibri" w:hAnsi="Arial" w:cs="Arial"/>
          <w:sz w:val="24"/>
          <w:szCs w:val="24"/>
        </w:rPr>
        <w:br/>
        <w:t>w ofercie, należnej Wykonawcy za wykonanie usługi.</w:t>
      </w:r>
    </w:p>
    <w:p w14:paraId="3C6E52E8" w14:textId="77777777" w:rsidR="00476364" w:rsidRPr="000A3DEF" w:rsidRDefault="00476364" w:rsidP="002D4CFD">
      <w:pPr>
        <w:pStyle w:val="Akapitzlist"/>
        <w:numPr>
          <w:ilvl w:val="0"/>
          <w:numId w:val="31"/>
        </w:numPr>
        <w:tabs>
          <w:tab w:val="clear" w:pos="0"/>
        </w:tabs>
        <w:spacing w:after="40"/>
        <w:ind w:left="426" w:hanging="426"/>
        <w:contextualSpacing w:val="0"/>
        <w:jc w:val="both"/>
        <w:rPr>
          <w:rFonts w:ascii="Arial" w:eastAsia="Calibri" w:hAnsi="Arial" w:cs="Arial"/>
          <w:snapToGrid w:val="0"/>
          <w:sz w:val="24"/>
          <w:szCs w:val="24"/>
        </w:rPr>
      </w:pPr>
      <w:r w:rsidRPr="000A3DEF">
        <w:rPr>
          <w:rFonts w:ascii="Arial" w:eastAsia="Calibri" w:hAnsi="Arial" w:cs="Arial"/>
          <w:sz w:val="24"/>
          <w:szCs w:val="24"/>
        </w:rPr>
        <w:t>W razie niewykonania lub nienależytego wykonania usługi zgodnie z zasadami określonymi w opisie przedmiotu zamówienia, uzasadniającego naliczenie kary umownej, Zamawiający pisemnie powiadomi o tym Wykonawcę, który zobowiązany jest niezwłocznie</w:t>
      </w:r>
      <w:r w:rsidRPr="000A3DEF">
        <w:rPr>
          <w:rFonts w:ascii="Arial" w:eastAsia="Calibri" w:hAnsi="Arial" w:cs="Arial"/>
          <w:b/>
          <w:bCs/>
          <w:sz w:val="24"/>
          <w:szCs w:val="24"/>
        </w:rPr>
        <w:t xml:space="preserve"> </w:t>
      </w:r>
      <w:r w:rsidRPr="000A3DEF">
        <w:rPr>
          <w:rFonts w:ascii="Arial" w:eastAsia="Calibri" w:hAnsi="Arial" w:cs="Arial"/>
          <w:sz w:val="24"/>
          <w:szCs w:val="24"/>
        </w:rPr>
        <w:t>(natychmiast) dokonać poprawienia świadczenia usługi zgodnie z opisem przedmiotu zamówienia.</w:t>
      </w:r>
    </w:p>
    <w:p w14:paraId="6F6F4FC4" w14:textId="77777777" w:rsidR="00476364" w:rsidRPr="000A3DEF" w:rsidRDefault="00476364" w:rsidP="002D4CFD">
      <w:pPr>
        <w:pStyle w:val="Akapitzlist"/>
        <w:numPr>
          <w:ilvl w:val="0"/>
          <w:numId w:val="31"/>
        </w:numPr>
        <w:tabs>
          <w:tab w:val="clear" w:pos="0"/>
        </w:tabs>
        <w:spacing w:after="40"/>
        <w:ind w:left="426" w:hanging="426"/>
        <w:contextualSpacing w:val="0"/>
        <w:jc w:val="both"/>
        <w:rPr>
          <w:rFonts w:ascii="Arial" w:eastAsia="Calibri" w:hAnsi="Arial" w:cs="Arial"/>
          <w:snapToGrid w:val="0"/>
          <w:sz w:val="24"/>
          <w:szCs w:val="24"/>
        </w:rPr>
      </w:pPr>
      <w:r w:rsidRPr="000A3DEF">
        <w:rPr>
          <w:rFonts w:ascii="Arial" w:eastAsia="Calibri" w:hAnsi="Arial" w:cs="Arial"/>
          <w:sz w:val="24"/>
          <w:szCs w:val="24"/>
        </w:rPr>
        <w:t xml:space="preserve">Wykonawca będzie zwolniony z obowiązku zapłaty kary umownej, jeżeli wykaże w odpowiedzi na powiadomienie Wykonawcy, o którym mowa w ust. 9, </w:t>
      </w:r>
      <w:r w:rsidRPr="000A3DEF">
        <w:rPr>
          <w:rFonts w:ascii="Arial" w:eastAsia="Calibri" w:hAnsi="Arial" w:cs="Arial"/>
          <w:sz w:val="24"/>
          <w:szCs w:val="24"/>
        </w:rPr>
        <w:br/>
        <w:t>że przyczyną niewykonania lub nienależytego wykonania zobowiązania uzasadniającego naliczenie kary umownej są okoliczności, za które nie ponosi odpowiedzialności, z zastrzeżeniem ust. 1 pkt 4, 6, 9 oraz ust. 3 pkt 15 niniejszego paragrafu.</w:t>
      </w:r>
    </w:p>
    <w:p w14:paraId="1C5408F8" w14:textId="77777777" w:rsidR="00476364" w:rsidRPr="000A3DEF" w:rsidRDefault="00476364" w:rsidP="002D4CFD">
      <w:pPr>
        <w:pStyle w:val="Akapitzlist"/>
        <w:numPr>
          <w:ilvl w:val="0"/>
          <w:numId w:val="31"/>
        </w:numPr>
        <w:tabs>
          <w:tab w:val="clear" w:pos="0"/>
        </w:tabs>
        <w:spacing w:after="40"/>
        <w:ind w:left="426" w:hanging="426"/>
        <w:contextualSpacing w:val="0"/>
        <w:jc w:val="both"/>
        <w:rPr>
          <w:rFonts w:ascii="Arial" w:eastAsia="Calibri" w:hAnsi="Arial" w:cs="Arial"/>
          <w:snapToGrid w:val="0"/>
          <w:sz w:val="24"/>
          <w:szCs w:val="24"/>
        </w:rPr>
      </w:pPr>
      <w:r w:rsidRPr="000A3DEF">
        <w:rPr>
          <w:rFonts w:ascii="Arial" w:eastAsia="Calibri" w:hAnsi="Arial" w:cs="Arial"/>
          <w:sz w:val="24"/>
          <w:szCs w:val="24"/>
        </w:rPr>
        <w:t xml:space="preserve">Stwierdzenie niewykonania lub nienależytego wykonania usługi, następuje </w:t>
      </w:r>
      <w:r w:rsidRPr="000A3DEF">
        <w:rPr>
          <w:rFonts w:ascii="Arial" w:eastAsia="Calibri" w:hAnsi="Arial" w:cs="Arial"/>
          <w:sz w:val="24"/>
          <w:szCs w:val="24"/>
        </w:rPr>
        <w:br/>
        <w:t>na podstawie protokołu sporządzonego przy udziale przedstawicieli Stron, przy uwzględnieniu ust. 10.</w:t>
      </w:r>
    </w:p>
    <w:p w14:paraId="5EE8C1D2" w14:textId="77777777" w:rsidR="00476364" w:rsidRPr="000A3DEF" w:rsidRDefault="00476364" w:rsidP="002D4CFD">
      <w:pPr>
        <w:pStyle w:val="Akapitzlist"/>
        <w:numPr>
          <w:ilvl w:val="0"/>
          <w:numId w:val="31"/>
        </w:numPr>
        <w:tabs>
          <w:tab w:val="clear" w:pos="0"/>
        </w:tabs>
        <w:spacing w:after="40"/>
        <w:ind w:left="426" w:hanging="426"/>
        <w:contextualSpacing w:val="0"/>
        <w:jc w:val="both"/>
        <w:rPr>
          <w:rFonts w:ascii="Arial" w:eastAsia="Calibri" w:hAnsi="Arial" w:cs="Arial"/>
          <w:snapToGrid w:val="0"/>
          <w:sz w:val="24"/>
          <w:szCs w:val="24"/>
        </w:rPr>
      </w:pPr>
      <w:r w:rsidRPr="000A3DEF">
        <w:rPr>
          <w:rFonts w:ascii="Arial" w:eastAsia="Calibri" w:hAnsi="Arial" w:cs="Arial"/>
          <w:sz w:val="24"/>
          <w:szCs w:val="24"/>
        </w:rPr>
        <w:t>Wykonawcy przysługuje prawo do odsetek ustawowych w przypadku opóźnienia Zamawiającego w zapłacie wynagrodzenia przysługującego Wykonawcy.</w:t>
      </w:r>
    </w:p>
    <w:p w14:paraId="22608A2E" w14:textId="77777777" w:rsidR="00476364" w:rsidRPr="000A3DEF" w:rsidRDefault="00476364" w:rsidP="002D4CFD">
      <w:pPr>
        <w:pStyle w:val="Akapitzlist"/>
        <w:numPr>
          <w:ilvl w:val="0"/>
          <w:numId w:val="31"/>
        </w:numPr>
        <w:tabs>
          <w:tab w:val="clear" w:pos="0"/>
        </w:tabs>
        <w:spacing w:after="40"/>
        <w:ind w:left="426" w:hanging="426"/>
        <w:contextualSpacing w:val="0"/>
        <w:jc w:val="both"/>
        <w:rPr>
          <w:rFonts w:ascii="Arial" w:eastAsia="Calibri" w:hAnsi="Arial" w:cs="Arial"/>
          <w:snapToGrid w:val="0"/>
          <w:sz w:val="24"/>
          <w:szCs w:val="24"/>
        </w:rPr>
      </w:pPr>
      <w:r w:rsidRPr="000A3DEF">
        <w:rPr>
          <w:rFonts w:ascii="Arial" w:eastAsia="Calibri" w:hAnsi="Arial" w:cs="Arial"/>
          <w:sz w:val="24"/>
          <w:szCs w:val="24"/>
        </w:rPr>
        <w:lastRenderedPageBreak/>
        <w:t>W przypadku nieuzasadnionego zaprzestania świadczenia usługi Zamawiający, po uprzednim powiadomieniu Wykonawcy, jest uprawniony do zlecenia wykonania tych usług trzeciej stronie i obciążenia dotychczasowego Wykonawcy poprzez potrącenie poniesionych kosztów z najbliższej faktury Wykonawcy.</w:t>
      </w:r>
      <w:r w:rsidRPr="000A3DEF">
        <w:rPr>
          <w:rFonts w:ascii="Arial" w:eastAsia="Calibri" w:hAnsi="Arial" w:cs="Arial"/>
          <w:b/>
          <w:bCs/>
          <w:sz w:val="24"/>
          <w:szCs w:val="24"/>
        </w:rPr>
        <w:t xml:space="preserve"> </w:t>
      </w:r>
      <w:r w:rsidRPr="000A3DEF">
        <w:rPr>
          <w:rFonts w:ascii="Arial" w:eastAsia="Calibri" w:hAnsi="Arial" w:cs="Arial"/>
          <w:sz w:val="24"/>
          <w:szCs w:val="24"/>
        </w:rPr>
        <w:t>W przypadku, gdy nie jest możliwe potrącenie kosztów wykonania zastępczego usługi z faktury Wykonawcy, Wykonawca dokonuje tego zwrotu na podstawie wezwania do zapłaty wystawionego przez Zamawiającego w terminie niezwłocznym, nie później jednak niż w ciągu 14 dni od jego otrzymania.</w:t>
      </w:r>
    </w:p>
    <w:p w14:paraId="6CA1C7F9" w14:textId="77777777" w:rsidR="00476364" w:rsidRPr="000A3DEF" w:rsidRDefault="00476364" w:rsidP="002D4CFD">
      <w:pPr>
        <w:pStyle w:val="Akapitzlist"/>
        <w:numPr>
          <w:ilvl w:val="0"/>
          <w:numId w:val="31"/>
        </w:numPr>
        <w:tabs>
          <w:tab w:val="clear" w:pos="0"/>
        </w:tabs>
        <w:spacing w:after="40"/>
        <w:ind w:left="425" w:hanging="425"/>
        <w:contextualSpacing w:val="0"/>
        <w:jc w:val="both"/>
        <w:rPr>
          <w:rFonts w:ascii="Arial" w:eastAsia="Calibri" w:hAnsi="Arial" w:cs="Arial"/>
          <w:snapToGrid w:val="0"/>
          <w:sz w:val="24"/>
          <w:szCs w:val="24"/>
        </w:rPr>
      </w:pPr>
      <w:r w:rsidRPr="000A3DEF">
        <w:rPr>
          <w:rFonts w:ascii="Arial" w:eastAsia="Calibri" w:hAnsi="Arial" w:cs="Arial"/>
          <w:sz w:val="24"/>
          <w:szCs w:val="24"/>
        </w:rPr>
        <w:t xml:space="preserve">Za odstąpienie od umowy z przyczyn niezależnych od Wykonawcy spowodowanych przez Zamawiającego (za wyjątkiem okoliczności określonych </w:t>
      </w:r>
      <w:r w:rsidRPr="000A3DEF">
        <w:rPr>
          <w:rFonts w:ascii="Arial" w:eastAsia="Calibri" w:hAnsi="Arial" w:cs="Arial"/>
          <w:sz w:val="24"/>
          <w:szCs w:val="24"/>
        </w:rPr>
        <w:br/>
        <w:t>w art. 456 ust. 1 ustawy Pzp</w:t>
      </w:r>
      <w:r w:rsidRPr="000A3DEF">
        <w:rPr>
          <w:rFonts w:ascii="Arial" w:eastAsia="Calibri" w:hAnsi="Arial" w:cs="Arial"/>
          <w:iCs/>
          <w:sz w:val="24"/>
          <w:szCs w:val="24"/>
        </w:rPr>
        <w:t xml:space="preserve"> </w:t>
      </w:r>
      <w:r w:rsidRPr="000A3DEF">
        <w:rPr>
          <w:rFonts w:ascii="Arial" w:eastAsia="Calibri" w:hAnsi="Arial" w:cs="Arial"/>
          <w:sz w:val="24"/>
          <w:szCs w:val="24"/>
        </w:rPr>
        <w:t xml:space="preserve">oraz przewidzianych w niniejszej umowie) Zamawiający zapłaci Wykonawcy karę umowną w wysokości 10 % łącznego wynagrodzenia umownego brutto niewykonanej części umowy, z zastrzeżeniem </w:t>
      </w:r>
      <w:r w:rsidRPr="000A3DEF">
        <w:rPr>
          <w:rFonts w:ascii="Arial" w:eastAsia="Calibri" w:hAnsi="Arial" w:cs="Arial"/>
          <w:bCs/>
          <w:iCs/>
          <w:sz w:val="24"/>
          <w:szCs w:val="24"/>
        </w:rPr>
        <w:t>§ 20 ust. 5.</w:t>
      </w:r>
      <w:r w:rsidRPr="000A3DEF">
        <w:rPr>
          <w:rFonts w:ascii="Arial" w:eastAsia="Calibri" w:hAnsi="Arial" w:cs="Arial"/>
          <w:sz w:val="24"/>
          <w:szCs w:val="24"/>
        </w:rPr>
        <w:t xml:space="preserve">   </w:t>
      </w:r>
    </w:p>
    <w:p w14:paraId="15817D51" w14:textId="77777777" w:rsidR="00476364" w:rsidRPr="000A3DEF" w:rsidRDefault="00476364" w:rsidP="002D4CFD">
      <w:pPr>
        <w:pStyle w:val="Akapitzlist"/>
        <w:numPr>
          <w:ilvl w:val="0"/>
          <w:numId w:val="31"/>
        </w:numPr>
        <w:tabs>
          <w:tab w:val="clear" w:pos="0"/>
        </w:tabs>
        <w:spacing w:after="40"/>
        <w:ind w:left="425" w:hanging="425"/>
        <w:contextualSpacing w:val="0"/>
        <w:jc w:val="both"/>
        <w:rPr>
          <w:rFonts w:ascii="Arial" w:eastAsia="Calibri" w:hAnsi="Arial" w:cs="Arial"/>
          <w:snapToGrid w:val="0"/>
          <w:sz w:val="24"/>
          <w:szCs w:val="24"/>
        </w:rPr>
      </w:pPr>
      <w:r w:rsidRPr="000A3DEF">
        <w:rPr>
          <w:rFonts w:ascii="Arial" w:eastAsia="Calibri" w:hAnsi="Arial" w:cs="Arial"/>
          <w:sz w:val="24"/>
          <w:szCs w:val="24"/>
        </w:rPr>
        <w:t xml:space="preserve">Określone w umowie uprawnienia do zapłaty kar umownych i odszkodowania </w:t>
      </w:r>
      <w:r w:rsidRPr="000A3DEF">
        <w:rPr>
          <w:rFonts w:ascii="Arial" w:eastAsia="Calibri" w:hAnsi="Arial" w:cs="Arial"/>
          <w:sz w:val="24"/>
          <w:szCs w:val="24"/>
        </w:rPr>
        <w:br/>
        <w:t xml:space="preserve">z tytułu niewykonania lub nienależytego wykonania, nie zwalania tej Strony </w:t>
      </w:r>
      <w:r w:rsidRPr="000A3DEF">
        <w:rPr>
          <w:rFonts w:ascii="Arial" w:eastAsia="Calibri" w:hAnsi="Arial" w:cs="Arial"/>
          <w:sz w:val="24"/>
          <w:szCs w:val="24"/>
        </w:rPr>
        <w:br/>
        <w:t>z wykonania zobowiązań wynikających z umowy.</w:t>
      </w:r>
    </w:p>
    <w:p w14:paraId="23B14898" w14:textId="77777777" w:rsidR="00476364" w:rsidRPr="000A3DEF" w:rsidRDefault="00476364" w:rsidP="002D4CFD">
      <w:pPr>
        <w:pStyle w:val="Akapitzlist"/>
        <w:numPr>
          <w:ilvl w:val="0"/>
          <w:numId w:val="31"/>
        </w:numPr>
        <w:tabs>
          <w:tab w:val="clear" w:pos="0"/>
        </w:tabs>
        <w:spacing w:after="40"/>
        <w:ind w:left="425" w:hanging="425"/>
        <w:contextualSpacing w:val="0"/>
        <w:jc w:val="both"/>
        <w:rPr>
          <w:rFonts w:ascii="Arial" w:eastAsia="Calibri" w:hAnsi="Arial" w:cs="Arial"/>
          <w:snapToGrid w:val="0"/>
          <w:sz w:val="24"/>
          <w:szCs w:val="24"/>
        </w:rPr>
      </w:pPr>
      <w:r w:rsidRPr="000A3DEF">
        <w:rPr>
          <w:rFonts w:ascii="Arial" w:eastAsia="Calibri" w:hAnsi="Arial" w:cs="Arial"/>
          <w:sz w:val="24"/>
          <w:szCs w:val="24"/>
        </w:rPr>
        <w:t xml:space="preserve">Niezależnie od skutków prawnych, o których mowa w niniejszym paragrafie, naruszenie przez Wykonawcę obowiązków w zakresie ochrony informacji niejawnych, powoduje konsekwencje prawne przewidziane w przepisach, </w:t>
      </w:r>
      <w:r w:rsidRPr="000A3DEF">
        <w:rPr>
          <w:rFonts w:ascii="Arial" w:eastAsia="Calibri" w:hAnsi="Arial" w:cs="Arial"/>
          <w:sz w:val="24"/>
          <w:szCs w:val="24"/>
        </w:rPr>
        <w:br/>
        <w:t>o których mowa w § 9 ust. 5 - 7.</w:t>
      </w:r>
    </w:p>
    <w:p w14:paraId="633AC396" w14:textId="77777777" w:rsidR="00476364" w:rsidRPr="000A3DEF" w:rsidRDefault="00476364" w:rsidP="002D4CFD">
      <w:pPr>
        <w:pStyle w:val="Akapitzlist"/>
        <w:numPr>
          <w:ilvl w:val="0"/>
          <w:numId w:val="31"/>
        </w:numPr>
        <w:tabs>
          <w:tab w:val="clear" w:pos="0"/>
        </w:tabs>
        <w:spacing w:after="40"/>
        <w:ind w:left="425" w:hanging="425"/>
        <w:contextualSpacing w:val="0"/>
        <w:jc w:val="both"/>
        <w:rPr>
          <w:rFonts w:ascii="Arial" w:eastAsia="Calibri" w:hAnsi="Arial" w:cs="Arial"/>
          <w:snapToGrid w:val="0"/>
          <w:sz w:val="24"/>
          <w:szCs w:val="24"/>
        </w:rPr>
      </w:pPr>
      <w:r w:rsidRPr="000A3DEF">
        <w:rPr>
          <w:rFonts w:ascii="Arial" w:eastAsia="Calibri" w:hAnsi="Arial" w:cs="Arial"/>
          <w:sz w:val="24"/>
          <w:szCs w:val="24"/>
        </w:rPr>
        <w:t>W przypadkach, o których mowa w ust. 3 pkt 2, 3 i 17 Wykonawca natychmiast odsunie pracownika od wykonywania obowiązków i zastąpi go innym pracownikiem ochrony.</w:t>
      </w:r>
    </w:p>
    <w:p w14:paraId="606E3F8F" w14:textId="77777777" w:rsidR="00476364" w:rsidRPr="000A3DEF" w:rsidRDefault="00476364" w:rsidP="002D4CFD">
      <w:pPr>
        <w:pStyle w:val="Akapitzlist"/>
        <w:numPr>
          <w:ilvl w:val="0"/>
          <w:numId w:val="31"/>
        </w:numPr>
        <w:tabs>
          <w:tab w:val="clear" w:pos="0"/>
        </w:tabs>
        <w:spacing w:after="40"/>
        <w:ind w:left="425" w:hanging="425"/>
        <w:contextualSpacing w:val="0"/>
        <w:jc w:val="both"/>
        <w:rPr>
          <w:rFonts w:ascii="Arial" w:eastAsia="Calibri" w:hAnsi="Arial" w:cs="Arial"/>
          <w:snapToGrid w:val="0"/>
          <w:sz w:val="24"/>
          <w:szCs w:val="24"/>
        </w:rPr>
      </w:pPr>
      <w:r w:rsidRPr="000A3DEF">
        <w:rPr>
          <w:rFonts w:ascii="Arial" w:eastAsia="Times New Roman" w:hAnsi="Arial" w:cs="Arial"/>
          <w:sz w:val="24"/>
          <w:szCs w:val="24"/>
          <w:lang w:eastAsia="pl-PL"/>
        </w:rPr>
        <w:t>W razie zwłoki Wykonawcy w wykonaniu zobowiązania – wykonania lub nienależytego wykonania zamówienia, Zamawiający w wypadkach nagłych może, zachowując roszczenie o naprawienie szkody, wykonać czynność na koszt Wykonawcy lub usunąć na jego koszt to, co dłużnik wbrew zobowiązaniu uczynił.</w:t>
      </w:r>
    </w:p>
    <w:p w14:paraId="00894AA3" w14:textId="77777777" w:rsidR="00476364" w:rsidRPr="000A3DEF" w:rsidRDefault="00476364" w:rsidP="002D4CFD">
      <w:pPr>
        <w:pStyle w:val="Akapitzlist"/>
        <w:numPr>
          <w:ilvl w:val="0"/>
          <w:numId w:val="31"/>
        </w:numPr>
        <w:tabs>
          <w:tab w:val="clear" w:pos="0"/>
        </w:tabs>
        <w:spacing w:after="40"/>
        <w:ind w:left="425" w:hanging="425"/>
        <w:contextualSpacing w:val="0"/>
        <w:jc w:val="both"/>
        <w:rPr>
          <w:rFonts w:ascii="Arial" w:eastAsia="Calibri" w:hAnsi="Arial" w:cs="Arial"/>
          <w:snapToGrid w:val="0"/>
          <w:sz w:val="24"/>
          <w:szCs w:val="24"/>
        </w:rPr>
      </w:pPr>
      <w:r w:rsidRPr="000A3DEF">
        <w:rPr>
          <w:rFonts w:ascii="Arial" w:hAnsi="Arial" w:cs="Arial"/>
          <w:sz w:val="24"/>
          <w:szCs w:val="24"/>
        </w:rPr>
        <w:t>Strona, która naruszyła postanowienia umowy, obowiązana jest do zapłacenia kary umownej, w terminie 14 dni od dnia otrzymania wezwania do zapłaty, przesłanego kanałem łączności zgodnie z § 4 ust. 4 umowy, wraz z ustawowymi odsetkami w przypadku opóźnienia w zapłacie kary umownej w tym terminie.</w:t>
      </w:r>
    </w:p>
    <w:p w14:paraId="2E010218" w14:textId="77777777" w:rsidR="00476364" w:rsidRPr="000A3DEF" w:rsidRDefault="00476364" w:rsidP="002D4CFD">
      <w:pPr>
        <w:pStyle w:val="Akapitzlist"/>
        <w:numPr>
          <w:ilvl w:val="0"/>
          <w:numId w:val="31"/>
        </w:numPr>
        <w:tabs>
          <w:tab w:val="clear" w:pos="0"/>
        </w:tabs>
        <w:spacing w:after="40"/>
        <w:ind w:left="426" w:hanging="426"/>
        <w:contextualSpacing w:val="0"/>
        <w:jc w:val="both"/>
        <w:rPr>
          <w:rFonts w:ascii="Arial" w:eastAsia="Calibri" w:hAnsi="Arial" w:cs="Arial"/>
          <w:snapToGrid w:val="0"/>
          <w:sz w:val="24"/>
          <w:szCs w:val="24"/>
        </w:rPr>
      </w:pPr>
      <w:r w:rsidRPr="000A3DEF">
        <w:rPr>
          <w:rFonts w:ascii="Arial" w:hAnsi="Arial" w:cs="Arial"/>
          <w:sz w:val="24"/>
          <w:szCs w:val="24"/>
        </w:rPr>
        <w:t>Zamawiającemu przysługuje prawo:</w:t>
      </w:r>
    </w:p>
    <w:p w14:paraId="77BA1301" w14:textId="77777777" w:rsidR="00476364" w:rsidRPr="000A3DEF" w:rsidRDefault="00476364" w:rsidP="001355BA">
      <w:pPr>
        <w:numPr>
          <w:ilvl w:val="0"/>
          <w:numId w:val="12"/>
        </w:numPr>
        <w:spacing w:after="0"/>
        <w:ind w:left="567" w:hanging="283"/>
        <w:jc w:val="both"/>
        <w:rPr>
          <w:rFonts w:ascii="Arial" w:hAnsi="Arial" w:cs="Arial"/>
          <w:sz w:val="24"/>
          <w:szCs w:val="24"/>
        </w:rPr>
      </w:pPr>
      <w:r w:rsidRPr="000A3DEF">
        <w:rPr>
          <w:rFonts w:ascii="Arial" w:hAnsi="Arial" w:cs="Arial"/>
          <w:sz w:val="24"/>
          <w:szCs w:val="24"/>
        </w:rPr>
        <w:t xml:space="preserve">ustawowego potrącenia przysługujących mu należności z tytułu kar umownych, o których mowa w niniejszym paragrafie, z wymagalnej należności (wynagrodzenia) Wykonawcy, w razie opóźnienia w zapłacie kary umownej </w:t>
      </w:r>
      <w:r w:rsidRPr="000A3DEF">
        <w:rPr>
          <w:rFonts w:ascii="Arial" w:hAnsi="Arial" w:cs="Arial"/>
          <w:sz w:val="24"/>
          <w:szCs w:val="24"/>
        </w:rPr>
        <w:br/>
        <w:t>w terminie określonym w wezwaniu do zapłaty, o którym mowa w ust. 18, zgodnie z art. 498 i 499 Kodeksu cywilnego.</w:t>
      </w:r>
      <w:r w:rsidRPr="000A3DEF">
        <w:rPr>
          <w:rFonts w:ascii="Arial" w:eastAsia="Times New Roman" w:hAnsi="Arial" w:cs="Arial"/>
          <w:sz w:val="24"/>
          <w:szCs w:val="24"/>
          <w:lang w:eastAsia="pl-PL"/>
        </w:rPr>
        <w:t xml:space="preserve"> </w:t>
      </w:r>
      <w:r w:rsidRPr="000A3DEF">
        <w:rPr>
          <w:rFonts w:ascii="Arial" w:hAnsi="Arial" w:cs="Arial"/>
          <w:sz w:val="24"/>
          <w:szCs w:val="24"/>
        </w:rPr>
        <w:t xml:space="preserve">W celu skorzystania z niniejszego uprawnienia, Zamawiający złoży Wykonawcy pisemne oświadczenie </w:t>
      </w:r>
      <w:r w:rsidRPr="000A3DEF">
        <w:rPr>
          <w:rFonts w:ascii="Arial" w:hAnsi="Arial" w:cs="Arial"/>
          <w:sz w:val="24"/>
          <w:szCs w:val="24"/>
        </w:rPr>
        <w:br/>
        <w:t xml:space="preserve">o potrąceniu, zawierające podstawę zapłaty kary umownej i szczegółowe naliczenie przysługujących kar umownych; </w:t>
      </w:r>
    </w:p>
    <w:p w14:paraId="38781339" w14:textId="77777777" w:rsidR="00476364" w:rsidRPr="000A3DEF" w:rsidRDefault="00476364" w:rsidP="001355BA">
      <w:pPr>
        <w:numPr>
          <w:ilvl w:val="0"/>
          <w:numId w:val="12"/>
        </w:numPr>
        <w:spacing w:after="40"/>
        <w:ind w:left="567" w:hanging="283"/>
        <w:jc w:val="both"/>
        <w:rPr>
          <w:rFonts w:ascii="Arial" w:hAnsi="Arial" w:cs="Arial"/>
          <w:sz w:val="24"/>
          <w:szCs w:val="24"/>
        </w:rPr>
      </w:pPr>
      <w:r w:rsidRPr="000A3DEF">
        <w:rPr>
          <w:rFonts w:ascii="Arial" w:hAnsi="Arial" w:cs="Arial"/>
          <w:sz w:val="24"/>
          <w:szCs w:val="24"/>
        </w:rPr>
        <w:t xml:space="preserve">umownego potrącenia przysługujących mu kar umownych z należności (wynagrodzenia) Wykonawcy. W tym celu Zamawiający wystawi Wykonawcy </w:t>
      </w:r>
      <w:r w:rsidRPr="000A3DEF">
        <w:rPr>
          <w:rFonts w:ascii="Arial" w:hAnsi="Arial" w:cs="Arial"/>
          <w:sz w:val="24"/>
          <w:szCs w:val="24"/>
        </w:rPr>
        <w:lastRenderedPageBreak/>
        <w:t xml:space="preserve">notę obciążeniową, zawierającą podstawę obowiązku zapłaty kary umownej </w:t>
      </w:r>
      <w:r w:rsidRPr="000A3DEF">
        <w:rPr>
          <w:rFonts w:ascii="Arial" w:hAnsi="Arial" w:cs="Arial"/>
          <w:sz w:val="24"/>
          <w:szCs w:val="24"/>
        </w:rPr>
        <w:br/>
        <w:t>i szczegółowe naliczenie przysługujących kar umownych. Wystawioną notę Zamawiający prześle listem poleconym (za zwrotnym potwierdzeniem odbioru) na adres Wykonawcy. Jednocześnie Zamawiający, w dniu wystawienia noty, prześle ją do Wykonawcy poprzez kanał łączności określony w § 4 ust. 4 umowy. Strony ustalają, że terminem wymagalności należności z tytułu kar umownych, o których mowa w niniejszym postanowieniu umowy, jest dzień wystawienia przez Zamawiającego noty obciążającej Wykonawcę z tytułu naliczenia należnych kar umownych.</w:t>
      </w:r>
    </w:p>
    <w:p w14:paraId="71864BB1" w14:textId="77777777" w:rsidR="00476364" w:rsidRPr="000A3DEF" w:rsidRDefault="00476364" w:rsidP="002D4CFD">
      <w:pPr>
        <w:pStyle w:val="Akapitzlist"/>
        <w:numPr>
          <w:ilvl w:val="0"/>
          <w:numId w:val="46"/>
        </w:numPr>
        <w:spacing w:after="40"/>
        <w:ind w:left="426" w:hanging="426"/>
        <w:jc w:val="both"/>
        <w:rPr>
          <w:rFonts w:ascii="Arial" w:eastAsia="Calibri" w:hAnsi="Arial" w:cs="Arial"/>
          <w:sz w:val="24"/>
          <w:szCs w:val="24"/>
        </w:rPr>
      </w:pPr>
      <w:r w:rsidRPr="000A3DEF">
        <w:rPr>
          <w:rFonts w:ascii="Arial" w:eastAsia="Calibri" w:hAnsi="Arial" w:cs="Arial"/>
          <w:sz w:val="24"/>
          <w:szCs w:val="24"/>
        </w:rPr>
        <w:t>W razie niewykonania lub nienależytego wykonania umowy Strony zastrzegają prawo do odszkodowania uzupełniającego, przenoszącego wysokość zastrzeżonych kar umownych do wysokości rzeczywiście poniesionej szkody, zgodnie z art. 484 § 1 Kodeksu cywilnego.</w:t>
      </w:r>
    </w:p>
    <w:p w14:paraId="4812CB46" w14:textId="77777777" w:rsidR="00476364" w:rsidRPr="000A3DEF" w:rsidRDefault="00476364" w:rsidP="002D4CFD">
      <w:pPr>
        <w:pStyle w:val="Akapitzlist"/>
        <w:numPr>
          <w:ilvl w:val="0"/>
          <w:numId w:val="46"/>
        </w:numPr>
        <w:spacing w:after="40"/>
        <w:ind w:left="426" w:hanging="426"/>
        <w:jc w:val="both"/>
        <w:rPr>
          <w:rFonts w:ascii="Arial" w:hAnsi="Arial" w:cs="Arial"/>
          <w:sz w:val="24"/>
          <w:szCs w:val="24"/>
        </w:rPr>
      </w:pPr>
      <w:r w:rsidRPr="000A3DEF">
        <w:rPr>
          <w:rFonts w:ascii="Arial" w:eastAsia="Calibri" w:hAnsi="Arial" w:cs="Arial"/>
          <w:sz w:val="24"/>
          <w:szCs w:val="24"/>
        </w:rPr>
        <w:t>Kary umowne określone w niniejszym paragrafie mogą podlegać stosownemu łączeniu.</w:t>
      </w:r>
    </w:p>
    <w:p w14:paraId="140D0D94" w14:textId="7821C2B9" w:rsidR="00476364" w:rsidRPr="000A3DEF" w:rsidRDefault="00476364" w:rsidP="00476364">
      <w:pPr>
        <w:widowControl w:val="0"/>
        <w:suppressAutoHyphens/>
        <w:spacing w:after="0"/>
        <w:ind w:left="426" w:hanging="426"/>
        <w:jc w:val="both"/>
        <w:rPr>
          <w:rFonts w:ascii="Arial" w:eastAsia="Times New Roman" w:hAnsi="Arial" w:cs="Arial"/>
          <w:iCs/>
          <w:sz w:val="24"/>
          <w:szCs w:val="24"/>
          <w:lang w:eastAsia="pl-PL"/>
        </w:rPr>
      </w:pPr>
      <w:r w:rsidRPr="000A3DEF">
        <w:rPr>
          <w:rFonts w:ascii="Arial" w:eastAsia="Calibri" w:hAnsi="Arial" w:cs="Arial"/>
          <w:b/>
          <w:sz w:val="24"/>
          <w:szCs w:val="24"/>
        </w:rPr>
        <w:t>2</w:t>
      </w:r>
      <w:r w:rsidR="00C23758" w:rsidRPr="000A3DEF">
        <w:rPr>
          <w:rFonts w:ascii="Arial" w:eastAsia="Calibri" w:hAnsi="Arial" w:cs="Arial"/>
          <w:b/>
          <w:sz w:val="24"/>
          <w:szCs w:val="24"/>
        </w:rPr>
        <w:t>3</w:t>
      </w:r>
      <w:r w:rsidRPr="000A3DEF">
        <w:rPr>
          <w:rFonts w:ascii="Arial" w:eastAsia="Calibri" w:hAnsi="Arial" w:cs="Arial"/>
          <w:b/>
          <w:sz w:val="24"/>
          <w:szCs w:val="24"/>
        </w:rPr>
        <w:t>.</w:t>
      </w:r>
      <w:r w:rsidRPr="000A3DEF">
        <w:rPr>
          <w:rFonts w:ascii="Arial" w:eastAsia="Times New Roman" w:hAnsi="Arial" w:cs="Arial"/>
          <w:iCs/>
          <w:sz w:val="24"/>
          <w:szCs w:val="24"/>
          <w:lang w:eastAsia="pl-PL"/>
        </w:rPr>
        <w:t xml:space="preserve"> W przypadku braku zapłaty lub nieterminowej zapłaty wynagrodzenia należnego Podwykonawcom, Zamawiający naliczy Wykonawcy kary umowne w wysokości: </w:t>
      </w:r>
    </w:p>
    <w:p w14:paraId="53CEB5BD" w14:textId="77777777" w:rsidR="00476364" w:rsidRPr="000A3DEF" w:rsidRDefault="00476364" w:rsidP="002D4CFD">
      <w:pPr>
        <w:pStyle w:val="Akapitzlist"/>
        <w:widowControl w:val="0"/>
        <w:numPr>
          <w:ilvl w:val="1"/>
          <w:numId w:val="33"/>
        </w:numPr>
        <w:suppressAutoHyphens/>
        <w:spacing w:after="0"/>
        <w:ind w:left="1134" w:hanging="425"/>
        <w:jc w:val="both"/>
        <w:rPr>
          <w:rFonts w:ascii="Arial" w:eastAsia="Times New Roman" w:hAnsi="Arial" w:cs="Arial"/>
          <w:iCs/>
          <w:sz w:val="24"/>
          <w:szCs w:val="24"/>
          <w:lang w:eastAsia="pl-PL"/>
        </w:rPr>
      </w:pPr>
      <w:r w:rsidRPr="000A3DEF">
        <w:rPr>
          <w:rFonts w:ascii="Arial" w:eastAsia="Times New Roman" w:hAnsi="Arial" w:cs="Arial"/>
          <w:iCs/>
          <w:sz w:val="24"/>
          <w:szCs w:val="24"/>
          <w:lang w:eastAsia="pl-PL"/>
        </w:rPr>
        <w:t>5% - w przypadku braku zapłaty;</w:t>
      </w:r>
    </w:p>
    <w:p w14:paraId="3C1EFEBC" w14:textId="77777777" w:rsidR="00476364" w:rsidRPr="000A3DEF" w:rsidRDefault="00476364" w:rsidP="002D4CFD">
      <w:pPr>
        <w:pStyle w:val="Akapitzlist"/>
        <w:widowControl w:val="0"/>
        <w:numPr>
          <w:ilvl w:val="1"/>
          <w:numId w:val="33"/>
        </w:numPr>
        <w:suppressAutoHyphens/>
        <w:spacing w:after="40"/>
        <w:ind w:left="1134" w:hanging="425"/>
        <w:contextualSpacing w:val="0"/>
        <w:jc w:val="both"/>
        <w:rPr>
          <w:rFonts w:ascii="Arial" w:eastAsia="Times New Roman" w:hAnsi="Arial" w:cs="Arial"/>
          <w:iCs/>
          <w:sz w:val="24"/>
          <w:szCs w:val="24"/>
          <w:lang w:eastAsia="pl-PL"/>
        </w:rPr>
      </w:pPr>
      <w:r w:rsidRPr="000A3DEF">
        <w:rPr>
          <w:rFonts w:ascii="Arial" w:eastAsia="Times New Roman" w:hAnsi="Arial" w:cs="Arial"/>
          <w:iCs/>
          <w:sz w:val="24"/>
          <w:szCs w:val="24"/>
          <w:lang w:eastAsia="pl-PL"/>
        </w:rPr>
        <w:t xml:space="preserve">0,3% - za każdy dzień zwłoki w terminowej zapłacie </w:t>
      </w:r>
    </w:p>
    <w:p w14:paraId="0C1F3B6E" w14:textId="77777777" w:rsidR="00476364" w:rsidRPr="000A3DEF" w:rsidRDefault="00476364" w:rsidP="00476364">
      <w:pPr>
        <w:pStyle w:val="Akapitzlist"/>
        <w:widowControl w:val="0"/>
        <w:tabs>
          <w:tab w:val="left" w:pos="426"/>
        </w:tabs>
        <w:suppressAutoHyphens/>
        <w:spacing w:after="40"/>
        <w:contextualSpacing w:val="0"/>
        <w:jc w:val="both"/>
        <w:rPr>
          <w:rFonts w:ascii="Arial" w:eastAsia="HG Mincho Light J" w:hAnsi="Arial" w:cs="Arial"/>
          <w:sz w:val="24"/>
          <w:szCs w:val="24"/>
          <w:lang w:eastAsia="pl-PL"/>
        </w:rPr>
      </w:pPr>
      <w:r w:rsidRPr="000A3DEF">
        <w:rPr>
          <w:rFonts w:ascii="Arial" w:eastAsia="Times New Roman" w:hAnsi="Arial" w:cs="Arial"/>
          <w:iCs/>
          <w:sz w:val="24"/>
          <w:szCs w:val="24"/>
          <w:lang w:eastAsia="pl-PL"/>
        </w:rPr>
        <w:t xml:space="preserve">- wynagrodzenia brutto </w:t>
      </w:r>
      <w:r w:rsidRPr="000A3DEF">
        <w:rPr>
          <w:rFonts w:ascii="Arial" w:eastAsia="HG Mincho Light J" w:hAnsi="Arial" w:cs="Arial"/>
          <w:sz w:val="24"/>
          <w:szCs w:val="24"/>
          <w:lang w:eastAsia="pl-PL"/>
        </w:rPr>
        <w:t>określonego w § 5 ust.1 umowy za każdy przypadek.</w:t>
      </w:r>
    </w:p>
    <w:p w14:paraId="2537A93A" w14:textId="608BD88E" w:rsidR="00476364" w:rsidRPr="000A3DEF" w:rsidRDefault="00476364" w:rsidP="00476364">
      <w:pPr>
        <w:pStyle w:val="Akapitzlist"/>
        <w:widowControl w:val="0"/>
        <w:tabs>
          <w:tab w:val="left" w:pos="426"/>
        </w:tabs>
        <w:suppressAutoHyphens/>
        <w:spacing w:after="40"/>
        <w:contextualSpacing w:val="0"/>
        <w:jc w:val="both"/>
        <w:rPr>
          <w:rFonts w:ascii="Arial" w:eastAsia="HG Mincho Light J" w:hAnsi="Arial" w:cs="Arial"/>
          <w:sz w:val="24"/>
          <w:szCs w:val="24"/>
          <w:lang w:eastAsia="pl-PL"/>
        </w:rPr>
      </w:pPr>
      <w:r w:rsidRPr="000A3DEF">
        <w:rPr>
          <w:rFonts w:ascii="Arial" w:eastAsia="HG Mincho Light J" w:hAnsi="Arial" w:cs="Arial"/>
          <w:sz w:val="24"/>
          <w:szCs w:val="24"/>
          <w:lang w:eastAsia="pl-PL"/>
        </w:rPr>
        <w:t xml:space="preserve">Dowodem braku zapłaty wynagrodzenia lub niedokonania zapłaty wynagrodzenia Podwykonawcy w terminie określonym w umowie jest brak dowodu zapłaty wynagrodzenia dla Podwykonawcy o którym mowa w </w:t>
      </w:r>
      <w:r w:rsidRPr="000A3DEF">
        <w:rPr>
          <w:rFonts w:ascii="Arial" w:eastAsia="Calibri" w:hAnsi="Arial" w:cs="Arial"/>
          <w:bCs/>
          <w:sz w:val="24"/>
          <w:szCs w:val="24"/>
        </w:rPr>
        <w:t xml:space="preserve">§ </w:t>
      </w:r>
      <w:r w:rsidR="00E250F0" w:rsidRPr="000A3DEF">
        <w:rPr>
          <w:rFonts w:ascii="Arial" w:eastAsia="Calibri" w:hAnsi="Arial" w:cs="Arial"/>
          <w:bCs/>
          <w:sz w:val="24"/>
          <w:szCs w:val="24"/>
        </w:rPr>
        <w:t>18</w:t>
      </w:r>
      <w:r w:rsidRPr="000A3DEF">
        <w:rPr>
          <w:rFonts w:ascii="Arial" w:eastAsia="Calibri" w:hAnsi="Arial" w:cs="Arial"/>
          <w:bCs/>
          <w:sz w:val="24"/>
          <w:szCs w:val="24"/>
        </w:rPr>
        <w:t xml:space="preserve"> ust. 15 lub dowód zapłaty wynagrodzenia ze zwłoką w terminie zapłaty określonej w umowie.</w:t>
      </w:r>
    </w:p>
    <w:p w14:paraId="6363EDBC" w14:textId="3E1F5920" w:rsidR="00476364" w:rsidRPr="000A3DEF" w:rsidRDefault="008D6D8F" w:rsidP="00C23758">
      <w:pPr>
        <w:widowControl w:val="0"/>
        <w:suppressAutoHyphens/>
        <w:spacing w:after="40"/>
        <w:ind w:left="360"/>
        <w:jc w:val="both"/>
        <w:rPr>
          <w:rFonts w:ascii="Arial" w:eastAsia="HG Mincho Light J" w:hAnsi="Arial" w:cs="Arial"/>
          <w:sz w:val="24"/>
          <w:szCs w:val="24"/>
          <w:lang w:eastAsia="pl-PL"/>
        </w:rPr>
      </w:pPr>
      <w:r w:rsidRPr="000A3DEF">
        <w:rPr>
          <w:rFonts w:ascii="Arial" w:eastAsia="Calibri" w:hAnsi="Arial" w:cs="Arial"/>
          <w:b/>
          <w:sz w:val="24"/>
          <w:szCs w:val="24"/>
        </w:rPr>
        <w:t>24.</w:t>
      </w:r>
      <w:r w:rsidRPr="000A3DEF">
        <w:rPr>
          <w:rFonts w:ascii="Arial" w:eastAsia="Calibri" w:hAnsi="Arial" w:cs="Arial"/>
          <w:sz w:val="24"/>
          <w:szCs w:val="24"/>
        </w:rPr>
        <w:t xml:space="preserve"> </w:t>
      </w:r>
      <w:r w:rsidR="00476364" w:rsidRPr="000A3DEF">
        <w:rPr>
          <w:rFonts w:ascii="Arial" w:eastAsia="Calibri" w:hAnsi="Arial" w:cs="Arial"/>
          <w:sz w:val="24"/>
          <w:szCs w:val="24"/>
        </w:rPr>
        <w:t>Naliczanie kar umownych następuje od części zamówienia, którego dotyczy niewykonanie lub nienależyte wykonania umowy, za które zastrzeżona jest kara, z zastrzeżeniem ust. 3.</w:t>
      </w:r>
    </w:p>
    <w:p w14:paraId="3FDA3F13" w14:textId="77777777" w:rsidR="007A62C9" w:rsidRPr="000A3DEF" w:rsidRDefault="007A62C9" w:rsidP="007A62C9">
      <w:pPr>
        <w:widowControl w:val="0"/>
        <w:suppressAutoHyphens/>
        <w:spacing w:after="40"/>
        <w:jc w:val="both"/>
        <w:rPr>
          <w:rFonts w:ascii="Arial" w:eastAsia="HG Mincho Light J" w:hAnsi="Arial" w:cs="Arial"/>
          <w:sz w:val="24"/>
          <w:szCs w:val="16"/>
          <w:lang w:eastAsia="pl-PL"/>
        </w:rPr>
      </w:pPr>
    </w:p>
    <w:p w14:paraId="51B6073C" w14:textId="77777777" w:rsidR="00A268C0" w:rsidRPr="000A3DEF" w:rsidRDefault="00E6758D" w:rsidP="00492EA7">
      <w:pPr>
        <w:tabs>
          <w:tab w:val="left" w:pos="1694"/>
        </w:tabs>
        <w:spacing w:after="0"/>
        <w:jc w:val="center"/>
        <w:rPr>
          <w:rFonts w:ascii="Arial" w:eastAsia="Calibri" w:hAnsi="Arial" w:cs="Arial"/>
          <w:b/>
          <w:bCs/>
          <w:sz w:val="24"/>
          <w:szCs w:val="24"/>
        </w:rPr>
      </w:pPr>
      <w:r w:rsidRPr="000A3DEF">
        <w:rPr>
          <w:rFonts w:ascii="Arial" w:eastAsia="Calibri" w:hAnsi="Arial" w:cs="Arial"/>
          <w:b/>
          <w:bCs/>
          <w:sz w:val="24"/>
          <w:szCs w:val="24"/>
        </w:rPr>
        <w:t>§ 14</w:t>
      </w:r>
    </w:p>
    <w:p w14:paraId="4F40737F" w14:textId="77777777" w:rsidR="009F7589" w:rsidRPr="000A3DEF" w:rsidRDefault="00A268C0" w:rsidP="00106CF4">
      <w:pPr>
        <w:spacing w:after="0"/>
        <w:jc w:val="center"/>
        <w:rPr>
          <w:rFonts w:ascii="Arial" w:eastAsia="Calibri" w:hAnsi="Arial" w:cs="Arial"/>
          <w:b/>
          <w:sz w:val="24"/>
          <w:szCs w:val="24"/>
        </w:rPr>
      </w:pPr>
      <w:r w:rsidRPr="000A3DEF">
        <w:rPr>
          <w:rFonts w:ascii="Arial" w:eastAsia="Calibri" w:hAnsi="Arial" w:cs="Arial"/>
          <w:b/>
          <w:sz w:val="24"/>
          <w:szCs w:val="24"/>
        </w:rPr>
        <w:t>Zabezpieczenie należytego wykonania umowy.</w:t>
      </w:r>
    </w:p>
    <w:p w14:paraId="3E36C0E1" w14:textId="3C15462C" w:rsidR="00476364" w:rsidRPr="000A3DEF" w:rsidRDefault="00476364" w:rsidP="001355BA">
      <w:pPr>
        <w:pStyle w:val="Akapitzlist"/>
        <w:widowControl w:val="0"/>
        <w:numPr>
          <w:ilvl w:val="0"/>
          <w:numId w:val="15"/>
        </w:numPr>
        <w:suppressAutoHyphens/>
        <w:spacing w:after="40"/>
        <w:ind w:left="437" w:hanging="437"/>
        <w:contextualSpacing w:val="0"/>
        <w:jc w:val="both"/>
        <w:rPr>
          <w:rFonts w:ascii="Arial" w:hAnsi="Arial" w:cs="Arial"/>
          <w:b/>
          <w:bCs/>
          <w:sz w:val="24"/>
          <w:szCs w:val="24"/>
        </w:rPr>
      </w:pPr>
      <w:r w:rsidRPr="000A3DEF">
        <w:rPr>
          <w:rFonts w:ascii="Arial" w:hAnsi="Arial" w:cs="Arial"/>
          <w:sz w:val="24"/>
          <w:szCs w:val="24"/>
        </w:rPr>
        <w:t>Zabezpieczenie należytego wykonania umowy</w:t>
      </w:r>
      <w:r w:rsidR="00CD1990" w:rsidRPr="000A3DEF">
        <w:rPr>
          <w:rFonts w:ascii="Arial" w:hAnsi="Arial" w:cs="Arial"/>
          <w:sz w:val="24"/>
          <w:szCs w:val="24"/>
        </w:rPr>
        <w:t xml:space="preserve"> zwane dalej „zabezpieczeniem”</w:t>
      </w:r>
      <w:r w:rsidRPr="000A3DEF">
        <w:rPr>
          <w:rFonts w:ascii="Arial" w:hAnsi="Arial" w:cs="Arial"/>
          <w:sz w:val="24"/>
          <w:szCs w:val="24"/>
        </w:rPr>
        <w:t xml:space="preserve"> gwarantuje zgodne z umową wykonanie jej przedmiotu oraz służy pokryciu ewentualnych roszczeń z tytułu niewykonania lub nienależytego wykonania przedmiotu umowy.</w:t>
      </w:r>
    </w:p>
    <w:p w14:paraId="55925C37" w14:textId="12723031" w:rsidR="00476364" w:rsidRPr="000A3DEF" w:rsidRDefault="00476364" w:rsidP="001355BA">
      <w:pPr>
        <w:pStyle w:val="Akapitzlist"/>
        <w:widowControl w:val="0"/>
        <w:numPr>
          <w:ilvl w:val="0"/>
          <w:numId w:val="15"/>
        </w:numPr>
        <w:suppressAutoHyphens/>
        <w:spacing w:after="40"/>
        <w:ind w:left="437" w:hanging="437"/>
        <w:contextualSpacing w:val="0"/>
        <w:jc w:val="both"/>
        <w:rPr>
          <w:rFonts w:ascii="Arial" w:hAnsi="Arial" w:cs="Arial"/>
          <w:b/>
          <w:bCs/>
          <w:sz w:val="24"/>
          <w:szCs w:val="24"/>
        </w:rPr>
      </w:pPr>
      <w:r w:rsidRPr="000A3DEF">
        <w:rPr>
          <w:rFonts w:ascii="Arial" w:hAnsi="Arial" w:cs="Arial"/>
          <w:sz w:val="24"/>
          <w:szCs w:val="24"/>
        </w:rPr>
        <w:t xml:space="preserve">Wykonawca przed podpisaniem umowy wniósł zabezpieczenie należytego wykonania umowy w </w:t>
      </w:r>
      <w:r w:rsidRPr="000A3DEF">
        <w:rPr>
          <w:rFonts w:ascii="Arial" w:hAnsi="Arial" w:cs="Arial"/>
          <w:b/>
          <w:sz w:val="24"/>
          <w:szCs w:val="24"/>
        </w:rPr>
        <w:t xml:space="preserve">formie </w:t>
      </w:r>
      <w:r w:rsidR="00E25510" w:rsidRPr="000A3DEF">
        <w:rPr>
          <w:rFonts w:ascii="Arial" w:hAnsi="Arial" w:cs="Arial"/>
          <w:b/>
          <w:sz w:val="24"/>
          <w:szCs w:val="24"/>
        </w:rPr>
        <w:t>……………………….</w:t>
      </w:r>
      <w:r w:rsidRPr="000A3DEF">
        <w:rPr>
          <w:rFonts w:ascii="Arial" w:hAnsi="Arial" w:cs="Arial"/>
          <w:b/>
          <w:sz w:val="24"/>
          <w:szCs w:val="24"/>
        </w:rPr>
        <w:t>,</w:t>
      </w:r>
      <w:r w:rsidRPr="000A3DEF">
        <w:rPr>
          <w:rFonts w:ascii="Arial" w:hAnsi="Arial" w:cs="Arial"/>
          <w:sz w:val="24"/>
          <w:szCs w:val="24"/>
        </w:rPr>
        <w:t xml:space="preserve"> stanowiącej </w:t>
      </w:r>
      <w:r w:rsidRPr="000A3DEF">
        <w:rPr>
          <w:rFonts w:ascii="Arial" w:hAnsi="Arial" w:cs="Arial"/>
          <w:b/>
          <w:sz w:val="24"/>
          <w:szCs w:val="24"/>
        </w:rPr>
        <w:t>1%</w:t>
      </w:r>
      <w:r w:rsidRPr="000A3DEF">
        <w:rPr>
          <w:rFonts w:ascii="Arial" w:hAnsi="Arial" w:cs="Arial"/>
          <w:sz w:val="24"/>
          <w:szCs w:val="24"/>
        </w:rPr>
        <w:t xml:space="preserve"> całkowitej ceny brutto podanej w formularzu oferty to jest równowartość kwoty ………………………….</w:t>
      </w:r>
      <w:r w:rsidRPr="000A3DEF">
        <w:rPr>
          <w:rFonts w:ascii="Arial" w:hAnsi="Arial" w:cs="Arial"/>
          <w:b/>
          <w:sz w:val="24"/>
          <w:szCs w:val="24"/>
        </w:rPr>
        <w:t xml:space="preserve"> zł </w:t>
      </w:r>
      <w:r w:rsidRPr="000A3DEF">
        <w:rPr>
          <w:rFonts w:ascii="Arial" w:hAnsi="Arial" w:cs="Arial"/>
          <w:sz w:val="24"/>
          <w:szCs w:val="24"/>
        </w:rPr>
        <w:t xml:space="preserve">(słownie: …………………………. złote). </w:t>
      </w:r>
    </w:p>
    <w:p w14:paraId="6AE89A12" w14:textId="77777777" w:rsidR="00476364" w:rsidRPr="000A3DEF" w:rsidRDefault="00476364" w:rsidP="001355BA">
      <w:pPr>
        <w:pStyle w:val="Akapitzlist"/>
        <w:widowControl w:val="0"/>
        <w:numPr>
          <w:ilvl w:val="0"/>
          <w:numId w:val="15"/>
        </w:numPr>
        <w:suppressAutoHyphens/>
        <w:spacing w:after="40"/>
        <w:ind w:left="437" w:hanging="437"/>
        <w:contextualSpacing w:val="0"/>
        <w:jc w:val="both"/>
        <w:rPr>
          <w:rFonts w:ascii="Arial" w:hAnsi="Arial" w:cs="Arial"/>
          <w:b/>
          <w:bCs/>
          <w:sz w:val="24"/>
          <w:szCs w:val="24"/>
        </w:rPr>
      </w:pPr>
      <w:r w:rsidRPr="000A3DEF">
        <w:rPr>
          <w:rFonts w:ascii="Arial" w:hAnsi="Arial" w:cs="Arial"/>
          <w:sz w:val="24"/>
          <w:szCs w:val="24"/>
        </w:rPr>
        <w:t xml:space="preserve">Jeżeli zabezpieczenie wniesiono w pieniądzu, Zamawiający przechowuje </w:t>
      </w:r>
      <w:r w:rsidRPr="000A3DEF">
        <w:rPr>
          <w:rFonts w:ascii="Arial" w:hAnsi="Arial" w:cs="Arial"/>
          <w:sz w:val="24"/>
          <w:szCs w:val="24"/>
        </w:rPr>
        <w:br/>
        <w:t xml:space="preserve">je na oprocentowanym rachunku bankowym. Zamawiający zwraca zabezpieczenie wniesione w pieniądzu z odsetkami wynikającymi z umowy rachunku bankowego, na którym było ono przechowywane, pomniejszone </w:t>
      </w:r>
      <w:r w:rsidRPr="000A3DEF">
        <w:rPr>
          <w:rFonts w:ascii="Arial" w:hAnsi="Arial" w:cs="Arial"/>
          <w:sz w:val="24"/>
          <w:szCs w:val="24"/>
        </w:rPr>
        <w:br/>
      </w:r>
      <w:r w:rsidRPr="000A3DEF">
        <w:rPr>
          <w:rFonts w:ascii="Arial" w:hAnsi="Arial" w:cs="Arial"/>
          <w:sz w:val="24"/>
          <w:szCs w:val="24"/>
        </w:rPr>
        <w:lastRenderedPageBreak/>
        <w:t>o koszt prowadzenia tego rachunku oraz prowizji bankowej za przelew pieniędzy na rachunek bankowy Wykonawcy.</w:t>
      </w:r>
    </w:p>
    <w:p w14:paraId="786B9A8C" w14:textId="77777777" w:rsidR="00476364" w:rsidRPr="000A3DEF" w:rsidRDefault="00476364" w:rsidP="001355BA">
      <w:pPr>
        <w:pStyle w:val="Akapitzlist"/>
        <w:widowControl w:val="0"/>
        <w:numPr>
          <w:ilvl w:val="0"/>
          <w:numId w:val="15"/>
        </w:numPr>
        <w:suppressAutoHyphens/>
        <w:spacing w:after="40"/>
        <w:ind w:left="437" w:hanging="437"/>
        <w:contextualSpacing w:val="0"/>
        <w:jc w:val="both"/>
        <w:rPr>
          <w:rFonts w:ascii="Arial" w:hAnsi="Arial" w:cs="Arial"/>
          <w:b/>
          <w:bCs/>
          <w:sz w:val="24"/>
          <w:szCs w:val="24"/>
        </w:rPr>
      </w:pPr>
      <w:r w:rsidRPr="000A3DEF">
        <w:rPr>
          <w:rFonts w:ascii="Arial" w:hAnsi="Arial" w:cs="Arial"/>
          <w:sz w:val="24"/>
          <w:szCs w:val="24"/>
        </w:rPr>
        <w:t>W przypadku wniesienia zabezpieczenia należytego wykonania umowy w formie gwarancji bankowej lub ubezpieczeniowej, z jej treści nie może wynikać konieczność przekazywania żądania zapłaty za pośrednictwem banku prowadzącego rachunek Zamawiającego. Niedopuszczalny jest również zapis żądający potwierdzenia przez notariusza lub bank, że podpisy na żądaniu zapłaty zostały złożone przez osoby uprawnione do zaciągania zobowiązań majątkowych w imieniu Zamawiającego oraz żadne inne ograniczenia.</w:t>
      </w:r>
    </w:p>
    <w:p w14:paraId="5314F05C" w14:textId="77777777" w:rsidR="00476364" w:rsidRPr="000A3DEF" w:rsidRDefault="00476364" w:rsidP="001355BA">
      <w:pPr>
        <w:pStyle w:val="Akapitzlist"/>
        <w:widowControl w:val="0"/>
        <w:numPr>
          <w:ilvl w:val="0"/>
          <w:numId w:val="15"/>
        </w:numPr>
        <w:suppressAutoHyphens/>
        <w:spacing w:after="40"/>
        <w:ind w:left="437" w:hanging="437"/>
        <w:contextualSpacing w:val="0"/>
        <w:jc w:val="both"/>
        <w:rPr>
          <w:rFonts w:ascii="Arial" w:hAnsi="Arial" w:cs="Arial"/>
          <w:b/>
          <w:bCs/>
          <w:sz w:val="24"/>
          <w:szCs w:val="24"/>
        </w:rPr>
      </w:pPr>
      <w:r w:rsidRPr="000A3DEF">
        <w:rPr>
          <w:rFonts w:ascii="Arial" w:hAnsi="Arial" w:cs="Arial"/>
          <w:sz w:val="24"/>
          <w:szCs w:val="24"/>
        </w:rPr>
        <w:t xml:space="preserve">W trakcie wykonania umowy Wykonawca może dokonać zmiany formy zabezpieczenia na jedną lub kilka form, o których mowa w art. 450 ust. 1 ustawy Pzp, przy założeniu, że zmiana formy zabezpieczenia zostanie dokonana </w:t>
      </w:r>
      <w:r w:rsidRPr="000A3DEF">
        <w:rPr>
          <w:rFonts w:ascii="Arial" w:hAnsi="Arial" w:cs="Arial"/>
          <w:sz w:val="24"/>
          <w:szCs w:val="24"/>
        </w:rPr>
        <w:br/>
        <w:t>z zachowaniem ciągłości i bez zmniejszenia jego wysokości.</w:t>
      </w:r>
    </w:p>
    <w:p w14:paraId="6555CADE" w14:textId="77777777" w:rsidR="00476364" w:rsidRPr="000A3DEF" w:rsidRDefault="00476364" w:rsidP="001355BA">
      <w:pPr>
        <w:pStyle w:val="Akapitzlist"/>
        <w:widowControl w:val="0"/>
        <w:numPr>
          <w:ilvl w:val="0"/>
          <w:numId w:val="15"/>
        </w:numPr>
        <w:suppressAutoHyphens/>
        <w:spacing w:after="40"/>
        <w:ind w:left="437" w:hanging="437"/>
        <w:contextualSpacing w:val="0"/>
        <w:jc w:val="both"/>
        <w:rPr>
          <w:rFonts w:ascii="Arial" w:hAnsi="Arial" w:cs="Arial"/>
          <w:b/>
          <w:bCs/>
          <w:sz w:val="24"/>
          <w:szCs w:val="24"/>
        </w:rPr>
      </w:pPr>
      <w:r w:rsidRPr="000A3DEF">
        <w:rPr>
          <w:rFonts w:ascii="Arial" w:hAnsi="Arial" w:cs="Arial"/>
          <w:sz w:val="24"/>
          <w:szCs w:val="24"/>
        </w:rPr>
        <w:t>W przypadku wniesienia zabezpieczenia należytego wykonania umowy w formie gwarancji bankowej lub ubezpieczeniowej musi ona być bezwarunkowa, nieodwołalna i płatna na pierwsze żądanie Zamawiającego oraz obejmować okres dłuższy o 30  - dni niż wynikający z § 2 ust. 1 umowy.</w:t>
      </w:r>
    </w:p>
    <w:p w14:paraId="2754917F" w14:textId="77777777" w:rsidR="00476364" w:rsidRPr="000A3DEF" w:rsidRDefault="00476364" w:rsidP="001355BA">
      <w:pPr>
        <w:pStyle w:val="Akapitzlist"/>
        <w:widowControl w:val="0"/>
        <w:numPr>
          <w:ilvl w:val="0"/>
          <w:numId w:val="15"/>
        </w:numPr>
        <w:suppressAutoHyphens/>
        <w:spacing w:after="40"/>
        <w:ind w:left="437" w:hanging="437"/>
        <w:contextualSpacing w:val="0"/>
        <w:jc w:val="both"/>
        <w:rPr>
          <w:rFonts w:ascii="Arial" w:hAnsi="Arial" w:cs="Arial"/>
          <w:b/>
          <w:bCs/>
          <w:sz w:val="24"/>
          <w:szCs w:val="24"/>
        </w:rPr>
      </w:pPr>
      <w:r w:rsidRPr="000A3DEF">
        <w:rPr>
          <w:rFonts w:ascii="Arial" w:hAnsi="Arial" w:cs="Arial"/>
          <w:sz w:val="24"/>
          <w:szCs w:val="24"/>
        </w:rPr>
        <w:t xml:space="preserve">W przypadku przedłużenia terminu zakończenia realizacji czynności objętych przedmiotem umowy, Wykonawca zobowiązany jest do uzyskania przedłużenia terminu ważności zabezpieczenia wniesionego w formie gwarancji bankowej </w:t>
      </w:r>
      <w:r w:rsidRPr="000A3DEF">
        <w:rPr>
          <w:rFonts w:ascii="Arial" w:hAnsi="Arial" w:cs="Arial"/>
          <w:sz w:val="24"/>
          <w:szCs w:val="24"/>
        </w:rPr>
        <w:br/>
        <w:t xml:space="preserve">lub gwarancji ubezpieczeniowej o analogiczny okres, o który został przedłużony termin zakończenia wykonania przedmiotu umowy. Termin na dostarczenie Zamawiającemu przedłużonej lub rozszerzonej gwarancji wynosić będzie 14 - dni </w:t>
      </w:r>
      <w:r w:rsidRPr="000A3DEF">
        <w:rPr>
          <w:rFonts w:ascii="Arial" w:hAnsi="Arial" w:cs="Arial"/>
          <w:sz w:val="24"/>
          <w:szCs w:val="24"/>
        </w:rPr>
        <w:br/>
        <w:t xml:space="preserve">od daty wyznaczenia nowego terminu zakończenia wykonania przedmiotu umowy. W wypadku niedostarczenia Zamawiającemu dokumentu we wskazanym terminie Zamawiający ma prawo potracić kwotę zabezpieczenia należytego wykonania umowy, o której mowa w ust. 2 umowy, z faktury Wykonawcy. </w:t>
      </w:r>
    </w:p>
    <w:p w14:paraId="6192A64B" w14:textId="0B5849D3" w:rsidR="00800B19" w:rsidRPr="000A3DEF" w:rsidRDefault="00800B19" w:rsidP="00800B19">
      <w:pPr>
        <w:pStyle w:val="Akapitzlist"/>
        <w:widowControl w:val="0"/>
        <w:numPr>
          <w:ilvl w:val="0"/>
          <w:numId w:val="15"/>
        </w:numPr>
        <w:suppressAutoHyphens/>
        <w:spacing w:after="120"/>
        <w:jc w:val="both"/>
        <w:rPr>
          <w:rFonts w:ascii="Arial" w:hAnsi="Arial" w:cs="Arial"/>
          <w:bCs/>
          <w:sz w:val="24"/>
          <w:szCs w:val="24"/>
        </w:rPr>
      </w:pPr>
      <w:r w:rsidRPr="000A3DEF">
        <w:rPr>
          <w:rFonts w:ascii="Arial" w:hAnsi="Arial" w:cs="Arial"/>
          <w:bCs/>
          <w:sz w:val="24"/>
          <w:szCs w:val="24"/>
        </w:rPr>
        <w:t xml:space="preserve">W trakcie realizacji umowy wykonawca może dokonać zmiany </w:t>
      </w:r>
      <w:r w:rsidR="00CD1990" w:rsidRPr="000A3DEF">
        <w:rPr>
          <w:rFonts w:ascii="Arial" w:hAnsi="Arial" w:cs="Arial"/>
          <w:bCs/>
          <w:sz w:val="24"/>
          <w:szCs w:val="24"/>
        </w:rPr>
        <w:t>zabezpieczenia</w:t>
      </w:r>
      <w:r w:rsidRPr="000A3DEF">
        <w:rPr>
          <w:rFonts w:ascii="Arial" w:hAnsi="Arial" w:cs="Arial"/>
          <w:bCs/>
          <w:sz w:val="24"/>
          <w:szCs w:val="24"/>
        </w:rPr>
        <w:t xml:space="preserve"> na jedną lub kilka form zgodnie z art. 451 ustawy Pzp. </w:t>
      </w:r>
    </w:p>
    <w:p w14:paraId="52026B9A" w14:textId="77777777" w:rsidR="00800B19" w:rsidRPr="000A3DEF" w:rsidRDefault="00800B19" w:rsidP="00800B19">
      <w:pPr>
        <w:pStyle w:val="Akapitzlist"/>
        <w:widowControl w:val="0"/>
        <w:numPr>
          <w:ilvl w:val="0"/>
          <w:numId w:val="15"/>
        </w:numPr>
        <w:suppressAutoHyphens/>
        <w:spacing w:after="120"/>
        <w:jc w:val="both"/>
        <w:rPr>
          <w:rFonts w:ascii="Arial" w:hAnsi="Arial" w:cs="Arial"/>
          <w:bCs/>
          <w:sz w:val="24"/>
          <w:szCs w:val="24"/>
        </w:rPr>
      </w:pPr>
      <w:r w:rsidRPr="000A3DEF">
        <w:rPr>
          <w:rFonts w:ascii="Arial" w:hAnsi="Arial" w:cs="Arial"/>
          <w:bCs/>
          <w:sz w:val="24"/>
          <w:szCs w:val="24"/>
        </w:rPr>
        <w:t>Za zgodą Zamawiającego Wykonawca może dokonać zmiany formy zabezpieczenia na jedną lub kilka form, o których mowa w art. 450 ust. 2 ustawy pzp.</w:t>
      </w:r>
    </w:p>
    <w:p w14:paraId="41E6E36A" w14:textId="77777777" w:rsidR="00800B19" w:rsidRPr="000A3DEF" w:rsidRDefault="00800B19" w:rsidP="00800B19">
      <w:pPr>
        <w:pStyle w:val="Akapitzlist"/>
        <w:widowControl w:val="0"/>
        <w:numPr>
          <w:ilvl w:val="0"/>
          <w:numId w:val="15"/>
        </w:numPr>
        <w:suppressAutoHyphens/>
        <w:spacing w:after="120"/>
        <w:jc w:val="both"/>
        <w:rPr>
          <w:rFonts w:ascii="Arial" w:hAnsi="Arial" w:cs="Arial"/>
          <w:bCs/>
          <w:sz w:val="24"/>
          <w:szCs w:val="24"/>
        </w:rPr>
      </w:pPr>
      <w:r w:rsidRPr="000A3DEF">
        <w:rPr>
          <w:rFonts w:ascii="Arial" w:hAnsi="Arial" w:cs="Arial"/>
          <w:bCs/>
          <w:sz w:val="24"/>
          <w:szCs w:val="24"/>
        </w:rPr>
        <w:t xml:space="preserve">Zmiana formy zabezpieczenia, o której mowa w ust. 8 i 9 jest dokonywana z zachowaniem ciągłości zabezpieczenia i bez zmniejszenia jego wysokości  (art. 451 ust 3 ustawy Pzp). </w:t>
      </w:r>
    </w:p>
    <w:p w14:paraId="51AF25A2" w14:textId="77777777" w:rsidR="00800B19" w:rsidRPr="000A3DEF" w:rsidRDefault="00800B19" w:rsidP="00800B19">
      <w:pPr>
        <w:pStyle w:val="Akapitzlist"/>
        <w:widowControl w:val="0"/>
        <w:numPr>
          <w:ilvl w:val="0"/>
          <w:numId w:val="15"/>
        </w:numPr>
        <w:suppressAutoHyphens/>
        <w:spacing w:after="120"/>
        <w:contextualSpacing w:val="0"/>
        <w:jc w:val="both"/>
        <w:rPr>
          <w:rFonts w:ascii="Arial" w:hAnsi="Arial" w:cs="Arial"/>
          <w:b/>
          <w:bCs/>
          <w:sz w:val="24"/>
          <w:szCs w:val="24"/>
        </w:rPr>
      </w:pPr>
      <w:r w:rsidRPr="000A3DEF">
        <w:rPr>
          <w:rFonts w:ascii="Arial" w:hAnsi="Arial" w:cs="Arial"/>
          <w:sz w:val="24"/>
          <w:szCs w:val="24"/>
        </w:rPr>
        <w:t>Zabezpieczenie wnoszone w formach innych niż w pieniądzu, winno gwarantować Zamawiającemu bezwarunkową wypłatę tego zabezpieczenia.</w:t>
      </w:r>
    </w:p>
    <w:p w14:paraId="30BC9D33" w14:textId="77777777" w:rsidR="00476364" w:rsidRPr="000A3DEF" w:rsidRDefault="00476364" w:rsidP="001355BA">
      <w:pPr>
        <w:pStyle w:val="Akapitzlist"/>
        <w:widowControl w:val="0"/>
        <w:numPr>
          <w:ilvl w:val="0"/>
          <w:numId w:val="15"/>
        </w:numPr>
        <w:suppressAutoHyphens/>
        <w:spacing w:after="40"/>
        <w:contextualSpacing w:val="0"/>
        <w:jc w:val="both"/>
        <w:rPr>
          <w:rFonts w:ascii="Arial" w:hAnsi="Arial" w:cs="Arial"/>
          <w:b/>
          <w:bCs/>
          <w:sz w:val="24"/>
          <w:szCs w:val="24"/>
        </w:rPr>
      </w:pPr>
      <w:r w:rsidRPr="000A3DEF">
        <w:rPr>
          <w:rFonts w:ascii="Arial" w:hAnsi="Arial" w:cs="Arial"/>
          <w:sz w:val="24"/>
          <w:szCs w:val="24"/>
        </w:rPr>
        <w:t xml:space="preserve">W przypadku zabezpieczenia wniesionego w pieniądzu Zamawiający zwraca </w:t>
      </w:r>
      <w:r w:rsidRPr="000A3DEF">
        <w:rPr>
          <w:rFonts w:ascii="Arial" w:hAnsi="Arial" w:cs="Arial"/>
          <w:sz w:val="24"/>
          <w:szCs w:val="24"/>
        </w:rPr>
        <w:br/>
        <w:t xml:space="preserve">zabezpieczenia należytego wykonania umowy w terminie 30 dni od dnia podpisania przez Zamawiającego protokołu bezusterkowego i całkowitego wykonania przedmiotu umowy. </w:t>
      </w:r>
    </w:p>
    <w:p w14:paraId="4EE78412" w14:textId="797CA34C" w:rsidR="00476364" w:rsidRPr="000A3DEF" w:rsidRDefault="00476364" w:rsidP="001355BA">
      <w:pPr>
        <w:pStyle w:val="Akapitzlist"/>
        <w:widowControl w:val="0"/>
        <w:numPr>
          <w:ilvl w:val="0"/>
          <w:numId w:val="15"/>
        </w:numPr>
        <w:suppressAutoHyphens/>
        <w:spacing w:after="40"/>
        <w:contextualSpacing w:val="0"/>
        <w:jc w:val="both"/>
        <w:rPr>
          <w:rFonts w:ascii="Arial" w:hAnsi="Arial" w:cs="Arial"/>
          <w:b/>
          <w:bCs/>
          <w:sz w:val="24"/>
          <w:szCs w:val="24"/>
        </w:rPr>
      </w:pPr>
      <w:r w:rsidRPr="000A3DEF">
        <w:rPr>
          <w:rFonts w:ascii="Arial" w:hAnsi="Arial" w:cs="Arial"/>
          <w:sz w:val="24"/>
          <w:szCs w:val="24"/>
        </w:rPr>
        <w:t xml:space="preserve">Zgodnie z art. 450 ust. 4 ustawy Pzp w przypadku wniesienia wadium w pieniądzu, dopuszcza się (za pisemną zgodą Wykonawcy), zaliczenie wniesionego wadium </w:t>
      </w:r>
      <w:r w:rsidRPr="000A3DEF">
        <w:rPr>
          <w:rFonts w:ascii="Arial" w:hAnsi="Arial" w:cs="Arial"/>
          <w:sz w:val="24"/>
          <w:szCs w:val="24"/>
        </w:rPr>
        <w:lastRenderedPageBreak/>
        <w:t>jako pokrycie części (całości) wymaganego zabezpieczenia należytego wykonania umowy.</w:t>
      </w:r>
    </w:p>
    <w:p w14:paraId="518E679A" w14:textId="12A2F3EB" w:rsidR="008638FB" w:rsidRPr="000A3DEF" w:rsidRDefault="008638FB" w:rsidP="008638FB">
      <w:pPr>
        <w:pStyle w:val="Akapitzlist"/>
        <w:widowControl w:val="0"/>
        <w:numPr>
          <w:ilvl w:val="0"/>
          <w:numId w:val="15"/>
        </w:numPr>
        <w:suppressAutoHyphens/>
        <w:spacing w:after="120"/>
        <w:jc w:val="both"/>
        <w:rPr>
          <w:rFonts w:ascii="Arial" w:hAnsi="Arial" w:cs="Arial"/>
          <w:b/>
          <w:bCs/>
          <w:sz w:val="24"/>
          <w:szCs w:val="24"/>
        </w:rPr>
      </w:pPr>
      <w:r w:rsidRPr="000A3DEF">
        <w:rPr>
          <w:rFonts w:ascii="Arial" w:hAnsi="Arial" w:cs="Arial"/>
          <w:b/>
          <w:bCs/>
          <w:sz w:val="24"/>
          <w:szCs w:val="24"/>
        </w:rPr>
        <w:t>Zasady zwrotu zabezpieczenia należytego wykonania umowy wniesionego w pieniądzu:</w:t>
      </w:r>
    </w:p>
    <w:p w14:paraId="5F29503E" w14:textId="77777777" w:rsidR="008638FB" w:rsidRPr="000A3DEF" w:rsidRDefault="008638FB" w:rsidP="002D4CFD">
      <w:pPr>
        <w:pStyle w:val="Akapitzlist"/>
        <w:widowControl w:val="0"/>
        <w:numPr>
          <w:ilvl w:val="2"/>
          <w:numId w:val="42"/>
        </w:numPr>
        <w:tabs>
          <w:tab w:val="clear" w:pos="1440"/>
        </w:tabs>
        <w:suppressAutoHyphens/>
        <w:spacing w:after="120"/>
        <w:ind w:left="709"/>
        <w:contextualSpacing w:val="0"/>
        <w:jc w:val="both"/>
        <w:rPr>
          <w:rFonts w:ascii="Arial" w:hAnsi="Arial" w:cs="Arial"/>
          <w:bCs/>
          <w:sz w:val="24"/>
          <w:szCs w:val="24"/>
        </w:rPr>
      </w:pPr>
      <w:r w:rsidRPr="000A3DEF">
        <w:rPr>
          <w:rFonts w:ascii="Arial" w:hAnsi="Arial" w:cs="Arial"/>
          <w:bCs/>
          <w:sz w:val="24"/>
          <w:szCs w:val="24"/>
        </w:rPr>
        <w:t>wybór formy zabezpieczenia spośród wymienionych w art. 450 ust1 ustawy Pzp należy do Wykonawcy;</w:t>
      </w:r>
    </w:p>
    <w:p w14:paraId="4EF8376F" w14:textId="77777777" w:rsidR="008638FB" w:rsidRPr="000A3DEF" w:rsidRDefault="008638FB" w:rsidP="002D4CFD">
      <w:pPr>
        <w:pStyle w:val="Akapitzlist"/>
        <w:widowControl w:val="0"/>
        <w:numPr>
          <w:ilvl w:val="2"/>
          <w:numId w:val="42"/>
        </w:numPr>
        <w:tabs>
          <w:tab w:val="clear" w:pos="1440"/>
        </w:tabs>
        <w:suppressAutoHyphens/>
        <w:spacing w:after="120"/>
        <w:ind w:left="709"/>
        <w:contextualSpacing w:val="0"/>
        <w:jc w:val="both"/>
        <w:rPr>
          <w:rFonts w:ascii="Arial" w:hAnsi="Arial" w:cs="Arial"/>
          <w:b/>
          <w:bCs/>
          <w:sz w:val="24"/>
          <w:szCs w:val="24"/>
        </w:rPr>
      </w:pPr>
      <w:r w:rsidRPr="000A3DEF">
        <w:rPr>
          <w:rFonts w:ascii="Arial" w:hAnsi="Arial" w:cs="Arial"/>
          <w:bCs/>
          <w:sz w:val="24"/>
          <w:szCs w:val="24"/>
        </w:rPr>
        <w:t>Wykonawca ubiegający się o udzielenie zamówienia powinien decydować, czy wniesienie zabezpieczenia w pieniądzu czy w formie niepieniężnej, uwzględniając ryzyka z tym związane (niskie oprocentowanie rachunku bankowego, przy stosunkowo wysokich kosztach prowadzenia rachunku);</w:t>
      </w:r>
    </w:p>
    <w:p w14:paraId="23738028" w14:textId="77777777" w:rsidR="008638FB" w:rsidRPr="000A3DEF" w:rsidRDefault="008638FB" w:rsidP="002D4CFD">
      <w:pPr>
        <w:pStyle w:val="Akapitzlist"/>
        <w:widowControl w:val="0"/>
        <w:numPr>
          <w:ilvl w:val="2"/>
          <w:numId w:val="42"/>
        </w:numPr>
        <w:tabs>
          <w:tab w:val="clear" w:pos="1440"/>
        </w:tabs>
        <w:suppressAutoHyphens/>
        <w:spacing w:after="120"/>
        <w:ind w:left="709"/>
        <w:contextualSpacing w:val="0"/>
        <w:jc w:val="both"/>
        <w:rPr>
          <w:rFonts w:ascii="Arial" w:hAnsi="Arial" w:cs="Arial"/>
          <w:b/>
          <w:bCs/>
          <w:sz w:val="24"/>
          <w:szCs w:val="24"/>
        </w:rPr>
      </w:pPr>
      <w:r w:rsidRPr="000A3DEF">
        <w:rPr>
          <w:rFonts w:ascii="Arial" w:hAnsi="Arial" w:cs="Arial"/>
          <w:bCs/>
          <w:sz w:val="24"/>
          <w:szCs w:val="24"/>
        </w:rPr>
        <w:t>Zgodnie z art.. 450 ust. 5 ustawy Pzp jeżeli zabezpieczenie wniesiono w pieniądzu, Zamawiający zwraca zabezpieczenie z odsetkami wynikającymi z umowy rachunku bankowego, na którym było ono przechowywane, pomniejszone o koszt prowadzenia tego rachunku oraz prowizji bankowej za przelew pieniędzy na rachunek bankowy wykonawcy;</w:t>
      </w:r>
    </w:p>
    <w:p w14:paraId="2108486A" w14:textId="6A343B10" w:rsidR="008638FB" w:rsidRPr="000A3DEF" w:rsidRDefault="008638FB" w:rsidP="002D4CFD">
      <w:pPr>
        <w:pStyle w:val="Akapitzlist"/>
        <w:widowControl w:val="0"/>
        <w:numPr>
          <w:ilvl w:val="2"/>
          <w:numId w:val="42"/>
        </w:numPr>
        <w:tabs>
          <w:tab w:val="clear" w:pos="1440"/>
        </w:tabs>
        <w:suppressAutoHyphens/>
        <w:spacing w:after="120"/>
        <w:ind w:left="709"/>
        <w:contextualSpacing w:val="0"/>
        <w:jc w:val="both"/>
        <w:rPr>
          <w:rFonts w:ascii="Arial" w:hAnsi="Arial" w:cs="Arial"/>
          <w:b/>
          <w:bCs/>
          <w:sz w:val="24"/>
          <w:szCs w:val="24"/>
        </w:rPr>
      </w:pPr>
      <w:r w:rsidRPr="000A3DEF">
        <w:rPr>
          <w:rFonts w:ascii="Arial" w:hAnsi="Arial" w:cs="Arial"/>
          <w:bCs/>
          <w:sz w:val="24"/>
          <w:szCs w:val="24"/>
        </w:rPr>
        <w:t xml:space="preserve">Stosownie do obowiązujących przepisów Wykonawca wybierając formę zabezpieczenia powinien uwzględnić, że jeżeli zabezpieczenie wniesiono w pieniądzu może zaistnieć sytuacja, że koszt prowadzenia rachunku bankowego i koszt prowizji za przelew pieniędzy, na które zamawiający będący jednostkami sektora finansów publicznych nie mają wpływu, przekroczy kwotę naliczonych odsetek, szczególnie w zamówieniach o mniejszej wartości i niższych kwotach zabezpieczenia. </w:t>
      </w:r>
    </w:p>
    <w:p w14:paraId="70CAB77E" w14:textId="1588A3A7" w:rsidR="008638FB" w:rsidRPr="000A3DEF" w:rsidRDefault="00435299" w:rsidP="008638FB">
      <w:pPr>
        <w:pStyle w:val="Akapitzlist"/>
        <w:widowControl w:val="0"/>
        <w:suppressAutoHyphens/>
        <w:spacing w:after="120"/>
        <w:ind w:left="709"/>
        <w:contextualSpacing w:val="0"/>
        <w:jc w:val="both"/>
        <w:rPr>
          <w:rFonts w:ascii="Arial" w:hAnsi="Arial" w:cs="Arial"/>
          <w:b/>
          <w:bCs/>
          <w:sz w:val="24"/>
          <w:szCs w:val="24"/>
        </w:rPr>
      </w:pPr>
      <w:r w:rsidRPr="000A3DEF">
        <w:rPr>
          <w:rFonts w:ascii="Arial" w:hAnsi="Arial" w:cs="Arial"/>
          <w:b/>
          <w:bCs/>
          <w:sz w:val="24"/>
          <w:szCs w:val="24"/>
        </w:rPr>
        <w:t>W takim przypadku wysokość zwracanego zabezpieczenia będzie pomniejszona o koszty, o których wyżej mowa, przekraczające  wysokość naliczonych odsetek.</w:t>
      </w:r>
    </w:p>
    <w:p w14:paraId="22C27883" w14:textId="7732B407" w:rsidR="00476364" w:rsidRPr="000A3DEF" w:rsidRDefault="00E1388D" w:rsidP="001355BA">
      <w:pPr>
        <w:pStyle w:val="Akapitzlist"/>
        <w:widowControl w:val="0"/>
        <w:numPr>
          <w:ilvl w:val="0"/>
          <w:numId w:val="15"/>
        </w:numPr>
        <w:suppressAutoHyphens/>
        <w:spacing w:after="0"/>
        <w:jc w:val="both"/>
        <w:rPr>
          <w:rFonts w:ascii="Arial" w:hAnsi="Arial" w:cs="Arial"/>
          <w:b/>
          <w:bCs/>
          <w:sz w:val="24"/>
          <w:szCs w:val="24"/>
        </w:rPr>
      </w:pPr>
      <w:r w:rsidRPr="000A3DEF">
        <w:rPr>
          <w:rFonts w:ascii="Arial" w:hAnsi="Arial" w:cs="Arial"/>
          <w:sz w:val="24"/>
          <w:szCs w:val="24"/>
        </w:rPr>
        <w:t xml:space="preserve">Potwierdzenie wniesienia </w:t>
      </w:r>
      <w:r w:rsidR="00476364" w:rsidRPr="000A3DEF">
        <w:rPr>
          <w:rFonts w:ascii="Arial" w:hAnsi="Arial" w:cs="Arial"/>
          <w:sz w:val="24"/>
          <w:szCs w:val="24"/>
        </w:rPr>
        <w:t xml:space="preserve">należytego wykonania umowy stanowi  </w:t>
      </w:r>
      <w:r w:rsidR="00476364" w:rsidRPr="000A3DEF">
        <w:rPr>
          <w:rFonts w:ascii="Arial" w:hAnsi="Arial" w:cs="Arial"/>
          <w:b/>
          <w:bCs/>
          <w:sz w:val="24"/>
          <w:szCs w:val="24"/>
        </w:rPr>
        <w:t>załącznik nr 7</w:t>
      </w:r>
      <w:r w:rsidR="00476364" w:rsidRPr="000A3DEF">
        <w:rPr>
          <w:rFonts w:ascii="Arial" w:hAnsi="Arial" w:cs="Arial"/>
          <w:sz w:val="24"/>
          <w:szCs w:val="24"/>
        </w:rPr>
        <w:t xml:space="preserve"> do umowy.</w:t>
      </w:r>
    </w:p>
    <w:p w14:paraId="325B5CA7" w14:textId="77777777" w:rsidR="00476364" w:rsidRPr="000A3DEF" w:rsidRDefault="00476364" w:rsidP="00106CF4">
      <w:pPr>
        <w:shd w:val="clear" w:color="auto" w:fill="FFFFFF"/>
        <w:tabs>
          <w:tab w:val="left" w:pos="1694"/>
        </w:tabs>
        <w:spacing w:after="0"/>
        <w:jc w:val="center"/>
        <w:rPr>
          <w:rFonts w:ascii="Arial" w:eastAsia="Calibri" w:hAnsi="Arial" w:cs="Arial"/>
          <w:b/>
          <w:bCs/>
          <w:snapToGrid w:val="0"/>
          <w:sz w:val="24"/>
          <w:szCs w:val="24"/>
        </w:rPr>
      </w:pPr>
    </w:p>
    <w:p w14:paraId="1A88C12D" w14:textId="0A8884CD" w:rsidR="00A268C0" w:rsidRPr="000A3DEF" w:rsidRDefault="00E6758D" w:rsidP="00106CF4">
      <w:pPr>
        <w:shd w:val="clear" w:color="auto" w:fill="FFFFFF"/>
        <w:tabs>
          <w:tab w:val="left" w:pos="1694"/>
        </w:tabs>
        <w:spacing w:after="0"/>
        <w:jc w:val="center"/>
        <w:rPr>
          <w:rFonts w:ascii="Arial" w:eastAsia="Calibri" w:hAnsi="Arial" w:cs="Arial"/>
          <w:b/>
          <w:bCs/>
          <w:snapToGrid w:val="0"/>
          <w:sz w:val="24"/>
          <w:szCs w:val="24"/>
        </w:rPr>
      </w:pPr>
      <w:r w:rsidRPr="000A3DEF">
        <w:rPr>
          <w:rFonts w:ascii="Arial" w:eastAsia="Calibri" w:hAnsi="Arial" w:cs="Arial"/>
          <w:b/>
          <w:bCs/>
          <w:snapToGrid w:val="0"/>
          <w:sz w:val="24"/>
          <w:szCs w:val="24"/>
        </w:rPr>
        <w:t>§ 15</w:t>
      </w:r>
    </w:p>
    <w:p w14:paraId="0B679858" w14:textId="77777777" w:rsidR="00A268C0" w:rsidRPr="000A3DEF" w:rsidRDefault="00A268C0" w:rsidP="00106CF4">
      <w:pPr>
        <w:shd w:val="clear" w:color="auto" w:fill="FFFFFF"/>
        <w:spacing w:after="0"/>
        <w:jc w:val="center"/>
        <w:rPr>
          <w:rFonts w:ascii="Arial" w:eastAsia="Calibri" w:hAnsi="Arial" w:cs="Arial"/>
          <w:b/>
          <w:snapToGrid w:val="0"/>
          <w:sz w:val="24"/>
          <w:szCs w:val="24"/>
        </w:rPr>
      </w:pPr>
      <w:r w:rsidRPr="000A3DEF">
        <w:rPr>
          <w:rFonts w:ascii="Arial" w:eastAsia="Calibri" w:hAnsi="Arial" w:cs="Arial"/>
          <w:b/>
          <w:snapToGrid w:val="0"/>
          <w:sz w:val="24"/>
          <w:szCs w:val="24"/>
        </w:rPr>
        <w:t>Ubezpieczenie od odpowiedzialności cywilnej.</w:t>
      </w:r>
    </w:p>
    <w:p w14:paraId="32B6CBA3" w14:textId="77777777" w:rsidR="00476364" w:rsidRPr="000A3DEF" w:rsidRDefault="00476364" w:rsidP="001355BA">
      <w:pPr>
        <w:numPr>
          <w:ilvl w:val="0"/>
          <w:numId w:val="7"/>
        </w:numPr>
        <w:shd w:val="clear" w:color="auto" w:fill="FFFFFF"/>
        <w:tabs>
          <w:tab w:val="left" w:pos="1694"/>
        </w:tabs>
        <w:spacing w:after="40"/>
        <w:ind w:left="357" w:hanging="357"/>
        <w:jc w:val="both"/>
        <w:rPr>
          <w:rFonts w:ascii="Arial" w:eastAsia="Calibri" w:hAnsi="Arial" w:cs="Arial"/>
          <w:sz w:val="24"/>
          <w:szCs w:val="24"/>
        </w:rPr>
      </w:pPr>
      <w:r w:rsidRPr="000A3DEF">
        <w:rPr>
          <w:rFonts w:ascii="Arial" w:eastAsia="Calibri" w:hAnsi="Arial" w:cs="Arial"/>
          <w:sz w:val="24"/>
          <w:szCs w:val="24"/>
        </w:rPr>
        <w:t xml:space="preserve">Wykonawca, w ramach ponoszenia odpowiedzialność cywilnej (OC) zobowiązuje się do posiadania ubezpieczenia OC w zakresie prowadzonej działalności gospodarczej, gwarantującego wypłatę pełnego odszkodowania </w:t>
      </w:r>
      <w:r w:rsidRPr="000A3DEF">
        <w:rPr>
          <w:rFonts w:ascii="Arial" w:eastAsia="Calibri" w:hAnsi="Arial" w:cs="Arial"/>
          <w:sz w:val="24"/>
          <w:szCs w:val="24"/>
        </w:rPr>
        <w:br/>
        <w:t xml:space="preserve">dla Zamawiającego / jednostek (instytucji) wojskowych rozmieszczonych </w:t>
      </w:r>
      <w:r w:rsidRPr="000A3DEF">
        <w:rPr>
          <w:rFonts w:ascii="Arial" w:eastAsia="Calibri" w:hAnsi="Arial" w:cs="Arial"/>
          <w:sz w:val="24"/>
          <w:szCs w:val="24"/>
        </w:rPr>
        <w:br/>
        <w:t xml:space="preserve">w kompleksach przy ul. Szubińskiej 2, Szubińskiej 32, B. Potockiego 14 oraz Szubińskiej 105, w tym jego personelowi wojskowemu i cywilnemu, a także przedstawicielom oraz osobom trzecim z tytułu odpowiedzialności cywilnej </w:t>
      </w:r>
      <w:r w:rsidRPr="000A3DEF">
        <w:rPr>
          <w:rFonts w:ascii="Arial" w:eastAsia="Calibri" w:hAnsi="Arial" w:cs="Arial"/>
          <w:sz w:val="24"/>
          <w:szCs w:val="24"/>
        </w:rPr>
        <w:br/>
        <w:t xml:space="preserve">za wszelkie roszczenia na osobie lub (i) w mieniu powstałe podczas lub </w:t>
      </w:r>
      <w:r w:rsidRPr="000A3DEF">
        <w:rPr>
          <w:rFonts w:ascii="Arial" w:eastAsia="Calibri" w:hAnsi="Arial" w:cs="Arial"/>
          <w:sz w:val="24"/>
          <w:szCs w:val="24"/>
        </w:rPr>
        <w:br/>
        <w:t xml:space="preserve">w związku z działaniem lub zaniechaniem Wykonawcy w zakresie związanym </w:t>
      </w:r>
      <w:r w:rsidRPr="000A3DEF">
        <w:rPr>
          <w:rFonts w:ascii="Arial" w:eastAsia="Calibri" w:hAnsi="Arial" w:cs="Arial"/>
          <w:sz w:val="24"/>
          <w:szCs w:val="24"/>
        </w:rPr>
        <w:br/>
        <w:t xml:space="preserve">z realizacją niniejszej umowy. Posiadanie ubezpieczenia OC nie zwalnia Wykonawcy od bezpośredniej odpowiedzialności cywilnej w zakresie i na zasadach o których mowa wyżej. Wykonawca zwróci Zamawiającemu (zwalniając go od </w:t>
      </w:r>
      <w:r w:rsidRPr="000A3DEF">
        <w:rPr>
          <w:rFonts w:ascii="Arial" w:eastAsia="Calibri" w:hAnsi="Arial" w:cs="Arial"/>
          <w:sz w:val="24"/>
          <w:szCs w:val="24"/>
        </w:rPr>
        <w:lastRenderedPageBreak/>
        <w:t>odpowiedzialności) wszelkie grzywny i nakazy zapłaty nałożone na niego, powstałe z działalności tego Wykonawcy.</w:t>
      </w:r>
    </w:p>
    <w:p w14:paraId="29AEE875" w14:textId="77777777" w:rsidR="00476364" w:rsidRPr="000A3DEF" w:rsidRDefault="00476364" w:rsidP="001355BA">
      <w:pPr>
        <w:numPr>
          <w:ilvl w:val="0"/>
          <w:numId w:val="7"/>
        </w:numPr>
        <w:shd w:val="clear" w:color="auto" w:fill="FFFFFF"/>
        <w:tabs>
          <w:tab w:val="left" w:pos="1694"/>
        </w:tabs>
        <w:spacing w:after="40"/>
        <w:ind w:left="357" w:hanging="357"/>
        <w:jc w:val="both"/>
        <w:rPr>
          <w:rFonts w:ascii="Arial" w:eastAsia="Calibri" w:hAnsi="Arial" w:cs="Arial"/>
          <w:sz w:val="24"/>
          <w:szCs w:val="24"/>
        </w:rPr>
      </w:pPr>
      <w:r w:rsidRPr="000A3DEF">
        <w:rPr>
          <w:rFonts w:ascii="Arial" w:eastAsia="Calibri" w:hAnsi="Arial" w:cs="Arial"/>
          <w:snapToGrid w:val="0"/>
          <w:sz w:val="24"/>
          <w:szCs w:val="24"/>
        </w:rPr>
        <w:t>Wykonawca przedstawił dokument ubezpieczenia OC w zakresie</w:t>
      </w:r>
      <w:r w:rsidRPr="000A3DEF">
        <w:rPr>
          <w:rFonts w:ascii="Arial" w:eastAsia="Calibri" w:hAnsi="Arial" w:cs="Arial"/>
          <w:sz w:val="24"/>
          <w:szCs w:val="24"/>
        </w:rPr>
        <w:t xml:space="preserve"> prowadzonej działalności związanej z przedmiotem zamówienia</w:t>
      </w:r>
      <w:r w:rsidRPr="000A3DEF">
        <w:rPr>
          <w:rFonts w:ascii="Arial" w:eastAsia="Calibri" w:hAnsi="Arial" w:cs="Arial"/>
          <w:iCs/>
          <w:sz w:val="24"/>
          <w:szCs w:val="24"/>
        </w:rPr>
        <w:t xml:space="preserve"> </w:t>
      </w:r>
      <w:r w:rsidRPr="000A3DEF">
        <w:rPr>
          <w:rFonts w:ascii="Arial" w:eastAsia="Calibri" w:hAnsi="Arial" w:cs="Arial"/>
          <w:sz w:val="24"/>
          <w:szCs w:val="24"/>
        </w:rPr>
        <w:t>na kwotę nie mniejszą niż:</w:t>
      </w:r>
      <w:r w:rsidRPr="000A3DEF">
        <w:rPr>
          <w:rFonts w:ascii="Arial" w:eastAsia="Calibri" w:hAnsi="Arial" w:cs="Arial"/>
          <w:b/>
          <w:bCs/>
          <w:sz w:val="24"/>
          <w:szCs w:val="24"/>
        </w:rPr>
        <w:t xml:space="preserve"> </w:t>
      </w:r>
      <w:r w:rsidRPr="000A3DEF">
        <w:rPr>
          <w:rFonts w:ascii="Arial" w:eastAsia="Calibri" w:hAnsi="Arial" w:cs="Arial"/>
          <w:b/>
          <w:bCs/>
          <w:sz w:val="24"/>
          <w:szCs w:val="24"/>
        </w:rPr>
        <w:br/>
      </w:r>
      <w:r w:rsidRPr="000A3DEF">
        <w:rPr>
          <w:rFonts w:ascii="Arial" w:hAnsi="Arial" w:cs="Arial"/>
          <w:sz w:val="24"/>
          <w:szCs w:val="24"/>
        </w:rPr>
        <w:t xml:space="preserve">2 000.000,00 PLN (słownie: dwa miliony złotych 00/100) </w:t>
      </w:r>
      <w:r w:rsidRPr="000A3DEF">
        <w:rPr>
          <w:rFonts w:ascii="Arial" w:eastAsia="Calibri" w:hAnsi="Arial" w:cs="Arial"/>
          <w:sz w:val="24"/>
          <w:szCs w:val="24"/>
        </w:rPr>
        <w:t xml:space="preserve">i zobowiązuje </w:t>
      </w:r>
      <w:r w:rsidRPr="000A3DEF">
        <w:rPr>
          <w:rFonts w:ascii="Arial" w:eastAsia="Calibri" w:hAnsi="Arial" w:cs="Arial"/>
          <w:sz w:val="24"/>
          <w:szCs w:val="24"/>
        </w:rPr>
        <w:br/>
        <w:t>się do posiadania aktualnego ubezpieczenia OC w zakresie prowadzonej działalności związanej z przedmiotem zamówienia, przez cały okres obowiązywania niniejszej umowy.</w:t>
      </w:r>
    </w:p>
    <w:p w14:paraId="3618ABD8" w14:textId="77777777" w:rsidR="00476364" w:rsidRPr="000A3DEF" w:rsidRDefault="00476364" w:rsidP="001355BA">
      <w:pPr>
        <w:numPr>
          <w:ilvl w:val="0"/>
          <w:numId w:val="7"/>
        </w:numPr>
        <w:shd w:val="clear" w:color="auto" w:fill="FFFFFF"/>
        <w:tabs>
          <w:tab w:val="left" w:pos="1694"/>
        </w:tabs>
        <w:spacing w:after="40"/>
        <w:ind w:left="357" w:hanging="357"/>
        <w:jc w:val="both"/>
        <w:rPr>
          <w:rFonts w:ascii="Arial" w:eastAsia="Calibri" w:hAnsi="Arial" w:cs="Arial"/>
          <w:sz w:val="24"/>
          <w:szCs w:val="24"/>
        </w:rPr>
      </w:pPr>
      <w:r w:rsidRPr="000A3DEF">
        <w:rPr>
          <w:rFonts w:ascii="Arial" w:eastAsia="Calibri" w:hAnsi="Arial" w:cs="Arial"/>
          <w:sz w:val="24"/>
          <w:szCs w:val="24"/>
        </w:rPr>
        <w:t xml:space="preserve">Kopia Polisy OC stanowi </w:t>
      </w:r>
      <w:r w:rsidRPr="000A3DEF">
        <w:rPr>
          <w:rFonts w:ascii="Arial" w:eastAsia="Calibri" w:hAnsi="Arial" w:cs="Arial"/>
          <w:b/>
          <w:sz w:val="24"/>
          <w:szCs w:val="24"/>
        </w:rPr>
        <w:t>załącznik nr 4</w:t>
      </w:r>
      <w:r w:rsidRPr="000A3DEF">
        <w:rPr>
          <w:rFonts w:ascii="Arial" w:eastAsia="Calibri" w:hAnsi="Arial" w:cs="Arial"/>
          <w:sz w:val="24"/>
          <w:szCs w:val="24"/>
        </w:rPr>
        <w:t xml:space="preserve"> do umowy.</w:t>
      </w:r>
    </w:p>
    <w:p w14:paraId="7001A5D2" w14:textId="77777777" w:rsidR="00A268C0" w:rsidRPr="000A3DEF" w:rsidRDefault="00E6758D" w:rsidP="00106CF4">
      <w:pPr>
        <w:tabs>
          <w:tab w:val="left" w:pos="1694"/>
          <w:tab w:val="left" w:pos="4395"/>
        </w:tabs>
        <w:spacing w:after="0"/>
        <w:jc w:val="center"/>
        <w:rPr>
          <w:rFonts w:ascii="Arial" w:eastAsia="Calibri" w:hAnsi="Arial" w:cs="Arial"/>
          <w:b/>
          <w:bCs/>
          <w:sz w:val="24"/>
          <w:szCs w:val="24"/>
        </w:rPr>
      </w:pPr>
      <w:r w:rsidRPr="000A3DEF">
        <w:rPr>
          <w:rFonts w:ascii="Arial" w:eastAsia="Calibri" w:hAnsi="Arial" w:cs="Arial"/>
          <w:b/>
          <w:bCs/>
          <w:sz w:val="24"/>
          <w:szCs w:val="24"/>
        </w:rPr>
        <w:t>§ 16</w:t>
      </w:r>
    </w:p>
    <w:p w14:paraId="0A435377" w14:textId="77777777" w:rsidR="00A268C0" w:rsidRPr="000A3DEF" w:rsidRDefault="00A268C0" w:rsidP="00525E8C">
      <w:pPr>
        <w:shd w:val="clear" w:color="auto" w:fill="FFFFFF"/>
        <w:tabs>
          <w:tab w:val="left" w:pos="1694"/>
        </w:tabs>
        <w:spacing w:after="40"/>
        <w:ind w:left="360" w:hanging="360"/>
        <w:jc w:val="center"/>
        <w:rPr>
          <w:rFonts w:ascii="Arial" w:eastAsia="Calibri" w:hAnsi="Arial" w:cs="Arial"/>
          <w:b/>
          <w:sz w:val="24"/>
          <w:szCs w:val="24"/>
        </w:rPr>
      </w:pPr>
      <w:r w:rsidRPr="000A3DEF">
        <w:rPr>
          <w:rFonts w:ascii="Arial" w:eastAsia="Calibri" w:hAnsi="Arial" w:cs="Arial"/>
          <w:b/>
          <w:sz w:val="24"/>
          <w:szCs w:val="24"/>
        </w:rPr>
        <w:t>Zakaz przeniesienia długu oraz wierzytelności.</w:t>
      </w:r>
    </w:p>
    <w:p w14:paraId="6E740A0E" w14:textId="77777777" w:rsidR="00476364" w:rsidRPr="000A3DEF" w:rsidRDefault="00476364" w:rsidP="002D4CFD">
      <w:pPr>
        <w:pStyle w:val="Akapitzlist"/>
        <w:numPr>
          <w:ilvl w:val="0"/>
          <w:numId w:val="32"/>
        </w:numPr>
        <w:shd w:val="clear" w:color="auto" w:fill="FFFFFF"/>
        <w:spacing w:after="40"/>
        <w:ind w:left="284" w:hanging="284"/>
        <w:contextualSpacing w:val="0"/>
        <w:jc w:val="both"/>
        <w:rPr>
          <w:rFonts w:ascii="Arial" w:eastAsia="Calibri" w:hAnsi="Arial" w:cs="Arial"/>
          <w:sz w:val="24"/>
          <w:szCs w:val="24"/>
        </w:rPr>
      </w:pPr>
      <w:r w:rsidRPr="000A3DEF">
        <w:rPr>
          <w:rFonts w:ascii="Arial" w:eastAsia="Calibri" w:hAnsi="Arial" w:cs="Arial"/>
          <w:sz w:val="24"/>
          <w:szCs w:val="24"/>
        </w:rPr>
        <w:t xml:space="preserve">Wykonawca nie może dokonać przeniesienia długu (zobowiązań) wynikającego </w:t>
      </w:r>
      <w:r w:rsidRPr="000A3DEF">
        <w:rPr>
          <w:rFonts w:ascii="Arial" w:eastAsia="Calibri" w:hAnsi="Arial" w:cs="Arial"/>
          <w:sz w:val="24"/>
          <w:szCs w:val="24"/>
        </w:rPr>
        <w:br/>
        <w:t xml:space="preserve">z niniejszej umowy na osoby lub podmioty trzecie. Czynność taka jest nieważna </w:t>
      </w:r>
      <w:r w:rsidRPr="000A3DEF">
        <w:rPr>
          <w:rFonts w:ascii="Arial" w:eastAsia="Calibri" w:hAnsi="Arial" w:cs="Arial"/>
          <w:sz w:val="24"/>
          <w:szCs w:val="24"/>
        </w:rPr>
        <w:br/>
        <w:t>i jako taka nie wywołuje skutków prawnych.</w:t>
      </w:r>
    </w:p>
    <w:p w14:paraId="74B2B537" w14:textId="77777777" w:rsidR="00476364" w:rsidRPr="000A3DEF" w:rsidRDefault="00476364" w:rsidP="002D4CFD">
      <w:pPr>
        <w:pStyle w:val="Akapitzlist"/>
        <w:numPr>
          <w:ilvl w:val="0"/>
          <w:numId w:val="32"/>
        </w:numPr>
        <w:shd w:val="clear" w:color="auto" w:fill="FFFFFF"/>
        <w:spacing w:after="40"/>
        <w:ind w:left="284" w:hanging="284"/>
        <w:contextualSpacing w:val="0"/>
        <w:jc w:val="both"/>
        <w:rPr>
          <w:rFonts w:ascii="Arial" w:eastAsia="Calibri" w:hAnsi="Arial" w:cs="Arial"/>
          <w:sz w:val="24"/>
          <w:szCs w:val="24"/>
        </w:rPr>
      </w:pPr>
      <w:r w:rsidRPr="000A3DEF">
        <w:rPr>
          <w:rFonts w:ascii="Arial" w:eastAsia="Calibri" w:hAnsi="Arial" w:cs="Arial"/>
          <w:sz w:val="24"/>
          <w:szCs w:val="24"/>
        </w:rPr>
        <w:t>Wykonawca nie może dokonać przeniesienia wierzytelności na osoby lub podmioty trzecie bez uprzedniej zgody Zamawiającego. Jakakolwiek cesja wierzytelności bez takiej zgody jest bezskuteczna dla Zamawiającego.</w:t>
      </w:r>
    </w:p>
    <w:p w14:paraId="33650957" w14:textId="77777777" w:rsidR="00A268C0" w:rsidRPr="000A3DEF" w:rsidRDefault="00E6758D" w:rsidP="00525E8C">
      <w:pPr>
        <w:tabs>
          <w:tab w:val="left" w:pos="1694"/>
        </w:tabs>
        <w:spacing w:after="40"/>
        <w:jc w:val="center"/>
        <w:rPr>
          <w:rFonts w:ascii="Arial" w:eastAsia="Calibri" w:hAnsi="Arial" w:cs="Arial"/>
          <w:b/>
          <w:bCs/>
          <w:sz w:val="24"/>
          <w:szCs w:val="24"/>
        </w:rPr>
      </w:pPr>
      <w:r w:rsidRPr="000A3DEF">
        <w:rPr>
          <w:rFonts w:ascii="Arial" w:eastAsia="Calibri" w:hAnsi="Arial" w:cs="Arial"/>
          <w:b/>
          <w:bCs/>
          <w:sz w:val="24"/>
          <w:szCs w:val="24"/>
        </w:rPr>
        <w:t>§ 17</w:t>
      </w:r>
    </w:p>
    <w:p w14:paraId="46241A48" w14:textId="74033B3A" w:rsidR="00A268C0" w:rsidRPr="000A3DEF" w:rsidRDefault="00A50E70" w:rsidP="006B12A1">
      <w:pPr>
        <w:spacing w:after="40"/>
        <w:jc w:val="center"/>
        <w:rPr>
          <w:rFonts w:ascii="Arial" w:eastAsia="Calibri" w:hAnsi="Arial" w:cs="Arial"/>
          <w:b/>
          <w:sz w:val="24"/>
          <w:szCs w:val="24"/>
        </w:rPr>
      </w:pPr>
      <w:r w:rsidRPr="000A3DEF">
        <w:rPr>
          <w:rFonts w:ascii="Arial" w:eastAsia="Calibri" w:hAnsi="Arial" w:cs="Arial"/>
          <w:b/>
          <w:sz w:val="24"/>
          <w:szCs w:val="24"/>
        </w:rPr>
        <w:t>Zmiana</w:t>
      </w:r>
      <w:r w:rsidR="00A268C0" w:rsidRPr="000A3DEF">
        <w:rPr>
          <w:rFonts w:ascii="Arial" w:eastAsia="Calibri" w:hAnsi="Arial" w:cs="Arial"/>
          <w:b/>
          <w:sz w:val="24"/>
          <w:szCs w:val="24"/>
        </w:rPr>
        <w:t xml:space="preserve"> umowy.</w:t>
      </w:r>
    </w:p>
    <w:p w14:paraId="216C635B" w14:textId="77777777" w:rsidR="0099340B" w:rsidRPr="000A3DEF" w:rsidRDefault="0099340B" w:rsidP="002D4CFD">
      <w:pPr>
        <w:numPr>
          <w:ilvl w:val="0"/>
          <w:numId w:val="42"/>
        </w:numPr>
        <w:spacing w:after="0"/>
        <w:jc w:val="both"/>
        <w:rPr>
          <w:rFonts w:ascii="Arial" w:hAnsi="Arial" w:cs="Arial"/>
          <w:szCs w:val="24"/>
        </w:rPr>
      </w:pPr>
      <w:r w:rsidRPr="000A3DEF">
        <w:rPr>
          <w:rFonts w:ascii="Arial" w:hAnsi="Arial" w:cs="Arial"/>
          <w:szCs w:val="24"/>
        </w:rPr>
        <w:t>Wszelkie zmiany treści niniejszej umowy oraz jej uzupełniania wymagają zgody umawiających się Stron wyrażonej na piśmie w formie aneksu podpisanego przez obie Strony pod rygorem nieważności. Powyższe nie dotyczy wyjątków wskazanych w umowie.</w:t>
      </w:r>
    </w:p>
    <w:p w14:paraId="1F9E70AB" w14:textId="77777777" w:rsidR="00476364" w:rsidRPr="000A3DEF" w:rsidRDefault="00476364" w:rsidP="002D4CFD">
      <w:pPr>
        <w:pStyle w:val="Akapitzlist"/>
        <w:numPr>
          <w:ilvl w:val="1"/>
          <w:numId w:val="45"/>
        </w:numPr>
        <w:tabs>
          <w:tab w:val="clear" w:pos="1080"/>
        </w:tabs>
        <w:spacing w:after="40"/>
        <w:ind w:left="426"/>
        <w:contextualSpacing w:val="0"/>
        <w:jc w:val="both"/>
        <w:rPr>
          <w:rFonts w:ascii="Arial" w:eastAsia="Calibri" w:hAnsi="Arial" w:cs="Arial"/>
          <w:sz w:val="24"/>
          <w:szCs w:val="24"/>
        </w:rPr>
      </w:pPr>
      <w:r w:rsidRPr="000A3DEF">
        <w:rPr>
          <w:rFonts w:ascii="Arial" w:eastAsia="Calibri" w:hAnsi="Arial" w:cs="Arial"/>
          <w:sz w:val="24"/>
          <w:szCs w:val="24"/>
          <w:lang w:eastAsia="ar-SA"/>
        </w:rPr>
        <w:t>D</w:t>
      </w:r>
      <w:r w:rsidRPr="000A3DEF">
        <w:rPr>
          <w:rFonts w:ascii="Arial" w:eastAsia="Times New Roman" w:hAnsi="Arial" w:cs="Arial"/>
          <w:sz w:val="24"/>
          <w:szCs w:val="24"/>
          <w:lang w:eastAsia="pl-PL"/>
        </w:rPr>
        <w:t xml:space="preserve">opuszczalna jest nieistotna zmiana zawartej umowy. Istotna zmiana zawartej umowy, w rozumieniu art. 454 ust. 2 ustawy Pzp, wymaga przeprowadzenia nowego postępowania o udzielenie zamówienia. </w:t>
      </w:r>
    </w:p>
    <w:p w14:paraId="1C550E2A" w14:textId="77777777" w:rsidR="00476364" w:rsidRPr="000A3DEF" w:rsidRDefault="00476364" w:rsidP="002D4CFD">
      <w:pPr>
        <w:pStyle w:val="Akapitzlist"/>
        <w:numPr>
          <w:ilvl w:val="1"/>
          <w:numId w:val="45"/>
        </w:numPr>
        <w:tabs>
          <w:tab w:val="clear" w:pos="1080"/>
        </w:tabs>
        <w:spacing w:after="40"/>
        <w:ind w:left="426"/>
        <w:contextualSpacing w:val="0"/>
        <w:jc w:val="both"/>
        <w:rPr>
          <w:rFonts w:ascii="Arial" w:eastAsia="Calibri" w:hAnsi="Arial" w:cs="Arial"/>
          <w:sz w:val="24"/>
          <w:szCs w:val="24"/>
        </w:rPr>
      </w:pPr>
      <w:r w:rsidRPr="000A3DEF">
        <w:rPr>
          <w:rFonts w:ascii="Arial" w:eastAsia="Times New Roman" w:hAnsi="Arial" w:cs="Arial"/>
          <w:sz w:val="24"/>
          <w:szCs w:val="24"/>
          <w:lang w:eastAsia="pl-PL"/>
        </w:rPr>
        <w:t xml:space="preserve">Dopuszczalna jest zmiana umowy bez przeprowadzenia nowego postępowania </w:t>
      </w:r>
      <w:r w:rsidRPr="000A3DEF">
        <w:rPr>
          <w:rFonts w:ascii="Arial" w:eastAsia="Times New Roman" w:hAnsi="Arial" w:cs="Arial"/>
          <w:sz w:val="24"/>
          <w:szCs w:val="24"/>
          <w:lang w:eastAsia="pl-PL"/>
        </w:rPr>
        <w:br/>
        <w:t xml:space="preserve">o udzielenie zamówienia, jeżeli </w:t>
      </w:r>
      <w:r w:rsidRPr="000A3DEF">
        <w:rPr>
          <w:rFonts w:ascii="Arial" w:eastAsia="Calibri" w:hAnsi="Arial" w:cs="Arial"/>
          <w:sz w:val="24"/>
          <w:szCs w:val="24"/>
        </w:rPr>
        <w:t>zachodzi co najmniej jedna z następujących okoliczności:</w:t>
      </w:r>
    </w:p>
    <w:p w14:paraId="060D2406" w14:textId="77777777" w:rsidR="00476364" w:rsidRPr="000A3DEF" w:rsidRDefault="00476364" w:rsidP="002D4CFD">
      <w:pPr>
        <w:pStyle w:val="Akapitzlist"/>
        <w:numPr>
          <w:ilvl w:val="2"/>
          <w:numId w:val="45"/>
        </w:numPr>
        <w:spacing w:after="40"/>
        <w:ind w:left="709" w:hanging="284"/>
        <w:contextualSpacing w:val="0"/>
        <w:jc w:val="both"/>
        <w:rPr>
          <w:rFonts w:ascii="Arial" w:eastAsia="Calibri" w:hAnsi="Arial" w:cs="Arial"/>
          <w:sz w:val="24"/>
          <w:szCs w:val="24"/>
        </w:rPr>
      </w:pPr>
      <w:r w:rsidRPr="000A3DEF">
        <w:rPr>
          <w:rFonts w:ascii="Arial" w:eastAsia="Calibri" w:hAnsi="Arial" w:cs="Arial"/>
          <w:sz w:val="24"/>
          <w:szCs w:val="24"/>
        </w:rPr>
        <w:t>zmiany zostały przewidziane w ogłoszeniu o zamówieniu lub specyfikacji warunków zamówienia w postaci jednoznacznych postanowień umownych, które określają ich zakres, w szczególności możliwość zmiany wysokości wynagrodzenia Wykonawcy i charakter oraz warunki wprowadzenia zmian;</w:t>
      </w:r>
    </w:p>
    <w:p w14:paraId="412BA796" w14:textId="77777777" w:rsidR="00476364" w:rsidRPr="000A3DEF" w:rsidRDefault="00476364" w:rsidP="002D4CFD">
      <w:pPr>
        <w:pStyle w:val="Akapitzlist"/>
        <w:numPr>
          <w:ilvl w:val="2"/>
          <w:numId w:val="45"/>
        </w:numPr>
        <w:spacing w:after="40"/>
        <w:ind w:left="709" w:hanging="284"/>
        <w:contextualSpacing w:val="0"/>
        <w:jc w:val="both"/>
        <w:rPr>
          <w:rFonts w:ascii="Arial" w:eastAsia="Calibri" w:hAnsi="Arial" w:cs="Arial"/>
          <w:sz w:val="24"/>
          <w:szCs w:val="24"/>
        </w:rPr>
      </w:pPr>
      <w:r w:rsidRPr="000A3DEF">
        <w:rPr>
          <w:rFonts w:ascii="Arial" w:eastAsia="Calibri" w:hAnsi="Arial" w:cs="Arial"/>
          <w:sz w:val="24"/>
          <w:szCs w:val="24"/>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42C9022E" w14:textId="77777777" w:rsidR="00476364" w:rsidRPr="000A3DEF" w:rsidRDefault="00476364" w:rsidP="002D4CFD">
      <w:pPr>
        <w:pStyle w:val="Akapitzlist"/>
        <w:numPr>
          <w:ilvl w:val="2"/>
          <w:numId w:val="45"/>
        </w:numPr>
        <w:spacing w:after="40"/>
        <w:ind w:left="709" w:hanging="284"/>
        <w:contextualSpacing w:val="0"/>
        <w:jc w:val="both"/>
        <w:rPr>
          <w:rFonts w:ascii="Arial" w:eastAsia="Calibri" w:hAnsi="Arial" w:cs="Arial"/>
          <w:sz w:val="24"/>
          <w:szCs w:val="24"/>
        </w:rPr>
      </w:pPr>
      <w:r w:rsidRPr="000A3DEF">
        <w:rPr>
          <w:rFonts w:ascii="Arial" w:eastAsia="Calibri" w:hAnsi="Arial" w:cs="Arial"/>
          <w:sz w:val="24"/>
          <w:szCs w:val="24"/>
        </w:rPr>
        <w:t>jeżeli konieczność zmiany umowy, w tym w szczególności zmiany wysokości ceny, spowodowana jest okolicznościami, których zamawiający, działając z należytą starannością, nie mógł przewidzieć, w szczególności siły wyższej,</w:t>
      </w:r>
      <w:r w:rsidRPr="000A3DEF">
        <w:rPr>
          <w:rFonts w:ascii="Arial" w:eastAsia="Calibri" w:hAnsi="Arial" w:cs="Arial"/>
          <w:sz w:val="24"/>
          <w:szCs w:val="24"/>
        </w:rPr>
        <w:br/>
        <w:t xml:space="preserve"> o ile zmiana nie modyfikuje ogólnego charakteru umowy a wzrost ceny </w:t>
      </w:r>
      <w:r w:rsidRPr="000A3DEF">
        <w:rPr>
          <w:rFonts w:ascii="Arial" w:eastAsia="Calibri" w:hAnsi="Arial" w:cs="Arial"/>
          <w:sz w:val="24"/>
          <w:szCs w:val="24"/>
        </w:rPr>
        <w:lastRenderedPageBreak/>
        <w:t xml:space="preserve">spowodowany każdą kolejną zmianą nie przekracza 50% wartości pierwotnej umowy (art. 455 ust. 1 pkt 4 ustawy Pzp); </w:t>
      </w:r>
    </w:p>
    <w:p w14:paraId="34656CA3" w14:textId="77777777" w:rsidR="00476364" w:rsidRPr="000A3DEF" w:rsidRDefault="00476364" w:rsidP="002D4CFD">
      <w:pPr>
        <w:pStyle w:val="Akapitzlist"/>
        <w:numPr>
          <w:ilvl w:val="2"/>
          <w:numId w:val="45"/>
        </w:numPr>
        <w:spacing w:after="40"/>
        <w:ind w:left="709" w:hanging="284"/>
        <w:contextualSpacing w:val="0"/>
        <w:jc w:val="both"/>
        <w:rPr>
          <w:rFonts w:ascii="Arial" w:eastAsia="Calibri" w:hAnsi="Arial" w:cs="Arial"/>
          <w:sz w:val="24"/>
          <w:szCs w:val="24"/>
        </w:rPr>
      </w:pPr>
      <w:r w:rsidRPr="000A3DEF">
        <w:rPr>
          <w:rFonts w:ascii="Arial" w:eastAsia="Times New Roman" w:hAnsi="Arial" w:cs="Arial"/>
          <w:sz w:val="24"/>
          <w:szCs w:val="24"/>
          <w:lang w:eastAsia="pl-PL"/>
        </w:rPr>
        <w:t>ze względu na wyjątkową sytuację niewynikającą z przyczyn leżących po stronie zamawiającego, której nie mógł on przewidzieć, wymagane jest natychmiastowe wykonanie zamówienia, a nie można zachować terminów, w tym terminów skróconych, określonych dla przetargu ograniczonego lub negocjacji z ogłoszeniem oraz</w:t>
      </w:r>
      <w:r w:rsidRPr="000A3DEF">
        <w:rPr>
          <w:rFonts w:ascii="Arial" w:eastAsia="Calibri" w:hAnsi="Arial" w:cs="Arial"/>
          <w:sz w:val="24"/>
          <w:szCs w:val="24"/>
        </w:rPr>
        <w:t xml:space="preserve"> </w:t>
      </w:r>
      <w:r w:rsidRPr="000A3DEF">
        <w:rPr>
          <w:rFonts w:ascii="Arial" w:eastAsia="Times New Roman" w:hAnsi="Arial" w:cs="Arial"/>
          <w:sz w:val="24"/>
          <w:szCs w:val="24"/>
          <w:lang w:eastAsia="pl-PL"/>
        </w:rPr>
        <w:t>jeżeli zachodzi pilna potrzeba udzielenia zamówienia, w celu:</w:t>
      </w:r>
    </w:p>
    <w:p w14:paraId="32057F75" w14:textId="77777777" w:rsidR="00476364" w:rsidRPr="000A3DEF" w:rsidRDefault="00476364" w:rsidP="00476364">
      <w:pPr>
        <w:pStyle w:val="Akapitzlist"/>
        <w:spacing w:after="40"/>
        <w:ind w:left="709"/>
        <w:contextualSpacing w:val="0"/>
        <w:jc w:val="both"/>
        <w:rPr>
          <w:rFonts w:ascii="Arial" w:eastAsia="Calibri" w:hAnsi="Arial" w:cs="Arial"/>
          <w:sz w:val="24"/>
          <w:szCs w:val="24"/>
        </w:rPr>
      </w:pPr>
      <w:r w:rsidRPr="000A3DEF">
        <w:rPr>
          <w:rFonts w:ascii="Arial" w:eastAsia="Times New Roman" w:hAnsi="Arial" w:cs="Arial"/>
          <w:sz w:val="24"/>
          <w:szCs w:val="24"/>
          <w:lang w:eastAsia="pl-PL"/>
        </w:rPr>
        <w:t xml:space="preserve">a) </w:t>
      </w:r>
      <w:r w:rsidRPr="000A3DEF">
        <w:rPr>
          <w:rFonts w:ascii="Arial" w:eastAsia="Calibri" w:hAnsi="Arial" w:cs="Arial"/>
          <w:sz w:val="24"/>
          <w:szCs w:val="24"/>
        </w:rPr>
        <w:t>zabezpieczenia wymaganego wsparcia Państwa Gospodarza dla międzynarodowych struktur wojskowych,</w:t>
      </w:r>
    </w:p>
    <w:p w14:paraId="17F787F8" w14:textId="77777777" w:rsidR="00476364" w:rsidRPr="000A3DEF" w:rsidRDefault="00476364" w:rsidP="00476364">
      <w:pPr>
        <w:pStyle w:val="Akapitzlist"/>
        <w:spacing w:after="40"/>
        <w:ind w:left="709"/>
        <w:contextualSpacing w:val="0"/>
        <w:jc w:val="both"/>
        <w:rPr>
          <w:rFonts w:ascii="Arial" w:eastAsia="Calibri" w:hAnsi="Arial" w:cs="Arial"/>
          <w:sz w:val="24"/>
          <w:szCs w:val="24"/>
        </w:rPr>
      </w:pPr>
      <w:r w:rsidRPr="000A3DEF">
        <w:rPr>
          <w:rFonts w:ascii="Arial" w:eastAsia="Calibri" w:hAnsi="Arial" w:cs="Arial"/>
          <w:sz w:val="24"/>
          <w:szCs w:val="24"/>
        </w:rPr>
        <w:t>b) zaspokojenia potrzeb Sił Zbrojnych dla jednostek organizacyjnych będących na przydziale gospodarczym</w:t>
      </w:r>
    </w:p>
    <w:p w14:paraId="0E27EE1E" w14:textId="77777777" w:rsidR="00476364" w:rsidRPr="000A3DEF" w:rsidRDefault="00476364" w:rsidP="00476364">
      <w:pPr>
        <w:pStyle w:val="Akapitzlist"/>
        <w:spacing w:after="40"/>
        <w:ind w:left="709"/>
        <w:contextualSpacing w:val="0"/>
        <w:jc w:val="both"/>
        <w:rPr>
          <w:rFonts w:ascii="Arial" w:eastAsia="Calibri" w:hAnsi="Arial" w:cs="Arial"/>
          <w:sz w:val="24"/>
          <w:szCs w:val="24"/>
        </w:rPr>
      </w:pPr>
      <w:r w:rsidRPr="000A3DEF">
        <w:rPr>
          <w:rFonts w:ascii="Arial" w:eastAsia="Calibri" w:hAnsi="Arial" w:cs="Arial"/>
          <w:sz w:val="24"/>
          <w:szCs w:val="24"/>
        </w:rPr>
        <w:t xml:space="preserve">- dyslokowanych w Bydgoszczy w kompleksach wojskowych przy </w:t>
      </w:r>
      <w:r w:rsidRPr="000A3DEF">
        <w:rPr>
          <w:rFonts w:ascii="Arial" w:eastAsia="Calibri" w:hAnsi="Arial" w:cs="Arial"/>
          <w:sz w:val="24"/>
          <w:szCs w:val="24"/>
        </w:rPr>
        <w:br/>
        <w:t>ul. Szubińskiej 2, Szubińskiej 32, B. Potockiego 14 oraz Szubińskiej 105;</w:t>
      </w:r>
    </w:p>
    <w:p w14:paraId="2CE6B124" w14:textId="77777777" w:rsidR="00476364" w:rsidRPr="000A3DEF" w:rsidRDefault="00476364" w:rsidP="002D4CFD">
      <w:pPr>
        <w:pStyle w:val="Akapitzlist"/>
        <w:numPr>
          <w:ilvl w:val="2"/>
          <w:numId w:val="45"/>
        </w:numPr>
        <w:spacing w:after="40"/>
        <w:ind w:left="709" w:hanging="284"/>
        <w:contextualSpacing w:val="0"/>
        <w:jc w:val="both"/>
        <w:rPr>
          <w:rFonts w:ascii="Arial" w:eastAsia="Calibri" w:hAnsi="Arial" w:cs="Arial"/>
          <w:sz w:val="24"/>
          <w:szCs w:val="24"/>
        </w:rPr>
      </w:pPr>
      <w:r w:rsidRPr="000A3DEF">
        <w:rPr>
          <w:rFonts w:ascii="Arial" w:eastAsia="Calibri" w:hAnsi="Arial" w:cs="Arial"/>
          <w:sz w:val="24"/>
          <w:szCs w:val="24"/>
        </w:rPr>
        <w:t>zmiany terminu płatności ostatniej faktury;</w:t>
      </w:r>
    </w:p>
    <w:p w14:paraId="29268D6B" w14:textId="77777777" w:rsidR="00476364" w:rsidRPr="000A3DEF" w:rsidRDefault="00476364" w:rsidP="002D4CFD">
      <w:pPr>
        <w:pStyle w:val="Akapitzlist"/>
        <w:numPr>
          <w:ilvl w:val="2"/>
          <w:numId w:val="45"/>
        </w:numPr>
        <w:spacing w:after="40"/>
        <w:ind w:left="709" w:hanging="284"/>
        <w:contextualSpacing w:val="0"/>
        <w:jc w:val="both"/>
        <w:rPr>
          <w:rFonts w:ascii="Arial" w:eastAsia="Calibri" w:hAnsi="Arial" w:cs="Arial"/>
          <w:sz w:val="24"/>
          <w:szCs w:val="24"/>
        </w:rPr>
      </w:pPr>
      <w:r w:rsidRPr="000A3DEF">
        <w:rPr>
          <w:rFonts w:ascii="Arial" w:eastAsia="Calibri" w:hAnsi="Arial" w:cs="Arial"/>
          <w:sz w:val="24"/>
          <w:szCs w:val="24"/>
        </w:rPr>
        <w:t>zmiany limitu finansowego w danym roku budżetowym.</w:t>
      </w:r>
    </w:p>
    <w:p w14:paraId="470C0575" w14:textId="77777777" w:rsidR="00476364" w:rsidRPr="000A3DEF" w:rsidRDefault="00476364" w:rsidP="002D4CFD">
      <w:pPr>
        <w:pStyle w:val="Akapitzlist"/>
        <w:numPr>
          <w:ilvl w:val="1"/>
          <w:numId w:val="45"/>
        </w:numPr>
        <w:spacing w:after="40"/>
        <w:ind w:left="426" w:hanging="426"/>
        <w:contextualSpacing w:val="0"/>
        <w:jc w:val="both"/>
        <w:rPr>
          <w:rFonts w:ascii="Arial" w:eastAsia="Calibri" w:hAnsi="Arial" w:cs="Arial"/>
          <w:sz w:val="24"/>
          <w:szCs w:val="24"/>
        </w:rPr>
      </w:pPr>
      <w:r w:rsidRPr="000A3DEF">
        <w:rPr>
          <w:rFonts w:ascii="Arial" w:eastAsia="Calibri" w:hAnsi="Arial" w:cs="Arial"/>
          <w:sz w:val="24"/>
          <w:szCs w:val="24"/>
        </w:rPr>
        <w:t>Siła wyższa – rozumiana jest jako wystąpienie zdarzenia nadzwyczajnego, zewnętrznego, niemożliwego do przewidzenia i zapobieżenia, którego nie dało się uniknąć nawet przy zachowaniu najwyższej staranności, a które uniemożliwia Wykonawcy wykonanie jego zobowiązania w całości lub części.</w:t>
      </w:r>
    </w:p>
    <w:p w14:paraId="333A2D33" w14:textId="77777777" w:rsidR="00476364" w:rsidRPr="000A3DEF" w:rsidRDefault="00476364" w:rsidP="002D4CFD">
      <w:pPr>
        <w:pStyle w:val="Akapitzlist"/>
        <w:numPr>
          <w:ilvl w:val="1"/>
          <w:numId w:val="45"/>
        </w:numPr>
        <w:spacing w:after="40"/>
        <w:ind w:left="426" w:hanging="426"/>
        <w:contextualSpacing w:val="0"/>
        <w:jc w:val="both"/>
        <w:rPr>
          <w:rFonts w:ascii="Arial" w:eastAsia="Calibri" w:hAnsi="Arial" w:cs="Arial"/>
          <w:sz w:val="24"/>
          <w:szCs w:val="24"/>
        </w:rPr>
      </w:pPr>
      <w:r w:rsidRPr="000A3DEF">
        <w:rPr>
          <w:rFonts w:ascii="Arial" w:eastAsia="Calibri" w:hAnsi="Arial" w:cs="Arial"/>
          <w:kern w:val="2"/>
          <w:sz w:val="24"/>
          <w:szCs w:val="24"/>
        </w:rPr>
        <w:t xml:space="preserve">Zmiany przewidziane w umowie mogą być wprowadzone na wniosek Strony umowy, </w:t>
      </w:r>
      <w:r w:rsidRPr="000A3DEF">
        <w:rPr>
          <w:rFonts w:ascii="Arial" w:eastAsia="Times New Roman" w:hAnsi="Arial" w:cs="Arial"/>
          <w:sz w:val="24"/>
          <w:szCs w:val="24"/>
          <w:lang w:eastAsia="pl-PL"/>
        </w:rPr>
        <w:t>z zastrzeżeniem warunków, o których mowa w ust. 6 -12.</w:t>
      </w:r>
    </w:p>
    <w:p w14:paraId="59E4D33E" w14:textId="68DEA9BA" w:rsidR="00476364" w:rsidRPr="000A3DEF" w:rsidRDefault="00476364" w:rsidP="002D4CFD">
      <w:pPr>
        <w:pStyle w:val="Akapitzlist"/>
        <w:numPr>
          <w:ilvl w:val="1"/>
          <w:numId w:val="45"/>
        </w:numPr>
        <w:spacing w:after="40"/>
        <w:ind w:left="425" w:hanging="425"/>
        <w:contextualSpacing w:val="0"/>
        <w:jc w:val="both"/>
        <w:rPr>
          <w:rFonts w:ascii="Arial" w:eastAsia="Calibri" w:hAnsi="Arial" w:cs="Arial"/>
          <w:sz w:val="24"/>
          <w:szCs w:val="24"/>
        </w:rPr>
      </w:pPr>
      <w:r w:rsidRPr="000A3DEF">
        <w:rPr>
          <w:rFonts w:ascii="Arial" w:eastAsia="Calibri" w:hAnsi="Arial" w:cs="Arial"/>
          <w:kern w:val="2"/>
          <w:sz w:val="24"/>
          <w:szCs w:val="24"/>
        </w:rPr>
        <w:t>Warunkiem wprowadzenia zmian do umowy, jest złożeni</w:t>
      </w:r>
      <w:r w:rsidR="004C3283" w:rsidRPr="000A3DEF">
        <w:rPr>
          <w:rFonts w:ascii="Arial" w:eastAsia="Calibri" w:hAnsi="Arial" w:cs="Arial"/>
          <w:kern w:val="2"/>
          <w:sz w:val="24"/>
          <w:szCs w:val="24"/>
        </w:rPr>
        <w:t>e wniosku o którym mowa w ust. 5</w:t>
      </w:r>
      <w:r w:rsidRPr="000A3DEF">
        <w:rPr>
          <w:rFonts w:ascii="Arial" w:eastAsia="Calibri" w:hAnsi="Arial" w:cs="Arial"/>
          <w:kern w:val="2"/>
          <w:sz w:val="24"/>
          <w:szCs w:val="24"/>
        </w:rPr>
        <w:t xml:space="preserve"> wraz z uzasadnieniem zawierającym, odpowiednio: opis i uzasadnienie propozycji zmian, opis wpływu zmiany na koszty i termin wykonania umowy.</w:t>
      </w:r>
    </w:p>
    <w:p w14:paraId="3A88E9EF" w14:textId="77777777" w:rsidR="00476364" w:rsidRPr="000A3DEF" w:rsidRDefault="00476364" w:rsidP="002D4CFD">
      <w:pPr>
        <w:pStyle w:val="Akapitzlist"/>
        <w:numPr>
          <w:ilvl w:val="1"/>
          <w:numId w:val="45"/>
        </w:numPr>
        <w:spacing w:after="40"/>
        <w:ind w:left="425" w:hanging="425"/>
        <w:contextualSpacing w:val="0"/>
        <w:jc w:val="both"/>
        <w:rPr>
          <w:rFonts w:ascii="Arial" w:eastAsia="Calibri" w:hAnsi="Arial" w:cs="Arial"/>
          <w:sz w:val="24"/>
          <w:szCs w:val="24"/>
        </w:rPr>
      </w:pPr>
      <w:r w:rsidRPr="000A3DEF">
        <w:rPr>
          <w:rFonts w:ascii="Arial" w:eastAsia="Calibri" w:hAnsi="Arial" w:cs="Arial"/>
          <w:kern w:val="2"/>
          <w:sz w:val="24"/>
          <w:szCs w:val="24"/>
        </w:rPr>
        <w:t>Warunkiem wprowadzenia zmian spowodowanych okolicznościami, na które powołuje się Wykonawca jest dostarczenie dokumentu podpisanego przez uprawnione osoby potwierdzającego w sposób obiektywny zaistnienie okoliczności wskazanych w uzasadnieniu wniosku Wykonawcy.</w:t>
      </w:r>
    </w:p>
    <w:p w14:paraId="31834BB1" w14:textId="77777777" w:rsidR="00476364" w:rsidRPr="000A3DEF" w:rsidRDefault="00476364" w:rsidP="002D4CFD">
      <w:pPr>
        <w:pStyle w:val="Akapitzlist"/>
        <w:numPr>
          <w:ilvl w:val="1"/>
          <w:numId w:val="45"/>
        </w:numPr>
        <w:spacing w:after="40"/>
        <w:ind w:left="426" w:hanging="426"/>
        <w:contextualSpacing w:val="0"/>
        <w:jc w:val="both"/>
        <w:rPr>
          <w:rFonts w:ascii="Arial" w:eastAsia="Calibri" w:hAnsi="Arial" w:cs="Arial"/>
          <w:sz w:val="24"/>
          <w:szCs w:val="24"/>
        </w:rPr>
      </w:pPr>
      <w:r w:rsidRPr="000A3DEF">
        <w:rPr>
          <w:rFonts w:ascii="Arial" w:eastAsia="Times New Roman" w:hAnsi="Arial" w:cs="Arial"/>
          <w:sz w:val="24"/>
          <w:szCs w:val="24"/>
          <w:lang w:eastAsia="pl-PL"/>
        </w:rPr>
        <w:t xml:space="preserve">Warunkiem wprowadzenia zmian, o których mowa w ust. 3 pkt 3 w tym wystąpienia siły wyższej związanej z ogłoszeniem stanu epidemii, albo stanu zagrożenia epidemicznego jest złożenie, przez uprawnionego przedstawiciela Strony wniosku, wraz z uzasadnieniem i dokumentami, potwierdzającymi w sposób obiektywny zaistnienie okoliczności, na które powołuje się Strona. Wniosek Strony (Wykonawcy) powinien zawierać w szczególności odpowiednio opis </w:t>
      </w:r>
      <w:r w:rsidRPr="000A3DEF">
        <w:rPr>
          <w:rFonts w:ascii="Arial" w:eastAsia="Times New Roman" w:hAnsi="Arial" w:cs="Arial"/>
          <w:sz w:val="24"/>
          <w:szCs w:val="24"/>
          <w:lang w:eastAsia="pl-PL"/>
        </w:rPr>
        <w:br/>
        <w:t>i uzasadnienie propozycji zmian umowy, opis wpływu zmiany na harmonogram, koszty i termin wykonania umowy.</w:t>
      </w:r>
    </w:p>
    <w:p w14:paraId="14FBA549" w14:textId="77777777" w:rsidR="00476364" w:rsidRPr="000A3DEF" w:rsidRDefault="00476364" w:rsidP="002D4CFD">
      <w:pPr>
        <w:pStyle w:val="Akapitzlist"/>
        <w:numPr>
          <w:ilvl w:val="1"/>
          <w:numId w:val="45"/>
        </w:numPr>
        <w:tabs>
          <w:tab w:val="left" w:pos="426"/>
        </w:tabs>
        <w:spacing w:after="40"/>
        <w:ind w:left="426" w:hanging="426"/>
        <w:contextualSpacing w:val="0"/>
        <w:jc w:val="both"/>
        <w:rPr>
          <w:rFonts w:ascii="Arial" w:eastAsia="Calibri" w:hAnsi="Arial" w:cs="Arial"/>
          <w:sz w:val="24"/>
          <w:szCs w:val="24"/>
        </w:rPr>
      </w:pPr>
      <w:r w:rsidRPr="000A3DEF">
        <w:rPr>
          <w:rFonts w:ascii="Arial" w:eastAsia="Times New Roman" w:hAnsi="Arial" w:cs="Arial"/>
          <w:sz w:val="24"/>
          <w:szCs w:val="24"/>
          <w:lang w:eastAsia="pl-PL"/>
        </w:rPr>
        <w:t xml:space="preserve">Strona umowy na podstawie otrzymanego wniosku, oświadczeń lub dokumentów, o których mowa w ust. 8, w terminie 7 dni od dnia ich otrzymania, przekazuje drugiej stronie swoje stanowisko, wraz z uzasadnieniem, odnośnie do wpływu okoliczności, o których mowa w ust. 3 pkt 3, na należyte jej wykonanie. Jeżeli </w:t>
      </w:r>
      <w:r w:rsidRPr="000A3DEF">
        <w:rPr>
          <w:rFonts w:ascii="Arial" w:eastAsia="Times New Roman" w:hAnsi="Arial" w:cs="Arial"/>
          <w:sz w:val="24"/>
          <w:szCs w:val="24"/>
          <w:lang w:eastAsia="pl-PL"/>
        </w:rPr>
        <w:lastRenderedPageBreak/>
        <w:t>strona umowy otrzymała kolejne oświadczenia lub dokumenty, termin liczony jest od dnia ich otrzymania.</w:t>
      </w:r>
    </w:p>
    <w:p w14:paraId="1500AF26" w14:textId="77777777" w:rsidR="00476364" w:rsidRPr="000A3DEF" w:rsidRDefault="00476364" w:rsidP="002D4CFD">
      <w:pPr>
        <w:pStyle w:val="Akapitzlist"/>
        <w:numPr>
          <w:ilvl w:val="1"/>
          <w:numId w:val="45"/>
        </w:numPr>
        <w:tabs>
          <w:tab w:val="left" w:pos="426"/>
        </w:tabs>
        <w:spacing w:after="40"/>
        <w:ind w:left="426" w:hanging="426"/>
        <w:contextualSpacing w:val="0"/>
        <w:jc w:val="both"/>
        <w:rPr>
          <w:rFonts w:ascii="Arial" w:eastAsia="Calibri" w:hAnsi="Arial" w:cs="Arial"/>
          <w:sz w:val="24"/>
          <w:szCs w:val="24"/>
        </w:rPr>
      </w:pPr>
      <w:r w:rsidRPr="000A3DEF">
        <w:rPr>
          <w:rFonts w:ascii="Arial" w:eastAsia="Times New Roman" w:hAnsi="Arial" w:cs="Arial"/>
          <w:sz w:val="24"/>
          <w:szCs w:val="24"/>
          <w:lang w:eastAsia="pl-PL"/>
        </w:rPr>
        <w:t>Zamawiający zastrzega sobie możliwość żądania przedstawienia dodatkowych oświadczeń lub dokumentów poza oświadczeniami lub dokumentami, o których mowa w ust. 8, celem potwierdzenia, zweryfikowania wszystkich okoliczności mających wpływ na wykonanie umowy, na które powołuje się Wykonawca.</w:t>
      </w:r>
    </w:p>
    <w:p w14:paraId="564BFF2C" w14:textId="77777777" w:rsidR="00476364" w:rsidRPr="000A3DEF" w:rsidRDefault="00476364" w:rsidP="002D4CFD">
      <w:pPr>
        <w:pStyle w:val="Akapitzlist"/>
        <w:numPr>
          <w:ilvl w:val="1"/>
          <w:numId w:val="45"/>
        </w:numPr>
        <w:spacing w:after="40"/>
        <w:ind w:left="426" w:hanging="426"/>
        <w:contextualSpacing w:val="0"/>
        <w:jc w:val="both"/>
        <w:rPr>
          <w:rFonts w:ascii="Arial" w:eastAsia="Times New Roman" w:hAnsi="Arial" w:cs="Arial"/>
          <w:sz w:val="24"/>
          <w:szCs w:val="24"/>
          <w:lang w:eastAsia="pl-PL"/>
        </w:rPr>
      </w:pPr>
      <w:r w:rsidRPr="000A3DEF">
        <w:rPr>
          <w:rFonts w:ascii="Arial" w:eastAsia="Times New Roman" w:hAnsi="Arial" w:cs="Arial"/>
          <w:sz w:val="24"/>
          <w:szCs w:val="24"/>
          <w:lang w:eastAsia="pl-PL"/>
        </w:rPr>
        <w:t>Wszelkie zmiany warunków wykonania niniejszej umowy, Wykonawca zawrze w umowie o podwykonawstwo, jeżeli powierzy wykonanie części zamówienia Podwykonawcy.</w:t>
      </w:r>
    </w:p>
    <w:p w14:paraId="3B041170" w14:textId="77777777" w:rsidR="00476364" w:rsidRPr="000A3DEF" w:rsidRDefault="00476364" w:rsidP="006B12A1">
      <w:pPr>
        <w:spacing w:after="40"/>
        <w:jc w:val="center"/>
        <w:rPr>
          <w:rFonts w:ascii="Arial" w:eastAsia="Calibri" w:hAnsi="Arial" w:cs="Arial"/>
          <w:b/>
          <w:sz w:val="24"/>
          <w:szCs w:val="24"/>
        </w:rPr>
      </w:pPr>
    </w:p>
    <w:p w14:paraId="157BBCB7" w14:textId="56CC631E" w:rsidR="007A79C3" w:rsidRPr="000A3DEF" w:rsidRDefault="000A2411" w:rsidP="007A79C3">
      <w:pPr>
        <w:spacing w:after="0"/>
        <w:jc w:val="center"/>
        <w:rPr>
          <w:rFonts w:ascii="Arial" w:eastAsia="Calibri" w:hAnsi="Arial" w:cs="Arial"/>
          <w:b/>
          <w:sz w:val="24"/>
          <w:szCs w:val="24"/>
        </w:rPr>
      </w:pPr>
      <w:r w:rsidRPr="000A3DEF">
        <w:rPr>
          <w:rFonts w:ascii="Arial" w:eastAsia="Calibri" w:hAnsi="Arial" w:cs="Arial"/>
          <w:b/>
          <w:sz w:val="24"/>
          <w:szCs w:val="24"/>
        </w:rPr>
        <w:t>§ 18</w:t>
      </w:r>
    </w:p>
    <w:p w14:paraId="47036609" w14:textId="77777777" w:rsidR="007A79C3" w:rsidRPr="000A3DEF" w:rsidRDefault="007A79C3" w:rsidP="007A79C3">
      <w:pPr>
        <w:jc w:val="center"/>
        <w:rPr>
          <w:rFonts w:ascii="Arial" w:eastAsia="Calibri" w:hAnsi="Arial" w:cs="Arial"/>
          <w:b/>
          <w:sz w:val="24"/>
          <w:szCs w:val="24"/>
        </w:rPr>
      </w:pPr>
      <w:r w:rsidRPr="000A3DEF">
        <w:rPr>
          <w:rFonts w:ascii="Arial" w:eastAsia="Calibri" w:hAnsi="Arial" w:cs="Arial"/>
          <w:b/>
          <w:sz w:val="24"/>
          <w:szCs w:val="24"/>
        </w:rPr>
        <w:t>Zasady wprowadzania zmian wysokości wynagrodzenia (art. 439</w:t>
      </w:r>
      <w:r w:rsidRPr="000A3DEF">
        <w:rPr>
          <w:rFonts w:ascii="Arial" w:eastAsia="Calibri" w:hAnsi="Arial" w:cs="Arial"/>
          <w:b/>
          <w:sz w:val="24"/>
          <w:szCs w:val="24"/>
        </w:rPr>
        <w:br/>
        <w:t xml:space="preserve"> ustawy Pzp)</w:t>
      </w:r>
    </w:p>
    <w:p w14:paraId="1C326B10" w14:textId="54885AA9" w:rsidR="00476364" w:rsidRPr="000A3DEF" w:rsidRDefault="003E27BB" w:rsidP="00476364">
      <w:pPr>
        <w:tabs>
          <w:tab w:val="left" w:pos="284"/>
        </w:tabs>
        <w:spacing w:after="160"/>
        <w:ind w:left="284" w:hanging="284"/>
        <w:contextualSpacing/>
        <w:jc w:val="both"/>
        <w:rPr>
          <w:rFonts w:ascii="Arial" w:eastAsia="Times New Roman" w:hAnsi="Arial" w:cs="Arial"/>
          <w:bCs/>
          <w:sz w:val="24"/>
          <w:szCs w:val="24"/>
          <w:lang w:eastAsia="pl-PL"/>
        </w:rPr>
      </w:pPr>
      <w:r w:rsidRPr="000A3DEF">
        <w:rPr>
          <w:rFonts w:ascii="Arial" w:eastAsia="Times New Roman" w:hAnsi="Arial" w:cs="Arial"/>
          <w:b/>
          <w:bCs/>
          <w:sz w:val="24"/>
          <w:szCs w:val="24"/>
          <w:lang w:eastAsia="pl-PL"/>
        </w:rPr>
        <w:t>1.</w:t>
      </w:r>
      <w:r w:rsidRPr="000A3DEF">
        <w:rPr>
          <w:rFonts w:ascii="Arial" w:eastAsia="Times New Roman" w:hAnsi="Arial" w:cs="Arial"/>
          <w:bCs/>
          <w:sz w:val="24"/>
          <w:szCs w:val="24"/>
          <w:lang w:eastAsia="pl-PL"/>
        </w:rPr>
        <w:t xml:space="preserve"> </w:t>
      </w:r>
      <w:r w:rsidR="00476364" w:rsidRPr="000A3DEF">
        <w:rPr>
          <w:rFonts w:ascii="Arial" w:eastAsia="Times New Roman" w:hAnsi="Arial" w:cs="Arial"/>
          <w:bCs/>
          <w:sz w:val="24"/>
          <w:szCs w:val="24"/>
          <w:lang w:eastAsia="pl-PL"/>
        </w:rPr>
        <w:t>Zgodnie z art. 439 ustawy Pzp niniejsza umowa</w:t>
      </w:r>
      <w:r w:rsidR="00476364" w:rsidRPr="000A3DEF">
        <w:rPr>
          <w:rFonts w:ascii="Arial" w:eastAsia="Calibri" w:hAnsi="Arial" w:cs="Arial"/>
          <w:b/>
          <w:sz w:val="24"/>
          <w:szCs w:val="24"/>
        </w:rPr>
        <w:t xml:space="preserve"> </w:t>
      </w:r>
      <w:r w:rsidR="00476364" w:rsidRPr="000A3DEF">
        <w:rPr>
          <w:rFonts w:ascii="Arial" w:eastAsia="Times New Roman" w:hAnsi="Arial" w:cs="Arial"/>
          <w:bCs/>
          <w:sz w:val="24"/>
          <w:szCs w:val="24"/>
          <w:lang w:eastAsia="pl-PL"/>
        </w:rPr>
        <w:t xml:space="preserve">zawiera postanowienia dotyczące zasad wprowadzania </w:t>
      </w:r>
      <w:r w:rsidR="00476364" w:rsidRPr="000A3DEF">
        <w:rPr>
          <w:rFonts w:ascii="Arial" w:eastAsia="Calibri" w:hAnsi="Arial" w:cs="Arial"/>
          <w:sz w:val="24"/>
          <w:szCs w:val="24"/>
        </w:rPr>
        <w:t>zmian wysokości wynagrodzenia należnego Wykonawcy,</w:t>
      </w:r>
      <w:r w:rsidR="00476364" w:rsidRPr="000A3DEF">
        <w:rPr>
          <w:rFonts w:ascii="Arial" w:eastAsia="Calibri" w:hAnsi="Arial" w:cs="Arial"/>
          <w:bCs/>
          <w:sz w:val="24"/>
          <w:szCs w:val="24"/>
        </w:rPr>
        <w:t xml:space="preserve"> o którym mowa w § 5 ust. 1,</w:t>
      </w:r>
      <w:r w:rsidR="00476364" w:rsidRPr="000A3DEF">
        <w:rPr>
          <w:rFonts w:ascii="Arial" w:eastAsia="Times New Roman" w:hAnsi="Arial" w:cs="Arial"/>
          <w:sz w:val="24"/>
          <w:szCs w:val="24"/>
          <w:lang w:eastAsia="pl-PL"/>
        </w:rPr>
        <w:t xml:space="preserve"> </w:t>
      </w:r>
      <w:r w:rsidR="00476364" w:rsidRPr="000A3DEF">
        <w:rPr>
          <w:rFonts w:ascii="Arial" w:eastAsia="Calibri" w:hAnsi="Arial" w:cs="Arial"/>
          <w:sz w:val="24"/>
          <w:szCs w:val="24"/>
        </w:rPr>
        <w:t>w przypadku zmiany ceny materiałów lub kosztów związanych z realizacją zamówienia</w:t>
      </w:r>
      <w:r w:rsidR="00476364" w:rsidRPr="000A3DEF">
        <w:rPr>
          <w:rFonts w:ascii="Arial" w:eastAsia="Times New Roman" w:hAnsi="Arial" w:cs="Arial"/>
          <w:bCs/>
          <w:sz w:val="24"/>
          <w:szCs w:val="24"/>
          <w:lang w:eastAsia="pl-PL"/>
        </w:rPr>
        <w:t xml:space="preserve">, określone w ust. 2-15. </w:t>
      </w:r>
    </w:p>
    <w:p w14:paraId="5541F870" w14:textId="77777777" w:rsidR="00476364" w:rsidRPr="000A3DEF" w:rsidRDefault="00476364" w:rsidP="00476364">
      <w:pPr>
        <w:tabs>
          <w:tab w:val="left" w:pos="284"/>
        </w:tabs>
        <w:spacing w:after="160"/>
        <w:ind w:left="284" w:hanging="284"/>
        <w:contextualSpacing/>
        <w:jc w:val="both"/>
        <w:rPr>
          <w:rFonts w:ascii="Arial" w:eastAsia="Times New Roman" w:hAnsi="Arial" w:cs="Arial"/>
          <w:bCs/>
          <w:sz w:val="24"/>
          <w:szCs w:val="24"/>
          <w:lang w:eastAsia="pl-PL"/>
        </w:rPr>
      </w:pPr>
      <w:r w:rsidRPr="000A3DEF">
        <w:rPr>
          <w:rFonts w:ascii="Arial" w:eastAsia="Times New Roman" w:hAnsi="Arial" w:cs="Arial"/>
          <w:b/>
          <w:bCs/>
          <w:sz w:val="24"/>
          <w:szCs w:val="24"/>
          <w:lang w:eastAsia="pl-PL"/>
        </w:rPr>
        <w:t>2.</w:t>
      </w:r>
      <w:r w:rsidRPr="000A3DEF">
        <w:rPr>
          <w:rFonts w:ascii="Arial" w:eastAsia="Times New Roman" w:hAnsi="Arial" w:cs="Arial"/>
          <w:bCs/>
          <w:sz w:val="24"/>
          <w:szCs w:val="24"/>
          <w:lang w:eastAsia="pl-PL"/>
        </w:rPr>
        <w:t xml:space="preserve"> Zmiana wynagrodzenia Wykonawcy w przypadku zmiany ceny materiałów lub kosztów związanych z realizacją zamówienia następować będzie</w:t>
      </w:r>
      <w:r w:rsidRPr="000A3DEF">
        <w:rPr>
          <w:rFonts w:ascii="Arial" w:eastAsia="Times New Roman" w:hAnsi="Arial" w:cs="Arial"/>
          <w:sz w:val="24"/>
          <w:szCs w:val="24"/>
          <w:lang w:eastAsia="pl-PL"/>
        </w:rPr>
        <w:t xml:space="preserve"> </w:t>
      </w:r>
      <w:r w:rsidRPr="000A3DEF">
        <w:rPr>
          <w:rFonts w:ascii="Arial" w:eastAsia="Times New Roman" w:hAnsi="Arial" w:cs="Arial"/>
          <w:bCs/>
          <w:sz w:val="24"/>
          <w:szCs w:val="24"/>
          <w:lang w:eastAsia="pl-PL"/>
        </w:rPr>
        <w:t>z użyciem odesłania do średniorocznego wskaźnika zmiany cen towarów i usług konsumpcyjnych zamieszczonego w komunikacie Prezesa Głównego Urzędu Statystycznego (GUS), ogłaszanego w Dzienniku Urzędowym RP „Monitor Polski”, za ostatnie 4 kwartały poprzedzające zmianę wysokości wynagrodzenia względem, wykazanej przez Wykonawcę, zmiany ceny lub kosztu, przyjętych w celu ustalenia wynagrodzenia Wykonawcy zawartego w ofercie.</w:t>
      </w:r>
    </w:p>
    <w:p w14:paraId="5EE4C04B" w14:textId="77777777" w:rsidR="00476364" w:rsidRPr="000A3DEF" w:rsidRDefault="00476364" w:rsidP="00476364">
      <w:pPr>
        <w:tabs>
          <w:tab w:val="left" w:pos="284"/>
        </w:tabs>
        <w:spacing w:after="160"/>
        <w:ind w:left="284" w:hanging="284"/>
        <w:contextualSpacing/>
        <w:jc w:val="both"/>
        <w:rPr>
          <w:rFonts w:ascii="Arial" w:eastAsia="Times New Roman" w:hAnsi="Arial" w:cs="Arial"/>
          <w:bCs/>
          <w:sz w:val="24"/>
          <w:szCs w:val="24"/>
          <w:lang w:eastAsia="pl-PL"/>
        </w:rPr>
      </w:pPr>
      <w:r w:rsidRPr="000A3DEF">
        <w:rPr>
          <w:rFonts w:ascii="Arial" w:eastAsia="Times New Roman" w:hAnsi="Arial" w:cs="Arial"/>
          <w:b/>
          <w:bCs/>
          <w:sz w:val="24"/>
          <w:szCs w:val="24"/>
          <w:lang w:eastAsia="pl-PL"/>
        </w:rPr>
        <w:t>3.</w:t>
      </w:r>
      <w:r w:rsidRPr="000A3DEF">
        <w:rPr>
          <w:rFonts w:ascii="Arial" w:eastAsia="Times New Roman" w:hAnsi="Arial" w:cs="Arial"/>
          <w:bCs/>
          <w:sz w:val="24"/>
          <w:szCs w:val="24"/>
          <w:lang w:eastAsia="pl-PL"/>
        </w:rPr>
        <w:t xml:space="preserve"> Poziom zmiany ceny materiałów lub kosztów, o których mowa w ust. 1, uprawniający Strony umowy do żądania zmiany wynagrodzenia wynosi minimum 3 % względem ceny przyjętej w celu ustalenia wynagrodzenia Wykonawcy zawartego w ofercie.</w:t>
      </w:r>
    </w:p>
    <w:p w14:paraId="08B1F4C3" w14:textId="77777777" w:rsidR="00476364" w:rsidRPr="000A3DEF" w:rsidRDefault="00476364" w:rsidP="00476364">
      <w:pPr>
        <w:tabs>
          <w:tab w:val="left" w:pos="284"/>
        </w:tabs>
        <w:spacing w:after="160"/>
        <w:ind w:left="284" w:hanging="284"/>
        <w:contextualSpacing/>
        <w:jc w:val="both"/>
        <w:rPr>
          <w:rFonts w:ascii="Arial" w:eastAsia="Times New Roman" w:hAnsi="Arial" w:cs="Arial"/>
          <w:sz w:val="24"/>
          <w:szCs w:val="24"/>
          <w:lang w:eastAsia="pl-PL"/>
        </w:rPr>
      </w:pPr>
      <w:r w:rsidRPr="000A3DEF">
        <w:rPr>
          <w:rFonts w:ascii="Arial" w:eastAsia="Times New Roman" w:hAnsi="Arial" w:cs="Arial"/>
          <w:b/>
          <w:bCs/>
          <w:sz w:val="24"/>
          <w:szCs w:val="24"/>
          <w:lang w:eastAsia="pl-PL"/>
        </w:rPr>
        <w:t>4.</w:t>
      </w:r>
      <w:r w:rsidRPr="000A3DEF">
        <w:rPr>
          <w:rFonts w:ascii="Arial" w:eastAsia="Times New Roman" w:hAnsi="Arial" w:cs="Arial"/>
          <w:bCs/>
          <w:sz w:val="24"/>
          <w:szCs w:val="24"/>
          <w:lang w:eastAsia="pl-PL"/>
        </w:rPr>
        <w:t xml:space="preserve"> Maksymalna wartość zmiany wynagrodzenia, jaką dopuszcza Zamawiający </w:t>
      </w:r>
      <w:r w:rsidRPr="000A3DEF">
        <w:rPr>
          <w:rFonts w:ascii="Arial" w:eastAsia="Times New Roman" w:hAnsi="Arial" w:cs="Arial"/>
          <w:bCs/>
          <w:sz w:val="24"/>
          <w:szCs w:val="24"/>
          <w:lang w:eastAsia="pl-PL"/>
        </w:rPr>
        <w:br/>
        <w:t xml:space="preserve">w efekcie zastosowania postanowień o zasadach wprowadzania zmian wysokości wynagrodzenia </w:t>
      </w:r>
      <w:r w:rsidRPr="000A3DEF">
        <w:rPr>
          <w:rFonts w:ascii="Arial" w:eastAsia="Times New Roman" w:hAnsi="Arial" w:cs="Arial"/>
          <w:sz w:val="24"/>
          <w:szCs w:val="24"/>
          <w:lang w:eastAsia="pl-PL"/>
        </w:rPr>
        <w:t>jest limitowana, wykazaną przez Wykonawcę, wartością zmiany cen i kosztów związanych z realizacją Umowy</w:t>
      </w:r>
      <w:r w:rsidRPr="000A3DEF">
        <w:rPr>
          <w:rFonts w:ascii="Arial" w:eastAsia="Times New Roman" w:hAnsi="Arial" w:cs="Arial"/>
          <w:b/>
          <w:sz w:val="24"/>
          <w:szCs w:val="24"/>
          <w:lang w:eastAsia="pl-PL"/>
        </w:rPr>
        <w:t xml:space="preserve"> </w:t>
      </w:r>
      <w:r w:rsidRPr="000A3DEF">
        <w:rPr>
          <w:rFonts w:ascii="Arial" w:eastAsia="Times New Roman" w:hAnsi="Arial" w:cs="Arial"/>
          <w:sz w:val="24"/>
          <w:szCs w:val="24"/>
          <w:lang w:eastAsia="pl-PL"/>
        </w:rPr>
        <w:t xml:space="preserve">do wysokości +/- 5% </w:t>
      </w:r>
      <w:r w:rsidRPr="000A3DEF">
        <w:rPr>
          <w:rFonts w:ascii="Arial" w:eastAsia="Times New Roman" w:hAnsi="Arial" w:cs="Arial"/>
          <w:bCs/>
          <w:sz w:val="24"/>
          <w:szCs w:val="24"/>
          <w:lang w:eastAsia="pl-PL"/>
        </w:rPr>
        <w:t>wynagrodzenia Wykonawcy netto zawartego w ofercie</w:t>
      </w:r>
      <w:r w:rsidRPr="000A3DEF">
        <w:rPr>
          <w:rFonts w:ascii="Arial" w:eastAsia="Times New Roman" w:hAnsi="Arial" w:cs="Arial"/>
          <w:sz w:val="24"/>
          <w:szCs w:val="24"/>
          <w:lang w:eastAsia="pl-PL"/>
        </w:rPr>
        <w:t>, z zastrzeżeniem, że jej łączna, maksymalna wartość nie przekroczy</w:t>
      </w:r>
      <w:r w:rsidRPr="000A3DEF">
        <w:rPr>
          <w:rFonts w:ascii="Arial" w:eastAsia="Calibri" w:hAnsi="Arial" w:cs="Arial"/>
          <w:bCs/>
          <w:sz w:val="24"/>
          <w:szCs w:val="24"/>
        </w:rPr>
        <w:t xml:space="preserve"> 50% wskaźnika zmiany cen towarów i usług konsumpcyjnych ogłaszanego w komunikacie Prezesa GUS, o którym mowa </w:t>
      </w:r>
      <w:r w:rsidRPr="000A3DEF">
        <w:rPr>
          <w:rFonts w:ascii="Arial" w:eastAsia="Calibri" w:hAnsi="Arial" w:cs="Arial"/>
          <w:bCs/>
          <w:sz w:val="24"/>
          <w:szCs w:val="24"/>
        </w:rPr>
        <w:br/>
        <w:t>w ust. 2 względem</w:t>
      </w:r>
      <w:r w:rsidRPr="000A3DEF">
        <w:rPr>
          <w:rFonts w:ascii="Arial" w:eastAsia="Times New Roman" w:hAnsi="Arial" w:cs="Arial"/>
          <w:bCs/>
          <w:sz w:val="24"/>
          <w:szCs w:val="24"/>
          <w:lang w:eastAsia="pl-PL"/>
        </w:rPr>
        <w:t xml:space="preserve"> </w:t>
      </w:r>
      <w:r w:rsidRPr="000A3DEF">
        <w:rPr>
          <w:rFonts w:ascii="Arial" w:eastAsia="Calibri" w:hAnsi="Arial" w:cs="Arial"/>
          <w:bCs/>
          <w:sz w:val="24"/>
          <w:szCs w:val="24"/>
        </w:rPr>
        <w:t>wynagrodzenia Wykonawcy netto zawartego w ofercie.</w:t>
      </w:r>
    </w:p>
    <w:p w14:paraId="2E078574" w14:textId="07B95F7F" w:rsidR="00476364" w:rsidRPr="000A3DEF" w:rsidRDefault="00476364" w:rsidP="00476364">
      <w:pPr>
        <w:tabs>
          <w:tab w:val="left" w:pos="284"/>
        </w:tabs>
        <w:spacing w:after="160"/>
        <w:ind w:left="284" w:hanging="284"/>
        <w:contextualSpacing/>
        <w:jc w:val="both"/>
        <w:rPr>
          <w:rFonts w:ascii="Arial" w:eastAsia="Times New Roman" w:hAnsi="Arial" w:cs="Arial"/>
          <w:bCs/>
          <w:sz w:val="24"/>
          <w:szCs w:val="24"/>
          <w:lang w:eastAsia="pl-PL"/>
        </w:rPr>
      </w:pPr>
      <w:r w:rsidRPr="000A3DEF">
        <w:rPr>
          <w:rFonts w:ascii="Arial" w:eastAsia="Calibri" w:hAnsi="Arial" w:cs="Arial"/>
          <w:b/>
          <w:bCs/>
          <w:sz w:val="24"/>
          <w:szCs w:val="24"/>
        </w:rPr>
        <w:t>5.</w:t>
      </w:r>
      <w:r w:rsidRPr="000A3DEF">
        <w:rPr>
          <w:rFonts w:ascii="Arial" w:eastAsia="Calibri" w:hAnsi="Arial" w:cs="Arial"/>
          <w:bCs/>
          <w:sz w:val="24"/>
          <w:szCs w:val="24"/>
        </w:rPr>
        <w:t xml:space="preserve"> </w:t>
      </w:r>
      <w:r w:rsidRPr="000A3DEF">
        <w:rPr>
          <w:rFonts w:ascii="Arial" w:eastAsia="Times New Roman" w:hAnsi="Arial" w:cs="Arial"/>
          <w:bCs/>
          <w:sz w:val="24"/>
          <w:szCs w:val="24"/>
          <w:lang w:eastAsia="pl-PL"/>
        </w:rPr>
        <w:t>Wniosek o zmianę wysokości wynagrodzenia Wykonawcy w przypadku zmiany ceny materiałów lub kosztów związanych z realizacją zamówienia wraz z uzasadnieniem może być złożony nie wcześniej niż po 6 mies</w:t>
      </w:r>
      <w:r w:rsidR="003555CC" w:rsidRPr="000A3DEF">
        <w:rPr>
          <w:rFonts w:ascii="Arial" w:eastAsia="Times New Roman" w:hAnsi="Arial" w:cs="Arial"/>
          <w:bCs/>
          <w:sz w:val="24"/>
          <w:szCs w:val="24"/>
          <w:lang w:eastAsia="pl-PL"/>
        </w:rPr>
        <w:t>iącach od dnia zawarcia umowy.</w:t>
      </w:r>
    </w:p>
    <w:p w14:paraId="719777D9" w14:textId="77777777" w:rsidR="00476364" w:rsidRPr="000A3DEF" w:rsidRDefault="00476364" w:rsidP="00476364">
      <w:pPr>
        <w:tabs>
          <w:tab w:val="left" w:pos="284"/>
        </w:tabs>
        <w:spacing w:after="160"/>
        <w:ind w:left="284" w:hanging="284"/>
        <w:contextualSpacing/>
        <w:jc w:val="both"/>
        <w:rPr>
          <w:rFonts w:ascii="Arial" w:eastAsia="Calibri" w:hAnsi="Arial" w:cs="Arial"/>
          <w:bCs/>
          <w:sz w:val="24"/>
          <w:szCs w:val="24"/>
        </w:rPr>
      </w:pPr>
      <w:r w:rsidRPr="000A3DEF">
        <w:rPr>
          <w:rFonts w:ascii="Arial" w:eastAsia="Calibri" w:hAnsi="Arial" w:cs="Arial"/>
          <w:b/>
          <w:bCs/>
          <w:sz w:val="24"/>
          <w:szCs w:val="24"/>
        </w:rPr>
        <w:t xml:space="preserve">6. </w:t>
      </w:r>
      <w:r w:rsidRPr="000A3DEF">
        <w:rPr>
          <w:rFonts w:ascii="Arial" w:eastAsia="Calibri" w:hAnsi="Arial" w:cs="Arial"/>
          <w:bCs/>
          <w:sz w:val="24"/>
          <w:szCs w:val="24"/>
        </w:rPr>
        <w:t xml:space="preserve">Początkowy termin ustalenia zmiany wynagrodzenia określa się na dzień wykazania przez Wykonawcę zmiany cen materiałów lub kosztów, względem ceny lub kosztu przyjętych w celu ustalenia wynagrodzenia Wykonawcy zawartego w ofercie, </w:t>
      </w:r>
      <w:r w:rsidRPr="000A3DEF">
        <w:rPr>
          <w:rFonts w:ascii="Arial" w:eastAsia="Calibri" w:hAnsi="Arial" w:cs="Arial"/>
          <w:bCs/>
          <w:sz w:val="24"/>
          <w:szCs w:val="24"/>
        </w:rPr>
        <w:br/>
      </w:r>
      <w:r w:rsidRPr="000A3DEF">
        <w:rPr>
          <w:rFonts w:ascii="Arial" w:eastAsia="Calibri" w:hAnsi="Arial" w:cs="Arial"/>
          <w:bCs/>
          <w:sz w:val="24"/>
          <w:szCs w:val="24"/>
        </w:rPr>
        <w:lastRenderedPageBreak/>
        <w:t>w okresie realizacji zamówienia, co najmniej o poziom (wskaźnik)</w:t>
      </w:r>
      <w:r w:rsidRPr="000A3DEF">
        <w:rPr>
          <w:rFonts w:ascii="Arial" w:eastAsia="Times New Roman" w:hAnsi="Arial" w:cs="Arial"/>
          <w:bCs/>
          <w:sz w:val="24"/>
          <w:szCs w:val="24"/>
          <w:lang w:eastAsia="pl-PL"/>
        </w:rPr>
        <w:t xml:space="preserve"> </w:t>
      </w:r>
      <w:r w:rsidRPr="000A3DEF">
        <w:rPr>
          <w:rFonts w:ascii="Arial" w:eastAsia="Calibri" w:hAnsi="Arial" w:cs="Arial"/>
          <w:bCs/>
          <w:sz w:val="24"/>
          <w:szCs w:val="24"/>
        </w:rPr>
        <w:t>zmiany ceny materiałów lub kosztów, o którym mowa w ust. 2.</w:t>
      </w:r>
    </w:p>
    <w:p w14:paraId="5ADDAF53" w14:textId="77777777" w:rsidR="00476364" w:rsidRPr="000A3DEF" w:rsidRDefault="00476364" w:rsidP="00476364">
      <w:pPr>
        <w:tabs>
          <w:tab w:val="left" w:pos="284"/>
        </w:tabs>
        <w:spacing w:after="160"/>
        <w:ind w:left="284" w:hanging="284"/>
        <w:contextualSpacing/>
        <w:jc w:val="both"/>
        <w:rPr>
          <w:rFonts w:ascii="Arial" w:eastAsia="Calibri" w:hAnsi="Arial" w:cs="Arial"/>
          <w:bCs/>
          <w:sz w:val="24"/>
          <w:szCs w:val="24"/>
        </w:rPr>
      </w:pPr>
      <w:r w:rsidRPr="000A3DEF">
        <w:rPr>
          <w:rFonts w:ascii="Arial" w:eastAsia="Calibri" w:hAnsi="Arial" w:cs="Arial"/>
          <w:b/>
          <w:bCs/>
          <w:sz w:val="24"/>
          <w:szCs w:val="24"/>
        </w:rPr>
        <w:t>7.</w:t>
      </w:r>
      <w:r w:rsidRPr="000A3DEF">
        <w:rPr>
          <w:rFonts w:ascii="Arial" w:eastAsia="Calibri" w:hAnsi="Arial" w:cs="Arial"/>
          <w:bCs/>
          <w:sz w:val="24"/>
          <w:szCs w:val="24"/>
        </w:rPr>
        <w:t xml:space="preserve"> Jeżeli Umowa została zawarta po upływie 180 dni od dnia upływu terminu składania ofert, początkowym terminem ustalenia zmiany wynagrodzenia jest dzień otwarcia ofert, chyba że Zamawiający określi termin wcześniejszy.</w:t>
      </w:r>
    </w:p>
    <w:p w14:paraId="059BE7C9" w14:textId="77777777" w:rsidR="00476364" w:rsidRPr="000A3DEF" w:rsidRDefault="00476364" w:rsidP="00476364">
      <w:pPr>
        <w:tabs>
          <w:tab w:val="left" w:pos="284"/>
        </w:tabs>
        <w:spacing w:after="0"/>
        <w:ind w:left="360" w:hanging="360"/>
        <w:contextualSpacing/>
        <w:jc w:val="both"/>
        <w:rPr>
          <w:rFonts w:ascii="Arial" w:eastAsia="Times New Roman" w:hAnsi="Arial" w:cs="Arial"/>
          <w:bCs/>
          <w:sz w:val="24"/>
          <w:szCs w:val="24"/>
          <w:lang w:eastAsia="pl-PL"/>
        </w:rPr>
      </w:pPr>
      <w:r w:rsidRPr="000A3DEF">
        <w:rPr>
          <w:rFonts w:ascii="Arial" w:eastAsia="Times New Roman" w:hAnsi="Arial" w:cs="Arial"/>
          <w:b/>
          <w:bCs/>
          <w:sz w:val="24"/>
          <w:szCs w:val="24"/>
          <w:lang w:eastAsia="pl-PL"/>
        </w:rPr>
        <w:t>8.</w:t>
      </w:r>
      <w:r w:rsidRPr="000A3DEF">
        <w:rPr>
          <w:rFonts w:ascii="Arial" w:eastAsia="Times New Roman" w:hAnsi="Arial" w:cs="Arial"/>
          <w:bCs/>
          <w:sz w:val="24"/>
          <w:szCs w:val="24"/>
          <w:lang w:eastAsia="pl-PL"/>
        </w:rPr>
        <w:t xml:space="preserve"> </w:t>
      </w:r>
      <w:r w:rsidRPr="000A3DEF">
        <w:rPr>
          <w:rFonts w:ascii="Arial" w:eastAsia="Times New Roman" w:hAnsi="Arial" w:cs="Arial"/>
          <w:sz w:val="24"/>
          <w:szCs w:val="24"/>
          <w:lang w:eastAsia="pl-PL"/>
        </w:rPr>
        <w:t>Przez zmianę ceny materiałów lub kosztów rozumie się wzrost odpowiednio cen lub kosztów, jak i ich obniżenie, względem ceny lub kosztu przyjętych w celu ustalenia wynagrodzenia wykonawcy zawartego w ofercie.</w:t>
      </w:r>
    </w:p>
    <w:p w14:paraId="4917BB52" w14:textId="77777777" w:rsidR="00476364" w:rsidRPr="000A3DEF" w:rsidRDefault="00476364" w:rsidP="00476364">
      <w:pPr>
        <w:tabs>
          <w:tab w:val="left" w:pos="284"/>
        </w:tabs>
        <w:spacing w:after="0"/>
        <w:ind w:left="360" w:hanging="360"/>
        <w:contextualSpacing/>
        <w:jc w:val="both"/>
        <w:rPr>
          <w:rFonts w:ascii="Arial" w:eastAsia="Times New Roman" w:hAnsi="Arial" w:cs="Arial"/>
          <w:bCs/>
          <w:sz w:val="24"/>
          <w:szCs w:val="24"/>
          <w:lang w:eastAsia="pl-PL"/>
        </w:rPr>
      </w:pPr>
      <w:r w:rsidRPr="000A3DEF">
        <w:rPr>
          <w:rFonts w:ascii="Arial" w:eastAsia="Times New Roman" w:hAnsi="Arial" w:cs="Arial"/>
          <w:b/>
          <w:bCs/>
          <w:sz w:val="24"/>
          <w:szCs w:val="24"/>
          <w:lang w:eastAsia="pl-PL"/>
        </w:rPr>
        <w:t>9.</w:t>
      </w:r>
      <w:r w:rsidRPr="000A3DEF">
        <w:rPr>
          <w:rFonts w:ascii="Arial" w:eastAsia="Times New Roman" w:hAnsi="Arial" w:cs="Arial"/>
          <w:bCs/>
          <w:sz w:val="24"/>
          <w:szCs w:val="24"/>
          <w:lang w:eastAsia="pl-PL"/>
        </w:rPr>
        <w:t xml:space="preserve"> Strona ma prawo do wystąpienia</w:t>
      </w:r>
      <w:r w:rsidRPr="000A3DEF">
        <w:rPr>
          <w:rFonts w:ascii="Arial" w:eastAsia="Times New Roman" w:hAnsi="Arial" w:cs="Arial"/>
          <w:sz w:val="24"/>
          <w:szCs w:val="24"/>
          <w:lang w:eastAsia="pl-PL"/>
        </w:rPr>
        <w:t xml:space="preserve"> z wnioskiem o zmianę wynagrodzenia należnego Wykonawcy, w przypadku zmiany ceny materiałów lub kosztów związanych </w:t>
      </w:r>
      <w:r w:rsidRPr="000A3DEF">
        <w:rPr>
          <w:rFonts w:ascii="Arial" w:eastAsia="Times New Roman" w:hAnsi="Arial" w:cs="Arial"/>
          <w:sz w:val="24"/>
          <w:szCs w:val="24"/>
          <w:lang w:eastAsia="pl-PL"/>
        </w:rPr>
        <w:br/>
        <w:t>z realizacją zamówienia</w:t>
      </w:r>
      <w:r w:rsidRPr="000A3DEF">
        <w:rPr>
          <w:rFonts w:ascii="Arial" w:eastAsia="Times New Roman" w:hAnsi="Arial" w:cs="Arial"/>
          <w:bCs/>
          <w:sz w:val="24"/>
          <w:szCs w:val="24"/>
          <w:lang w:eastAsia="pl-PL"/>
        </w:rPr>
        <w:t>, przy łącznym spełnieniu następujących przesłanek:</w:t>
      </w:r>
    </w:p>
    <w:p w14:paraId="2E7A268F" w14:textId="77777777" w:rsidR="00476364" w:rsidRPr="000A3DEF" w:rsidRDefault="00476364" w:rsidP="00476364">
      <w:pPr>
        <w:spacing w:after="0"/>
        <w:ind w:left="851" w:hanging="425"/>
        <w:contextualSpacing/>
        <w:jc w:val="both"/>
        <w:rPr>
          <w:rFonts w:ascii="Arial" w:eastAsia="Times New Roman" w:hAnsi="Arial" w:cs="Arial"/>
          <w:bCs/>
          <w:sz w:val="24"/>
          <w:szCs w:val="24"/>
          <w:lang w:eastAsia="pl-PL"/>
        </w:rPr>
      </w:pPr>
      <w:r w:rsidRPr="000A3DEF">
        <w:rPr>
          <w:rFonts w:ascii="Arial" w:eastAsia="Times New Roman" w:hAnsi="Arial" w:cs="Arial"/>
          <w:sz w:val="24"/>
          <w:szCs w:val="24"/>
          <w:lang w:eastAsia="pl-PL"/>
        </w:rPr>
        <w:t>1)</w:t>
      </w:r>
      <w:r w:rsidRPr="000A3DEF">
        <w:rPr>
          <w:rFonts w:ascii="Arial" w:eastAsia="Times New Roman" w:hAnsi="Arial" w:cs="Arial"/>
          <w:bCs/>
          <w:sz w:val="24"/>
          <w:szCs w:val="24"/>
          <w:lang w:eastAsia="pl-PL"/>
        </w:rPr>
        <w:t xml:space="preserve"> złożenie pisemnego wniosku o zmianę wysokości wynagrodzenia należnego Wykonawcy </w:t>
      </w:r>
      <w:r w:rsidRPr="000A3DEF">
        <w:rPr>
          <w:rFonts w:ascii="Arial" w:eastAsia="Times New Roman" w:hAnsi="Arial" w:cs="Arial"/>
          <w:sz w:val="24"/>
          <w:szCs w:val="24"/>
          <w:lang w:eastAsia="pl-PL"/>
        </w:rPr>
        <w:t>z powodu zmiany cen materiałów lub kosztów związanych z realizacją zamówienia wraz z uzasadnieniem,</w:t>
      </w:r>
      <w:r w:rsidRPr="000A3DEF">
        <w:rPr>
          <w:rFonts w:ascii="Arial" w:eastAsia="Times New Roman" w:hAnsi="Arial" w:cs="Arial"/>
          <w:bCs/>
          <w:sz w:val="24"/>
          <w:szCs w:val="24"/>
          <w:lang w:eastAsia="pl-PL"/>
        </w:rPr>
        <w:t xml:space="preserve"> wykazującego zaistnienia zmiany cen materiałów lub kosztów związanych z realizacją przedmiotu zamówienia o co najmniej 3 % względem ceny przyjętej w celu ustalenia wynagrodzenia Wykonawcy zawartego w ofercie,</w:t>
      </w:r>
      <w:r w:rsidRPr="000A3DEF">
        <w:rPr>
          <w:rFonts w:ascii="Arial" w:eastAsia="Times New Roman" w:hAnsi="Arial" w:cs="Arial"/>
          <w:sz w:val="24"/>
          <w:szCs w:val="24"/>
          <w:lang w:eastAsia="pl-PL"/>
        </w:rPr>
        <w:t xml:space="preserve"> </w:t>
      </w:r>
      <w:r w:rsidRPr="000A3DEF">
        <w:rPr>
          <w:rFonts w:ascii="Arial" w:eastAsia="Times New Roman" w:hAnsi="Arial" w:cs="Arial"/>
          <w:bCs/>
          <w:sz w:val="24"/>
          <w:szCs w:val="24"/>
          <w:lang w:eastAsia="pl-PL"/>
        </w:rPr>
        <w:t>w terminie, o którym mowa w ust. 5;</w:t>
      </w:r>
    </w:p>
    <w:p w14:paraId="1F2619C3" w14:textId="77777777" w:rsidR="00476364" w:rsidRPr="000A3DEF" w:rsidRDefault="00476364" w:rsidP="00476364">
      <w:pPr>
        <w:spacing w:after="0"/>
        <w:ind w:left="709" w:hanging="283"/>
        <w:contextualSpacing/>
        <w:jc w:val="both"/>
        <w:rPr>
          <w:rFonts w:ascii="Arial" w:eastAsia="Times New Roman" w:hAnsi="Arial" w:cs="Arial"/>
          <w:bCs/>
          <w:sz w:val="24"/>
          <w:szCs w:val="24"/>
          <w:lang w:eastAsia="pl-PL"/>
        </w:rPr>
      </w:pPr>
      <w:r w:rsidRPr="000A3DEF">
        <w:rPr>
          <w:rFonts w:ascii="Arial" w:eastAsia="Times New Roman" w:hAnsi="Arial" w:cs="Arial"/>
          <w:bCs/>
          <w:sz w:val="24"/>
          <w:szCs w:val="24"/>
          <w:lang w:eastAsia="pl-PL"/>
        </w:rPr>
        <w:t xml:space="preserve">2) uzasadnienie wniosku o zmianę wynagrodzenia w przypadku zmiany cen materiałów lub kosztów związanych z realizacją zamówienia, uzależniające jego rozpoznanie, powinno zawierać kompletne, rzetelne, szczegółowe wyliczenia (kalkulacje) kosztów realizacji usługi w każdej części zamówienia, w tym koszów poniesionych na zakup materiałów wraz z dokumentami potwierdzającymi wpływ (związek) zmiany cen materiałów lub kosztów na zmianę wysokości wynagrodzenia Wykonawcy netto; określonego w § 5 ust. 1 umowy, z określeniem jego zakresu (wielkości);  </w:t>
      </w:r>
    </w:p>
    <w:p w14:paraId="13B71134" w14:textId="77777777" w:rsidR="00476364" w:rsidRPr="000A3DEF" w:rsidRDefault="00476364" w:rsidP="00476364">
      <w:pPr>
        <w:spacing w:after="0"/>
        <w:ind w:left="709" w:hanging="283"/>
        <w:contextualSpacing/>
        <w:jc w:val="both"/>
        <w:rPr>
          <w:rFonts w:ascii="Arial" w:eastAsia="Times New Roman" w:hAnsi="Arial" w:cs="Arial"/>
          <w:bCs/>
          <w:sz w:val="24"/>
          <w:szCs w:val="24"/>
          <w:lang w:eastAsia="pl-PL"/>
        </w:rPr>
      </w:pPr>
      <w:r w:rsidRPr="000A3DEF">
        <w:rPr>
          <w:rFonts w:ascii="Arial" w:eastAsia="Times New Roman" w:hAnsi="Arial" w:cs="Arial"/>
          <w:bCs/>
          <w:sz w:val="24"/>
          <w:szCs w:val="24"/>
          <w:lang w:eastAsia="pl-PL"/>
        </w:rPr>
        <w:t xml:space="preserve">3) zmianą wynagrodzenia objęte są zmiany cen towarów i usług, których odpowiednio pozyskanie przez Wykonawcę i wykonanie rozpoczęło się po rozpoczęciu realizacji zamówienia (Umowy) bądź zwaloryzowaniu wynagrodzenia, pod warunkiem, że Wykonawca wykaże, że zmiany te będą miały wpływ na koszty wykonania umowy. </w:t>
      </w:r>
    </w:p>
    <w:p w14:paraId="711BB6AE" w14:textId="77777777" w:rsidR="00476364" w:rsidRPr="000A3DEF" w:rsidRDefault="00476364" w:rsidP="00476364">
      <w:pPr>
        <w:spacing w:after="0"/>
        <w:ind w:left="709" w:hanging="1"/>
        <w:contextualSpacing/>
        <w:jc w:val="both"/>
        <w:rPr>
          <w:rFonts w:ascii="Arial" w:eastAsia="Times New Roman" w:hAnsi="Arial" w:cs="Arial"/>
          <w:bCs/>
          <w:sz w:val="24"/>
          <w:szCs w:val="24"/>
          <w:lang w:eastAsia="pl-PL"/>
        </w:rPr>
      </w:pPr>
      <w:r w:rsidRPr="000A3DEF">
        <w:rPr>
          <w:rFonts w:ascii="Arial" w:eastAsia="Times New Roman" w:hAnsi="Arial" w:cs="Arial"/>
          <w:bCs/>
          <w:sz w:val="24"/>
          <w:szCs w:val="24"/>
          <w:lang w:eastAsia="pl-PL"/>
        </w:rPr>
        <w:t xml:space="preserve">W tym celu Wykonawca przedstawi Zamawiającemu szczegółową kalkulację cen materiałów lub kosztów związanych z realizacją zamówienia, według stanu sprzed zmiany oraz szczegółową kalkulację kosztów według stanu po wprowadzeniu zmiany, oraz wykaże poziom i początek zmiany ceny materiałów lub kosztów, o której mowa w pkt 1 i 2, i odpowiadającą tej zmianie wysokość wynagrodzenia względem wynagrodzenia Wykonawcy netto zawartego </w:t>
      </w:r>
      <w:r w:rsidRPr="000A3DEF">
        <w:rPr>
          <w:rFonts w:ascii="Arial" w:eastAsia="Times New Roman" w:hAnsi="Arial" w:cs="Arial"/>
          <w:bCs/>
          <w:sz w:val="24"/>
          <w:szCs w:val="24"/>
          <w:lang w:eastAsia="pl-PL"/>
        </w:rPr>
        <w:br/>
        <w:t>w ofercie.</w:t>
      </w:r>
    </w:p>
    <w:p w14:paraId="4F3C134B" w14:textId="77777777" w:rsidR="00476364" w:rsidRPr="000A3DEF" w:rsidRDefault="00476364" w:rsidP="00476364">
      <w:pPr>
        <w:spacing w:after="0"/>
        <w:ind w:left="426" w:hanging="426"/>
        <w:contextualSpacing/>
        <w:jc w:val="both"/>
        <w:rPr>
          <w:rFonts w:ascii="Arial" w:eastAsia="Times New Roman" w:hAnsi="Arial" w:cs="Arial"/>
          <w:bCs/>
          <w:sz w:val="24"/>
          <w:szCs w:val="24"/>
          <w:lang w:eastAsia="pl-PL"/>
        </w:rPr>
      </w:pPr>
      <w:r w:rsidRPr="000A3DEF">
        <w:rPr>
          <w:rFonts w:ascii="Arial" w:eastAsia="Times New Roman" w:hAnsi="Arial" w:cs="Arial"/>
          <w:b/>
          <w:bCs/>
          <w:sz w:val="24"/>
          <w:szCs w:val="24"/>
          <w:lang w:eastAsia="pl-PL"/>
        </w:rPr>
        <w:t>10.</w:t>
      </w:r>
      <w:r w:rsidRPr="000A3DEF">
        <w:rPr>
          <w:rFonts w:ascii="Arial" w:eastAsia="Times New Roman" w:hAnsi="Arial" w:cs="Arial"/>
          <w:bCs/>
          <w:sz w:val="24"/>
          <w:szCs w:val="24"/>
          <w:lang w:eastAsia="pl-PL"/>
        </w:rPr>
        <w:t xml:space="preserve"> W zakresie w jakim zmiana wysokości wynagrodzenia należnego Wykonawcy wynikająca ze zmiany cen materiałów lub kosztów związanych z realizacją zamówienia (Umowy) nie jest objęta postanowieniami niniejszego lub innych paragrafów Umowy, Strony przyjmują, że wynagrodzenie określone w Umowie uwzględnia wszelkie wzrosty i spadki cen materiałów lub kosztów związanych </w:t>
      </w:r>
      <w:r w:rsidRPr="000A3DEF">
        <w:rPr>
          <w:rFonts w:ascii="Arial" w:eastAsia="Times New Roman" w:hAnsi="Arial" w:cs="Arial"/>
          <w:bCs/>
          <w:sz w:val="24"/>
          <w:szCs w:val="24"/>
          <w:lang w:eastAsia="pl-PL"/>
        </w:rPr>
        <w:br/>
        <w:t>z realizacją Umowy przez Wykonawcę.</w:t>
      </w:r>
    </w:p>
    <w:p w14:paraId="4EBCF53E" w14:textId="77777777" w:rsidR="00476364" w:rsidRPr="000A3DEF" w:rsidRDefault="00476364" w:rsidP="00476364">
      <w:pPr>
        <w:tabs>
          <w:tab w:val="left" w:pos="284"/>
        </w:tabs>
        <w:spacing w:after="0"/>
        <w:ind w:left="284" w:hanging="284"/>
        <w:contextualSpacing/>
        <w:jc w:val="both"/>
        <w:rPr>
          <w:rFonts w:ascii="Arial" w:eastAsia="Times New Roman" w:hAnsi="Arial" w:cs="Arial"/>
          <w:bCs/>
          <w:sz w:val="24"/>
          <w:szCs w:val="24"/>
          <w:lang w:eastAsia="pl-PL"/>
        </w:rPr>
      </w:pPr>
      <w:r w:rsidRPr="000A3DEF">
        <w:rPr>
          <w:rFonts w:ascii="Arial" w:eastAsia="Times New Roman" w:hAnsi="Arial" w:cs="Arial"/>
          <w:b/>
          <w:bCs/>
          <w:sz w:val="24"/>
          <w:szCs w:val="24"/>
          <w:lang w:eastAsia="pl-PL"/>
        </w:rPr>
        <w:lastRenderedPageBreak/>
        <w:t xml:space="preserve">11. </w:t>
      </w:r>
      <w:r w:rsidRPr="000A3DEF">
        <w:rPr>
          <w:rFonts w:ascii="Arial" w:eastAsia="Times New Roman" w:hAnsi="Arial" w:cs="Arial"/>
          <w:bCs/>
          <w:sz w:val="24"/>
          <w:szCs w:val="24"/>
          <w:lang w:eastAsia="pl-PL"/>
        </w:rPr>
        <w:t xml:space="preserve">W odpowiedzi na wniosek o zmianę wynagrodzenia należnego Wykonawcy Zamawiający, po analizie (weryfikacji) niezwłocznie, nie później niż w terminie </w:t>
      </w:r>
      <w:r w:rsidRPr="000A3DEF">
        <w:rPr>
          <w:rFonts w:ascii="Arial" w:eastAsia="Times New Roman" w:hAnsi="Arial" w:cs="Arial"/>
          <w:bCs/>
          <w:sz w:val="24"/>
          <w:szCs w:val="24"/>
          <w:lang w:eastAsia="pl-PL"/>
        </w:rPr>
        <w:br/>
        <w:t>14 dni ustosunkuje się do przedstawionych kalkulacji, w szczególności poprzez zaakceptowanie wskazanej przez Wykonawcę kwoty lub poprzez zgłoszenie zastrzeżeń i żądanie wyjaśnień co do poszczególnych elementów kalkulacji, bądź nie uwzględnienia zmiany wynagrodzenia Wykonawcy w przypadku nie spełnienia przesłanek, określonych w ust. 9.</w:t>
      </w:r>
    </w:p>
    <w:p w14:paraId="421932ED" w14:textId="77777777" w:rsidR="00476364" w:rsidRPr="000A3DEF" w:rsidRDefault="00476364" w:rsidP="00476364">
      <w:pPr>
        <w:tabs>
          <w:tab w:val="left" w:pos="284"/>
        </w:tabs>
        <w:spacing w:after="0"/>
        <w:ind w:left="284" w:hanging="284"/>
        <w:contextualSpacing/>
        <w:jc w:val="both"/>
        <w:rPr>
          <w:rFonts w:ascii="Arial" w:eastAsia="Times New Roman" w:hAnsi="Arial" w:cs="Arial"/>
          <w:bCs/>
          <w:sz w:val="24"/>
          <w:szCs w:val="24"/>
          <w:lang w:eastAsia="pl-PL"/>
        </w:rPr>
      </w:pPr>
      <w:r w:rsidRPr="000A3DEF">
        <w:rPr>
          <w:rFonts w:ascii="Arial" w:eastAsia="Times New Roman" w:hAnsi="Arial" w:cs="Arial"/>
          <w:b/>
          <w:bCs/>
          <w:sz w:val="24"/>
          <w:szCs w:val="24"/>
          <w:lang w:eastAsia="pl-PL"/>
        </w:rPr>
        <w:t>12.</w:t>
      </w:r>
      <w:r w:rsidRPr="000A3DEF">
        <w:rPr>
          <w:rFonts w:ascii="Arial" w:eastAsia="Times New Roman" w:hAnsi="Arial" w:cs="Arial"/>
          <w:bCs/>
          <w:sz w:val="24"/>
          <w:szCs w:val="24"/>
          <w:lang w:eastAsia="pl-PL"/>
        </w:rPr>
        <w:t xml:space="preserve"> Jeżeli obliczenia, informacje i dokumenty przedstawione przez Stronę występująca z wnioskiem o zmianę wynagrodzenia należnego Wykonawcy spełniają przesłanki, o których mowa w ust. 9, Strony zobowiązane są do zawarcia  aneksu do umowy </w:t>
      </w:r>
      <w:r w:rsidRPr="000A3DEF">
        <w:rPr>
          <w:rFonts w:ascii="Arial" w:eastAsia="Times New Roman" w:hAnsi="Arial" w:cs="Arial"/>
          <w:bCs/>
          <w:sz w:val="24"/>
          <w:szCs w:val="24"/>
          <w:lang w:eastAsia="pl-PL"/>
        </w:rPr>
        <w:br/>
        <w:t xml:space="preserve">w terminie 30 dni od dnia otrzymania wniosku wraz z kompletem informacji </w:t>
      </w:r>
      <w:r w:rsidRPr="000A3DEF">
        <w:rPr>
          <w:rFonts w:ascii="Arial" w:eastAsia="Times New Roman" w:hAnsi="Arial" w:cs="Arial"/>
          <w:bCs/>
          <w:sz w:val="24"/>
          <w:szCs w:val="24"/>
          <w:lang w:eastAsia="pl-PL"/>
        </w:rPr>
        <w:br/>
        <w:t xml:space="preserve">i dokumentów. </w:t>
      </w:r>
    </w:p>
    <w:p w14:paraId="5BC37B0C" w14:textId="77777777" w:rsidR="00476364" w:rsidRPr="000A3DEF" w:rsidRDefault="00476364" w:rsidP="00476364">
      <w:pPr>
        <w:tabs>
          <w:tab w:val="left" w:pos="284"/>
        </w:tabs>
        <w:spacing w:after="0"/>
        <w:ind w:left="284" w:hanging="284"/>
        <w:contextualSpacing/>
        <w:jc w:val="both"/>
        <w:rPr>
          <w:rFonts w:ascii="Arial" w:eastAsia="Times New Roman" w:hAnsi="Arial" w:cs="Arial"/>
          <w:bCs/>
          <w:sz w:val="24"/>
          <w:szCs w:val="24"/>
          <w:lang w:eastAsia="pl-PL"/>
        </w:rPr>
      </w:pPr>
      <w:r w:rsidRPr="000A3DEF">
        <w:rPr>
          <w:rFonts w:ascii="Arial" w:eastAsia="Times New Roman" w:hAnsi="Arial" w:cs="Arial"/>
          <w:b/>
          <w:bCs/>
          <w:sz w:val="24"/>
          <w:szCs w:val="24"/>
          <w:lang w:eastAsia="pl-PL"/>
        </w:rPr>
        <w:t xml:space="preserve">13. </w:t>
      </w:r>
      <w:r w:rsidRPr="000A3DEF">
        <w:rPr>
          <w:rFonts w:ascii="Arial" w:eastAsia="Times New Roman" w:hAnsi="Arial" w:cs="Arial"/>
          <w:bCs/>
          <w:sz w:val="24"/>
          <w:szCs w:val="24"/>
          <w:lang w:eastAsia="pl-PL"/>
        </w:rPr>
        <w:t>Brak przedłożenia przez Wykonawcę szczegółowej kalkulacji cen materiałów lub kosztów związanych z realizacją zamówienia, w terminie 30 dni od dnia ziszczenia się przesłanki zmiany wynagrodzenia Wykonawcy, zostanie potraktowany jako brak wpływu zmiany ceny materiałów lub kosztów na koszty realizacji (wykonania) zamówienia.</w:t>
      </w:r>
    </w:p>
    <w:p w14:paraId="75546A1A" w14:textId="77777777" w:rsidR="00476364" w:rsidRPr="000A3DEF" w:rsidRDefault="00476364" w:rsidP="00476364">
      <w:pPr>
        <w:tabs>
          <w:tab w:val="left" w:pos="284"/>
        </w:tabs>
        <w:spacing w:after="0"/>
        <w:ind w:left="284" w:hanging="284"/>
        <w:contextualSpacing/>
        <w:jc w:val="both"/>
        <w:rPr>
          <w:rFonts w:ascii="Arial" w:eastAsia="Times New Roman" w:hAnsi="Arial" w:cs="Arial"/>
          <w:bCs/>
          <w:sz w:val="24"/>
          <w:szCs w:val="24"/>
          <w:lang w:eastAsia="pl-PL"/>
        </w:rPr>
      </w:pPr>
      <w:r w:rsidRPr="000A3DEF">
        <w:rPr>
          <w:rFonts w:ascii="Arial" w:eastAsia="Times New Roman" w:hAnsi="Arial" w:cs="Arial"/>
          <w:b/>
          <w:bCs/>
          <w:sz w:val="24"/>
          <w:szCs w:val="24"/>
          <w:lang w:eastAsia="pl-PL"/>
        </w:rPr>
        <w:t>14.</w:t>
      </w:r>
      <w:r w:rsidRPr="000A3DEF">
        <w:rPr>
          <w:rFonts w:ascii="Arial" w:eastAsia="Times New Roman" w:hAnsi="Arial" w:cs="Arial"/>
          <w:bCs/>
          <w:sz w:val="24"/>
          <w:szCs w:val="24"/>
          <w:lang w:eastAsia="pl-PL"/>
        </w:rPr>
        <w:t xml:space="preserve"> Jeżeli Wykonawca zatrudnia podwykonawców, a jego wynagrodzenie zostało zmienione zgodnie z ust. 1-13,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277531E" w14:textId="77777777" w:rsidR="00476364" w:rsidRPr="000A3DEF" w:rsidRDefault="00476364" w:rsidP="00476364">
      <w:pPr>
        <w:pStyle w:val="Akapitzlist"/>
        <w:tabs>
          <w:tab w:val="left" w:pos="567"/>
        </w:tabs>
        <w:spacing w:after="0"/>
        <w:ind w:hanging="436"/>
        <w:jc w:val="both"/>
        <w:rPr>
          <w:rFonts w:ascii="Arial" w:eastAsia="Calibri" w:hAnsi="Arial" w:cs="Arial"/>
          <w:bCs/>
          <w:sz w:val="24"/>
          <w:szCs w:val="24"/>
        </w:rPr>
      </w:pPr>
      <w:r w:rsidRPr="000A3DEF">
        <w:rPr>
          <w:rFonts w:ascii="Arial" w:eastAsia="Calibri" w:hAnsi="Arial" w:cs="Arial"/>
          <w:bCs/>
          <w:sz w:val="24"/>
          <w:szCs w:val="24"/>
        </w:rPr>
        <w:t xml:space="preserve">1) przedmiotem umowy jest </w:t>
      </w:r>
      <w:r w:rsidRPr="000A3DEF">
        <w:rPr>
          <w:rFonts w:ascii="Arial" w:eastAsia="Calibri" w:hAnsi="Arial" w:cs="Arial"/>
          <w:sz w:val="24"/>
          <w:szCs w:val="24"/>
        </w:rPr>
        <w:t>świadczenie całodobowej usługi ochrony osób i mienia</w:t>
      </w:r>
      <w:r w:rsidRPr="000A3DEF">
        <w:rPr>
          <w:rFonts w:ascii="Arial" w:eastAsia="Calibri" w:hAnsi="Arial" w:cs="Arial"/>
          <w:bCs/>
          <w:sz w:val="24"/>
          <w:szCs w:val="24"/>
        </w:rPr>
        <w:t>;</w:t>
      </w:r>
    </w:p>
    <w:p w14:paraId="76BC807C" w14:textId="77777777" w:rsidR="00476364" w:rsidRPr="000A3DEF" w:rsidRDefault="00476364" w:rsidP="00476364">
      <w:pPr>
        <w:pStyle w:val="Akapitzlist"/>
        <w:tabs>
          <w:tab w:val="left" w:pos="567"/>
        </w:tabs>
        <w:spacing w:after="0"/>
        <w:ind w:hanging="436"/>
        <w:jc w:val="both"/>
        <w:rPr>
          <w:rFonts w:ascii="Arial" w:eastAsia="Calibri" w:hAnsi="Arial" w:cs="Arial"/>
          <w:bCs/>
          <w:sz w:val="24"/>
          <w:szCs w:val="24"/>
        </w:rPr>
      </w:pPr>
      <w:r w:rsidRPr="000A3DEF">
        <w:rPr>
          <w:rFonts w:ascii="Arial" w:eastAsia="Calibri" w:hAnsi="Arial" w:cs="Arial"/>
          <w:bCs/>
          <w:sz w:val="24"/>
          <w:szCs w:val="24"/>
        </w:rPr>
        <w:t>2) okres obowiązywania umowy przekracza 6 miesięcy.</w:t>
      </w:r>
    </w:p>
    <w:p w14:paraId="389A060A" w14:textId="77777777" w:rsidR="00476364" w:rsidRPr="000A3DEF" w:rsidRDefault="00476364" w:rsidP="00476364">
      <w:pPr>
        <w:pStyle w:val="Akapitzlist"/>
        <w:tabs>
          <w:tab w:val="left" w:pos="567"/>
        </w:tabs>
        <w:spacing w:after="0"/>
        <w:ind w:left="426" w:hanging="426"/>
        <w:jc w:val="both"/>
        <w:rPr>
          <w:rFonts w:ascii="Arial" w:eastAsia="Calibri" w:hAnsi="Arial" w:cs="Arial"/>
          <w:bCs/>
          <w:sz w:val="24"/>
          <w:szCs w:val="24"/>
        </w:rPr>
      </w:pPr>
      <w:r w:rsidRPr="000A3DEF">
        <w:rPr>
          <w:rFonts w:ascii="Arial" w:eastAsia="Calibri" w:hAnsi="Arial" w:cs="Arial"/>
          <w:b/>
          <w:bCs/>
          <w:sz w:val="24"/>
          <w:szCs w:val="24"/>
        </w:rPr>
        <w:t>15.</w:t>
      </w:r>
      <w:r w:rsidRPr="000A3DEF">
        <w:rPr>
          <w:rFonts w:ascii="Arial" w:eastAsia="Calibri" w:hAnsi="Arial" w:cs="Arial"/>
          <w:bCs/>
          <w:sz w:val="24"/>
          <w:szCs w:val="24"/>
        </w:rPr>
        <w:t xml:space="preserve"> W przypadku, o którym mowa w ust. 14 Wykonawca jest zobowiązany do przedłożenia dowodu zapłaty wynagrodzenia należnego Podwykonawcom lub dalszym Podwykonawcom nie później niż w terminie 3 dni od upływu terminu zapłaty wynagrodzenia określonego w umowie o podwykonawstwo.</w:t>
      </w:r>
    </w:p>
    <w:p w14:paraId="6CB86DE6" w14:textId="77777777" w:rsidR="000C6462" w:rsidRPr="000A3DEF" w:rsidRDefault="000C6462" w:rsidP="00A36085">
      <w:pPr>
        <w:tabs>
          <w:tab w:val="left" w:pos="1694"/>
        </w:tabs>
        <w:spacing w:after="0"/>
        <w:jc w:val="center"/>
        <w:rPr>
          <w:rFonts w:ascii="Arial" w:eastAsia="Calibri" w:hAnsi="Arial" w:cs="Arial"/>
          <w:b/>
          <w:bCs/>
          <w:sz w:val="24"/>
          <w:szCs w:val="24"/>
        </w:rPr>
      </w:pPr>
    </w:p>
    <w:p w14:paraId="0DC3FB8F" w14:textId="0B4CEE93" w:rsidR="00A268C0" w:rsidRPr="000A3DEF" w:rsidRDefault="00E6758D" w:rsidP="00A36085">
      <w:pPr>
        <w:tabs>
          <w:tab w:val="left" w:pos="1694"/>
        </w:tabs>
        <w:spacing w:after="0"/>
        <w:jc w:val="center"/>
        <w:rPr>
          <w:rFonts w:ascii="Arial" w:eastAsia="Calibri" w:hAnsi="Arial" w:cs="Arial"/>
          <w:b/>
          <w:bCs/>
          <w:sz w:val="24"/>
          <w:szCs w:val="24"/>
        </w:rPr>
      </w:pPr>
      <w:r w:rsidRPr="000A3DEF">
        <w:rPr>
          <w:rFonts w:ascii="Arial" w:eastAsia="Calibri" w:hAnsi="Arial" w:cs="Arial"/>
          <w:b/>
          <w:bCs/>
          <w:sz w:val="24"/>
          <w:szCs w:val="24"/>
        </w:rPr>
        <w:t xml:space="preserve">§ </w:t>
      </w:r>
      <w:r w:rsidR="00CC3488" w:rsidRPr="000A3DEF">
        <w:rPr>
          <w:rFonts w:ascii="Arial" w:eastAsia="Calibri" w:hAnsi="Arial" w:cs="Arial"/>
          <w:b/>
          <w:bCs/>
          <w:sz w:val="24"/>
          <w:szCs w:val="24"/>
        </w:rPr>
        <w:t xml:space="preserve"> </w:t>
      </w:r>
      <w:r w:rsidR="000A2411" w:rsidRPr="000A3DEF">
        <w:rPr>
          <w:rFonts w:ascii="Arial" w:eastAsia="Calibri" w:hAnsi="Arial" w:cs="Arial"/>
          <w:b/>
          <w:bCs/>
          <w:sz w:val="24"/>
          <w:szCs w:val="24"/>
        </w:rPr>
        <w:t>19</w:t>
      </w:r>
    </w:p>
    <w:p w14:paraId="2F852489" w14:textId="77777777" w:rsidR="008F62FE" w:rsidRPr="000A3DEF" w:rsidRDefault="008F62FE" w:rsidP="008F62FE">
      <w:pPr>
        <w:spacing w:after="0" w:line="240" w:lineRule="auto"/>
        <w:jc w:val="center"/>
        <w:rPr>
          <w:rFonts w:ascii="Arial" w:eastAsia="Calibri" w:hAnsi="Arial" w:cs="Arial"/>
          <w:b/>
          <w:sz w:val="24"/>
          <w:szCs w:val="24"/>
          <w:lang w:eastAsia="pl-PL"/>
        </w:rPr>
      </w:pPr>
      <w:r w:rsidRPr="000A3DEF">
        <w:rPr>
          <w:rFonts w:ascii="Arial" w:eastAsia="Times New Roman" w:hAnsi="Arial" w:cs="Arial"/>
          <w:b/>
          <w:sz w:val="24"/>
          <w:szCs w:val="24"/>
          <w:lang w:eastAsia="pl-PL"/>
        </w:rPr>
        <w:t>Szczególne wymagania związane z realizacją zamówienia w zakresie ochrony informacji niejawnych,</w:t>
      </w:r>
      <w:r w:rsidRPr="000A3DEF">
        <w:rPr>
          <w:rFonts w:ascii="Arial" w:eastAsia="Calibri" w:hAnsi="Arial" w:cs="Arial"/>
          <w:b/>
          <w:sz w:val="24"/>
          <w:szCs w:val="24"/>
          <w:lang w:eastAsia="pl-PL"/>
        </w:rPr>
        <w:t xml:space="preserve"> innych</w:t>
      </w:r>
      <w:r w:rsidRPr="000A3DEF">
        <w:rPr>
          <w:rFonts w:ascii="Arial" w:eastAsia="Times New Roman" w:hAnsi="Arial" w:cs="Arial"/>
          <w:b/>
          <w:sz w:val="24"/>
          <w:szCs w:val="24"/>
          <w:lang w:eastAsia="pl-PL"/>
        </w:rPr>
        <w:t xml:space="preserve"> informacji podlegających ochronie oraz w</w:t>
      </w:r>
      <w:r w:rsidRPr="000A3DEF">
        <w:rPr>
          <w:rFonts w:ascii="Arial" w:eastAsia="Calibri" w:hAnsi="Arial" w:cs="Arial"/>
          <w:b/>
          <w:sz w:val="24"/>
          <w:szCs w:val="24"/>
          <w:lang w:eastAsia="pl-PL"/>
        </w:rPr>
        <w:t>ymagania w zakresie bezpieczeństwa fizycznego.</w:t>
      </w:r>
    </w:p>
    <w:p w14:paraId="7A5D006B" w14:textId="77777777" w:rsidR="000C6462" w:rsidRPr="000A3DEF" w:rsidRDefault="000C6462" w:rsidP="008F62FE">
      <w:pPr>
        <w:spacing w:after="0" w:line="240" w:lineRule="auto"/>
        <w:jc w:val="center"/>
        <w:rPr>
          <w:rFonts w:ascii="Arial" w:eastAsia="Calibri" w:hAnsi="Arial" w:cs="Arial"/>
          <w:b/>
          <w:sz w:val="24"/>
          <w:szCs w:val="24"/>
          <w:lang w:eastAsia="pl-PL"/>
        </w:rPr>
      </w:pPr>
    </w:p>
    <w:p w14:paraId="4BBD2D2F" w14:textId="77777777" w:rsidR="00476364" w:rsidRPr="000A3DEF" w:rsidRDefault="00476364" w:rsidP="002D4CFD">
      <w:pPr>
        <w:numPr>
          <w:ilvl w:val="3"/>
          <w:numId w:val="35"/>
        </w:numPr>
        <w:tabs>
          <w:tab w:val="num" w:pos="567"/>
        </w:tabs>
        <w:ind w:left="426"/>
        <w:contextualSpacing/>
        <w:jc w:val="both"/>
        <w:rPr>
          <w:rFonts w:ascii="Arial" w:eastAsia="Calibri" w:hAnsi="Arial" w:cs="Arial"/>
          <w:sz w:val="24"/>
          <w:szCs w:val="24"/>
          <w:lang w:eastAsia="pl-PL"/>
        </w:rPr>
      </w:pPr>
      <w:r w:rsidRPr="000A3DEF">
        <w:rPr>
          <w:rFonts w:ascii="Arial" w:eastAsia="Calibri" w:hAnsi="Arial" w:cs="Arial"/>
          <w:sz w:val="24"/>
          <w:szCs w:val="24"/>
          <w:lang w:eastAsia="pl-PL"/>
        </w:rPr>
        <w:t xml:space="preserve">Zgodnie </w:t>
      </w:r>
      <w:r w:rsidRPr="000A3DEF">
        <w:rPr>
          <w:rFonts w:ascii="Arial" w:eastAsia="Times New Roman" w:hAnsi="Arial" w:cs="Arial"/>
          <w:sz w:val="24"/>
          <w:szCs w:val="24"/>
          <w:lang w:eastAsia="pl-PL"/>
        </w:rPr>
        <w:t>wymaganiami związanymi z realizacją zamówienia w zakresie ochrony informacji niejawnych, niezbędnymi do zapewnienia bezpieczeństwa tych informacji</w:t>
      </w:r>
      <w:r w:rsidRPr="000A3DEF">
        <w:rPr>
          <w:rFonts w:ascii="Arial" w:eastAsia="Calibri" w:hAnsi="Arial" w:cs="Arial"/>
          <w:sz w:val="24"/>
          <w:szCs w:val="24"/>
          <w:lang w:eastAsia="pl-PL"/>
        </w:rPr>
        <w:t xml:space="preserve"> Wykonawca i znani mu Podwykonawcy zobowiązują się do ochrony informacji niejawnych znajdujących się w ich posiadaniu lub z którymi zapoznają się w trakcie realizacji zamówienia i po jego zakończeniu.</w:t>
      </w:r>
    </w:p>
    <w:p w14:paraId="337B3E84" w14:textId="77777777" w:rsidR="00476364" w:rsidRPr="000A3DEF" w:rsidRDefault="00476364" w:rsidP="002D4CFD">
      <w:pPr>
        <w:numPr>
          <w:ilvl w:val="0"/>
          <w:numId w:val="35"/>
        </w:numPr>
        <w:tabs>
          <w:tab w:val="num" w:pos="567"/>
        </w:tabs>
        <w:spacing w:after="0"/>
        <w:ind w:left="426"/>
        <w:contextualSpacing/>
        <w:jc w:val="both"/>
        <w:rPr>
          <w:rFonts w:ascii="Arial" w:eastAsia="Calibri" w:hAnsi="Arial" w:cs="Arial"/>
          <w:sz w:val="24"/>
          <w:szCs w:val="24"/>
          <w:lang w:eastAsia="pl-PL"/>
        </w:rPr>
      </w:pPr>
      <w:r w:rsidRPr="000A3DEF">
        <w:rPr>
          <w:rFonts w:ascii="Arial" w:eastAsia="Calibri" w:hAnsi="Arial" w:cs="Arial"/>
          <w:sz w:val="24"/>
          <w:szCs w:val="24"/>
          <w:lang w:eastAsia="pl-PL"/>
        </w:rPr>
        <w:t>Wykonawca zobowiązuje się do uzyskania od innych Podwykonawców, którym powierzy podwykonawstwo w trakcie realizacji zamówienia, zobowiązań, o których mowa w ust. 1, oraz do złożenia ich Zamawiającemu przed zawarciem umowy o podwykonawstwo.</w:t>
      </w:r>
    </w:p>
    <w:p w14:paraId="1A1A0AA6" w14:textId="77777777" w:rsidR="00476364" w:rsidRPr="000A3DEF" w:rsidRDefault="00476364" w:rsidP="002D4CFD">
      <w:pPr>
        <w:numPr>
          <w:ilvl w:val="0"/>
          <w:numId w:val="35"/>
        </w:numPr>
        <w:tabs>
          <w:tab w:val="num" w:pos="567"/>
        </w:tabs>
        <w:spacing w:after="0"/>
        <w:ind w:left="426"/>
        <w:contextualSpacing/>
        <w:jc w:val="both"/>
        <w:rPr>
          <w:rFonts w:ascii="Arial" w:eastAsia="Calibri" w:hAnsi="Arial" w:cs="Arial"/>
          <w:sz w:val="24"/>
          <w:szCs w:val="24"/>
          <w:lang w:eastAsia="pl-PL"/>
        </w:rPr>
      </w:pPr>
      <w:r w:rsidRPr="000A3DEF">
        <w:rPr>
          <w:rFonts w:ascii="Arial" w:eastAsia="Calibri" w:hAnsi="Arial" w:cs="Arial"/>
          <w:sz w:val="24"/>
          <w:szCs w:val="24"/>
          <w:lang w:eastAsia="pl-PL"/>
        </w:rPr>
        <w:lastRenderedPageBreak/>
        <w:t xml:space="preserve">Wykonawca jest zobowiązany do przestrzegania opracowanej przez Pełnomocnika ds. ochrony informacji niejawnych Zamawiającego „Instrukcji bezpieczeństwa przemysłowego”, która określa szczegółowe wymagania </w:t>
      </w:r>
      <w:r w:rsidRPr="000A3DEF">
        <w:rPr>
          <w:rFonts w:ascii="Arial" w:eastAsia="Calibri" w:hAnsi="Arial" w:cs="Arial"/>
          <w:sz w:val="24"/>
          <w:szCs w:val="24"/>
          <w:lang w:eastAsia="pl-PL"/>
        </w:rPr>
        <w:br/>
        <w:t>w zakresie ochrony informacji niejawnych, do których Wykonawca może mieć dostęp w związku z realizacją umowy.</w:t>
      </w:r>
    </w:p>
    <w:p w14:paraId="74173AB9" w14:textId="77777777" w:rsidR="00476364" w:rsidRPr="000A3DEF" w:rsidRDefault="00476364" w:rsidP="002D4CFD">
      <w:pPr>
        <w:numPr>
          <w:ilvl w:val="0"/>
          <w:numId w:val="35"/>
        </w:numPr>
        <w:tabs>
          <w:tab w:val="num" w:pos="567"/>
        </w:tabs>
        <w:spacing w:after="0"/>
        <w:ind w:left="426"/>
        <w:contextualSpacing/>
        <w:jc w:val="both"/>
        <w:rPr>
          <w:rFonts w:ascii="Arial" w:eastAsia="Calibri" w:hAnsi="Arial" w:cs="Arial"/>
          <w:sz w:val="24"/>
          <w:szCs w:val="24"/>
          <w:lang w:eastAsia="pl-PL"/>
        </w:rPr>
      </w:pPr>
      <w:r w:rsidRPr="000A3DEF">
        <w:rPr>
          <w:rFonts w:ascii="Arial" w:eastAsia="Times New Roman" w:hAnsi="Arial" w:cs="Arial"/>
          <w:sz w:val="24"/>
          <w:szCs w:val="24"/>
          <w:lang w:eastAsia="pl-PL"/>
        </w:rPr>
        <w:t xml:space="preserve">Zamawiający </w:t>
      </w:r>
      <w:r w:rsidRPr="000A3DEF">
        <w:rPr>
          <w:rFonts w:ascii="Arial" w:eastAsia="Calibri" w:hAnsi="Arial" w:cs="Arial"/>
          <w:sz w:val="24"/>
          <w:szCs w:val="24"/>
          <w:lang w:eastAsia="pl-PL"/>
        </w:rPr>
        <w:t>wymaga zachowania poufnego charakteru informacji przekazanych Wykonawcy w toku postępowania o udzielenie zamówienia i realizacji zamówienia, w tym:</w:t>
      </w:r>
    </w:p>
    <w:p w14:paraId="3A34C2CB" w14:textId="3E4CD89E" w:rsidR="00476364" w:rsidRPr="000A3DEF" w:rsidRDefault="00476364" w:rsidP="002D4CFD">
      <w:pPr>
        <w:numPr>
          <w:ilvl w:val="2"/>
          <w:numId w:val="35"/>
        </w:numPr>
        <w:tabs>
          <w:tab w:val="num" w:pos="851"/>
        </w:tabs>
        <w:spacing w:after="0"/>
        <w:ind w:left="851" w:hanging="425"/>
        <w:contextualSpacing/>
        <w:jc w:val="both"/>
        <w:rPr>
          <w:rFonts w:ascii="Arial" w:eastAsia="Calibri" w:hAnsi="Arial" w:cs="Arial"/>
          <w:sz w:val="24"/>
          <w:szCs w:val="24"/>
          <w:lang w:eastAsia="pl-PL"/>
        </w:rPr>
      </w:pPr>
      <w:r w:rsidRPr="000A3DEF">
        <w:rPr>
          <w:rFonts w:ascii="Arial" w:eastAsia="Calibri" w:hAnsi="Arial" w:cs="Arial"/>
          <w:sz w:val="24"/>
          <w:szCs w:val="24"/>
          <w:lang w:eastAsia="pl-PL"/>
        </w:rPr>
        <w:t xml:space="preserve">systemów zabezpieczenia i ochrony dostępu do kompleksów wojskowych, </w:t>
      </w:r>
      <w:r w:rsidRPr="000A3DEF">
        <w:rPr>
          <w:rFonts w:ascii="Arial" w:eastAsia="Calibri" w:hAnsi="Arial" w:cs="Arial"/>
          <w:sz w:val="24"/>
          <w:szCs w:val="24"/>
          <w:lang w:eastAsia="pl-PL"/>
        </w:rPr>
        <w:br/>
        <w:t xml:space="preserve">o których mowa w § 1, oraz do siedziby zamawiającego </w:t>
      </w:r>
      <w:r w:rsidR="00D449F5" w:rsidRPr="000A3DEF">
        <w:rPr>
          <w:rFonts w:ascii="Arial" w:eastAsia="Calibri" w:hAnsi="Arial" w:cs="Arial"/>
          <w:sz w:val="24"/>
          <w:szCs w:val="24"/>
          <w:lang w:eastAsia="pl-PL"/>
        </w:rPr>
        <w:t xml:space="preserve">w kompleksie przy </w:t>
      </w:r>
      <w:r w:rsidR="00D449F5" w:rsidRPr="000A3DEF">
        <w:rPr>
          <w:rFonts w:ascii="Arial" w:eastAsia="Calibri" w:hAnsi="Arial" w:cs="Arial"/>
          <w:sz w:val="24"/>
          <w:szCs w:val="24"/>
          <w:lang w:eastAsia="pl-PL"/>
        </w:rPr>
        <w:br/>
        <w:t>ul. Szubińskiej</w:t>
      </w:r>
      <w:r w:rsidRPr="000A3DEF">
        <w:rPr>
          <w:rFonts w:ascii="Arial" w:eastAsia="Calibri" w:hAnsi="Arial" w:cs="Arial"/>
          <w:sz w:val="24"/>
          <w:szCs w:val="24"/>
          <w:lang w:eastAsia="pl-PL"/>
        </w:rPr>
        <w:t xml:space="preserve"> 2, systemów bezpieczeństwa informatycznego; </w:t>
      </w:r>
    </w:p>
    <w:p w14:paraId="1521BBB1" w14:textId="77777777" w:rsidR="00476364" w:rsidRPr="000A3DEF" w:rsidRDefault="00476364" w:rsidP="002D4CFD">
      <w:pPr>
        <w:numPr>
          <w:ilvl w:val="2"/>
          <w:numId w:val="35"/>
        </w:numPr>
        <w:tabs>
          <w:tab w:val="num" w:pos="851"/>
        </w:tabs>
        <w:spacing w:after="0"/>
        <w:ind w:left="851" w:hanging="425"/>
        <w:contextualSpacing/>
        <w:jc w:val="both"/>
        <w:rPr>
          <w:rFonts w:ascii="Arial" w:eastAsia="Calibri" w:hAnsi="Arial" w:cs="Arial"/>
          <w:sz w:val="24"/>
          <w:szCs w:val="24"/>
          <w:lang w:eastAsia="pl-PL"/>
        </w:rPr>
      </w:pPr>
      <w:r w:rsidRPr="000A3DEF">
        <w:rPr>
          <w:rFonts w:ascii="Arial" w:eastAsia="Calibri" w:hAnsi="Arial" w:cs="Arial"/>
          <w:sz w:val="24"/>
          <w:szCs w:val="24"/>
          <w:lang w:eastAsia="pl-PL"/>
        </w:rPr>
        <w:t>zasobów danych osobowych żołnierzy, pracowników i innych osób wykonujących zadania (pracę) lub przebywających w tych kompleksach;</w:t>
      </w:r>
    </w:p>
    <w:p w14:paraId="4A2A35E4" w14:textId="77777777" w:rsidR="00476364" w:rsidRPr="000A3DEF" w:rsidRDefault="00476364" w:rsidP="002D4CFD">
      <w:pPr>
        <w:numPr>
          <w:ilvl w:val="2"/>
          <w:numId w:val="35"/>
        </w:numPr>
        <w:tabs>
          <w:tab w:val="num" w:pos="851"/>
        </w:tabs>
        <w:spacing w:after="0"/>
        <w:ind w:left="851" w:hanging="425"/>
        <w:contextualSpacing/>
        <w:jc w:val="both"/>
        <w:rPr>
          <w:rFonts w:ascii="Arial" w:eastAsia="Calibri" w:hAnsi="Arial" w:cs="Arial"/>
          <w:sz w:val="24"/>
          <w:szCs w:val="24"/>
          <w:lang w:eastAsia="pl-PL"/>
        </w:rPr>
      </w:pPr>
      <w:r w:rsidRPr="000A3DEF">
        <w:rPr>
          <w:rFonts w:ascii="Arial" w:eastAsia="Calibri" w:hAnsi="Arial" w:cs="Arial"/>
          <w:sz w:val="24"/>
          <w:szCs w:val="24"/>
          <w:lang w:eastAsia="pl-PL"/>
        </w:rPr>
        <w:t>informacji podlegających ochronie ze względów bezpieczeństwa znajdujących się w jego posiadaniu lub z którymi zapozna się w trakcie realizacji zamówienia i po jego zakończeniu.</w:t>
      </w:r>
    </w:p>
    <w:p w14:paraId="50623555" w14:textId="77777777" w:rsidR="00476364" w:rsidRPr="000A3DEF" w:rsidRDefault="00476364" w:rsidP="002D4CFD">
      <w:pPr>
        <w:numPr>
          <w:ilvl w:val="0"/>
          <w:numId w:val="35"/>
        </w:numPr>
        <w:spacing w:after="0"/>
        <w:ind w:left="426" w:hanging="426"/>
        <w:contextualSpacing/>
        <w:jc w:val="both"/>
        <w:rPr>
          <w:rFonts w:ascii="Arial" w:eastAsia="Calibri" w:hAnsi="Arial" w:cs="Arial"/>
          <w:sz w:val="24"/>
          <w:szCs w:val="24"/>
          <w:lang w:eastAsia="pl-PL"/>
        </w:rPr>
      </w:pPr>
      <w:r w:rsidRPr="000A3DEF">
        <w:rPr>
          <w:rFonts w:ascii="Arial" w:eastAsia="Times New Roman" w:hAnsi="Arial" w:cs="Arial"/>
          <w:sz w:val="24"/>
          <w:szCs w:val="24"/>
          <w:lang w:eastAsia="pl-PL"/>
        </w:rPr>
        <w:t>Z zastrzeżeniem ust. 1-4 Z</w:t>
      </w:r>
      <w:r w:rsidRPr="000A3DEF">
        <w:rPr>
          <w:rFonts w:ascii="Arial" w:eastAsia="Calibri" w:hAnsi="Arial" w:cs="Arial"/>
          <w:sz w:val="24"/>
          <w:szCs w:val="24"/>
          <w:lang w:eastAsia="pl-PL"/>
        </w:rPr>
        <w:t>amawiający ogranicza dostęp do informacji związanych z postępowaniem o udzielenie zamówienia w przypadkach określonych w przepisach ustawy Pzp, a w zakresie nieuregulowanym tymi przepisami w przepisach o dostępie do informacji publicznej.</w:t>
      </w:r>
    </w:p>
    <w:p w14:paraId="62A4DEFC" w14:textId="77777777" w:rsidR="00476364" w:rsidRPr="000A3DEF" w:rsidRDefault="00476364" w:rsidP="002D4CFD">
      <w:pPr>
        <w:numPr>
          <w:ilvl w:val="0"/>
          <w:numId w:val="35"/>
        </w:numPr>
        <w:spacing w:after="0"/>
        <w:contextualSpacing/>
        <w:jc w:val="both"/>
        <w:rPr>
          <w:rFonts w:ascii="Arial" w:eastAsia="Calibri" w:hAnsi="Arial" w:cs="Arial"/>
          <w:sz w:val="24"/>
          <w:szCs w:val="24"/>
          <w:lang w:eastAsia="pl-PL"/>
        </w:rPr>
      </w:pPr>
      <w:r w:rsidRPr="000A3DEF">
        <w:rPr>
          <w:rFonts w:ascii="Arial" w:eastAsia="Calibri" w:hAnsi="Arial" w:cs="Arial"/>
          <w:sz w:val="24"/>
          <w:szCs w:val="24"/>
          <w:lang w:eastAsia="pl-PL"/>
        </w:rPr>
        <w:t>Wstęp (wjazd) na teren Zamawiającego w celu realizacji umowy odbywać  się będzie na podstawie przepustek jednorazowych - osobowych oraz samochodowych wystawionych przez pracownika Sekcji Ochrony Obiektów.</w:t>
      </w:r>
    </w:p>
    <w:p w14:paraId="6A0B52F8" w14:textId="77777777" w:rsidR="00476364" w:rsidRPr="000A3DEF" w:rsidRDefault="00476364" w:rsidP="002D4CFD">
      <w:pPr>
        <w:numPr>
          <w:ilvl w:val="0"/>
          <w:numId w:val="35"/>
        </w:numPr>
        <w:spacing w:after="0"/>
        <w:contextualSpacing/>
        <w:jc w:val="both"/>
        <w:rPr>
          <w:rFonts w:ascii="Arial" w:eastAsia="Calibri" w:hAnsi="Arial" w:cs="Arial"/>
          <w:sz w:val="24"/>
          <w:szCs w:val="24"/>
          <w:lang w:eastAsia="pl-PL"/>
        </w:rPr>
      </w:pPr>
      <w:r w:rsidRPr="000A3DEF">
        <w:rPr>
          <w:rFonts w:ascii="Arial" w:eastAsia="Calibri" w:hAnsi="Arial" w:cs="Arial"/>
          <w:sz w:val="24"/>
          <w:szCs w:val="24"/>
          <w:lang w:eastAsia="pl-PL"/>
        </w:rPr>
        <w:t>W przypadku konieczności otrzymania przez Wykonawcę przepustek stałych (okresowych), wydawane są one na podstawie wniosku do Dowódcy, który sporządza oraz na bieżąco aktualizuje przedstawiciel Zamawiającego, na podstawie wykazów dostarczonych przez Wykonawcę, zawierających imiona, nazwiska, serię i numer dowodów osobistych, marki i numerów rejestracyjnych pojazdów ze wskazaniem kierowcy dla danego pojazdu.</w:t>
      </w:r>
    </w:p>
    <w:p w14:paraId="4F7AE3BC" w14:textId="77777777" w:rsidR="00476364" w:rsidRPr="000A3DEF" w:rsidRDefault="00476364" w:rsidP="002D4CFD">
      <w:pPr>
        <w:numPr>
          <w:ilvl w:val="0"/>
          <w:numId w:val="35"/>
        </w:numPr>
        <w:spacing w:after="0"/>
        <w:contextualSpacing/>
        <w:jc w:val="both"/>
        <w:rPr>
          <w:rFonts w:ascii="Arial" w:eastAsia="Calibri" w:hAnsi="Arial" w:cs="Arial"/>
          <w:sz w:val="24"/>
          <w:szCs w:val="24"/>
          <w:lang w:eastAsia="pl-PL"/>
        </w:rPr>
      </w:pPr>
      <w:r w:rsidRPr="000A3DEF">
        <w:rPr>
          <w:rFonts w:ascii="Arial" w:eastAsia="Calibri" w:hAnsi="Arial" w:cs="Arial"/>
          <w:sz w:val="24"/>
          <w:szCs w:val="24"/>
          <w:lang w:eastAsia="pl-PL"/>
        </w:rPr>
        <w:t>Podczas realizacji umowy Wykonawca zobowiązany jest do przestrzegania wewnętrznych procedur bezpieczeństwa obowiązujących na terenie Zamawiającego i ściśle ich przestrzegać. Dotyczy to w szczególności:</w:t>
      </w:r>
    </w:p>
    <w:p w14:paraId="387F95DD" w14:textId="77777777" w:rsidR="00476364" w:rsidRPr="000A3DEF" w:rsidRDefault="00476364" w:rsidP="002D4CFD">
      <w:pPr>
        <w:numPr>
          <w:ilvl w:val="0"/>
          <w:numId w:val="38"/>
        </w:numPr>
        <w:spacing w:after="0"/>
        <w:ind w:left="993" w:hanging="567"/>
        <w:jc w:val="both"/>
        <w:rPr>
          <w:rFonts w:ascii="Arial" w:eastAsia="Calibri" w:hAnsi="Arial" w:cs="Arial"/>
          <w:sz w:val="24"/>
          <w:szCs w:val="24"/>
          <w:lang w:eastAsia="pl-PL"/>
        </w:rPr>
      </w:pPr>
      <w:r w:rsidRPr="000A3DEF">
        <w:rPr>
          <w:rFonts w:ascii="Arial" w:eastAsia="Calibri" w:hAnsi="Arial" w:cs="Arial"/>
          <w:sz w:val="24"/>
          <w:szCs w:val="24"/>
          <w:lang w:eastAsia="pl-PL"/>
        </w:rPr>
        <w:t>noszenia i wyłożenia (dotyczy przepustek samochodowych) w widocznym miejscu przez pracowników Wykonawcy otrzymanych przepustek oraz ich zdania po wykonaniu usługi;</w:t>
      </w:r>
    </w:p>
    <w:p w14:paraId="11A50EB6" w14:textId="77777777" w:rsidR="00476364" w:rsidRPr="000A3DEF" w:rsidRDefault="00476364" w:rsidP="002D4CFD">
      <w:pPr>
        <w:numPr>
          <w:ilvl w:val="0"/>
          <w:numId w:val="38"/>
        </w:numPr>
        <w:spacing w:after="0"/>
        <w:ind w:left="993" w:hanging="567"/>
        <w:jc w:val="both"/>
        <w:rPr>
          <w:rFonts w:ascii="Arial" w:eastAsia="Calibri" w:hAnsi="Arial" w:cs="Arial"/>
          <w:sz w:val="24"/>
          <w:szCs w:val="24"/>
          <w:lang w:eastAsia="pl-PL"/>
        </w:rPr>
      </w:pPr>
      <w:r w:rsidRPr="000A3DEF">
        <w:rPr>
          <w:rFonts w:ascii="Arial" w:eastAsia="Calibri" w:hAnsi="Arial" w:cs="Arial"/>
          <w:sz w:val="24"/>
          <w:szCs w:val="24"/>
          <w:lang w:eastAsia="pl-PL"/>
        </w:rPr>
        <w:t xml:space="preserve">zakazu, bez zgody Zamawiającego, używania urządzeń do przetwarzania dźwięku lub obrazu. </w:t>
      </w:r>
    </w:p>
    <w:p w14:paraId="04322447" w14:textId="77777777" w:rsidR="00476364" w:rsidRPr="000A3DEF" w:rsidRDefault="00476364" w:rsidP="002D4CFD">
      <w:pPr>
        <w:numPr>
          <w:ilvl w:val="0"/>
          <w:numId w:val="35"/>
        </w:numPr>
        <w:spacing w:after="0"/>
        <w:contextualSpacing/>
        <w:jc w:val="both"/>
        <w:rPr>
          <w:rFonts w:ascii="Arial" w:eastAsia="Calibri" w:hAnsi="Arial" w:cs="Arial"/>
          <w:sz w:val="24"/>
          <w:szCs w:val="24"/>
          <w:lang w:eastAsia="pl-PL"/>
        </w:rPr>
      </w:pPr>
      <w:r w:rsidRPr="000A3DEF">
        <w:rPr>
          <w:rFonts w:ascii="Arial" w:eastAsia="Times New Roman" w:hAnsi="Arial" w:cs="Arial"/>
          <w:sz w:val="24"/>
          <w:szCs w:val="24"/>
          <w:lang w:eastAsia="pl-PL"/>
        </w:rPr>
        <w:t xml:space="preserve">Wykonawca zapozna swoich pracowników z wymaganiami, o których mowa </w:t>
      </w:r>
      <w:r w:rsidRPr="000A3DEF">
        <w:rPr>
          <w:rFonts w:ascii="Arial" w:eastAsia="Times New Roman" w:hAnsi="Arial" w:cs="Arial"/>
          <w:sz w:val="24"/>
          <w:szCs w:val="24"/>
          <w:lang w:eastAsia="pl-PL"/>
        </w:rPr>
        <w:br/>
        <w:t>w niniejszym paragrafie.</w:t>
      </w:r>
    </w:p>
    <w:p w14:paraId="25E43EE2" w14:textId="404D25F7" w:rsidR="008F62FE" w:rsidRPr="000A3DEF" w:rsidRDefault="008F62FE" w:rsidP="008F62FE">
      <w:pPr>
        <w:overflowPunct w:val="0"/>
        <w:autoSpaceDE w:val="0"/>
        <w:autoSpaceDN w:val="0"/>
        <w:adjustRightInd w:val="0"/>
        <w:spacing w:after="0" w:line="240" w:lineRule="auto"/>
        <w:ind w:left="360"/>
        <w:textAlignment w:val="baseline"/>
        <w:rPr>
          <w:rFonts w:ascii="Arial" w:eastAsia="Calibri" w:hAnsi="Arial" w:cs="Arial"/>
          <w:bCs/>
          <w:sz w:val="24"/>
          <w:szCs w:val="24"/>
          <w:lang w:eastAsia="pl-PL"/>
        </w:rPr>
      </w:pPr>
    </w:p>
    <w:p w14:paraId="6B571763" w14:textId="3BE92491" w:rsidR="000625AD" w:rsidRPr="000A3DEF" w:rsidRDefault="00091C77" w:rsidP="00E30DE8">
      <w:pPr>
        <w:spacing w:after="40"/>
        <w:ind w:left="360" w:hanging="360"/>
        <w:jc w:val="center"/>
        <w:rPr>
          <w:rFonts w:ascii="Arial" w:eastAsia="Calibri" w:hAnsi="Arial" w:cs="Arial"/>
          <w:b/>
          <w:bCs/>
          <w:sz w:val="24"/>
          <w:szCs w:val="24"/>
        </w:rPr>
      </w:pPr>
      <w:r w:rsidRPr="000A3DEF">
        <w:rPr>
          <w:rFonts w:ascii="Arial" w:eastAsia="Calibri" w:hAnsi="Arial" w:cs="Arial"/>
          <w:b/>
          <w:bCs/>
          <w:sz w:val="24"/>
          <w:szCs w:val="24"/>
        </w:rPr>
        <w:t>§ 2</w:t>
      </w:r>
      <w:r w:rsidR="0069520F" w:rsidRPr="000A3DEF">
        <w:rPr>
          <w:rFonts w:ascii="Arial" w:eastAsia="Calibri" w:hAnsi="Arial" w:cs="Arial"/>
          <w:b/>
          <w:bCs/>
          <w:sz w:val="24"/>
          <w:szCs w:val="24"/>
        </w:rPr>
        <w:t>0</w:t>
      </w:r>
    </w:p>
    <w:p w14:paraId="07293046" w14:textId="77777777" w:rsidR="000625AD" w:rsidRPr="000A3DEF" w:rsidRDefault="000625AD" w:rsidP="00E30DE8">
      <w:pPr>
        <w:spacing w:after="40"/>
        <w:ind w:left="360" w:hanging="360"/>
        <w:jc w:val="center"/>
        <w:rPr>
          <w:rFonts w:ascii="Arial" w:eastAsia="Calibri" w:hAnsi="Arial" w:cs="Arial"/>
          <w:b/>
          <w:bCs/>
          <w:sz w:val="24"/>
          <w:szCs w:val="24"/>
        </w:rPr>
      </w:pPr>
      <w:r w:rsidRPr="000A3DEF">
        <w:rPr>
          <w:rFonts w:ascii="Arial" w:eastAsia="Calibri" w:hAnsi="Arial" w:cs="Arial"/>
          <w:b/>
          <w:bCs/>
          <w:sz w:val="24"/>
          <w:szCs w:val="24"/>
        </w:rPr>
        <w:t>Odstąpienie od umowy.</w:t>
      </w:r>
    </w:p>
    <w:p w14:paraId="1352956D" w14:textId="77777777" w:rsidR="00600541" w:rsidRPr="000A3DEF" w:rsidRDefault="00600541" w:rsidP="00773E7F">
      <w:pPr>
        <w:tabs>
          <w:tab w:val="left" w:pos="1694"/>
        </w:tabs>
        <w:spacing w:after="0"/>
        <w:jc w:val="center"/>
        <w:rPr>
          <w:rFonts w:ascii="Arial" w:eastAsia="Calibri" w:hAnsi="Arial" w:cs="Arial"/>
          <w:b/>
          <w:bCs/>
          <w:sz w:val="24"/>
          <w:szCs w:val="24"/>
        </w:rPr>
      </w:pPr>
    </w:p>
    <w:p w14:paraId="522E1B70" w14:textId="77777777" w:rsidR="00600541" w:rsidRPr="000A3DEF" w:rsidRDefault="00600541" w:rsidP="002D4CFD">
      <w:pPr>
        <w:pStyle w:val="Akapitzlist"/>
        <w:numPr>
          <w:ilvl w:val="3"/>
          <w:numId w:val="34"/>
        </w:numPr>
        <w:tabs>
          <w:tab w:val="clear" w:pos="1800"/>
        </w:tabs>
        <w:spacing w:after="40"/>
        <w:ind w:left="284" w:hanging="284"/>
        <w:contextualSpacing w:val="0"/>
        <w:rPr>
          <w:rFonts w:ascii="Arial" w:eastAsia="Calibri" w:hAnsi="Arial" w:cs="Arial"/>
          <w:sz w:val="24"/>
          <w:szCs w:val="24"/>
        </w:rPr>
      </w:pPr>
      <w:r w:rsidRPr="000A3DEF">
        <w:rPr>
          <w:rFonts w:ascii="Arial" w:eastAsia="Calibri" w:hAnsi="Arial" w:cs="Arial"/>
          <w:sz w:val="24"/>
          <w:szCs w:val="24"/>
        </w:rPr>
        <w:t>Zamawiający może odstąpić od umowy:</w:t>
      </w:r>
    </w:p>
    <w:p w14:paraId="4DDF8229" w14:textId="77777777" w:rsidR="00600541" w:rsidRPr="000A3DEF" w:rsidRDefault="00600541" w:rsidP="002D4CFD">
      <w:pPr>
        <w:pStyle w:val="Akapitzlist"/>
        <w:numPr>
          <w:ilvl w:val="4"/>
          <w:numId w:val="34"/>
        </w:numPr>
        <w:tabs>
          <w:tab w:val="clear" w:pos="2160"/>
        </w:tabs>
        <w:spacing w:after="40"/>
        <w:ind w:left="567" w:hanging="283"/>
        <w:contextualSpacing w:val="0"/>
        <w:jc w:val="both"/>
        <w:rPr>
          <w:rFonts w:ascii="Arial" w:eastAsia="Calibri" w:hAnsi="Arial" w:cs="Arial"/>
          <w:sz w:val="24"/>
          <w:szCs w:val="24"/>
        </w:rPr>
      </w:pPr>
      <w:r w:rsidRPr="000A3DEF">
        <w:rPr>
          <w:rFonts w:ascii="Arial" w:eastAsia="Calibri" w:hAnsi="Arial" w:cs="Arial"/>
          <w:sz w:val="24"/>
          <w:szCs w:val="24"/>
        </w:rPr>
        <w:lastRenderedPageBreak/>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12913D02" w14:textId="77777777" w:rsidR="00600541" w:rsidRPr="000A3DEF" w:rsidRDefault="00600541" w:rsidP="002D4CFD">
      <w:pPr>
        <w:pStyle w:val="Akapitzlist"/>
        <w:numPr>
          <w:ilvl w:val="4"/>
          <w:numId w:val="34"/>
        </w:numPr>
        <w:tabs>
          <w:tab w:val="clear" w:pos="2160"/>
        </w:tabs>
        <w:spacing w:after="40"/>
        <w:ind w:left="567" w:hanging="283"/>
        <w:contextualSpacing w:val="0"/>
        <w:jc w:val="both"/>
        <w:rPr>
          <w:rFonts w:ascii="Arial" w:eastAsia="Calibri" w:hAnsi="Arial" w:cs="Arial"/>
          <w:sz w:val="24"/>
          <w:szCs w:val="24"/>
        </w:rPr>
      </w:pPr>
      <w:r w:rsidRPr="000A3DEF">
        <w:rPr>
          <w:rFonts w:ascii="Arial" w:eastAsia="Calibri" w:hAnsi="Arial" w:cs="Arial"/>
          <w:sz w:val="24"/>
          <w:szCs w:val="24"/>
        </w:rPr>
        <w:t xml:space="preserve">jeżeli zachodzi co najmniej jedna z następujących okoliczności: </w:t>
      </w:r>
    </w:p>
    <w:p w14:paraId="68DE2E98" w14:textId="77777777" w:rsidR="00600541" w:rsidRPr="000A3DEF" w:rsidRDefault="00600541" w:rsidP="002D4CFD">
      <w:pPr>
        <w:pStyle w:val="Akapitzlist"/>
        <w:numPr>
          <w:ilvl w:val="5"/>
          <w:numId w:val="34"/>
        </w:numPr>
        <w:tabs>
          <w:tab w:val="clear" w:pos="2520"/>
        </w:tabs>
        <w:spacing w:after="40"/>
        <w:ind w:left="993" w:hanging="284"/>
        <w:contextualSpacing w:val="0"/>
        <w:jc w:val="both"/>
        <w:rPr>
          <w:rFonts w:ascii="Arial" w:eastAsia="Calibri" w:hAnsi="Arial" w:cs="Arial"/>
          <w:sz w:val="24"/>
          <w:szCs w:val="24"/>
        </w:rPr>
      </w:pPr>
      <w:r w:rsidRPr="000A3DEF">
        <w:rPr>
          <w:rFonts w:ascii="Arial" w:eastAsia="Calibri" w:hAnsi="Arial" w:cs="Arial"/>
          <w:sz w:val="24"/>
          <w:szCs w:val="24"/>
        </w:rPr>
        <w:t>dokonano zmiany umowy z naruszeniem art. 454 ustawy Pzp (istotna zmiana umowy) i art. 455 ustawy Pzp (zmiana umowy bez przeprowadzenia nowego postępowania o udzielenie zamówienia);</w:t>
      </w:r>
    </w:p>
    <w:p w14:paraId="2EAE7841" w14:textId="77777777" w:rsidR="00600541" w:rsidRPr="000A3DEF" w:rsidRDefault="00600541" w:rsidP="002D4CFD">
      <w:pPr>
        <w:pStyle w:val="Akapitzlist"/>
        <w:numPr>
          <w:ilvl w:val="5"/>
          <w:numId w:val="34"/>
        </w:numPr>
        <w:tabs>
          <w:tab w:val="clear" w:pos="2520"/>
        </w:tabs>
        <w:spacing w:after="40"/>
        <w:ind w:left="993" w:hanging="284"/>
        <w:contextualSpacing w:val="0"/>
        <w:jc w:val="both"/>
        <w:rPr>
          <w:rFonts w:ascii="Arial" w:eastAsia="Calibri" w:hAnsi="Arial" w:cs="Arial"/>
          <w:sz w:val="24"/>
          <w:szCs w:val="24"/>
        </w:rPr>
      </w:pPr>
      <w:r w:rsidRPr="000A3DEF">
        <w:rPr>
          <w:rFonts w:ascii="Arial" w:eastAsia="Calibri" w:hAnsi="Arial" w:cs="Arial"/>
          <w:sz w:val="24"/>
          <w:szCs w:val="24"/>
        </w:rPr>
        <w:t xml:space="preserve">Wykonawca w chwili zawarcia umowy podlegał wykluczeniu na podstawie przesłanek wykluczenia określonych przez Zamawiającego i wskazanych </w:t>
      </w:r>
      <w:r w:rsidRPr="000A3DEF">
        <w:rPr>
          <w:rFonts w:ascii="Arial" w:eastAsia="Calibri" w:hAnsi="Arial" w:cs="Arial"/>
          <w:sz w:val="24"/>
          <w:szCs w:val="24"/>
        </w:rPr>
        <w:br/>
        <w:t xml:space="preserve">w SWZ. </w:t>
      </w:r>
    </w:p>
    <w:p w14:paraId="764812D4" w14:textId="77777777" w:rsidR="00600541" w:rsidRPr="000A3DEF" w:rsidRDefault="00600541" w:rsidP="002D4CFD">
      <w:pPr>
        <w:pStyle w:val="Akapitzlist"/>
        <w:numPr>
          <w:ilvl w:val="5"/>
          <w:numId w:val="34"/>
        </w:numPr>
        <w:tabs>
          <w:tab w:val="clear" w:pos="2520"/>
        </w:tabs>
        <w:spacing w:after="40"/>
        <w:ind w:left="993" w:hanging="284"/>
        <w:contextualSpacing w:val="0"/>
        <w:jc w:val="both"/>
        <w:rPr>
          <w:rFonts w:ascii="Arial" w:eastAsia="Calibri" w:hAnsi="Arial" w:cs="Arial"/>
          <w:sz w:val="24"/>
          <w:szCs w:val="24"/>
        </w:rPr>
      </w:pPr>
      <w:r w:rsidRPr="000A3DEF">
        <w:rPr>
          <w:rFonts w:ascii="Arial" w:eastAsia="Calibri" w:hAnsi="Arial" w:cs="Arial"/>
          <w:sz w:val="24"/>
          <w:szCs w:val="24"/>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w:t>
      </w:r>
      <w:r w:rsidRPr="000A3DEF">
        <w:rPr>
          <w:rFonts w:ascii="Arial" w:eastAsia="Calibri" w:hAnsi="Arial" w:cs="Arial"/>
          <w:sz w:val="24"/>
          <w:szCs w:val="24"/>
        </w:rPr>
        <w:br/>
        <w:t xml:space="preserve">z naruszeniem prawa Unii Europejskiej. </w:t>
      </w:r>
    </w:p>
    <w:p w14:paraId="46073837" w14:textId="77777777" w:rsidR="00600541" w:rsidRPr="000A3DEF" w:rsidRDefault="00600541" w:rsidP="002D4CFD">
      <w:pPr>
        <w:pStyle w:val="Akapitzlist"/>
        <w:numPr>
          <w:ilvl w:val="4"/>
          <w:numId w:val="34"/>
        </w:numPr>
        <w:tabs>
          <w:tab w:val="clear" w:pos="2160"/>
        </w:tabs>
        <w:spacing w:after="40"/>
        <w:ind w:left="567" w:hanging="283"/>
        <w:contextualSpacing w:val="0"/>
        <w:jc w:val="both"/>
        <w:rPr>
          <w:rFonts w:ascii="Arial" w:eastAsia="Calibri" w:hAnsi="Arial" w:cs="Arial"/>
          <w:sz w:val="24"/>
          <w:szCs w:val="24"/>
        </w:rPr>
      </w:pPr>
      <w:r w:rsidRPr="000A3DEF">
        <w:rPr>
          <w:rFonts w:ascii="Arial" w:eastAsia="Calibri" w:hAnsi="Arial" w:cs="Arial"/>
          <w:sz w:val="24"/>
          <w:szCs w:val="24"/>
        </w:rPr>
        <w:t>jeżeli zostanie ogłoszona upadłość Wykonawcy lub znajduje się w stanie likwidacji bądź rozwiązania lub zostanie wydany nakaz zajęcia majątku Wykonawcy;</w:t>
      </w:r>
    </w:p>
    <w:p w14:paraId="1E0470B9" w14:textId="77777777" w:rsidR="00600541" w:rsidRPr="000A3DEF" w:rsidRDefault="00600541" w:rsidP="002D4CFD">
      <w:pPr>
        <w:pStyle w:val="Akapitzlist"/>
        <w:numPr>
          <w:ilvl w:val="4"/>
          <w:numId w:val="34"/>
        </w:numPr>
        <w:tabs>
          <w:tab w:val="clear" w:pos="2160"/>
        </w:tabs>
        <w:spacing w:after="40"/>
        <w:ind w:left="567" w:hanging="283"/>
        <w:contextualSpacing w:val="0"/>
        <w:jc w:val="both"/>
        <w:rPr>
          <w:rFonts w:ascii="Arial" w:eastAsia="Calibri" w:hAnsi="Arial" w:cs="Arial"/>
          <w:sz w:val="24"/>
          <w:szCs w:val="24"/>
        </w:rPr>
      </w:pPr>
      <w:r w:rsidRPr="000A3DEF">
        <w:rPr>
          <w:rFonts w:ascii="Arial" w:eastAsia="Calibri" w:hAnsi="Arial" w:cs="Arial"/>
          <w:sz w:val="24"/>
          <w:szCs w:val="24"/>
        </w:rPr>
        <w:t>jeżeli Wykonawca nie wykonuje lub nienależycie wykonuje zobowiązania umowne, a wezwanie Zamawiającego do wykonania lub należytego wykonywania tego zobowiązania okazało się bezskuteczne;</w:t>
      </w:r>
    </w:p>
    <w:p w14:paraId="2B651B69" w14:textId="77777777" w:rsidR="00600541" w:rsidRPr="000A3DEF" w:rsidRDefault="00600541" w:rsidP="002D4CFD">
      <w:pPr>
        <w:pStyle w:val="Akapitzlist"/>
        <w:numPr>
          <w:ilvl w:val="4"/>
          <w:numId w:val="34"/>
        </w:numPr>
        <w:tabs>
          <w:tab w:val="clear" w:pos="2160"/>
        </w:tabs>
        <w:spacing w:after="40"/>
        <w:ind w:left="567" w:hanging="283"/>
        <w:contextualSpacing w:val="0"/>
        <w:jc w:val="both"/>
        <w:rPr>
          <w:rFonts w:ascii="Arial" w:eastAsia="Calibri" w:hAnsi="Arial" w:cs="Arial"/>
          <w:sz w:val="24"/>
          <w:szCs w:val="24"/>
        </w:rPr>
      </w:pPr>
      <w:r w:rsidRPr="000A3DEF">
        <w:rPr>
          <w:rFonts w:ascii="Arial" w:eastAsia="Calibri" w:hAnsi="Arial" w:cs="Arial"/>
          <w:sz w:val="24"/>
          <w:szCs w:val="24"/>
        </w:rPr>
        <w:t>jeżeli</w:t>
      </w:r>
      <w:r w:rsidRPr="000A3DEF">
        <w:rPr>
          <w:rFonts w:ascii="Arial" w:eastAsia="Calibri" w:hAnsi="Arial" w:cs="Arial"/>
          <w:b/>
          <w:bCs/>
          <w:sz w:val="24"/>
          <w:szCs w:val="24"/>
        </w:rPr>
        <w:t xml:space="preserve"> </w:t>
      </w:r>
      <w:r w:rsidRPr="000A3DEF">
        <w:rPr>
          <w:rFonts w:ascii="Arial" w:eastAsia="Calibri" w:hAnsi="Arial" w:cs="Arial"/>
          <w:sz w:val="24"/>
          <w:szCs w:val="24"/>
        </w:rPr>
        <w:t>Wykonawca powierzył wykonanie przedmiotu zamówienia, w zakresie nieprzewidzianym przez Zamawiającego, osobom trzecim;</w:t>
      </w:r>
    </w:p>
    <w:p w14:paraId="60D95971" w14:textId="77777777" w:rsidR="00600541" w:rsidRPr="000A3DEF" w:rsidRDefault="00600541" w:rsidP="002D4CFD">
      <w:pPr>
        <w:pStyle w:val="Akapitzlist"/>
        <w:numPr>
          <w:ilvl w:val="4"/>
          <w:numId w:val="34"/>
        </w:numPr>
        <w:tabs>
          <w:tab w:val="clear" w:pos="2160"/>
        </w:tabs>
        <w:spacing w:after="40"/>
        <w:ind w:left="567" w:hanging="283"/>
        <w:contextualSpacing w:val="0"/>
        <w:jc w:val="both"/>
        <w:rPr>
          <w:rFonts w:ascii="Arial" w:eastAsia="Calibri" w:hAnsi="Arial" w:cs="Arial"/>
          <w:sz w:val="24"/>
          <w:szCs w:val="24"/>
        </w:rPr>
      </w:pPr>
      <w:r w:rsidRPr="000A3DEF">
        <w:rPr>
          <w:rFonts w:ascii="Arial" w:eastAsia="Calibri" w:hAnsi="Arial" w:cs="Arial"/>
          <w:sz w:val="24"/>
          <w:szCs w:val="24"/>
          <w:lang w:val="x-none"/>
        </w:rPr>
        <w:t xml:space="preserve">ze skutkiem natychmiastowym w drodze jednostronnego oświadczenia </w:t>
      </w:r>
      <w:r w:rsidRPr="000A3DEF">
        <w:rPr>
          <w:rFonts w:ascii="Arial" w:eastAsia="Calibri" w:hAnsi="Arial" w:cs="Arial"/>
          <w:sz w:val="24"/>
          <w:szCs w:val="24"/>
        </w:rPr>
        <w:br/>
      </w:r>
      <w:r w:rsidRPr="000A3DEF">
        <w:rPr>
          <w:rFonts w:ascii="Arial" w:eastAsia="Calibri" w:hAnsi="Arial" w:cs="Arial"/>
          <w:sz w:val="24"/>
          <w:szCs w:val="24"/>
          <w:lang w:val="x-none"/>
        </w:rPr>
        <w:t xml:space="preserve">w przypadku, gdy Wykonawca nie przystąpił lub gdy </w:t>
      </w:r>
      <w:r w:rsidRPr="000A3DEF">
        <w:rPr>
          <w:rFonts w:ascii="Arial" w:eastAsia="Calibri" w:hAnsi="Arial" w:cs="Arial"/>
          <w:sz w:val="24"/>
          <w:szCs w:val="24"/>
        </w:rPr>
        <w:t xml:space="preserve">zwleka z </w:t>
      </w:r>
      <w:r w:rsidRPr="000A3DEF">
        <w:rPr>
          <w:rFonts w:ascii="Arial" w:eastAsia="Calibri" w:hAnsi="Arial" w:cs="Arial"/>
          <w:sz w:val="24"/>
          <w:szCs w:val="24"/>
          <w:lang w:val="x-none"/>
        </w:rPr>
        <w:t>przystąpieni</w:t>
      </w:r>
      <w:r w:rsidRPr="000A3DEF">
        <w:rPr>
          <w:rFonts w:ascii="Arial" w:eastAsia="Calibri" w:hAnsi="Arial" w:cs="Arial"/>
          <w:sz w:val="24"/>
          <w:szCs w:val="24"/>
        </w:rPr>
        <w:t>em</w:t>
      </w:r>
      <w:r w:rsidRPr="000A3DEF">
        <w:rPr>
          <w:rFonts w:ascii="Arial" w:eastAsia="Calibri" w:hAnsi="Arial" w:cs="Arial"/>
          <w:sz w:val="24"/>
          <w:szCs w:val="24"/>
          <w:lang w:val="x-none"/>
        </w:rPr>
        <w:t xml:space="preserve"> do wykonania przedmiotu umowy w stosunku do terminów określonych przez Zamawiającego</w:t>
      </w:r>
      <w:r w:rsidRPr="000A3DEF">
        <w:rPr>
          <w:rFonts w:ascii="Arial" w:eastAsia="Calibri" w:hAnsi="Arial" w:cs="Arial"/>
          <w:b/>
          <w:bCs/>
          <w:sz w:val="24"/>
          <w:szCs w:val="24"/>
          <w:lang w:val="x-none"/>
        </w:rPr>
        <w:t xml:space="preserve"> </w:t>
      </w:r>
      <w:r w:rsidRPr="000A3DEF">
        <w:rPr>
          <w:rFonts w:ascii="Arial" w:eastAsia="Calibri" w:hAnsi="Arial" w:cs="Arial"/>
          <w:sz w:val="24"/>
          <w:szCs w:val="24"/>
          <w:lang w:val="x-none"/>
        </w:rPr>
        <w:t xml:space="preserve">o więcej niż </w:t>
      </w:r>
      <w:r w:rsidRPr="000A3DEF">
        <w:rPr>
          <w:rFonts w:ascii="Arial" w:eastAsia="Calibri" w:hAnsi="Arial" w:cs="Arial"/>
          <w:bCs/>
          <w:sz w:val="24"/>
          <w:szCs w:val="24"/>
          <w:lang w:val="x-none"/>
        </w:rPr>
        <w:t xml:space="preserve">12 </w:t>
      </w:r>
      <w:r w:rsidRPr="000A3DEF">
        <w:rPr>
          <w:rFonts w:ascii="Arial" w:eastAsia="Calibri" w:hAnsi="Arial" w:cs="Arial"/>
          <w:bCs/>
          <w:sz w:val="24"/>
          <w:szCs w:val="24"/>
        </w:rPr>
        <w:t xml:space="preserve">– </w:t>
      </w:r>
      <w:r w:rsidRPr="000A3DEF">
        <w:rPr>
          <w:rFonts w:ascii="Arial" w:eastAsia="Calibri" w:hAnsi="Arial" w:cs="Arial"/>
          <w:bCs/>
          <w:sz w:val="24"/>
          <w:szCs w:val="24"/>
          <w:lang w:val="x-none"/>
        </w:rPr>
        <w:t>godzin</w:t>
      </w:r>
      <w:r w:rsidRPr="000A3DEF">
        <w:rPr>
          <w:rFonts w:ascii="Arial" w:eastAsia="Calibri" w:hAnsi="Arial" w:cs="Arial"/>
          <w:sz w:val="24"/>
          <w:szCs w:val="24"/>
          <w:lang w:val="x-none"/>
        </w:rPr>
        <w:t>, z przyczyn leżący po stronie Wykonawcy</w:t>
      </w:r>
      <w:r w:rsidRPr="000A3DEF">
        <w:rPr>
          <w:rFonts w:ascii="Arial" w:eastAsia="Calibri" w:hAnsi="Arial" w:cs="Arial"/>
          <w:sz w:val="24"/>
          <w:szCs w:val="24"/>
        </w:rPr>
        <w:t>;</w:t>
      </w:r>
    </w:p>
    <w:p w14:paraId="0D493D23" w14:textId="77777777" w:rsidR="00600541" w:rsidRPr="000A3DEF" w:rsidRDefault="00600541" w:rsidP="002D4CFD">
      <w:pPr>
        <w:pStyle w:val="Akapitzlist"/>
        <w:numPr>
          <w:ilvl w:val="4"/>
          <w:numId w:val="34"/>
        </w:numPr>
        <w:tabs>
          <w:tab w:val="clear" w:pos="2160"/>
        </w:tabs>
        <w:spacing w:after="40"/>
        <w:ind w:left="567" w:hanging="283"/>
        <w:contextualSpacing w:val="0"/>
        <w:jc w:val="both"/>
        <w:rPr>
          <w:rFonts w:ascii="Arial" w:eastAsia="Calibri" w:hAnsi="Arial" w:cs="Arial"/>
          <w:sz w:val="24"/>
          <w:szCs w:val="24"/>
        </w:rPr>
      </w:pPr>
      <w:r w:rsidRPr="000A3DEF">
        <w:rPr>
          <w:rFonts w:ascii="Arial" w:eastAsia="Calibri" w:hAnsi="Arial" w:cs="Arial"/>
          <w:sz w:val="24"/>
          <w:szCs w:val="24"/>
          <w:lang w:val="x-none"/>
        </w:rPr>
        <w:t xml:space="preserve">skutkiem natychmiastowym w drodze jednostronnego oświadczenia </w:t>
      </w:r>
      <w:r w:rsidRPr="000A3DEF">
        <w:rPr>
          <w:rFonts w:ascii="Arial" w:eastAsia="Calibri" w:hAnsi="Arial" w:cs="Arial"/>
          <w:sz w:val="24"/>
          <w:szCs w:val="24"/>
        </w:rPr>
        <w:br/>
      </w:r>
      <w:r w:rsidRPr="000A3DEF">
        <w:rPr>
          <w:rFonts w:ascii="Arial" w:eastAsia="Calibri" w:hAnsi="Arial" w:cs="Arial"/>
          <w:sz w:val="24"/>
          <w:szCs w:val="24"/>
          <w:lang w:val="x-none"/>
        </w:rPr>
        <w:t>w przypadku, gdy nastąpiła utrata przez Wykonawcę koniecznych uprawnień lub kwalifikacji zawodowych przez Wykonawcę lub osoby skierowane przez Wykonawcę do realizacji zamówienia;</w:t>
      </w:r>
    </w:p>
    <w:p w14:paraId="4DBB2F92" w14:textId="77777777" w:rsidR="00600541" w:rsidRPr="000A3DEF" w:rsidRDefault="00600541" w:rsidP="002D4CFD">
      <w:pPr>
        <w:pStyle w:val="Akapitzlist"/>
        <w:numPr>
          <w:ilvl w:val="4"/>
          <w:numId w:val="34"/>
        </w:numPr>
        <w:tabs>
          <w:tab w:val="clear" w:pos="2160"/>
        </w:tabs>
        <w:spacing w:after="40"/>
        <w:ind w:left="567" w:hanging="283"/>
        <w:contextualSpacing w:val="0"/>
        <w:jc w:val="both"/>
        <w:rPr>
          <w:rFonts w:ascii="Arial" w:eastAsia="Calibri" w:hAnsi="Arial" w:cs="Arial"/>
          <w:sz w:val="24"/>
          <w:szCs w:val="24"/>
        </w:rPr>
      </w:pPr>
      <w:r w:rsidRPr="000A3DEF">
        <w:rPr>
          <w:rFonts w:ascii="Arial" w:eastAsia="Calibri" w:hAnsi="Arial" w:cs="Arial"/>
          <w:sz w:val="24"/>
          <w:szCs w:val="24"/>
        </w:rPr>
        <w:t>z</w:t>
      </w:r>
      <w:r w:rsidRPr="000A3DEF">
        <w:rPr>
          <w:rFonts w:ascii="Arial" w:eastAsia="Calibri" w:hAnsi="Arial" w:cs="Arial"/>
          <w:sz w:val="24"/>
          <w:szCs w:val="24"/>
          <w:lang w:val="x-none"/>
        </w:rPr>
        <w:t xml:space="preserve">e skutkiem natychmiastowym w drodze jednostronnego oświadczenia </w:t>
      </w:r>
      <w:r w:rsidRPr="000A3DEF">
        <w:rPr>
          <w:rFonts w:ascii="Arial" w:eastAsia="Calibri" w:hAnsi="Arial" w:cs="Arial"/>
          <w:sz w:val="24"/>
          <w:szCs w:val="24"/>
        </w:rPr>
        <w:br/>
      </w:r>
      <w:r w:rsidRPr="000A3DEF">
        <w:rPr>
          <w:rFonts w:ascii="Arial" w:eastAsia="Calibri" w:hAnsi="Arial" w:cs="Arial"/>
          <w:sz w:val="24"/>
          <w:szCs w:val="24"/>
          <w:lang w:val="x-none"/>
        </w:rPr>
        <w:t>w przypadku, gdy ochrona prowadzona była przez osoby w stanie nietrzeźwym;</w:t>
      </w:r>
    </w:p>
    <w:p w14:paraId="211CD54C" w14:textId="28E2D98E" w:rsidR="00600541" w:rsidRPr="000A3DEF" w:rsidRDefault="00600541" w:rsidP="002D4CFD">
      <w:pPr>
        <w:pStyle w:val="Akapitzlist"/>
        <w:numPr>
          <w:ilvl w:val="4"/>
          <w:numId w:val="34"/>
        </w:numPr>
        <w:tabs>
          <w:tab w:val="clear" w:pos="2160"/>
        </w:tabs>
        <w:spacing w:after="40"/>
        <w:ind w:left="568" w:hanging="284"/>
        <w:contextualSpacing w:val="0"/>
        <w:jc w:val="both"/>
        <w:rPr>
          <w:rFonts w:ascii="Arial" w:eastAsia="Calibri" w:hAnsi="Arial" w:cs="Arial"/>
          <w:sz w:val="24"/>
          <w:szCs w:val="24"/>
        </w:rPr>
      </w:pPr>
      <w:r w:rsidRPr="000A3DEF">
        <w:rPr>
          <w:rFonts w:ascii="Arial" w:eastAsia="Calibri" w:hAnsi="Arial" w:cs="Arial"/>
          <w:sz w:val="24"/>
          <w:szCs w:val="24"/>
          <w:lang w:val="x-none"/>
        </w:rPr>
        <w:t xml:space="preserve">w przypadku wprowadzenia w wydzielonych jednostkach Sił Zbrojnych Rzeczypospolitej Polskiej zmian w organizacji ochrony polegającej </w:t>
      </w:r>
      <w:r w:rsidR="006835EE" w:rsidRPr="000A3DEF">
        <w:rPr>
          <w:rFonts w:ascii="Arial" w:eastAsia="Calibri" w:hAnsi="Arial" w:cs="Arial"/>
          <w:sz w:val="24"/>
          <w:szCs w:val="24"/>
        </w:rPr>
        <w:t xml:space="preserve">na </w:t>
      </w:r>
      <w:r w:rsidR="004E53ED" w:rsidRPr="000A3DEF">
        <w:rPr>
          <w:rFonts w:ascii="Arial" w:eastAsia="Calibri" w:hAnsi="Arial" w:cs="Arial"/>
          <w:sz w:val="24"/>
          <w:szCs w:val="24"/>
        </w:rPr>
        <w:t xml:space="preserve">odejściu od realizacji zadań </w:t>
      </w:r>
      <w:r w:rsidR="00B2235E" w:rsidRPr="000A3DEF">
        <w:rPr>
          <w:rFonts w:ascii="Arial" w:eastAsia="Calibri" w:hAnsi="Arial" w:cs="Arial"/>
          <w:sz w:val="24"/>
          <w:szCs w:val="24"/>
        </w:rPr>
        <w:t>przez</w:t>
      </w:r>
      <w:r w:rsidR="004E53ED" w:rsidRPr="000A3DEF">
        <w:rPr>
          <w:rFonts w:ascii="Arial" w:eastAsia="Calibri" w:hAnsi="Arial" w:cs="Arial"/>
          <w:sz w:val="24"/>
          <w:szCs w:val="24"/>
        </w:rPr>
        <w:t xml:space="preserve"> specjalistyczne uzbrojone formacje ochronne w systemie ochrony fizycznej  obiektów resortu obrony narodowej</w:t>
      </w:r>
      <w:r w:rsidR="00B2235E" w:rsidRPr="000A3DEF">
        <w:rPr>
          <w:rFonts w:ascii="Arial" w:eastAsia="Calibri" w:hAnsi="Arial" w:cs="Arial"/>
          <w:sz w:val="24"/>
          <w:szCs w:val="24"/>
        </w:rPr>
        <w:t xml:space="preserve"> poprzez realizację zadań ochronnych przez nieetatowe </w:t>
      </w:r>
      <w:r w:rsidR="007D2ED4" w:rsidRPr="000A3DEF">
        <w:rPr>
          <w:rFonts w:ascii="Arial" w:eastAsia="Calibri" w:hAnsi="Arial" w:cs="Arial"/>
          <w:sz w:val="24"/>
          <w:szCs w:val="24"/>
        </w:rPr>
        <w:t xml:space="preserve">warty wojskowe oraz garnizonowe </w:t>
      </w:r>
      <w:r w:rsidR="007D2ED4" w:rsidRPr="000A3DEF">
        <w:rPr>
          <w:rFonts w:ascii="Arial" w:eastAsia="Calibri" w:hAnsi="Arial" w:cs="Arial"/>
          <w:sz w:val="24"/>
          <w:szCs w:val="24"/>
        </w:rPr>
        <w:lastRenderedPageBreak/>
        <w:t>jednostki (pododdziały) ochrony</w:t>
      </w:r>
      <w:r w:rsidRPr="000A3DEF">
        <w:rPr>
          <w:rFonts w:ascii="Arial" w:eastAsia="Calibri" w:hAnsi="Arial" w:cs="Arial"/>
          <w:sz w:val="24"/>
          <w:szCs w:val="24"/>
          <w:lang w:val="x-none"/>
        </w:rPr>
        <w:t>; odstąpienie od umowy w całości lub w części może nastąpić w terminie 30 dni od powzięcia wiadomości o powyższych okolicznościach. W tym przypadku Wykonawca może żądać wyłącznie wynagrodzenia należnego z tytułu wykonania części umowy</w:t>
      </w:r>
      <w:r w:rsidRPr="000A3DEF">
        <w:rPr>
          <w:rFonts w:ascii="Arial" w:eastAsia="Calibri" w:hAnsi="Arial" w:cs="Arial"/>
          <w:sz w:val="24"/>
          <w:szCs w:val="24"/>
        </w:rPr>
        <w:t>;</w:t>
      </w:r>
    </w:p>
    <w:p w14:paraId="6A2F959B" w14:textId="350FBAF6" w:rsidR="00600541" w:rsidRPr="000A3DEF" w:rsidRDefault="00600541" w:rsidP="002D4CFD">
      <w:pPr>
        <w:pStyle w:val="Akapitzlist"/>
        <w:numPr>
          <w:ilvl w:val="4"/>
          <w:numId w:val="34"/>
        </w:numPr>
        <w:tabs>
          <w:tab w:val="clear" w:pos="2160"/>
        </w:tabs>
        <w:spacing w:after="40"/>
        <w:ind w:left="568" w:hanging="284"/>
        <w:contextualSpacing w:val="0"/>
        <w:jc w:val="both"/>
        <w:rPr>
          <w:rFonts w:ascii="Arial" w:eastAsia="Calibri" w:hAnsi="Arial" w:cs="Arial"/>
          <w:sz w:val="24"/>
          <w:szCs w:val="24"/>
        </w:rPr>
      </w:pPr>
      <w:r w:rsidRPr="000A3DEF">
        <w:rPr>
          <w:rFonts w:ascii="Arial" w:eastAsia="Calibri" w:hAnsi="Arial" w:cs="Arial"/>
          <w:sz w:val="24"/>
          <w:szCs w:val="24"/>
          <w:lang w:val="x-none"/>
        </w:rPr>
        <w:t xml:space="preserve">w przypadku niespełnienia przez Wykonawcę wymagań, o których mowa  </w:t>
      </w:r>
      <w:r w:rsidRPr="000A3DEF">
        <w:rPr>
          <w:rFonts w:ascii="Arial" w:eastAsia="Calibri" w:hAnsi="Arial" w:cs="Arial"/>
          <w:sz w:val="24"/>
          <w:szCs w:val="24"/>
        </w:rPr>
        <w:br/>
      </w:r>
      <w:r w:rsidRPr="000A3DEF">
        <w:rPr>
          <w:rFonts w:ascii="Arial" w:eastAsia="Calibri" w:hAnsi="Arial" w:cs="Arial"/>
          <w:sz w:val="24"/>
          <w:szCs w:val="24"/>
          <w:lang w:val="x-none"/>
        </w:rPr>
        <w:t xml:space="preserve">w art. 95 ustawy Pzp, określonych przez Zamawiającego w opisie przedmiotu zamówienia oraz </w:t>
      </w:r>
      <w:r w:rsidR="00241BA2" w:rsidRPr="000A3DEF">
        <w:rPr>
          <w:rFonts w:ascii="Arial" w:eastAsia="Calibri" w:hAnsi="Arial" w:cs="Arial"/>
          <w:sz w:val="24"/>
          <w:szCs w:val="24"/>
        </w:rPr>
        <w:t>powtarzającej się</w:t>
      </w:r>
      <w:r w:rsidRPr="000A3DEF">
        <w:rPr>
          <w:rFonts w:ascii="Arial" w:eastAsia="Calibri" w:hAnsi="Arial" w:cs="Arial"/>
          <w:sz w:val="24"/>
          <w:szCs w:val="24"/>
        </w:rPr>
        <w:t xml:space="preserve"> (co najmniej dwukrotnego) zwłoki </w:t>
      </w:r>
      <w:r w:rsidRPr="000A3DEF">
        <w:rPr>
          <w:rFonts w:ascii="Arial" w:eastAsia="Calibri" w:hAnsi="Arial" w:cs="Arial"/>
          <w:sz w:val="24"/>
          <w:szCs w:val="24"/>
        </w:rPr>
        <w:br/>
      </w:r>
      <w:r w:rsidRPr="000A3DEF">
        <w:rPr>
          <w:rFonts w:ascii="Arial" w:eastAsia="Calibri" w:hAnsi="Arial" w:cs="Arial"/>
          <w:sz w:val="24"/>
          <w:szCs w:val="24"/>
          <w:lang w:val="x-none"/>
        </w:rPr>
        <w:t>w przedstawieniu dokumentów potwierdzających spełnienie tych wymagań;</w:t>
      </w:r>
    </w:p>
    <w:p w14:paraId="3E8B42B6" w14:textId="77777777" w:rsidR="00600541" w:rsidRPr="000A3DEF" w:rsidRDefault="00600541" w:rsidP="002D4CFD">
      <w:pPr>
        <w:pStyle w:val="Akapitzlist"/>
        <w:numPr>
          <w:ilvl w:val="4"/>
          <w:numId w:val="34"/>
        </w:numPr>
        <w:tabs>
          <w:tab w:val="clear" w:pos="2160"/>
        </w:tabs>
        <w:spacing w:after="40"/>
        <w:ind w:left="568" w:hanging="284"/>
        <w:contextualSpacing w:val="0"/>
        <w:jc w:val="both"/>
        <w:rPr>
          <w:rFonts w:ascii="Arial" w:eastAsia="Calibri" w:hAnsi="Arial" w:cs="Arial"/>
          <w:sz w:val="24"/>
          <w:szCs w:val="24"/>
        </w:rPr>
      </w:pPr>
      <w:r w:rsidRPr="000A3DEF">
        <w:rPr>
          <w:rFonts w:ascii="Arial" w:eastAsia="Calibri" w:hAnsi="Arial" w:cs="Arial"/>
          <w:sz w:val="24"/>
          <w:szCs w:val="24"/>
        </w:rPr>
        <w:t xml:space="preserve">jeżeli łączna wysokość kar umownych naliczonych przez Zamawiającego, </w:t>
      </w:r>
      <w:r w:rsidRPr="000A3DEF">
        <w:rPr>
          <w:rFonts w:ascii="Arial" w:eastAsia="Calibri" w:hAnsi="Arial" w:cs="Arial"/>
          <w:sz w:val="24"/>
          <w:szCs w:val="24"/>
        </w:rPr>
        <w:br/>
        <w:t>w związku z realizacją umowy przekroczy wartość, o której mowa w § 13 ust. 5 umowy, niezależnie od podstaw odstąpienia określonych w niniejszym paragrafie.</w:t>
      </w:r>
    </w:p>
    <w:p w14:paraId="7F8B0D11" w14:textId="77777777" w:rsidR="00600541" w:rsidRPr="000A3DEF" w:rsidRDefault="00600541" w:rsidP="002D4CFD">
      <w:pPr>
        <w:pStyle w:val="Akapitzlist"/>
        <w:numPr>
          <w:ilvl w:val="3"/>
          <w:numId w:val="34"/>
        </w:numPr>
        <w:tabs>
          <w:tab w:val="clear" w:pos="1800"/>
        </w:tabs>
        <w:spacing w:after="40"/>
        <w:ind w:left="284" w:hanging="284"/>
        <w:contextualSpacing w:val="0"/>
        <w:jc w:val="both"/>
        <w:rPr>
          <w:rFonts w:ascii="Arial" w:eastAsia="Calibri" w:hAnsi="Arial" w:cs="Arial"/>
          <w:sz w:val="24"/>
          <w:szCs w:val="24"/>
        </w:rPr>
      </w:pPr>
      <w:r w:rsidRPr="000A3DEF">
        <w:rPr>
          <w:rFonts w:ascii="Arial" w:eastAsia="Calibri" w:hAnsi="Arial" w:cs="Arial"/>
          <w:sz w:val="24"/>
          <w:szCs w:val="24"/>
        </w:rPr>
        <w:t xml:space="preserve">W przypadku, o którym mowa w ust. 1 pkt 2 lit. a, Zamawiający odstępuje </w:t>
      </w:r>
      <w:r w:rsidRPr="000A3DEF">
        <w:rPr>
          <w:rFonts w:ascii="Arial" w:eastAsia="Calibri" w:hAnsi="Arial" w:cs="Arial"/>
          <w:sz w:val="24"/>
          <w:szCs w:val="24"/>
        </w:rPr>
        <w:br/>
        <w:t>od umowy w części, której zmiana dotyczy.</w:t>
      </w:r>
    </w:p>
    <w:p w14:paraId="148133EC" w14:textId="16ACBFE9" w:rsidR="00600541" w:rsidRPr="000A3DEF" w:rsidRDefault="00600541" w:rsidP="002D4CFD">
      <w:pPr>
        <w:pStyle w:val="Akapitzlist"/>
        <w:numPr>
          <w:ilvl w:val="3"/>
          <w:numId w:val="34"/>
        </w:numPr>
        <w:tabs>
          <w:tab w:val="clear" w:pos="1800"/>
        </w:tabs>
        <w:spacing w:after="40"/>
        <w:ind w:left="284" w:hanging="284"/>
        <w:contextualSpacing w:val="0"/>
        <w:jc w:val="both"/>
        <w:rPr>
          <w:rFonts w:ascii="Arial" w:eastAsia="Calibri" w:hAnsi="Arial" w:cs="Arial"/>
          <w:sz w:val="24"/>
          <w:szCs w:val="24"/>
        </w:rPr>
      </w:pPr>
      <w:r w:rsidRPr="000A3DEF">
        <w:rPr>
          <w:rFonts w:ascii="Arial" w:eastAsia="SimSun" w:hAnsi="Arial" w:cs="Arial"/>
          <w:kern w:val="1"/>
          <w:sz w:val="24"/>
          <w:szCs w:val="24"/>
          <w:lang w:eastAsia="hi-IN" w:bidi="hi-IN"/>
        </w:rPr>
        <w:t xml:space="preserve">W przypadku odstąpienia z powodu dokonania </w:t>
      </w:r>
      <w:r w:rsidR="00612AB7" w:rsidRPr="000A3DEF">
        <w:rPr>
          <w:rFonts w:ascii="Arial" w:eastAsia="SimSun" w:hAnsi="Arial" w:cs="Arial"/>
          <w:kern w:val="1"/>
          <w:sz w:val="24"/>
          <w:szCs w:val="24"/>
          <w:lang w:eastAsia="hi-IN" w:bidi="hi-IN"/>
        </w:rPr>
        <w:t xml:space="preserve">zmiany umowy </w:t>
      </w:r>
      <w:r w:rsidRPr="000A3DEF">
        <w:rPr>
          <w:rFonts w:ascii="Arial" w:eastAsia="SimSun" w:hAnsi="Arial" w:cs="Arial"/>
          <w:kern w:val="1"/>
          <w:sz w:val="24"/>
          <w:szCs w:val="24"/>
          <w:lang w:eastAsia="hi-IN" w:bidi="hi-IN"/>
        </w:rPr>
        <w:t xml:space="preserve">z naruszeniem art. 454 ustawy Pzp. i art. 455 ustawy Pzp., Zamawiający odstępuje od umowy </w:t>
      </w:r>
      <w:r w:rsidR="00612AB7" w:rsidRPr="000A3DEF">
        <w:rPr>
          <w:rFonts w:ascii="Arial" w:eastAsia="SimSun" w:hAnsi="Arial" w:cs="Arial"/>
          <w:kern w:val="1"/>
          <w:sz w:val="24"/>
          <w:szCs w:val="24"/>
          <w:lang w:eastAsia="hi-IN" w:bidi="hi-IN"/>
        </w:rPr>
        <w:br/>
      </w:r>
      <w:r w:rsidRPr="000A3DEF">
        <w:rPr>
          <w:rFonts w:ascii="Arial" w:eastAsia="SimSun" w:hAnsi="Arial" w:cs="Arial"/>
          <w:kern w:val="1"/>
          <w:sz w:val="24"/>
          <w:szCs w:val="24"/>
          <w:lang w:eastAsia="hi-IN" w:bidi="hi-IN"/>
        </w:rPr>
        <w:t xml:space="preserve">w części, której zmiana dotyczy. </w:t>
      </w:r>
    </w:p>
    <w:p w14:paraId="3BB1AA32" w14:textId="77777777" w:rsidR="00600541" w:rsidRPr="000A3DEF" w:rsidRDefault="00600541" w:rsidP="002D4CFD">
      <w:pPr>
        <w:pStyle w:val="Akapitzlist"/>
        <w:numPr>
          <w:ilvl w:val="3"/>
          <w:numId w:val="34"/>
        </w:numPr>
        <w:tabs>
          <w:tab w:val="clear" w:pos="1800"/>
        </w:tabs>
        <w:spacing w:after="40"/>
        <w:ind w:left="284" w:hanging="284"/>
        <w:contextualSpacing w:val="0"/>
        <w:jc w:val="both"/>
        <w:rPr>
          <w:rFonts w:ascii="Arial" w:eastAsia="Calibri" w:hAnsi="Arial" w:cs="Arial"/>
          <w:sz w:val="24"/>
          <w:szCs w:val="24"/>
        </w:rPr>
      </w:pPr>
      <w:r w:rsidRPr="000A3DEF">
        <w:rPr>
          <w:rFonts w:ascii="Arial" w:eastAsia="Calibri" w:hAnsi="Arial" w:cs="Arial"/>
          <w:sz w:val="24"/>
          <w:szCs w:val="24"/>
        </w:rPr>
        <w:t xml:space="preserve">W przypadku odstąpienia przez Zamawiającego, od umowy, o których mowa </w:t>
      </w:r>
      <w:r w:rsidRPr="000A3DEF">
        <w:rPr>
          <w:rFonts w:ascii="Arial" w:eastAsia="Calibri" w:hAnsi="Arial" w:cs="Arial"/>
          <w:sz w:val="24"/>
          <w:szCs w:val="24"/>
        </w:rPr>
        <w:br/>
        <w:t xml:space="preserve">w ust. 1, Wykonawca może żądać wyłącznie wynagrodzenia należnego z tytułu wykonania części umowy. </w:t>
      </w:r>
    </w:p>
    <w:p w14:paraId="29DB0241" w14:textId="77777777" w:rsidR="00600541" w:rsidRPr="000A3DEF" w:rsidRDefault="00600541" w:rsidP="002D4CFD">
      <w:pPr>
        <w:pStyle w:val="Akapitzlist"/>
        <w:numPr>
          <w:ilvl w:val="3"/>
          <w:numId w:val="34"/>
        </w:numPr>
        <w:tabs>
          <w:tab w:val="clear" w:pos="1800"/>
        </w:tabs>
        <w:spacing w:after="40"/>
        <w:ind w:left="284" w:hanging="284"/>
        <w:contextualSpacing w:val="0"/>
        <w:jc w:val="both"/>
        <w:rPr>
          <w:rFonts w:ascii="Arial" w:eastAsia="Calibri" w:hAnsi="Arial" w:cs="Arial"/>
          <w:sz w:val="24"/>
          <w:szCs w:val="24"/>
        </w:rPr>
      </w:pPr>
      <w:r w:rsidRPr="000A3DEF">
        <w:rPr>
          <w:rFonts w:ascii="Arial" w:eastAsia="Calibri" w:hAnsi="Arial" w:cs="Arial"/>
          <w:sz w:val="24"/>
          <w:szCs w:val="24"/>
          <w:lang w:val="x-none"/>
        </w:rPr>
        <w:t xml:space="preserve">Wykonawcy przysługuje prawo odstąpienia od umowy w przypadku </w:t>
      </w:r>
      <w:r w:rsidRPr="000A3DEF">
        <w:rPr>
          <w:rFonts w:ascii="Arial" w:eastAsia="Calibri" w:hAnsi="Arial" w:cs="Arial"/>
          <w:sz w:val="24"/>
          <w:szCs w:val="24"/>
        </w:rPr>
        <w:t xml:space="preserve">opóźnienia </w:t>
      </w:r>
      <w:r w:rsidRPr="000A3DEF">
        <w:rPr>
          <w:rFonts w:ascii="Arial" w:eastAsia="Calibri" w:hAnsi="Arial" w:cs="Arial"/>
          <w:sz w:val="24"/>
          <w:szCs w:val="24"/>
          <w:lang w:val="x-none"/>
        </w:rPr>
        <w:t>Zamawiającego w zapłacie wynagrodzeń za co najmniej dwa cykle rozliczeniowe.</w:t>
      </w:r>
    </w:p>
    <w:p w14:paraId="51F23308" w14:textId="77777777" w:rsidR="00600541" w:rsidRPr="000A3DEF" w:rsidRDefault="00600541" w:rsidP="002D4CFD">
      <w:pPr>
        <w:pStyle w:val="Akapitzlist"/>
        <w:numPr>
          <w:ilvl w:val="3"/>
          <w:numId w:val="34"/>
        </w:numPr>
        <w:tabs>
          <w:tab w:val="clear" w:pos="1800"/>
        </w:tabs>
        <w:spacing w:after="40"/>
        <w:ind w:left="284" w:hanging="284"/>
        <w:contextualSpacing w:val="0"/>
        <w:jc w:val="both"/>
        <w:rPr>
          <w:rFonts w:ascii="Arial" w:eastAsia="Calibri" w:hAnsi="Arial" w:cs="Arial"/>
          <w:sz w:val="24"/>
          <w:szCs w:val="24"/>
        </w:rPr>
      </w:pPr>
      <w:r w:rsidRPr="000A3DEF">
        <w:rPr>
          <w:rFonts w:ascii="Arial" w:eastAsia="Calibri" w:hAnsi="Arial" w:cs="Arial"/>
          <w:sz w:val="24"/>
          <w:szCs w:val="24"/>
          <w:lang w:val="x-none"/>
        </w:rPr>
        <w:t xml:space="preserve"> Strony zgodnie ustalają, że odstąpienie od umowy przez jedną ze stron, </w:t>
      </w:r>
      <w:r w:rsidRPr="000A3DEF">
        <w:rPr>
          <w:rFonts w:ascii="Arial" w:eastAsia="Calibri" w:hAnsi="Arial" w:cs="Arial"/>
          <w:sz w:val="24"/>
          <w:szCs w:val="24"/>
        </w:rPr>
        <w:br/>
      </w:r>
      <w:r w:rsidRPr="000A3DEF">
        <w:rPr>
          <w:rFonts w:ascii="Arial" w:eastAsia="Calibri" w:hAnsi="Arial" w:cs="Arial"/>
          <w:sz w:val="24"/>
          <w:szCs w:val="24"/>
          <w:lang w:val="x-none"/>
        </w:rPr>
        <w:t xml:space="preserve">na podstawie któregokolwiek z postanowień umowy, wywiera skutek w postaci rozwiązania umowy na przyszłość, w dniu wskazanym przez stronę odstępującą od umowy, jednakże nie wcześniej niż w dniu otrzymania oświadczenia </w:t>
      </w:r>
      <w:r w:rsidRPr="000A3DEF">
        <w:rPr>
          <w:rFonts w:ascii="Arial" w:eastAsia="Calibri" w:hAnsi="Arial" w:cs="Arial"/>
          <w:sz w:val="24"/>
          <w:szCs w:val="24"/>
          <w:lang w:val="x-none"/>
        </w:rPr>
        <w:br/>
        <w:t>o odstąpieniu od umowy przez drugą stronę, nie naruszając stosunku prawnego łączącego strony na podstawie umowy w zakresie już wykonanego przedmiotu umowy (odstąpienie od części umowy).</w:t>
      </w:r>
    </w:p>
    <w:p w14:paraId="539C9551" w14:textId="77777777" w:rsidR="00600541" w:rsidRPr="000A3DEF" w:rsidRDefault="00600541" w:rsidP="002D4CFD">
      <w:pPr>
        <w:pStyle w:val="Akapitzlist"/>
        <w:numPr>
          <w:ilvl w:val="3"/>
          <w:numId w:val="34"/>
        </w:numPr>
        <w:tabs>
          <w:tab w:val="clear" w:pos="1800"/>
        </w:tabs>
        <w:spacing w:after="40"/>
        <w:ind w:left="284" w:hanging="284"/>
        <w:contextualSpacing w:val="0"/>
        <w:jc w:val="both"/>
        <w:rPr>
          <w:rFonts w:ascii="Arial" w:eastAsia="Calibri" w:hAnsi="Arial" w:cs="Arial"/>
          <w:sz w:val="24"/>
          <w:szCs w:val="24"/>
        </w:rPr>
      </w:pPr>
      <w:r w:rsidRPr="000A3DEF">
        <w:rPr>
          <w:rFonts w:ascii="Arial" w:eastAsia="Calibri" w:hAnsi="Arial" w:cs="Arial"/>
          <w:sz w:val="24"/>
          <w:szCs w:val="24"/>
          <w:lang w:val="x-none"/>
        </w:rPr>
        <w:t xml:space="preserve">W przypadku skierowania przez osoby trzecie jakichkolwiek roszczeń wobec Zamawiającego związanych z niewykonaniem lub nienależytym wykonaniem umowy przez Wykonawcę, Wykonawca zobowiązany jest niezwłocznie przystąpić do sporu lub wstąpić w miejsce Zamawiającego w takim sporze, chyba </w:t>
      </w:r>
      <w:r w:rsidRPr="000A3DEF">
        <w:rPr>
          <w:rFonts w:ascii="Arial" w:eastAsia="Calibri" w:hAnsi="Arial" w:cs="Arial"/>
          <w:sz w:val="24"/>
          <w:szCs w:val="24"/>
        </w:rPr>
        <w:br/>
      </w:r>
      <w:r w:rsidRPr="000A3DEF">
        <w:rPr>
          <w:rFonts w:ascii="Arial" w:eastAsia="Calibri" w:hAnsi="Arial" w:cs="Arial"/>
          <w:sz w:val="24"/>
          <w:szCs w:val="24"/>
          <w:lang w:val="x-none"/>
        </w:rPr>
        <w:t>że roszczenia uznane zostały za bezzasadne prawomocnym orzeczeniem Sądu.</w:t>
      </w:r>
    </w:p>
    <w:p w14:paraId="39193558" w14:textId="77777777" w:rsidR="00600541" w:rsidRPr="000A3DEF" w:rsidRDefault="00600541" w:rsidP="002D4CFD">
      <w:pPr>
        <w:pStyle w:val="Akapitzlist"/>
        <w:numPr>
          <w:ilvl w:val="3"/>
          <w:numId w:val="34"/>
        </w:numPr>
        <w:tabs>
          <w:tab w:val="clear" w:pos="1800"/>
        </w:tabs>
        <w:spacing w:after="40"/>
        <w:ind w:left="284" w:hanging="284"/>
        <w:contextualSpacing w:val="0"/>
        <w:jc w:val="both"/>
        <w:rPr>
          <w:rFonts w:ascii="Arial" w:eastAsia="Calibri" w:hAnsi="Arial" w:cs="Arial"/>
          <w:sz w:val="24"/>
          <w:szCs w:val="24"/>
        </w:rPr>
      </w:pPr>
      <w:r w:rsidRPr="000A3DEF">
        <w:rPr>
          <w:rFonts w:ascii="Arial" w:eastAsia="Calibri" w:hAnsi="Arial" w:cs="Arial"/>
          <w:sz w:val="24"/>
          <w:szCs w:val="24"/>
          <w:lang w:val="x-none"/>
        </w:rPr>
        <w:t>Odstąpienie od umowy powinno nastąpić w formie pisemnej z podaniem uzasadnienia.</w:t>
      </w:r>
    </w:p>
    <w:p w14:paraId="32B62F89" w14:textId="29D79EA8" w:rsidR="008158E5" w:rsidRPr="000A3DEF" w:rsidRDefault="008158E5" w:rsidP="00773E7F">
      <w:pPr>
        <w:tabs>
          <w:tab w:val="left" w:pos="1694"/>
        </w:tabs>
        <w:spacing w:after="0"/>
        <w:jc w:val="center"/>
        <w:rPr>
          <w:rFonts w:ascii="Arial" w:eastAsia="Calibri" w:hAnsi="Arial" w:cs="Arial"/>
          <w:b/>
          <w:bCs/>
          <w:sz w:val="24"/>
          <w:szCs w:val="24"/>
        </w:rPr>
      </w:pPr>
      <w:r w:rsidRPr="000A3DEF">
        <w:rPr>
          <w:rFonts w:ascii="Arial" w:eastAsia="Calibri" w:hAnsi="Arial" w:cs="Arial"/>
          <w:b/>
          <w:bCs/>
          <w:sz w:val="24"/>
          <w:szCs w:val="24"/>
        </w:rPr>
        <w:t xml:space="preserve">§ </w:t>
      </w:r>
      <w:r w:rsidR="00B87CA2" w:rsidRPr="000A3DEF">
        <w:rPr>
          <w:rFonts w:ascii="Arial" w:eastAsia="Calibri" w:hAnsi="Arial" w:cs="Arial"/>
          <w:b/>
          <w:bCs/>
          <w:sz w:val="24"/>
          <w:szCs w:val="24"/>
        </w:rPr>
        <w:t>21</w:t>
      </w:r>
    </w:p>
    <w:p w14:paraId="124A797B" w14:textId="77777777" w:rsidR="008158E5" w:rsidRPr="000A3DEF" w:rsidRDefault="002F2457" w:rsidP="00773E7F">
      <w:pPr>
        <w:spacing w:after="40"/>
        <w:jc w:val="center"/>
        <w:rPr>
          <w:rFonts w:ascii="Arial" w:eastAsia="Calibri" w:hAnsi="Arial" w:cs="Arial"/>
          <w:sz w:val="24"/>
          <w:szCs w:val="24"/>
        </w:rPr>
      </w:pPr>
      <w:r w:rsidRPr="000A3DEF">
        <w:rPr>
          <w:rFonts w:ascii="Arial" w:eastAsia="Calibri" w:hAnsi="Arial" w:cs="Arial"/>
          <w:b/>
          <w:sz w:val="24"/>
          <w:szCs w:val="24"/>
        </w:rPr>
        <w:t>Ochrona danych osobowych.</w:t>
      </w:r>
    </w:p>
    <w:p w14:paraId="3ECCF5F8" w14:textId="77777777" w:rsidR="00600541" w:rsidRPr="000A3DEF" w:rsidRDefault="00600541" w:rsidP="002D4CFD">
      <w:pPr>
        <w:widowControl w:val="0"/>
        <w:numPr>
          <w:ilvl w:val="0"/>
          <w:numId w:val="36"/>
        </w:numPr>
        <w:suppressAutoHyphens/>
        <w:spacing w:after="40"/>
        <w:ind w:left="284" w:hanging="284"/>
        <w:jc w:val="both"/>
        <w:rPr>
          <w:rFonts w:ascii="Arial" w:eastAsia="Calibri" w:hAnsi="Arial" w:cs="Arial"/>
          <w:sz w:val="24"/>
          <w:szCs w:val="24"/>
        </w:rPr>
      </w:pPr>
      <w:r w:rsidRPr="000A3DEF">
        <w:rPr>
          <w:rFonts w:ascii="Arial" w:eastAsia="Calibri" w:hAnsi="Arial" w:cs="Arial"/>
          <w:sz w:val="24"/>
          <w:szCs w:val="24"/>
        </w:rPr>
        <w:t xml:space="preserve">Zamawiający oświadcza, że wypełnia obowiązki informacyjne przewidziane </w:t>
      </w:r>
      <w:r w:rsidRPr="000A3DEF">
        <w:rPr>
          <w:rFonts w:ascii="Arial" w:eastAsia="Calibri" w:hAnsi="Arial" w:cs="Arial"/>
          <w:sz w:val="24"/>
          <w:szCs w:val="24"/>
        </w:rPr>
        <w:br/>
        <w:t xml:space="preserve">w art. 13 lub 14 Rozporządzenia Parlamentu Europejskiego i Rady (EU)  2016/679 z dnia 27 kwietnia 2016 r. w sprawie ochrony osób fizycznych w związku </w:t>
      </w:r>
      <w:r w:rsidRPr="000A3DEF">
        <w:rPr>
          <w:rFonts w:ascii="Arial" w:eastAsia="Calibri" w:hAnsi="Arial" w:cs="Arial"/>
          <w:sz w:val="24"/>
          <w:szCs w:val="24"/>
        </w:rPr>
        <w:br/>
        <w:t xml:space="preserve">z przetwarzaniem danych osobowych i w sprawie swobodnego przepływu takich </w:t>
      </w:r>
      <w:r w:rsidRPr="000A3DEF">
        <w:rPr>
          <w:rFonts w:ascii="Arial" w:eastAsia="Calibri" w:hAnsi="Arial" w:cs="Arial"/>
          <w:sz w:val="24"/>
          <w:szCs w:val="24"/>
        </w:rPr>
        <w:lastRenderedPageBreak/>
        <w:t xml:space="preserve">danych oraz uchylenia dyrektywy 95/46/WE (ogólne rozporządzenie o ochronie danych) </w:t>
      </w:r>
      <w:r w:rsidRPr="000A3DEF">
        <w:rPr>
          <w:rFonts w:ascii="Arial" w:hAnsi="Arial" w:cs="Arial"/>
          <w:sz w:val="24"/>
          <w:szCs w:val="24"/>
        </w:rPr>
        <w:t xml:space="preserve">(Dz. Urz. UE L 119 z 04.05.2016, str. 1 oraz Dz. Urz. UE L 127 </w:t>
      </w:r>
      <w:r w:rsidRPr="000A3DEF">
        <w:rPr>
          <w:rFonts w:ascii="Arial" w:hAnsi="Arial" w:cs="Arial"/>
          <w:sz w:val="24"/>
          <w:szCs w:val="24"/>
        </w:rPr>
        <w:br/>
        <w:t>z 23.05.2018, str. 2)</w:t>
      </w:r>
      <w:r w:rsidRPr="000A3DEF">
        <w:rPr>
          <w:rFonts w:ascii="Arial" w:eastAsia="Calibri" w:hAnsi="Arial" w:cs="Arial"/>
          <w:sz w:val="24"/>
          <w:szCs w:val="24"/>
        </w:rPr>
        <w:t xml:space="preserve">, wobec osób fizycznych, od których dane osobowe bezpośrednio lub pośrednio pozyskał w toku procedury udzielania zamówienia </w:t>
      </w:r>
      <w:r w:rsidRPr="000A3DEF">
        <w:rPr>
          <w:rFonts w:ascii="Arial" w:eastAsia="Calibri" w:hAnsi="Arial" w:cs="Arial"/>
          <w:sz w:val="24"/>
          <w:szCs w:val="24"/>
        </w:rPr>
        <w:br/>
        <w:t>w niniejszym postępowaniu oraz w toku wykonania umowy.</w:t>
      </w:r>
    </w:p>
    <w:p w14:paraId="5804FAF7" w14:textId="2CC827A4" w:rsidR="00600541" w:rsidRPr="000A3DEF" w:rsidRDefault="0069520F" w:rsidP="002D4CFD">
      <w:pPr>
        <w:widowControl w:val="0"/>
        <w:numPr>
          <w:ilvl w:val="0"/>
          <w:numId w:val="36"/>
        </w:numPr>
        <w:suppressAutoHyphens/>
        <w:spacing w:after="40"/>
        <w:ind w:left="284" w:hanging="284"/>
        <w:jc w:val="both"/>
        <w:rPr>
          <w:rFonts w:ascii="Arial" w:eastAsia="Calibri" w:hAnsi="Arial" w:cs="Arial"/>
          <w:sz w:val="24"/>
          <w:szCs w:val="24"/>
        </w:rPr>
      </w:pPr>
      <w:r w:rsidRPr="000A3DEF">
        <w:rPr>
          <w:rFonts w:ascii="Arial" w:eastAsia="Calibri" w:hAnsi="Arial" w:cs="Arial"/>
          <w:sz w:val="24"/>
          <w:szCs w:val="24"/>
        </w:rPr>
        <w:t>Klauzula informacyjna</w:t>
      </w:r>
      <w:r w:rsidR="00600541" w:rsidRPr="000A3DEF">
        <w:rPr>
          <w:rFonts w:ascii="Arial" w:eastAsia="Calibri" w:hAnsi="Arial" w:cs="Arial"/>
          <w:sz w:val="24"/>
          <w:szCs w:val="24"/>
        </w:rPr>
        <w:t xml:space="preserve">, o której mowa w ust. 1 stanowi </w:t>
      </w:r>
      <w:r w:rsidR="00600541" w:rsidRPr="000A3DEF">
        <w:rPr>
          <w:rFonts w:ascii="Arial" w:eastAsia="Calibri" w:hAnsi="Arial" w:cs="Arial"/>
          <w:b/>
          <w:sz w:val="24"/>
          <w:szCs w:val="24"/>
        </w:rPr>
        <w:t>załącznik nr 6</w:t>
      </w:r>
      <w:r w:rsidR="00600541" w:rsidRPr="000A3DEF">
        <w:rPr>
          <w:rFonts w:ascii="Arial" w:eastAsia="Calibri" w:hAnsi="Arial" w:cs="Arial"/>
          <w:sz w:val="24"/>
          <w:szCs w:val="24"/>
        </w:rPr>
        <w:t xml:space="preserve"> </w:t>
      </w:r>
      <w:r w:rsidR="00600541" w:rsidRPr="000A3DEF">
        <w:rPr>
          <w:rFonts w:ascii="Arial" w:eastAsia="Calibri" w:hAnsi="Arial" w:cs="Arial"/>
          <w:sz w:val="24"/>
          <w:szCs w:val="24"/>
        </w:rPr>
        <w:br/>
        <w:t>do umowy.</w:t>
      </w:r>
    </w:p>
    <w:p w14:paraId="521CC7B2" w14:textId="77777777" w:rsidR="00600541" w:rsidRPr="000A3DEF" w:rsidRDefault="00600541" w:rsidP="002D4CFD">
      <w:pPr>
        <w:widowControl w:val="0"/>
        <w:numPr>
          <w:ilvl w:val="0"/>
          <w:numId w:val="36"/>
        </w:numPr>
        <w:suppressAutoHyphens/>
        <w:spacing w:after="40"/>
        <w:ind w:left="284" w:hanging="284"/>
        <w:jc w:val="both"/>
        <w:rPr>
          <w:rFonts w:ascii="Arial" w:eastAsia="Calibri" w:hAnsi="Arial" w:cs="Arial"/>
          <w:sz w:val="24"/>
          <w:szCs w:val="24"/>
        </w:rPr>
      </w:pPr>
      <w:r w:rsidRPr="000A3DEF">
        <w:rPr>
          <w:rFonts w:ascii="Arial" w:eastAsia="Calibri" w:hAnsi="Arial" w:cs="Arial"/>
          <w:sz w:val="24"/>
          <w:szCs w:val="24"/>
        </w:rPr>
        <w:t xml:space="preserve">Wykonawca oświadcza, że wypełni obowiązki informacyjne przewidziane </w:t>
      </w:r>
      <w:r w:rsidRPr="000A3DEF">
        <w:rPr>
          <w:rFonts w:ascii="Arial" w:eastAsia="Calibri" w:hAnsi="Arial" w:cs="Arial"/>
          <w:sz w:val="24"/>
          <w:szCs w:val="24"/>
        </w:rPr>
        <w:br/>
        <w:t xml:space="preserve">w art. 13 lub 14 Rozporządzenia Parlamentu Europejskiego i Rady (EU) 2016/679 z dnia 27 kwietnia 2016 r. w sprawie ochrony osób fizycznych w związku </w:t>
      </w:r>
      <w:r w:rsidRPr="000A3DEF">
        <w:rPr>
          <w:rFonts w:ascii="Arial" w:eastAsia="Calibri" w:hAnsi="Arial" w:cs="Arial"/>
          <w:sz w:val="24"/>
          <w:szCs w:val="24"/>
        </w:rPr>
        <w:br/>
        <w:t>z przetwarzaniem danych osobowych i w sprawie swobodnego przepływu takich danych oraz uchylenia dyrektywy 95/46/WE (ogólne rozporządzenie o ochronie danych) (Dz. Urz. UEL 119 z 04.05.2016, str.1</w:t>
      </w:r>
      <w:r w:rsidRPr="000A3DEF">
        <w:rPr>
          <w:rFonts w:ascii="Arial" w:hAnsi="Arial" w:cs="Arial"/>
          <w:sz w:val="24"/>
          <w:szCs w:val="24"/>
        </w:rPr>
        <w:t xml:space="preserve"> oraz Dz. Urz. UE L 127 </w:t>
      </w:r>
      <w:r w:rsidRPr="000A3DEF">
        <w:rPr>
          <w:rFonts w:ascii="Arial" w:hAnsi="Arial" w:cs="Arial"/>
          <w:sz w:val="24"/>
          <w:szCs w:val="24"/>
        </w:rPr>
        <w:br/>
        <w:t>z 23.05.2018, str. 2</w:t>
      </w:r>
      <w:r w:rsidRPr="000A3DEF">
        <w:rPr>
          <w:rFonts w:ascii="Arial" w:eastAsia="Calibri" w:hAnsi="Arial" w:cs="Arial"/>
          <w:sz w:val="24"/>
          <w:szCs w:val="24"/>
        </w:rPr>
        <w:t xml:space="preserve">), wobec osób fizycznych, od których dane osobowe bezpośrednio lub pośrednio pozyskał w toku procedury udzielania zamówienia </w:t>
      </w:r>
      <w:r w:rsidRPr="000A3DEF">
        <w:rPr>
          <w:rFonts w:ascii="Arial" w:eastAsia="Calibri" w:hAnsi="Arial" w:cs="Arial"/>
          <w:sz w:val="24"/>
          <w:szCs w:val="24"/>
        </w:rPr>
        <w:br/>
        <w:t>w niniejszym postępowaniu oraz w toku wykonania umowy.</w:t>
      </w:r>
    </w:p>
    <w:p w14:paraId="3525DC12" w14:textId="77777777" w:rsidR="00600541" w:rsidRPr="000A3DEF" w:rsidRDefault="00600541" w:rsidP="002D4CFD">
      <w:pPr>
        <w:widowControl w:val="0"/>
        <w:numPr>
          <w:ilvl w:val="0"/>
          <w:numId w:val="36"/>
        </w:numPr>
        <w:suppressAutoHyphens/>
        <w:spacing w:after="40"/>
        <w:ind w:left="284" w:hanging="284"/>
        <w:jc w:val="both"/>
        <w:rPr>
          <w:rFonts w:ascii="Arial" w:eastAsia="Calibri" w:hAnsi="Arial" w:cs="Arial"/>
          <w:sz w:val="24"/>
          <w:szCs w:val="24"/>
        </w:rPr>
      </w:pPr>
      <w:r w:rsidRPr="000A3DEF">
        <w:rPr>
          <w:rFonts w:ascii="Arial" w:eastAsia="Calibri" w:hAnsi="Arial" w:cs="Arial"/>
          <w:sz w:val="24"/>
          <w:szCs w:val="24"/>
        </w:rPr>
        <w:t>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w:t>
      </w:r>
    </w:p>
    <w:p w14:paraId="0878614E" w14:textId="77777777" w:rsidR="00600541" w:rsidRPr="000A3DEF" w:rsidRDefault="00600541" w:rsidP="002D4CFD">
      <w:pPr>
        <w:widowControl w:val="0"/>
        <w:numPr>
          <w:ilvl w:val="0"/>
          <w:numId w:val="36"/>
        </w:numPr>
        <w:suppressAutoHyphens/>
        <w:spacing w:after="40"/>
        <w:ind w:left="284" w:hanging="284"/>
        <w:jc w:val="both"/>
        <w:rPr>
          <w:rFonts w:ascii="Arial" w:eastAsia="Calibri" w:hAnsi="Arial" w:cs="Arial"/>
          <w:sz w:val="24"/>
          <w:szCs w:val="24"/>
        </w:rPr>
      </w:pPr>
      <w:r w:rsidRPr="000A3DEF">
        <w:rPr>
          <w:rFonts w:ascii="Arial" w:eastAsia="Calibri" w:hAnsi="Arial" w:cs="Arial"/>
          <w:sz w:val="24"/>
          <w:szCs w:val="24"/>
        </w:rPr>
        <w:t xml:space="preserve">Strony zobowiązują się do usunięcia danych osobowych, o których mowa </w:t>
      </w:r>
      <w:r w:rsidRPr="000A3DEF">
        <w:rPr>
          <w:rFonts w:ascii="Arial" w:eastAsia="Calibri" w:hAnsi="Arial" w:cs="Arial"/>
          <w:sz w:val="24"/>
          <w:szCs w:val="24"/>
        </w:rPr>
        <w:br/>
        <w:t xml:space="preserve">w ust. 1 do dnia zakończenia wykonywania umowy lub do czasu niezbędnego </w:t>
      </w:r>
      <w:r w:rsidRPr="000A3DEF">
        <w:rPr>
          <w:rFonts w:ascii="Arial" w:eastAsia="Calibri" w:hAnsi="Arial" w:cs="Arial"/>
          <w:sz w:val="24"/>
          <w:szCs w:val="24"/>
        </w:rPr>
        <w:br/>
        <w:t>do archiwizacji – zgodnie z obowiązującymi przepisami, lub do czasu zakończenia trwałości projektu.</w:t>
      </w:r>
      <w:r w:rsidRPr="000A3DEF">
        <w:rPr>
          <w:rFonts w:ascii="Arial" w:eastAsia="Times New Roman" w:hAnsi="Arial" w:cs="Arial"/>
          <w:b/>
          <w:bCs/>
          <w:sz w:val="24"/>
          <w:szCs w:val="24"/>
          <w:lang w:eastAsia="pl-PL"/>
        </w:rPr>
        <w:t xml:space="preserve"> </w:t>
      </w:r>
    </w:p>
    <w:p w14:paraId="0D399ABF" w14:textId="77777777" w:rsidR="00600541" w:rsidRPr="000A3DEF" w:rsidRDefault="00600541" w:rsidP="002D4CFD">
      <w:pPr>
        <w:widowControl w:val="0"/>
        <w:numPr>
          <w:ilvl w:val="0"/>
          <w:numId w:val="36"/>
        </w:numPr>
        <w:suppressAutoHyphens/>
        <w:spacing w:after="0"/>
        <w:ind w:left="284" w:hanging="284"/>
        <w:jc w:val="both"/>
        <w:rPr>
          <w:rFonts w:ascii="Arial" w:eastAsia="Calibri" w:hAnsi="Arial" w:cs="Arial"/>
          <w:sz w:val="24"/>
          <w:szCs w:val="24"/>
        </w:rPr>
      </w:pPr>
      <w:r w:rsidRPr="000A3DEF">
        <w:rPr>
          <w:rFonts w:ascii="Arial" w:eastAsia="Calibri" w:hAnsi="Arial" w:cs="Arial"/>
          <w:sz w:val="24"/>
          <w:szCs w:val="24"/>
        </w:rPr>
        <w:t xml:space="preserve">Jednocześnie Zamawiający zastrzega, że </w:t>
      </w:r>
      <w:r w:rsidRPr="000A3DEF">
        <w:rPr>
          <w:rFonts w:ascii="Arial" w:hAnsi="Arial" w:cs="Arial"/>
          <w:sz w:val="24"/>
          <w:szCs w:val="24"/>
        </w:rPr>
        <w:t xml:space="preserve">jeżeli umowa o udzielenie zamówienia wiąże się z koniecznością przetwarzaniem danych osobowych, które wykraczają poza zakres spraw regulowanych tą umową oraz klauzulą informacyjną, o której mowa w ust. 2 i łączą się z potrzebą szczegółowego określenia warunków </w:t>
      </w:r>
      <w:r w:rsidRPr="000A3DEF">
        <w:rPr>
          <w:rFonts w:ascii="Arial" w:hAnsi="Arial" w:cs="Arial"/>
          <w:sz w:val="24"/>
          <w:szCs w:val="24"/>
        </w:rPr>
        <w:br/>
        <w:t>z tym związanych, Zamawiający przewiduje zawarcie umowy o powierzeniu danych osobowych.</w:t>
      </w:r>
    </w:p>
    <w:p w14:paraId="0110A2FB" w14:textId="77777777" w:rsidR="000C6462" w:rsidRPr="000A3DEF" w:rsidRDefault="000C6462" w:rsidP="00773E7F">
      <w:pPr>
        <w:tabs>
          <w:tab w:val="left" w:pos="1694"/>
        </w:tabs>
        <w:spacing w:after="0"/>
        <w:jc w:val="center"/>
        <w:rPr>
          <w:rFonts w:ascii="Arial" w:eastAsia="Calibri" w:hAnsi="Arial" w:cs="Arial"/>
          <w:b/>
          <w:bCs/>
          <w:sz w:val="24"/>
          <w:szCs w:val="24"/>
        </w:rPr>
      </w:pPr>
    </w:p>
    <w:p w14:paraId="2D02CA35" w14:textId="2E713DDF" w:rsidR="00A268C0" w:rsidRPr="000A3DEF" w:rsidRDefault="00773E7F" w:rsidP="00773E7F">
      <w:pPr>
        <w:tabs>
          <w:tab w:val="left" w:pos="1694"/>
        </w:tabs>
        <w:spacing w:after="0"/>
        <w:jc w:val="center"/>
        <w:rPr>
          <w:rFonts w:ascii="Arial" w:eastAsia="Calibri" w:hAnsi="Arial" w:cs="Arial"/>
          <w:b/>
          <w:bCs/>
          <w:sz w:val="24"/>
          <w:szCs w:val="24"/>
        </w:rPr>
      </w:pPr>
      <w:r w:rsidRPr="000A3DEF">
        <w:rPr>
          <w:rFonts w:ascii="Arial" w:eastAsia="Calibri" w:hAnsi="Arial" w:cs="Arial"/>
          <w:b/>
          <w:bCs/>
          <w:sz w:val="24"/>
          <w:szCs w:val="24"/>
        </w:rPr>
        <w:t xml:space="preserve">§ </w:t>
      </w:r>
      <w:r w:rsidR="0069520F" w:rsidRPr="000A3DEF">
        <w:rPr>
          <w:rFonts w:ascii="Arial" w:eastAsia="Calibri" w:hAnsi="Arial" w:cs="Arial"/>
          <w:b/>
          <w:bCs/>
          <w:sz w:val="24"/>
          <w:szCs w:val="24"/>
        </w:rPr>
        <w:t>22</w:t>
      </w:r>
    </w:p>
    <w:p w14:paraId="5F141364" w14:textId="77777777" w:rsidR="00A268C0" w:rsidRPr="000A3DEF" w:rsidRDefault="00A268C0" w:rsidP="00E30DE8">
      <w:pPr>
        <w:spacing w:after="40"/>
        <w:jc w:val="center"/>
        <w:rPr>
          <w:rFonts w:ascii="Arial" w:eastAsia="Calibri" w:hAnsi="Arial" w:cs="Arial"/>
          <w:sz w:val="24"/>
          <w:szCs w:val="24"/>
        </w:rPr>
      </w:pPr>
      <w:r w:rsidRPr="000A3DEF">
        <w:rPr>
          <w:rFonts w:ascii="Arial" w:eastAsia="Calibri" w:hAnsi="Arial" w:cs="Arial"/>
          <w:b/>
          <w:sz w:val="24"/>
          <w:szCs w:val="24"/>
        </w:rPr>
        <w:t>Postanowienia końcowe.</w:t>
      </w:r>
    </w:p>
    <w:p w14:paraId="0C769246" w14:textId="084A0B02" w:rsidR="00600541" w:rsidRPr="000A3DEF" w:rsidRDefault="00600541" w:rsidP="00600541">
      <w:pPr>
        <w:tabs>
          <w:tab w:val="num" w:pos="0"/>
          <w:tab w:val="left" w:pos="1694"/>
        </w:tabs>
        <w:spacing w:after="40"/>
        <w:ind w:right="-1"/>
        <w:jc w:val="both"/>
        <w:rPr>
          <w:rFonts w:ascii="Arial" w:eastAsia="Calibri" w:hAnsi="Arial" w:cs="Arial"/>
          <w:sz w:val="24"/>
          <w:szCs w:val="24"/>
        </w:rPr>
      </w:pPr>
      <w:r w:rsidRPr="000A3DEF">
        <w:rPr>
          <w:rFonts w:ascii="Arial" w:eastAsia="Calibri" w:hAnsi="Arial" w:cs="Arial"/>
          <w:sz w:val="24"/>
          <w:szCs w:val="24"/>
        </w:rPr>
        <w:t xml:space="preserve">W sprawach nieuregulowanych niniejszą umową mają zastosowanie przepisy ustawy </w:t>
      </w:r>
      <w:r w:rsidRPr="000A3DEF">
        <w:rPr>
          <w:rFonts w:ascii="Arial" w:eastAsia="Calibri" w:hAnsi="Arial" w:cs="Arial"/>
          <w:sz w:val="24"/>
          <w:szCs w:val="24"/>
        </w:rPr>
        <w:br/>
        <w:t xml:space="preserve">Pzp, a w zakresie nieuregulowanym tymi przepisami przepisy ustawy z dnia </w:t>
      </w:r>
      <w:r w:rsidRPr="000A3DEF">
        <w:rPr>
          <w:rFonts w:ascii="Arial" w:eastAsia="Calibri" w:hAnsi="Arial" w:cs="Arial"/>
          <w:sz w:val="24"/>
          <w:szCs w:val="24"/>
        </w:rPr>
        <w:br/>
        <w:t xml:space="preserve">23 kwietnia 1964 r. – Kodeks cywilny (Dz. U. z </w:t>
      </w:r>
      <w:r w:rsidRPr="000A3DEF">
        <w:rPr>
          <w:rFonts w:ascii="Arial" w:eastAsia="Times New Roman" w:hAnsi="Arial" w:cs="Arial"/>
          <w:sz w:val="24"/>
          <w:szCs w:val="24"/>
          <w:lang w:eastAsia="pl-PL"/>
        </w:rPr>
        <w:t>202</w:t>
      </w:r>
      <w:r w:rsidR="00C33468" w:rsidRPr="000A3DEF">
        <w:rPr>
          <w:rFonts w:ascii="Arial" w:eastAsia="Times New Roman" w:hAnsi="Arial" w:cs="Arial"/>
          <w:sz w:val="24"/>
          <w:szCs w:val="24"/>
          <w:lang w:eastAsia="pl-PL"/>
        </w:rPr>
        <w:t>4</w:t>
      </w:r>
      <w:r w:rsidR="003555CC" w:rsidRPr="000A3DEF">
        <w:rPr>
          <w:rFonts w:ascii="Arial" w:eastAsia="Times New Roman" w:hAnsi="Arial" w:cs="Arial"/>
          <w:sz w:val="24"/>
          <w:szCs w:val="24"/>
          <w:lang w:eastAsia="pl-PL"/>
        </w:rPr>
        <w:t> r. poz.</w:t>
      </w:r>
      <w:r w:rsidR="00C33468" w:rsidRPr="000A3DEF">
        <w:rPr>
          <w:rFonts w:ascii="Arial" w:eastAsia="Times New Roman" w:hAnsi="Arial" w:cs="Arial"/>
          <w:sz w:val="24"/>
          <w:szCs w:val="24"/>
          <w:lang w:eastAsia="pl-PL"/>
        </w:rPr>
        <w:t>1061</w:t>
      </w:r>
      <w:r w:rsidRPr="000A3DEF">
        <w:rPr>
          <w:rFonts w:ascii="Arial" w:eastAsia="Calibri" w:hAnsi="Arial" w:cs="Arial"/>
          <w:sz w:val="24"/>
          <w:szCs w:val="24"/>
        </w:rPr>
        <w:t xml:space="preserve"> z późn. zm.) oraz inne, szczegółowe akty prawne obowiązujące w zakresie stanowiącym przedmiot umowy.</w:t>
      </w:r>
    </w:p>
    <w:p w14:paraId="5CE6106A" w14:textId="77777777" w:rsidR="000C6462" w:rsidRPr="000A3DEF" w:rsidRDefault="000C6462" w:rsidP="00E30DE8">
      <w:pPr>
        <w:tabs>
          <w:tab w:val="left" w:pos="1694"/>
        </w:tabs>
        <w:spacing w:after="40"/>
        <w:jc w:val="center"/>
        <w:rPr>
          <w:rFonts w:ascii="Arial" w:eastAsia="Calibri" w:hAnsi="Arial" w:cs="Arial"/>
          <w:b/>
          <w:bCs/>
          <w:sz w:val="24"/>
          <w:szCs w:val="24"/>
        </w:rPr>
      </w:pPr>
    </w:p>
    <w:p w14:paraId="3E86CC38" w14:textId="7238F080" w:rsidR="00A268C0" w:rsidRPr="000A3DEF" w:rsidRDefault="00773E7F" w:rsidP="00E30DE8">
      <w:pPr>
        <w:tabs>
          <w:tab w:val="left" w:pos="1694"/>
        </w:tabs>
        <w:spacing w:after="40"/>
        <w:jc w:val="center"/>
        <w:rPr>
          <w:rFonts w:ascii="Arial" w:eastAsia="Calibri" w:hAnsi="Arial" w:cs="Arial"/>
          <w:b/>
          <w:bCs/>
          <w:sz w:val="24"/>
          <w:szCs w:val="24"/>
        </w:rPr>
      </w:pPr>
      <w:r w:rsidRPr="000A3DEF">
        <w:rPr>
          <w:rFonts w:ascii="Arial" w:eastAsia="Calibri" w:hAnsi="Arial" w:cs="Arial"/>
          <w:b/>
          <w:bCs/>
          <w:sz w:val="24"/>
          <w:szCs w:val="24"/>
        </w:rPr>
        <w:t xml:space="preserve">§ </w:t>
      </w:r>
      <w:r w:rsidR="0069520F" w:rsidRPr="000A3DEF">
        <w:rPr>
          <w:rFonts w:ascii="Arial" w:eastAsia="Calibri" w:hAnsi="Arial" w:cs="Arial"/>
          <w:b/>
          <w:bCs/>
          <w:sz w:val="24"/>
          <w:szCs w:val="24"/>
        </w:rPr>
        <w:t>23</w:t>
      </w:r>
    </w:p>
    <w:p w14:paraId="54556785" w14:textId="77777777" w:rsidR="00A268C0" w:rsidRPr="000A3DEF" w:rsidRDefault="00A268C0" w:rsidP="00B735C3">
      <w:pPr>
        <w:numPr>
          <w:ilvl w:val="1"/>
          <w:numId w:val="1"/>
        </w:numPr>
        <w:tabs>
          <w:tab w:val="left" w:pos="1694"/>
        </w:tabs>
        <w:spacing w:after="40"/>
        <w:ind w:left="360" w:hanging="180"/>
        <w:jc w:val="both"/>
        <w:rPr>
          <w:rFonts w:ascii="Arial" w:eastAsia="Calibri" w:hAnsi="Arial" w:cs="Arial"/>
          <w:sz w:val="24"/>
          <w:szCs w:val="24"/>
        </w:rPr>
      </w:pPr>
      <w:r w:rsidRPr="000A3DEF">
        <w:rPr>
          <w:rFonts w:ascii="Arial" w:eastAsia="Calibri" w:hAnsi="Arial" w:cs="Arial"/>
          <w:sz w:val="24"/>
          <w:szCs w:val="24"/>
        </w:rPr>
        <w:lastRenderedPageBreak/>
        <w:t>Wszelkie kwestie sporne wynikłe między Stronami na tl</w:t>
      </w:r>
      <w:r w:rsidR="000625AD" w:rsidRPr="000A3DEF">
        <w:rPr>
          <w:rFonts w:ascii="Arial" w:eastAsia="Calibri" w:hAnsi="Arial" w:cs="Arial"/>
          <w:sz w:val="24"/>
          <w:szCs w:val="24"/>
        </w:rPr>
        <w:t xml:space="preserve">e realizacji niniejszej umowy, </w:t>
      </w:r>
      <w:r w:rsidRPr="000A3DEF">
        <w:rPr>
          <w:rFonts w:ascii="Arial" w:eastAsia="Calibri" w:hAnsi="Arial" w:cs="Arial"/>
          <w:sz w:val="24"/>
          <w:szCs w:val="24"/>
        </w:rPr>
        <w:t>Strony będą starały się rozstrzygać polubownie.</w:t>
      </w:r>
    </w:p>
    <w:p w14:paraId="6B7137B9" w14:textId="77777777" w:rsidR="00A6589B" w:rsidRPr="000A3DEF" w:rsidRDefault="00A268C0" w:rsidP="00A2091E">
      <w:pPr>
        <w:numPr>
          <w:ilvl w:val="1"/>
          <w:numId w:val="1"/>
        </w:numPr>
        <w:tabs>
          <w:tab w:val="left" w:pos="1694"/>
        </w:tabs>
        <w:spacing w:after="40"/>
        <w:ind w:left="360" w:hanging="180"/>
        <w:jc w:val="both"/>
        <w:rPr>
          <w:rFonts w:ascii="Arial" w:eastAsia="Calibri" w:hAnsi="Arial" w:cs="Arial"/>
          <w:sz w:val="24"/>
          <w:szCs w:val="24"/>
        </w:rPr>
      </w:pPr>
      <w:r w:rsidRPr="000A3DEF">
        <w:rPr>
          <w:rFonts w:ascii="Arial" w:eastAsia="Calibri" w:hAnsi="Arial" w:cs="Arial"/>
          <w:sz w:val="24"/>
          <w:szCs w:val="24"/>
        </w:rPr>
        <w:t>W przypadku nieosiągnięcia porozumienia</w:t>
      </w:r>
      <w:r w:rsidR="00BD59C6" w:rsidRPr="000A3DEF">
        <w:rPr>
          <w:rFonts w:ascii="Arial" w:eastAsia="SimSun" w:hAnsi="Arial" w:cs="Arial"/>
          <w:kern w:val="1"/>
          <w:sz w:val="24"/>
          <w:szCs w:val="24"/>
          <w:lang w:eastAsia="hi-IN" w:bidi="hi-IN"/>
        </w:rPr>
        <w:t xml:space="preserve"> spory wynikające z niniejszej umowy będzie rozstrzygał sąd właściwy rzeczowo dla siedziby Zamawiającego. </w:t>
      </w:r>
    </w:p>
    <w:p w14:paraId="549A2E3B" w14:textId="77777777" w:rsidR="007A62C9" w:rsidRPr="000A3DEF" w:rsidRDefault="007A62C9" w:rsidP="00E30DE8">
      <w:pPr>
        <w:tabs>
          <w:tab w:val="left" w:pos="1694"/>
        </w:tabs>
        <w:spacing w:after="40"/>
        <w:jc w:val="center"/>
        <w:rPr>
          <w:rFonts w:ascii="Arial" w:eastAsia="Calibri" w:hAnsi="Arial" w:cs="Arial"/>
          <w:b/>
          <w:bCs/>
          <w:sz w:val="24"/>
          <w:szCs w:val="24"/>
        </w:rPr>
      </w:pPr>
    </w:p>
    <w:p w14:paraId="7173AF50" w14:textId="3A95CBCB" w:rsidR="00A268C0" w:rsidRPr="000A3DEF" w:rsidRDefault="00773E7F" w:rsidP="00E30DE8">
      <w:pPr>
        <w:tabs>
          <w:tab w:val="left" w:pos="1694"/>
        </w:tabs>
        <w:spacing w:after="40"/>
        <w:jc w:val="center"/>
        <w:rPr>
          <w:rFonts w:ascii="Arial" w:eastAsia="Calibri" w:hAnsi="Arial" w:cs="Arial"/>
          <w:b/>
          <w:bCs/>
          <w:sz w:val="24"/>
          <w:szCs w:val="24"/>
        </w:rPr>
      </w:pPr>
      <w:r w:rsidRPr="000A3DEF">
        <w:rPr>
          <w:rFonts w:ascii="Arial" w:eastAsia="Calibri" w:hAnsi="Arial" w:cs="Arial"/>
          <w:b/>
          <w:bCs/>
          <w:sz w:val="24"/>
          <w:szCs w:val="24"/>
        </w:rPr>
        <w:t xml:space="preserve">§ </w:t>
      </w:r>
      <w:r w:rsidR="00CC3488" w:rsidRPr="000A3DEF">
        <w:rPr>
          <w:rFonts w:ascii="Arial" w:eastAsia="Calibri" w:hAnsi="Arial" w:cs="Arial"/>
          <w:b/>
          <w:bCs/>
          <w:sz w:val="24"/>
          <w:szCs w:val="24"/>
        </w:rPr>
        <w:t>2</w:t>
      </w:r>
      <w:r w:rsidR="0069520F" w:rsidRPr="000A3DEF">
        <w:rPr>
          <w:rFonts w:ascii="Arial" w:eastAsia="Calibri" w:hAnsi="Arial" w:cs="Arial"/>
          <w:b/>
          <w:bCs/>
          <w:sz w:val="24"/>
          <w:szCs w:val="24"/>
        </w:rPr>
        <w:t>4</w:t>
      </w:r>
    </w:p>
    <w:p w14:paraId="281807EC" w14:textId="77777777" w:rsidR="00600541" w:rsidRPr="000A3DEF" w:rsidRDefault="00600541" w:rsidP="00600541">
      <w:pPr>
        <w:numPr>
          <w:ilvl w:val="0"/>
          <w:numId w:val="2"/>
        </w:numPr>
        <w:spacing w:after="40"/>
        <w:ind w:left="357" w:hanging="180"/>
        <w:jc w:val="both"/>
        <w:rPr>
          <w:rFonts w:ascii="Arial" w:eastAsia="Calibri" w:hAnsi="Arial" w:cs="Arial"/>
          <w:sz w:val="24"/>
          <w:szCs w:val="24"/>
        </w:rPr>
      </w:pPr>
      <w:r w:rsidRPr="000A3DEF">
        <w:rPr>
          <w:rFonts w:ascii="Arial" w:eastAsia="Calibri" w:hAnsi="Arial" w:cs="Arial"/>
          <w:sz w:val="24"/>
          <w:szCs w:val="24"/>
        </w:rPr>
        <w:t>Umowę niniejszą sporządzono w czterech jednobrzmiących egzemplarzach, po dwa egzemplarze dla każdej ze Stron.</w:t>
      </w:r>
    </w:p>
    <w:p w14:paraId="3CF4AC65" w14:textId="77777777" w:rsidR="00600541" w:rsidRPr="000A3DEF" w:rsidRDefault="00600541" w:rsidP="00600541">
      <w:pPr>
        <w:numPr>
          <w:ilvl w:val="0"/>
          <w:numId w:val="2"/>
        </w:numPr>
        <w:tabs>
          <w:tab w:val="left" w:pos="1694"/>
        </w:tabs>
        <w:spacing w:after="40"/>
        <w:ind w:left="360" w:hanging="180"/>
        <w:jc w:val="both"/>
        <w:rPr>
          <w:rFonts w:ascii="Arial" w:eastAsia="Calibri" w:hAnsi="Arial" w:cs="Arial"/>
          <w:sz w:val="24"/>
          <w:szCs w:val="24"/>
        </w:rPr>
      </w:pPr>
      <w:r w:rsidRPr="000A3DEF">
        <w:rPr>
          <w:rFonts w:ascii="Arial" w:eastAsia="Calibri" w:hAnsi="Arial" w:cs="Arial"/>
          <w:sz w:val="24"/>
          <w:szCs w:val="24"/>
        </w:rPr>
        <w:t>Integralną część umowy stanowią:</w:t>
      </w:r>
    </w:p>
    <w:tbl>
      <w:tblPr>
        <w:tblStyle w:val="Tabela-Siatka"/>
        <w:tblW w:w="851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2130"/>
        <w:gridCol w:w="5820"/>
      </w:tblGrid>
      <w:tr w:rsidR="000A3DEF" w:rsidRPr="000A3DEF" w14:paraId="1857487D" w14:textId="77777777" w:rsidTr="007B6954">
        <w:trPr>
          <w:trHeight w:val="262"/>
        </w:trPr>
        <w:tc>
          <w:tcPr>
            <w:tcW w:w="563" w:type="dxa"/>
          </w:tcPr>
          <w:p w14:paraId="1186795C" w14:textId="77777777" w:rsidR="00600541" w:rsidRPr="000A3DEF" w:rsidRDefault="00600541" w:rsidP="007B6954">
            <w:pPr>
              <w:widowControl w:val="0"/>
              <w:tabs>
                <w:tab w:val="left" w:pos="118"/>
              </w:tabs>
              <w:suppressAutoHyphens/>
              <w:spacing w:line="276" w:lineRule="auto"/>
              <w:ind w:left="-218" w:firstLine="218"/>
              <w:contextualSpacing/>
              <w:jc w:val="center"/>
              <w:rPr>
                <w:rFonts w:ascii="Arial" w:eastAsia="Calibri" w:hAnsi="Arial" w:cs="Arial"/>
                <w:b/>
                <w:bCs/>
                <w:sz w:val="24"/>
                <w:szCs w:val="24"/>
              </w:rPr>
            </w:pPr>
            <w:r w:rsidRPr="000A3DEF">
              <w:rPr>
                <w:rFonts w:ascii="Arial" w:eastAsia="Calibri" w:hAnsi="Arial" w:cs="Arial"/>
                <w:b/>
                <w:bCs/>
                <w:sz w:val="24"/>
                <w:szCs w:val="24"/>
              </w:rPr>
              <w:t>1)</w:t>
            </w:r>
          </w:p>
        </w:tc>
        <w:tc>
          <w:tcPr>
            <w:tcW w:w="2130" w:type="dxa"/>
          </w:tcPr>
          <w:p w14:paraId="6EEA69A7" w14:textId="77777777" w:rsidR="00600541" w:rsidRPr="000A3DEF" w:rsidRDefault="00600541" w:rsidP="007B6954">
            <w:pPr>
              <w:widowControl w:val="0"/>
              <w:tabs>
                <w:tab w:val="left" w:pos="118"/>
              </w:tabs>
              <w:suppressAutoHyphens/>
              <w:spacing w:line="276" w:lineRule="auto"/>
              <w:ind w:left="-218" w:firstLine="218"/>
              <w:rPr>
                <w:rFonts w:ascii="Arial" w:eastAsia="Calibri" w:hAnsi="Arial" w:cs="Arial"/>
                <w:sz w:val="24"/>
                <w:szCs w:val="24"/>
              </w:rPr>
            </w:pPr>
            <w:r w:rsidRPr="000A3DEF">
              <w:rPr>
                <w:rFonts w:ascii="Arial" w:eastAsia="Calibri" w:hAnsi="Arial" w:cs="Arial"/>
                <w:sz w:val="24"/>
                <w:szCs w:val="24"/>
              </w:rPr>
              <w:t xml:space="preserve">załącznik nr 1 - </w:t>
            </w:r>
          </w:p>
        </w:tc>
        <w:tc>
          <w:tcPr>
            <w:tcW w:w="5820" w:type="dxa"/>
          </w:tcPr>
          <w:p w14:paraId="31E42474" w14:textId="77777777" w:rsidR="00600541" w:rsidRPr="000A3DEF" w:rsidRDefault="00600541" w:rsidP="007B6954">
            <w:pPr>
              <w:widowControl w:val="0"/>
              <w:tabs>
                <w:tab w:val="left" w:pos="118"/>
              </w:tabs>
              <w:suppressAutoHyphens/>
              <w:spacing w:line="276" w:lineRule="auto"/>
              <w:ind w:left="-218" w:firstLine="218"/>
              <w:contextualSpacing/>
              <w:rPr>
                <w:rFonts w:ascii="Arial" w:eastAsia="Calibri" w:hAnsi="Arial" w:cs="Arial"/>
                <w:sz w:val="24"/>
                <w:szCs w:val="24"/>
              </w:rPr>
            </w:pPr>
            <w:r w:rsidRPr="000A3DEF">
              <w:rPr>
                <w:rFonts w:ascii="Arial" w:eastAsia="Calibri" w:hAnsi="Arial" w:cs="Arial"/>
                <w:sz w:val="24"/>
                <w:szCs w:val="24"/>
              </w:rPr>
              <w:t>opis przedmiotu zamówienia;</w:t>
            </w:r>
          </w:p>
        </w:tc>
      </w:tr>
      <w:tr w:rsidR="000A3DEF" w:rsidRPr="000A3DEF" w14:paraId="0ED676B8" w14:textId="77777777" w:rsidTr="007B6954">
        <w:trPr>
          <w:trHeight w:val="270"/>
        </w:trPr>
        <w:tc>
          <w:tcPr>
            <w:tcW w:w="563" w:type="dxa"/>
          </w:tcPr>
          <w:p w14:paraId="6784AEC9" w14:textId="77777777" w:rsidR="00600541" w:rsidRPr="000A3DEF" w:rsidRDefault="00600541" w:rsidP="007B6954">
            <w:pPr>
              <w:widowControl w:val="0"/>
              <w:tabs>
                <w:tab w:val="left" w:pos="118"/>
              </w:tabs>
              <w:suppressAutoHyphens/>
              <w:spacing w:line="276" w:lineRule="auto"/>
              <w:ind w:left="-218" w:firstLine="218"/>
              <w:contextualSpacing/>
              <w:jc w:val="center"/>
              <w:rPr>
                <w:rFonts w:ascii="Arial" w:eastAsia="Calibri" w:hAnsi="Arial" w:cs="Arial"/>
                <w:b/>
                <w:bCs/>
                <w:sz w:val="24"/>
                <w:szCs w:val="24"/>
              </w:rPr>
            </w:pPr>
            <w:r w:rsidRPr="000A3DEF">
              <w:rPr>
                <w:rFonts w:ascii="Arial" w:eastAsia="Calibri" w:hAnsi="Arial" w:cs="Arial"/>
                <w:b/>
                <w:bCs/>
                <w:sz w:val="24"/>
                <w:szCs w:val="24"/>
              </w:rPr>
              <w:t>2)</w:t>
            </w:r>
          </w:p>
        </w:tc>
        <w:tc>
          <w:tcPr>
            <w:tcW w:w="2130" w:type="dxa"/>
          </w:tcPr>
          <w:p w14:paraId="68324AE1" w14:textId="77777777" w:rsidR="00600541" w:rsidRPr="000A3DEF" w:rsidRDefault="00600541" w:rsidP="007B6954">
            <w:pPr>
              <w:widowControl w:val="0"/>
              <w:tabs>
                <w:tab w:val="left" w:pos="118"/>
              </w:tabs>
              <w:suppressAutoHyphens/>
              <w:spacing w:line="276" w:lineRule="auto"/>
              <w:ind w:left="-218" w:firstLine="218"/>
              <w:contextualSpacing/>
              <w:rPr>
                <w:rFonts w:ascii="Arial" w:eastAsia="Calibri" w:hAnsi="Arial" w:cs="Arial"/>
                <w:sz w:val="24"/>
                <w:szCs w:val="24"/>
              </w:rPr>
            </w:pPr>
            <w:r w:rsidRPr="000A3DEF">
              <w:rPr>
                <w:rFonts w:ascii="Arial" w:eastAsia="Calibri" w:hAnsi="Arial" w:cs="Arial"/>
                <w:sz w:val="24"/>
                <w:szCs w:val="24"/>
              </w:rPr>
              <w:t xml:space="preserve">załącznik nr 2 - </w:t>
            </w:r>
          </w:p>
        </w:tc>
        <w:tc>
          <w:tcPr>
            <w:tcW w:w="5820" w:type="dxa"/>
          </w:tcPr>
          <w:p w14:paraId="6C6F8F39" w14:textId="3B6F5F75" w:rsidR="00600541" w:rsidRPr="000A3DEF" w:rsidRDefault="00600541" w:rsidP="00265020">
            <w:pPr>
              <w:widowControl w:val="0"/>
              <w:tabs>
                <w:tab w:val="left" w:pos="118"/>
              </w:tabs>
              <w:suppressAutoHyphens/>
              <w:spacing w:line="276" w:lineRule="auto"/>
              <w:ind w:left="72"/>
              <w:contextualSpacing/>
              <w:rPr>
                <w:rFonts w:ascii="Arial" w:eastAsia="Calibri" w:hAnsi="Arial" w:cs="Arial"/>
                <w:sz w:val="24"/>
                <w:szCs w:val="24"/>
              </w:rPr>
            </w:pPr>
            <w:r w:rsidRPr="000A3DEF">
              <w:rPr>
                <w:rFonts w:ascii="Arial" w:eastAsia="Calibri" w:hAnsi="Arial" w:cs="Arial"/>
                <w:sz w:val="24"/>
                <w:szCs w:val="24"/>
              </w:rPr>
              <w:t>formularz oferty Wykonawcy (kopia</w:t>
            </w:r>
            <w:r w:rsidR="003555CC" w:rsidRPr="000A3DEF">
              <w:rPr>
                <w:rFonts w:ascii="Arial" w:eastAsia="Calibri" w:hAnsi="Arial" w:cs="Arial"/>
                <w:sz w:val="24"/>
                <w:szCs w:val="24"/>
              </w:rPr>
              <w:t xml:space="preserve"> bez załączników</w:t>
            </w:r>
            <w:r w:rsidRPr="000A3DEF">
              <w:rPr>
                <w:rFonts w:ascii="Arial" w:eastAsia="Calibri" w:hAnsi="Arial" w:cs="Arial"/>
                <w:sz w:val="24"/>
                <w:szCs w:val="24"/>
              </w:rPr>
              <w:t>);</w:t>
            </w:r>
          </w:p>
        </w:tc>
      </w:tr>
      <w:tr w:rsidR="000A3DEF" w:rsidRPr="000A3DEF" w14:paraId="1AB565C7" w14:textId="77777777" w:rsidTr="007B6954">
        <w:trPr>
          <w:trHeight w:val="270"/>
        </w:trPr>
        <w:tc>
          <w:tcPr>
            <w:tcW w:w="563" w:type="dxa"/>
          </w:tcPr>
          <w:p w14:paraId="549531CE" w14:textId="77777777" w:rsidR="00600541" w:rsidRPr="000A3DEF" w:rsidRDefault="00600541" w:rsidP="007B6954">
            <w:pPr>
              <w:widowControl w:val="0"/>
              <w:tabs>
                <w:tab w:val="left" w:pos="118"/>
              </w:tabs>
              <w:suppressAutoHyphens/>
              <w:spacing w:line="276" w:lineRule="auto"/>
              <w:ind w:left="-218" w:firstLine="218"/>
              <w:contextualSpacing/>
              <w:jc w:val="center"/>
              <w:rPr>
                <w:rFonts w:ascii="Arial" w:eastAsia="Calibri" w:hAnsi="Arial" w:cs="Arial"/>
                <w:b/>
                <w:bCs/>
                <w:sz w:val="24"/>
                <w:szCs w:val="24"/>
              </w:rPr>
            </w:pPr>
            <w:r w:rsidRPr="000A3DEF">
              <w:rPr>
                <w:rFonts w:ascii="Arial" w:eastAsia="Calibri" w:hAnsi="Arial" w:cs="Arial"/>
                <w:b/>
                <w:bCs/>
                <w:sz w:val="24"/>
                <w:szCs w:val="24"/>
              </w:rPr>
              <w:t>3)</w:t>
            </w:r>
          </w:p>
        </w:tc>
        <w:tc>
          <w:tcPr>
            <w:tcW w:w="2130" w:type="dxa"/>
          </w:tcPr>
          <w:p w14:paraId="7AA4982E" w14:textId="77777777" w:rsidR="00600541" w:rsidRPr="000A3DEF" w:rsidRDefault="00600541" w:rsidP="007B6954">
            <w:pPr>
              <w:widowControl w:val="0"/>
              <w:tabs>
                <w:tab w:val="left" w:pos="118"/>
              </w:tabs>
              <w:suppressAutoHyphens/>
              <w:spacing w:line="276" w:lineRule="auto"/>
              <w:ind w:left="-218" w:firstLine="218"/>
              <w:contextualSpacing/>
              <w:rPr>
                <w:rFonts w:ascii="Arial" w:eastAsia="Calibri" w:hAnsi="Arial" w:cs="Arial"/>
                <w:sz w:val="24"/>
                <w:szCs w:val="24"/>
              </w:rPr>
            </w:pPr>
            <w:r w:rsidRPr="000A3DEF">
              <w:rPr>
                <w:rFonts w:ascii="Arial" w:eastAsia="Calibri" w:hAnsi="Arial" w:cs="Arial"/>
                <w:sz w:val="24"/>
                <w:szCs w:val="24"/>
              </w:rPr>
              <w:t>Załącznik nr 3 -</w:t>
            </w:r>
          </w:p>
        </w:tc>
        <w:tc>
          <w:tcPr>
            <w:tcW w:w="5820" w:type="dxa"/>
          </w:tcPr>
          <w:p w14:paraId="176F0F94" w14:textId="77777777" w:rsidR="00600541" w:rsidRPr="000A3DEF" w:rsidRDefault="00600541" w:rsidP="007B6954">
            <w:pPr>
              <w:widowControl w:val="0"/>
              <w:tabs>
                <w:tab w:val="left" w:pos="118"/>
              </w:tabs>
              <w:suppressAutoHyphens/>
              <w:spacing w:line="276" w:lineRule="auto"/>
              <w:ind w:left="-218" w:firstLine="218"/>
              <w:contextualSpacing/>
              <w:rPr>
                <w:rFonts w:ascii="Arial" w:eastAsia="Calibri" w:hAnsi="Arial" w:cs="Arial"/>
                <w:sz w:val="24"/>
                <w:szCs w:val="24"/>
              </w:rPr>
            </w:pPr>
            <w:r w:rsidRPr="000A3DEF">
              <w:rPr>
                <w:rFonts w:ascii="Arial" w:eastAsia="Calibri" w:hAnsi="Arial" w:cs="Arial"/>
                <w:sz w:val="24"/>
                <w:szCs w:val="24"/>
              </w:rPr>
              <w:t>instrukcja bezpieczeństwa przemysłowego;</w:t>
            </w:r>
          </w:p>
        </w:tc>
      </w:tr>
      <w:tr w:rsidR="000A3DEF" w:rsidRPr="000A3DEF" w14:paraId="6907E3A8" w14:textId="77777777" w:rsidTr="007B6954">
        <w:trPr>
          <w:trHeight w:val="261"/>
        </w:trPr>
        <w:tc>
          <w:tcPr>
            <w:tcW w:w="563" w:type="dxa"/>
          </w:tcPr>
          <w:p w14:paraId="3C0E41EF" w14:textId="77777777" w:rsidR="00600541" w:rsidRPr="000A3DEF" w:rsidRDefault="00600541" w:rsidP="007B6954">
            <w:pPr>
              <w:widowControl w:val="0"/>
              <w:tabs>
                <w:tab w:val="left" w:pos="118"/>
              </w:tabs>
              <w:suppressAutoHyphens/>
              <w:spacing w:line="276" w:lineRule="auto"/>
              <w:ind w:left="-218" w:firstLine="218"/>
              <w:contextualSpacing/>
              <w:jc w:val="center"/>
              <w:rPr>
                <w:rFonts w:ascii="Arial" w:eastAsia="Calibri" w:hAnsi="Arial" w:cs="Arial"/>
                <w:b/>
                <w:bCs/>
                <w:sz w:val="24"/>
                <w:szCs w:val="24"/>
              </w:rPr>
            </w:pPr>
            <w:r w:rsidRPr="000A3DEF">
              <w:rPr>
                <w:rFonts w:ascii="Arial" w:eastAsia="Calibri" w:hAnsi="Arial" w:cs="Arial"/>
                <w:b/>
                <w:bCs/>
                <w:sz w:val="24"/>
                <w:szCs w:val="24"/>
              </w:rPr>
              <w:t>4)</w:t>
            </w:r>
          </w:p>
        </w:tc>
        <w:tc>
          <w:tcPr>
            <w:tcW w:w="2130" w:type="dxa"/>
          </w:tcPr>
          <w:p w14:paraId="0A0441F9" w14:textId="77777777" w:rsidR="00600541" w:rsidRPr="000A3DEF" w:rsidRDefault="00600541" w:rsidP="007B6954">
            <w:pPr>
              <w:widowControl w:val="0"/>
              <w:tabs>
                <w:tab w:val="left" w:pos="118"/>
              </w:tabs>
              <w:suppressAutoHyphens/>
              <w:spacing w:line="276" w:lineRule="auto"/>
              <w:ind w:left="-218" w:firstLine="218"/>
              <w:contextualSpacing/>
              <w:rPr>
                <w:rFonts w:ascii="Arial" w:eastAsia="Calibri" w:hAnsi="Arial" w:cs="Arial"/>
                <w:sz w:val="24"/>
                <w:szCs w:val="24"/>
              </w:rPr>
            </w:pPr>
            <w:r w:rsidRPr="000A3DEF">
              <w:rPr>
                <w:rFonts w:ascii="Arial" w:eastAsia="Calibri" w:hAnsi="Arial" w:cs="Arial"/>
                <w:sz w:val="24"/>
                <w:szCs w:val="24"/>
              </w:rPr>
              <w:t xml:space="preserve">załącznik nr 4 - </w:t>
            </w:r>
          </w:p>
        </w:tc>
        <w:tc>
          <w:tcPr>
            <w:tcW w:w="5820" w:type="dxa"/>
          </w:tcPr>
          <w:p w14:paraId="6063A042" w14:textId="63BBB47A" w:rsidR="00600541" w:rsidRPr="000A3DEF" w:rsidRDefault="00600541" w:rsidP="007B6954">
            <w:pPr>
              <w:widowControl w:val="0"/>
              <w:tabs>
                <w:tab w:val="left" w:pos="118"/>
              </w:tabs>
              <w:suppressAutoHyphens/>
              <w:spacing w:line="276" w:lineRule="auto"/>
              <w:ind w:left="-218" w:firstLine="218"/>
              <w:contextualSpacing/>
              <w:rPr>
                <w:rFonts w:ascii="Arial" w:eastAsia="Calibri" w:hAnsi="Arial" w:cs="Arial"/>
                <w:sz w:val="24"/>
                <w:szCs w:val="24"/>
              </w:rPr>
            </w:pPr>
            <w:r w:rsidRPr="000A3DEF">
              <w:rPr>
                <w:rFonts w:ascii="Arial" w:eastAsia="Calibri" w:hAnsi="Arial" w:cs="Arial"/>
                <w:sz w:val="24"/>
                <w:szCs w:val="24"/>
              </w:rPr>
              <w:t>polisa OC</w:t>
            </w:r>
            <w:r w:rsidR="00EE1ECC" w:rsidRPr="000A3DEF">
              <w:rPr>
                <w:rFonts w:ascii="Arial" w:eastAsia="Calibri" w:hAnsi="Arial" w:cs="Arial"/>
                <w:sz w:val="24"/>
                <w:szCs w:val="24"/>
              </w:rPr>
              <w:t xml:space="preserve"> (kopia)</w:t>
            </w:r>
            <w:r w:rsidRPr="000A3DEF">
              <w:rPr>
                <w:rFonts w:ascii="Arial" w:eastAsia="Calibri" w:hAnsi="Arial" w:cs="Arial"/>
                <w:sz w:val="24"/>
                <w:szCs w:val="24"/>
              </w:rPr>
              <w:t>;</w:t>
            </w:r>
          </w:p>
        </w:tc>
      </w:tr>
      <w:tr w:rsidR="000A3DEF" w:rsidRPr="000A3DEF" w14:paraId="49A3FBFB" w14:textId="77777777" w:rsidTr="007B6954">
        <w:trPr>
          <w:trHeight w:val="431"/>
        </w:trPr>
        <w:tc>
          <w:tcPr>
            <w:tcW w:w="563" w:type="dxa"/>
          </w:tcPr>
          <w:p w14:paraId="6EB5A282" w14:textId="77777777" w:rsidR="00600541" w:rsidRPr="000A3DEF" w:rsidRDefault="00600541" w:rsidP="007B6954">
            <w:pPr>
              <w:widowControl w:val="0"/>
              <w:tabs>
                <w:tab w:val="left" w:pos="118"/>
              </w:tabs>
              <w:suppressAutoHyphens/>
              <w:spacing w:line="276" w:lineRule="auto"/>
              <w:ind w:left="-218" w:firstLine="218"/>
              <w:contextualSpacing/>
              <w:jc w:val="center"/>
              <w:rPr>
                <w:rFonts w:ascii="Arial" w:eastAsia="Calibri" w:hAnsi="Arial" w:cs="Arial"/>
                <w:b/>
                <w:bCs/>
                <w:sz w:val="24"/>
                <w:szCs w:val="24"/>
              </w:rPr>
            </w:pPr>
            <w:r w:rsidRPr="000A3DEF">
              <w:rPr>
                <w:rFonts w:ascii="Arial" w:eastAsia="Calibri" w:hAnsi="Arial" w:cs="Arial"/>
                <w:b/>
                <w:bCs/>
                <w:sz w:val="24"/>
                <w:szCs w:val="24"/>
              </w:rPr>
              <w:t>5)</w:t>
            </w:r>
          </w:p>
        </w:tc>
        <w:tc>
          <w:tcPr>
            <w:tcW w:w="2130" w:type="dxa"/>
          </w:tcPr>
          <w:p w14:paraId="49284671" w14:textId="77777777" w:rsidR="00600541" w:rsidRPr="000A3DEF" w:rsidRDefault="00600541" w:rsidP="007B6954">
            <w:pPr>
              <w:widowControl w:val="0"/>
              <w:tabs>
                <w:tab w:val="left" w:pos="118"/>
              </w:tabs>
              <w:suppressAutoHyphens/>
              <w:spacing w:line="276" w:lineRule="auto"/>
              <w:ind w:left="-218" w:firstLine="218"/>
              <w:contextualSpacing/>
              <w:rPr>
                <w:rFonts w:ascii="Arial" w:eastAsia="Calibri" w:hAnsi="Arial" w:cs="Arial"/>
                <w:sz w:val="24"/>
                <w:szCs w:val="24"/>
              </w:rPr>
            </w:pPr>
            <w:r w:rsidRPr="000A3DEF">
              <w:rPr>
                <w:rFonts w:ascii="Arial" w:eastAsia="Calibri" w:hAnsi="Arial" w:cs="Arial"/>
                <w:sz w:val="24"/>
                <w:szCs w:val="24"/>
              </w:rPr>
              <w:t xml:space="preserve">załącznik nr 5 - </w:t>
            </w:r>
          </w:p>
        </w:tc>
        <w:tc>
          <w:tcPr>
            <w:tcW w:w="5820" w:type="dxa"/>
          </w:tcPr>
          <w:p w14:paraId="29234893" w14:textId="1B755942" w:rsidR="00600541" w:rsidRPr="000A3DEF" w:rsidRDefault="00600541" w:rsidP="003555CC">
            <w:pPr>
              <w:widowControl w:val="0"/>
              <w:tabs>
                <w:tab w:val="left" w:pos="118"/>
              </w:tabs>
              <w:suppressAutoHyphens/>
              <w:spacing w:line="276" w:lineRule="auto"/>
              <w:ind w:left="72"/>
              <w:rPr>
                <w:rFonts w:ascii="Arial" w:eastAsia="Calibri" w:hAnsi="Arial" w:cs="Arial"/>
                <w:sz w:val="24"/>
                <w:szCs w:val="24"/>
              </w:rPr>
            </w:pPr>
            <w:r w:rsidRPr="000A3DEF">
              <w:rPr>
                <w:rFonts w:ascii="Arial" w:eastAsia="Calibri" w:hAnsi="Arial" w:cs="Arial"/>
                <w:sz w:val="24"/>
                <w:szCs w:val="24"/>
              </w:rPr>
              <w:t>wykaz osób</w:t>
            </w:r>
            <w:r w:rsidR="003555CC" w:rsidRPr="000A3DEF">
              <w:rPr>
                <w:rFonts w:ascii="Arial" w:eastAsia="Calibri" w:hAnsi="Arial" w:cs="Arial"/>
                <w:sz w:val="24"/>
                <w:szCs w:val="24"/>
              </w:rPr>
              <w:t xml:space="preserve"> skierowanych przez Wykonawcę </w:t>
            </w:r>
            <w:r w:rsidR="003555CC" w:rsidRPr="000A3DEF">
              <w:rPr>
                <w:rFonts w:ascii="Arial" w:eastAsia="Calibri" w:hAnsi="Arial" w:cs="Arial"/>
                <w:sz w:val="24"/>
                <w:szCs w:val="24"/>
              </w:rPr>
              <w:br/>
            </w:r>
            <w:r w:rsidR="00747B54" w:rsidRPr="000A3DEF">
              <w:rPr>
                <w:rFonts w:ascii="Arial" w:eastAsia="Calibri" w:hAnsi="Arial" w:cs="Arial"/>
                <w:sz w:val="24"/>
                <w:szCs w:val="24"/>
              </w:rPr>
              <w:t>d</w:t>
            </w:r>
            <w:r w:rsidRPr="000A3DEF">
              <w:rPr>
                <w:rFonts w:ascii="Arial" w:eastAsia="Calibri" w:hAnsi="Arial" w:cs="Arial"/>
                <w:sz w:val="24"/>
                <w:szCs w:val="24"/>
              </w:rPr>
              <w:t>o realizacji przedmiotu zamówienia;</w:t>
            </w:r>
          </w:p>
        </w:tc>
      </w:tr>
      <w:tr w:rsidR="000A3DEF" w:rsidRPr="000A3DEF" w14:paraId="4082E401" w14:textId="77777777" w:rsidTr="007B6954">
        <w:trPr>
          <w:trHeight w:val="297"/>
        </w:trPr>
        <w:tc>
          <w:tcPr>
            <w:tcW w:w="563" w:type="dxa"/>
          </w:tcPr>
          <w:p w14:paraId="33069816" w14:textId="77777777" w:rsidR="00600541" w:rsidRPr="000A3DEF" w:rsidRDefault="00600541" w:rsidP="007B6954">
            <w:pPr>
              <w:widowControl w:val="0"/>
              <w:tabs>
                <w:tab w:val="left" w:pos="118"/>
              </w:tabs>
              <w:suppressAutoHyphens/>
              <w:spacing w:line="276" w:lineRule="auto"/>
              <w:ind w:left="-218" w:firstLine="218"/>
              <w:contextualSpacing/>
              <w:jc w:val="center"/>
              <w:rPr>
                <w:rFonts w:ascii="Arial" w:eastAsia="Calibri" w:hAnsi="Arial" w:cs="Arial"/>
                <w:b/>
                <w:bCs/>
                <w:sz w:val="24"/>
                <w:szCs w:val="24"/>
              </w:rPr>
            </w:pPr>
            <w:r w:rsidRPr="000A3DEF">
              <w:rPr>
                <w:rFonts w:ascii="Arial" w:eastAsia="Calibri" w:hAnsi="Arial" w:cs="Arial"/>
                <w:b/>
                <w:bCs/>
                <w:sz w:val="24"/>
                <w:szCs w:val="24"/>
              </w:rPr>
              <w:t>6)</w:t>
            </w:r>
          </w:p>
        </w:tc>
        <w:tc>
          <w:tcPr>
            <w:tcW w:w="2130" w:type="dxa"/>
          </w:tcPr>
          <w:p w14:paraId="1F055DE9" w14:textId="77777777" w:rsidR="00600541" w:rsidRPr="000A3DEF" w:rsidRDefault="00600541" w:rsidP="007B6954">
            <w:pPr>
              <w:widowControl w:val="0"/>
              <w:tabs>
                <w:tab w:val="left" w:pos="118"/>
              </w:tabs>
              <w:suppressAutoHyphens/>
              <w:spacing w:line="276" w:lineRule="auto"/>
              <w:ind w:left="-218" w:firstLine="218"/>
              <w:contextualSpacing/>
              <w:rPr>
                <w:rFonts w:ascii="Arial" w:eastAsia="Calibri" w:hAnsi="Arial" w:cs="Arial"/>
                <w:sz w:val="24"/>
                <w:szCs w:val="24"/>
              </w:rPr>
            </w:pPr>
            <w:r w:rsidRPr="000A3DEF">
              <w:rPr>
                <w:rFonts w:ascii="Arial" w:eastAsia="Calibri" w:hAnsi="Arial" w:cs="Arial"/>
                <w:sz w:val="24"/>
                <w:szCs w:val="24"/>
              </w:rPr>
              <w:t xml:space="preserve">załącznik nr 6 - </w:t>
            </w:r>
          </w:p>
        </w:tc>
        <w:tc>
          <w:tcPr>
            <w:tcW w:w="5820" w:type="dxa"/>
          </w:tcPr>
          <w:p w14:paraId="2BF065EC" w14:textId="77777777" w:rsidR="00600541" w:rsidRPr="000A3DEF" w:rsidRDefault="00600541" w:rsidP="007B6954">
            <w:pPr>
              <w:widowControl w:val="0"/>
              <w:tabs>
                <w:tab w:val="left" w:pos="118"/>
              </w:tabs>
              <w:suppressAutoHyphens/>
              <w:spacing w:line="276" w:lineRule="auto"/>
              <w:ind w:left="-218" w:firstLine="218"/>
              <w:rPr>
                <w:rFonts w:ascii="Arial" w:eastAsia="Calibri" w:hAnsi="Arial" w:cs="Arial"/>
                <w:sz w:val="24"/>
                <w:szCs w:val="24"/>
              </w:rPr>
            </w:pPr>
            <w:r w:rsidRPr="000A3DEF">
              <w:rPr>
                <w:rFonts w:ascii="Arial" w:eastAsia="Calibri" w:hAnsi="Arial" w:cs="Arial"/>
                <w:sz w:val="24"/>
                <w:szCs w:val="24"/>
              </w:rPr>
              <w:t>klauzula informacyjna RODO;</w:t>
            </w:r>
          </w:p>
        </w:tc>
      </w:tr>
      <w:tr w:rsidR="000A3DEF" w:rsidRPr="000A3DEF" w14:paraId="06540234" w14:textId="77777777" w:rsidTr="007B6954">
        <w:trPr>
          <w:trHeight w:val="216"/>
        </w:trPr>
        <w:tc>
          <w:tcPr>
            <w:tcW w:w="563" w:type="dxa"/>
          </w:tcPr>
          <w:p w14:paraId="7871C8F6" w14:textId="77777777" w:rsidR="00600541" w:rsidRPr="000A3DEF" w:rsidRDefault="00600541" w:rsidP="007B6954">
            <w:pPr>
              <w:widowControl w:val="0"/>
              <w:tabs>
                <w:tab w:val="left" w:pos="118"/>
              </w:tabs>
              <w:suppressAutoHyphens/>
              <w:spacing w:line="276" w:lineRule="auto"/>
              <w:ind w:left="-218" w:firstLine="218"/>
              <w:contextualSpacing/>
              <w:jc w:val="center"/>
              <w:rPr>
                <w:rFonts w:ascii="Arial" w:eastAsia="Calibri" w:hAnsi="Arial" w:cs="Arial"/>
                <w:b/>
                <w:bCs/>
                <w:sz w:val="24"/>
                <w:szCs w:val="24"/>
              </w:rPr>
            </w:pPr>
            <w:r w:rsidRPr="000A3DEF">
              <w:rPr>
                <w:rFonts w:ascii="Arial" w:eastAsia="Calibri" w:hAnsi="Arial" w:cs="Arial"/>
                <w:b/>
                <w:bCs/>
                <w:sz w:val="24"/>
                <w:szCs w:val="24"/>
              </w:rPr>
              <w:t>7)</w:t>
            </w:r>
          </w:p>
        </w:tc>
        <w:tc>
          <w:tcPr>
            <w:tcW w:w="2130" w:type="dxa"/>
          </w:tcPr>
          <w:p w14:paraId="403773F6" w14:textId="77777777" w:rsidR="00600541" w:rsidRPr="000A3DEF" w:rsidRDefault="00600541" w:rsidP="007B6954">
            <w:pPr>
              <w:widowControl w:val="0"/>
              <w:tabs>
                <w:tab w:val="left" w:pos="118"/>
              </w:tabs>
              <w:suppressAutoHyphens/>
              <w:spacing w:line="276" w:lineRule="auto"/>
              <w:ind w:left="-218" w:firstLine="218"/>
              <w:contextualSpacing/>
              <w:rPr>
                <w:rFonts w:ascii="Arial" w:eastAsia="Calibri" w:hAnsi="Arial" w:cs="Arial"/>
                <w:sz w:val="24"/>
                <w:szCs w:val="24"/>
              </w:rPr>
            </w:pPr>
            <w:r w:rsidRPr="000A3DEF">
              <w:rPr>
                <w:rFonts w:ascii="Arial" w:eastAsia="Calibri" w:hAnsi="Arial" w:cs="Arial"/>
                <w:sz w:val="24"/>
                <w:szCs w:val="24"/>
              </w:rPr>
              <w:t xml:space="preserve">załącznik nr 7 - </w:t>
            </w:r>
          </w:p>
        </w:tc>
        <w:tc>
          <w:tcPr>
            <w:tcW w:w="5820" w:type="dxa"/>
          </w:tcPr>
          <w:p w14:paraId="2A68821B" w14:textId="77777777" w:rsidR="00600541" w:rsidRPr="000A3DEF" w:rsidRDefault="00600541" w:rsidP="007B6954">
            <w:pPr>
              <w:widowControl w:val="0"/>
              <w:tabs>
                <w:tab w:val="left" w:pos="118"/>
              </w:tabs>
              <w:suppressAutoHyphens/>
              <w:spacing w:line="276" w:lineRule="auto"/>
              <w:ind w:left="-218" w:firstLine="218"/>
              <w:rPr>
                <w:rFonts w:ascii="Arial" w:eastAsia="Calibri" w:hAnsi="Arial" w:cs="Arial"/>
                <w:sz w:val="24"/>
                <w:szCs w:val="24"/>
              </w:rPr>
            </w:pPr>
            <w:r w:rsidRPr="000A3DEF">
              <w:rPr>
                <w:rFonts w:ascii="Arial" w:eastAsia="Calibri" w:hAnsi="Arial" w:cs="Arial"/>
                <w:sz w:val="24"/>
                <w:szCs w:val="24"/>
              </w:rPr>
              <w:t>potwierdzenie wniesienia ZNWU;</w:t>
            </w:r>
          </w:p>
        </w:tc>
      </w:tr>
      <w:tr w:rsidR="000A3DEF" w:rsidRPr="000A3DEF" w14:paraId="4E934F48" w14:textId="77777777" w:rsidTr="007B6954">
        <w:trPr>
          <w:trHeight w:val="216"/>
        </w:trPr>
        <w:tc>
          <w:tcPr>
            <w:tcW w:w="563" w:type="dxa"/>
          </w:tcPr>
          <w:p w14:paraId="5FE547CD" w14:textId="77777777" w:rsidR="00600541" w:rsidRPr="000A3DEF" w:rsidRDefault="00600541" w:rsidP="007B6954">
            <w:pPr>
              <w:widowControl w:val="0"/>
              <w:tabs>
                <w:tab w:val="left" w:pos="118"/>
              </w:tabs>
              <w:suppressAutoHyphens/>
              <w:spacing w:line="276" w:lineRule="auto"/>
              <w:ind w:left="-218" w:firstLine="218"/>
              <w:contextualSpacing/>
              <w:jc w:val="center"/>
              <w:rPr>
                <w:rFonts w:ascii="Arial" w:eastAsia="Calibri" w:hAnsi="Arial" w:cs="Arial"/>
                <w:b/>
                <w:bCs/>
                <w:sz w:val="24"/>
                <w:szCs w:val="24"/>
              </w:rPr>
            </w:pPr>
            <w:r w:rsidRPr="000A3DEF">
              <w:rPr>
                <w:rFonts w:ascii="Arial" w:eastAsia="Calibri" w:hAnsi="Arial" w:cs="Arial"/>
                <w:b/>
                <w:bCs/>
                <w:sz w:val="24"/>
                <w:szCs w:val="24"/>
              </w:rPr>
              <w:t>8)</w:t>
            </w:r>
          </w:p>
        </w:tc>
        <w:tc>
          <w:tcPr>
            <w:tcW w:w="2130" w:type="dxa"/>
          </w:tcPr>
          <w:p w14:paraId="7A00652D" w14:textId="77777777" w:rsidR="00600541" w:rsidRPr="000A3DEF" w:rsidRDefault="00600541" w:rsidP="007B6954">
            <w:pPr>
              <w:widowControl w:val="0"/>
              <w:tabs>
                <w:tab w:val="left" w:pos="118"/>
              </w:tabs>
              <w:suppressAutoHyphens/>
              <w:spacing w:line="276" w:lineRule="auto"/>
              <w:ind w:left="-218" w:firstLine="218"/>
              <w:contextualSpacing/>
              <w:rPr>
                <w:rFonts w:ascii="Arial" w:eastAsia="Calibri" w:hAnsi="Arial" w:cs="Arial"/>
                <w:sz w:val="24"/>
                <w:szCs w:val="24"/>
              </w:rPr>
            </w:pPr>
            <w:r w:rsidRPr="000A3DEF">
              <w:rPr>
                <w:rFonts w:ascii="Arial" w:eastAsia="Calibri" w:hAnsi="Arial" w:cs="Arial"/>
                <w:sz w:val="24"/>
                <w:szCs w:val="24"/>
              </w:rPr>
              <w:t xml:space="preserve">załącznik nr 8 - </w:t>
            </w:r>
          </w:p>
        </w:tc>
        <w:tc>
          <w:tcPr>
            <w:tcW w:w="5820" w:type="dxa"/>
          </w:tcPr>
          <w:p w14:paraId="7C366A27" w14:textId="77777777" w:rsidR="00600541" w:rsidRPr="000A3DEF" w:rsidRDefault="00600541" w:rsidP="007B6954">
            <w:pPr>
              <w:tabs>
                <w:tab w:val="left" w:pos="118"/>
              </w:tabs>
              <w:spacing w:line="276" w:lineRule="auto"/>
              <w:ind w:left="-218" w:firstLine="218"/>
              <w:jc w:val="both"/>
              <w:rPr>
                <w:rFonts w:ascii="Arial" w:eastAsia="Calibri" w:hAnsi="Arial" w:cs="Arial"/>
                <w:b/>
                <w:bCs/>
                <w:sz w:val="24"/>
                <w:szCs w:val="24"/>
              </w:rPr>
            </w:pPr>
            <w:r w:rsidRPr="000A3DEF">
              <w:rPr>
                <w:rFonts w:ascii="Arial" w:eastAsia="Calibri" w:hAnsi="Arial" w:cs="Arial"/>
                <w:sz w:val="24"/>
                <w:szCs w:val="24"/>
              </w:rPr>
              <w:t>oświadczenie o mobilizacji;</w:t>
            </w:r>
          </w:p>
        </w:tc>
      </w:tr>
      <w:tr w:rsidR="000A3DEF" w:rsidRPr="000A3DEF" w14:paraId="21AD1CDA" w14:textId="77777777" w:rsidTr="007B6954">
        <w:trPr>
          <w:trHeight w:val="216"/>
        </w:trPr>
        <w:tc>
          <w:tcPr>
            <w:tcW w:w="563" w:type="dxa"/>
          </w:tcPr>
          <w:p w14:paraId="04555367" w14:textId="77777777" w:rsidR="00600541" w:rsidRPr="000A3DEF" w:rsidRDefault="00600541" w:rsidP="007B6954">
            <w:pPr>
              <w:widowControl w:val="0"/>
              <w:suppressAutoHyphens/>
              <w:spacing w:line="276" w:lineRule="auto"/>
              <w:contextualSpacing/>
              <w:jc w:val="center"/>
              <w:rPr>
                <w:rFonts w:ascii="Arial" w:eastAsia="Calibri" w:hAnsi="Arial" w:cs="Arial"/>
                <w:b/>
                <w:bCs/>
                <w:sz w:val="24"/>
                <w:szCs w:val="24"/>
              </w:rPr>
            </w:pPr>
            <w:r w:rsidRPr="000A3DEF">
              <w:rPr>
                <w:rFonts w:ascii="Arial" w:eastAsia="Calibri" w:hAnsi="Arial" w:cs="Arial"/>
                <w:b/>
                <w:bCs/>
                <w:sz w:val="24"/>
                <w:szCs w:val="24"/>
              </w:rPr>
              <w:t>9)</w:t>
            </w:r>
          </w:p>
        </w:tc>
        <w:tc>
          <w:tcPr>
            <w:tcW w:w="2130" w:type="dxa"/>
          </w:tcPr>
          <w:p w14:paraId="586D4C84" w14:textId="77777777" w:rsidR="00600541" w:rsidRPr="000A3DEF" w:rsidRDefault="00600541" w:rsidP="007B6954">
            <w:pPr>
              <w:widowControl w:val="0"/>
              <w:suppressAutoHyphens/>
              <w:spacing w:line="276" w:lineRule="auto"/>
              <w:contextualSpacing/>
              <w:rPr>
                <w:rFonts w:ascii="Arial" w:eastAsia="Calibri" w:hAnsi="Arial" w:cs="Arial"/>
                <w:sz w:val="24"/>
                <w:szCs w:val="24"/>
              </w:rPr>
            </w:pPr>
            <w:r w:rsidRPr="000A3DEF">
              <w:rPr>
                <w:rFonts w:ascii="Arial" w:eastAsia="Calibri" w:hAnsi="Arial" w:cs="Arial"/>
                <w:sz w:val="24"/>
                <w:szCs w:val="24"/>
              </w:rPr>
              <w:t>załączniki nr 9 -</w:t>
            </w:r>
          </w:p>
        </w:tc>
        <w:tc>
          <w:tcPr>
            <w:tcW w:w="5820" w:type="dxa"/>
          </w:tcPr>
          <w:p w14:paraId="741D4356" w14:textId="77777777" w:rsidR="00600541" w:rsidRPr="000A3DEF" w:rsidRDefault="00600541" w:rsidP="007B6954">
            <w:pPr>
              <w:spacing w:line="276" w:lineRule="auto"/>
              <w:jc w:val="both"/>
              <w:rPr>
                <w:rFonts w:ascii="Arial" w:eastAsia="Calibri" w:hAnsi="Arial" w:cs="Arial"/>
                <w:sz w:val="24"/>
                <w:szCs w:val="24"/>
              </w:rPr>
            </w:pPr>
            <w:r w:rsidRPr="000A3DEF">
              <w:rPr>
                <w:rFonts w:ascii="Arial" w:eastAsia="Calibri" w:hAnsi="Arial" w:cs="Arial"/>
                <w:sz w:val="24"/>
                <w:szCs w:val="24"/>
              </w:rPr>
              <w:t>wzory protokołów wykonanych usług;</w:t>
            </w:r>
          </w:p>
        </w:tc>
      </w:tr>
      <w:tr w:rsidR="000A3DEF" w:rsidRPr="000A3DEF" w14:paraId="4E589504" w14:textId="77777777" w:rsidTr="007B6954">
        <w:trPr>
          <w:trHeight w:val="258"/>
        </w:trPr>
        <w:tc>
          <w:tcPr>
            <w:tcW w:w="563" w:type="dxa"/>
          </w:tcPr>
          <w:p w14:paraId="09388C2C" w14:textId="77777777" w:rsidR="00600541" w:rsidRPr="000A3DEF" w:rsidRDefault="00600541" w:rsidP="007B6954">
            <w:pPr>
              <w:widowControl w:val="0"/>
              <w:suppressAutoHyphens/>
              <w:spacing w:line="276" w:lineRule="auto"/>
              <w:contextualSpacing/>
              <w:jc w:val="center"/>
              <w:rPr>
                <w:rFonts w:ascii="Arial" w:eastAsia="Calibri" w:hAnsi="Arial" w:cs="Arial"/>
                <w:b/>
                <w:bCs/>
                <w:sz w:val="24"/>
                <w:szCs w:val="24"/>
              </w:rPr>
            </w:pPr>
            <w:r w:rsidRPr="000A3DEF">
              <w:rPr>
                <w:rFonts w:ascii="Arial" w:eastAsia="Calibri" w:hAnsi="Arial" w:cs="Arial"/>
                <w:b/>
                <w:bCs/>
                <w:sz w:val="24"/>
                <w:szCs w:val="24"/>
              </w:rPr>
              <w:t>10)</w:t>
            </w:r>
          </w:p>
        </w:tc>
        <w:tc>
          <w:tcPr>
            <w:tcW w:w="2130" w:type="dxa"/>
          </w:tcPr>
          <w:p w14:paraId="59663792" w14:textId="77777777" w:rsidR="00600541" w:rsidRPr="000A3DEF" w:rsidRDefault="00600541" w:rsidP="007B6954">
            <w:pPr>
              <w:widowControl w:val="0"/>
              <w:suppressAutoHyphens/>
              <w:spacing w:line="276" w:lineRule="auto"/>
              <w:contextualSpacing/>
              <w:rPr>
                <w:rFonts w:ascii="Arial" w:eastAsia="Calibri" w:hAnsi="Arial" w:cs="Arial"/>
                <w:sz w:val="24"/>
                <w:szCs w:val="24"/>
              </w:rPr>
            </w:pPr>
            <w:r w:rsidRPr="000A3DEF">
              <w:rPr>
                <w:rFonts w:ascii="Arial" w:eastAsia="Calibri" w:hAnsi="Arial" w:cs="Arial"/>
                <w:sz w:val="24"/>
                <w:szCs w:val="24"/>
              </w:rPr>
              <w:t>załączniki nr 10 -</w:t>
            </w:r>
          </w:p>
        </w:tc>
        <w:tc>
          <w:tcPr>
            <w:tcW w:w="5820" w:type="dxa"/>
          </w:tcPr>
          <w:p w14:paraId="416EAFBC" w14:textId="61837C6E" w:rsidR="00600541" w:rsidRPr="000A3DEF" w:rsidRDefault="00600541" w:rsidP="00535352">
            <w:pPr>
              <w:widowControl w:val="0"/>
              <w:suppressAutoHyphens/>
              <w:spacing w:line="276" w:lineRule="auto"/>
              <w:rPr>
                <w:rFonts w:ascii="Arial" w:hAnsi="Arial" w:cs="Arial"/>
                <w:sz w:val="24"/>
                <w:szCs w:val="24"/>
              </w:rPr>
            </w:pPr>
            <w:r w:rsidRPr="000A3DEF">
              <w:rPr>
                <w:rFonts w:ascii="Arial" w:hAnsi="Arial" w:cs="Arial"/>
                <w:sz w:val="24"/>
                <w:szCs w:val="24"/>
              </w:rPr>
              <w:t>wydruk z KRS/CE</w:t>
            </w:r>
            <w:r w:rsidR="00535352" w:rsidRPr="000A3DEF">
              <w:rPr>
                <w:rFonts w:ascii="Arial" w:hAnsi="Arial" w:cs="Arial"/>
                <w:sz w:val="24"/>
                <w:szCs w:val="24"/>
              </w:rPr>
              <w:t>I</w:t>
            </w:r>
            <w:r w:rsidRPr="000A3DEF">
              <w:rPr>
                <w:rFonts w:ascii="Arial" w:hAnsi="Arial" w:cs="Arial"/>
                <w:sz w:val="24"/>
                <w:szCs w:val="24"/>
              </w:rPr>
              <w:t>DG</w:t>
            </w:r>
            <w:r w:rsidR="00EE1ECC" w:rsidRPr="000A3DEF">
              <w:rPr>
                <w:rFonts w:ascii="Arial" w:hAnsi="Arial" w:cs="Arial"/>
                <w:sz w:val="24"/>
                <w:szCs w:val="24"/>
              </w:rPr>
              <w:t>*</w:t>
            </w:r>
            <w:r w:rsidRPr="000A3DEF">
              <w:rPr>
                <w:rFonts w:ascii="Arial" w:hAnsi="Arial" w:cs="Arial"/>
                <w:sz w:val="24"/>
                <w:szCs w:val="24"/>
              </w:rPr>
              <w:t>;</w:t>
            </w:r>
          </w:p>
        </w:tc>
      </w:tr>
      <w:tr w:rsidR="00600541" w:rsidRPr="000A3DEF" w14:paraId="4D9823FA" w14:textId="77777777" w:rsidTr="007B6954">
        <w:trPr>
          <w:trHeight w:val="143"/>
        </w:trPr>
        <w:tc>
          <w:tcPr>
            <w:tcW w:w="563" w:type="dxa"/>
          </w:tcPr>
          <w:p w14:paraId="37598C80" w14:textId="77777777" w:rsidR="00600541" w:rsidRPr="000A3DEF" w:rsidRDefault="00600541" w:rsidP="007B6954">
            <w:pPr>
              <w:widowControl w:val="0"/>
              <w:suppressAutoHyphens/>
              <w:spacing w:line="276" w:lineRule="auto"/>
              <w:contextualSpacing/>
              <w:jc w:val="center"/>
              <w:rPr>
                <w:rFonts w:ascii="Arial" w:eastAsia="Calibri" w:hAnsi="Arial" w:cs="Arial"/>
                <w:b/>
                <w:bCs/>
                <w:sz w:val="24"/>
                <w:szCs w:val="24"/>
              </w:rPr>
            </w:pPr>
            <w:r w:rsidRPr="000A3DEF">
              <w:rPr>
                <w:rFonts w:ascii="Arial" w:eastAsia="Calibri" w:hAnsi="Arial" w:cs="Arial"/>
                <w:b/>
                <w:bCs/>
                <w:sz w:val="24"/>
                <w:szCs w:val="24"/>
              </w:rPr>
              <w:t>11)</w:t>
            </w:r>
          </w:p>
        </w:tc>
        <w:tc>
          <w:tcPr>
            <w:tcW w:w="2130" w:type="dxa"/>
          </w:tcPr>
          <w:p w14:paraId="016FE05F" w14:textId="77777777" w:rsidR="00600541" w:rsidRPr="000A3DEF" w:rsidRDefault="00600541" w:rsidP="007B6954">
            <w:pPr>
              <w:widowControl w:val="0"/>
              <w:suppressAutoHyphens/>
              <w:spacing w:line="276" w:lineRule="auto"/>
              <w:contextualSpacing/>
              <w:rPr>
                <w:rFonts w:ascii="Arial" w:eastAsia="Calibri" w:hAnsi="Arial" w:cs="Arial"/>
                <w:sz w:val="24"/>
                <w:szCs w:val="24"/>
              </w:rPr>
            </w:pPr>
            <w:r w:rsidRPr="000A3DEF">
              <w:rPr>
                <w:rFonts w:ascii="Arial" w:eastAsia="Calibri" w:hAnsi="Arial" w:cs="Arial"/>
                <w:sz w:val="24"/>
                <w:szCs w:val="24"/>
              </w:rPr>
              <w:t>załączniki nr 11 -</w:t>
            </w:r>
          </w:p>
        </w:tc>
        <w:tc>
          <w:tcPr>
            <w:tcW w:w="5820" w:type="dxa"/>
          </w:tcPr>
          <w:p w14:paraId="3BFF5622" w14:textId="77777777" w:rsidR="00600541" w:rsidRPr="000A3DEF" w:rsidRDefault="00600541" w:rsidP="007B6954">
            <w:pPr>
              <w:widowControl w:val="0"/>
              <w:suppressAutoHyphens/>
              <w:spacing w:line="276" w:lineRule="auto"/>
              <w:rPr>
                <w:rFonts w:ascii="Arial" w:hAnsi="Arial" w:cs="Arial"/>
                <w:sz w:val="24"/>
                <w:szCs w:val="24"/>
              </w:rPr>
            </w:pPr>
            <w:r w:rsidRPr="000A3DEF">
              <w:rPr>
                <w:rFonts w:ascii="Arial" w:hAnsi="Arial" w:cs="Arial"/>
                <w:sz w:val="24"/>
                <w:szCs w:val="24"/>
              </w:rPr>
              <w:t>oświadczenie dotyczące aktualnego szkolenia okresowego BHP lub szkolenia wstępnego BHP.</w:t>
            </w:r>
          </w:p>
        </w:tc>
      </w:tr>
    </w:tbl>
    <w:p w14:paraId="60A91A04" w14:textId="77777777" w:rsidR="00600541" w:rsidRPr="000A3DEF" w:rsidRDefault="00600541" w:rsidP="00600541">
      <w:pPr>
        <w:tabs>
          <w:tab w:val="num" w:pos="1080"/>
          <w:tab w:val="left" w:pos="1694"/>
        </w:tabs>
        <w:jc w:val="both"/>
        <w:rPr>
          <w:rFonts w:ascii="Arial" w:eastAsia="Calibri" w:hAnsi="Arial" w:cs="Arial"/>
          <w:sz w:val="24"/>
          <w:szCs w:val="24"/>
        </w:rPr>
      </w:pPr>
    </w:p>
    <w:p w14:paraId="5257F061" w14:textId="77777777" w:rsidR="00600541" w:rsidRPr="000A3DEF" w:rsidRDefault="00600541" w:rsidP="00600541">
      <w:pPr>
        <w:tabs>
          <w:tab w:val="left" w:pos="1694"/>
        </w:tabs>
        <w:jc w:val="both"/>
        <w:rPr>
          <w:rFonts w:ascii="Arial" w:eastAsia="Calibri" w:hAnsi="Arial" w:cs="Arial"/>
          <w:b/>
          <w:bCs/>
          <w:sz w:val="24"/>
          <w:szCs w:val="24"/>
        </w:rPr>
      </w:pPr>
      <w:r w:rsidRPr="000A3DEF">
        <w:rPr>
          <w:rFonts w:ascii="Arial" w:eastAsia="Calibri" w:hAnsi="Arial" w:cs="Arial"/>
          <w:b/>
          <w:bCs/>
          <w:sz w:val="24"/>
          <w:szCs w:val="24"/>
        </w:rPr>
        <w:t xml:space="preserve">    ZAMAWIAJĄCY</w:t>
      </w:r>
      <w:r w:rsidRPr="000A3DEF">
        <w:rPr>
          <w:rFonts w:ascii="Arial" w:eastAsia="Calibri" w:hAnsi="Arial" w:cs="Arial"/>
          <w:b/>
          <w:bCs/>
          <w:sz w:val="24"/>
          <w:szCs w:val="24"/>
        </w:rPr>
        <w:tab/>
      </w:r>
      <w:r w:rsidRPr="000A3DEF">
        <w:rPr>
          <w:rFonts w:ascii="Arial" w:eastAsia="Calibri" w:hAnsi="Arial" w:cs="Arial"/>
          <w:b/>
          <w:bCs/>
          <w:sz w:val="24"/>
          <w:szCs w:val="24"/>
        </w:rPr>
        <w:tab/>
        <w:t xml:space="preserve">                      </w:t>
      </w:r>
      <w:r w:rsidRPr="000A3DEF">
        <w:rPr>
          <w:rFonts w:ascii="Arial" w:eastAsia="Calibri" w:hAnsi="Arial" w:cs="Arial"/>
          <w:b/>
          <w:bCs/>
          <w:sz w:val="24"/>
          <w:szCs w:val="24"/>
        </w:rPr>
        <w:tab/>
      </w:r>
      <w:r w:rsidRPr="000A3DEF">
        <w:rPr>
          <w:rFonts w:ascii="Arial" w:eastAsia="Calibri" w:hAnsi="Arial" w:cs="Arial"/>
          <w:b/>
          <w:bCs/>
          <w:sz w:val="24"/>
          <w:szCs w:val="24"/>
        </w:rPr>
        <w:tab/>
        <w:t xml:space="preserve">                 WYKONAWCA</w:t>
      </w:r>
    </w:p>
    <w:p w14:paraId="375D2DF0" w14:textId="0F6984F4" w:rsidR="00FC0A67" w:rsidRPr="000A3DEF" w:rsidRDefault="00FC0A67" w:rsidP="00A91E6E">
      <w:pPr>
        <w:tabs>
          <w:tab w:val="left" w:pos="1694"/>
        </w:tabs>
        <w:jc w:val="both"/>
        <w:rPr>
          <w:rFonts w:ascii="Arial" w:eastAsia="Calibri" w:hAnsi="Arial" w:cs="Arial"/>
          <w:b/>
          <w:bCs/>
          <w:sz w:val="24"/>
          <w:szCs w:val="24"/>
        </w:rPr>
      </w:pPr>
    </w:p>
    <w:p w14:paraId="5E1E4108" w14:textId="03923F80" w:rsidR="00EE1ECC" w:rsidRPr="000A3DEF" w:rsidRDefault="00EE1ECC" w:rsidP="00A91E6E">
      <w:pPr>
        <w:tabs>
          <w:tab w:val="left" w:pos="1694"/>
        </w:tabs>
        <w:jc w:val="both"/>
        <w:rPr>
          <w:rFonts w:ascii="Arial" w:eastAsia="Calibri" w:hAnsi="Arial" w:cs="Arial"/>
          <w:b/>
          <w:bCs/>
          <w:sz w:val="24"/>
          <w:szCs w:val="24"/>
        </w:rPr>
      </w:pPr>
    </w:p>
    <w:p w14:paraId="1C9AD1A4" w14:textId="170652A9" w:rsidR="00EE1ECC" w:rsidRPr="000A3DEF" w:rsidRDefault="00EE1ECC" w:rsidP="00A91E6E">
      <w:pPr>
        <w:tabs>
          <w:tab w:val="left" w:pos="1694"/>
        </w:tabs>
        <w:jc w:val="both"/>
        <w:rPr>
          <w:rFonts w:ascii="Arial" w:eastAsia="Calibri" w:hAnsi="Arial" w:cs="Arial"/>
          <w:b/>
          <w:bCs/>
          <w:sz w:val="24"/>
          <w:szCs w:val="24"/>
        </w:rPr>
      </w:pPr>
    </w:p>
    <w:p w14:paraId="689DCF4B" w14:textId="7828E411" w:rsidR="00EE1ECC" w:rsidRPr="000A3DEF" w:rsidRDefault="00EE1ECC" w:rsidP="00A91E6E">
      <w:pPr>
        <w:tabs>
          <w:tab w:val="left" w:pos="1694"/>
        </w:tabs>
        <w:jc w:val="both"/>
        <w:rPr>
          <w:rFonts w:ascii="Arial" w:eastAsia="Calibri" w:hAnsi="Arial" w:cs="Arial"/>
          <w:bCs/>
          <w:sz w:val="24"/>
          <w:szCs w:val="24"/>
        </w:rPr>
      </w:pPr>
      <w:r w:rsidRPr="000A3DEF">
        <w:rPr>
          <w:rFonts w:ascii="Arial" w:eastAsia="Calibri" w:hAnsi="Arial" w:cs="Arial"/>
          <w:bCs/>
          <w:sz w:val="24"/>
          <w:szCs w:val="24"/>
        </w:rPr>
        <w:t>*niepotrzebne usunąć</w:t>
      </w:r>
    </w:p>
    <w:p w14:paraId="53C264CD" w14:textId="6422A081" w:rsidR="008440D4" w:rsidRPr="000A3DEF" w:rsidRDefault="008440D4" w:rsidP="00A91E6E">
      <w:pPr>
        <w:tabs>
          <w:tab w:val="left" w:pos="1694"/>
        </w:tabs>
        <w:jc w:val="both"/>
        <w:rPr>
          <w:rFonts w:ascii="Arial" w:eastAsia="Calibri" w:hAnsi="Arial" w:cs="Arial"/>
          <w:bCs/>
          <w:sz w:val="24"/>
          <w:szCs w:val="24"/>
        </w:rPr>
      </w:pPr>
    </w:p>
    <w:p w14:paraId="1F746136" w14:textId="4DECC733" w:rsidR="008440D4" w:rsidRPr="000A3DEF" w:rsidRDefault="008440D4" w:rsidP="00A91E6E">
      <w:pPr>
        <w:tabs>
          <w:tab w:val="left" w:pos="1694"/>
        </w:tabs>
        <w:jc w:val="both"/>
        <w:rPr>
          <w:rFonts w:ascii="Arial" w:eastAsia="Calibri" w:hAnsi="Arial" w:cs="Arial"/>
          <w:bCs/>
          <w:sz w:val="24"/>
          <w:szCs w:val="24"/>
        </w:rPr>
      </w:pPr>
    </w:p>
    <w:p w14:paraId="0FA2C7CC" w14:textId="6CE4062D" w:rsidR="008440D4" w:rsidRPr="000A3DEF" w:rsidRDefault="008440D4" w:rsidP="00A91E6E">
      <w:pPr>
        <w:tabs>
          <w:tab w:val="left" w:pos="1694"/>
        </w:tabs>
        <w:jc w:val="both"/>
        <w:rPr>
          <w:rFonts w:ascii="Arial" w:eastAsia="Calibri" w:hAnsi="Arial" w:cs="Arial"/>
          <w:bCs/>
          <w:sz w:val="24"/>
          <w:szCs w:val="24"/>
        </w:rPr>
      </w:pPr>
    </w:p>
    <w:p w14:paraId="02CDDBB2" w14:textId="4FB26F84" w:rsidR="008440D4" w:rsidRPr="000A3DEF" w:rsidRDefault="008440D4" w:rsidP="00A91E6E">
      <w:pPr>
        <w:tabs>
          <w:tab w:val="left" w:pos="1694"/>
        </w:tabs>
        <w:jc w:val="both"/>
        <w:rPr>
          <w:rFonts w:ascii="Arial" w:eastAsia="Calibri" w:hAnsi="Arial" w:cs="Arial"/>
          <w:bCs/>
          <w:sz w:val="24"/>
          <w:szCs w:val="24"/>
        </w:rPr>
      </w:pPr>
    </w:p>
    <w:p w14:paraId="0B6CF77E" w14:textId="6C98E2F0" w:rsidR="008440D4" w:rsidRPr="000A3DEF" w:rsidRDefault="008440D4" w:rsidP="00A91E6E">
      <w:pPr>
        <w:tabs>
          <w:tab w:val="left" w:pos="1694"/>
        </w:tabs>
        <w:jc w:val="both"/>
        <w:rPr>
          <w:rFonts w:ascii="Arial" w:eastAsia="Calibri" w:hAnsi="Arial" w:cs="Arial"/>
          <w:bCs/>
          <w:sz w:val="24"/>
          <w:szCs w:val="24"/>
        </w:rPr>
      </w:pPr>
    </w:p>
    <w:p w14:paraId="4046FE95" w14:textId="66C00FCF" w:rsidR="008440D4" w:rsidRPr="000A3DEF" w:rsidRDefault="008440D4" w:rsidP="00A91E6E">
      <w:pPr>
        <w:tabs>
          <w:tab w:val="left" w:pos="1694"/>
        </w:tabs>
        <w:jc w:val="both"/>
        <w:rPr>
          <w:rFonts w:ascii="Arial" w:eastAsia="Calibri" w:hAnsi="Arial" w:cs="Arial"/>
          <w:bCs/>
          <w:sz w:val="24"/>
          <w:szCs w:val="24"/>
        </w:rPr>
      </w:pPr>
    </w:p>
    <w:p w14:paraId="27F71161" w14:textId="77777777" w:rsidR="002D4CFD" w:rsidRPr="000A3DEF" w:rsidRDefault="002D4CFD" w:rsidP="002D4CFD">
      <w:pPr>
        <w:spacing w:after="0" w:line="240" w:lineRule="auto"/>
        <w:jc w:val="right"/>
        <w:rPr>
          <w:rFonts w:ascii="Arial" w:eastAsia="Times New Roman" w:hAnsi="Arial" w:cs="Arial"/>
          <w:b/>
          <w:sz w:val="20"/>
          <w:szCs w:val="20"/>
          <w:lang w:eastAsia="pl-PL"/>
        </w:rPr>
      </w:pPr>
      <w:r w:rsidRPr="000A3DEF">
        <w:rPr>
          <w:rFonts w:ascii="Arial" w:eastAsia="Times New Roman" w:hAnsi="Arial" w:cs="Arial"/>
          <w:b/>
          <w:sz w:val="20"/>
          <w:szCs w:val="20"/>
          <w:lang w:eastAsia="pl-PL"/>
        </w:rPr>
        <w:t>załącznik nr 6</w:t>
      </w:r>
    </w:p>
    <w:p w14:paraId="4C62800B" w14:textId="77777777" w:rsidR="002D4CFD" w:rsidRPr="000A3DEF" w:rsidRDefault="002D4CFD" w:rsidP="002D4CFD">
      <w:pPr>
        <w:spacing w:after="0"/>
        <w:ind w:left="7799"/>
        <w:rPr>
          <w:rFonts w:ascii="Arial" w:eastAsia="Times New Roman" w:hAnsi="Arial" w:cs="Arial"/>
          <w:b/>
          <w:sz w:val="20"/>
          <w:szCs w:val="20"/>
          <w:lang w:eastAsia="pl-PL"/>
        </w:rPr>
      </w:pPr>
      <w:r w:rsidRPr="000A3DEF">
        <w:rPr>
          <w:rFonts w:ascii="Arial" w:eastAsia="Times New Roman" w:hAnsi="Arial" w:cs="Arial"/>
          <w:b/>
          <w:sz w:val="20"/>
          <w:szCs w:val="20"/>
          <w:lang w:eastAsia="pl-PL"/>
        </w:rPr>
        <w:lastRenderedPageBreak/>
        <w:t xml:space="preserve">  do umowy</w:t>
      </w:r>
    </w:p>
    <w:p w14:paraId="79D6FC9C" w14:textId="77777777" w:rsidR="002D4CFD" w:rsidRPr="000A3DEF" w:rsidRDefault="002D4CFD" w:rsidP="002D4CFD">
      <w:pPr>
        <w:spacing w:before="120" w:after="120"/>
        <w:ind w:firstLine="567"/>
        <w:jc w:val="center"/>
        <w:rPr>
          <w:rFonts w:ascii="Arial" w:eastAsia="Times New Roman" w:hAnsi="Arial" w:cs="Arial"/>
          <w:b/>
          <w:lang w:eastAsia="pl-PL"/>
        </w:rPr>
      </w:pPr>
      <w:r w:rsidRPr="000A3DEF">
        <w:rPr>
          <w:rFonts w:ascii="Arial" w:eastAsia="Times New Roman" w:hAnsi="Arial" w:cs="Arial"/>
          <w:b/>
          <w:lang w:eastAsia="pl-PL"/>
        </w:rPr>
        <w:t>KLAUZULA INFORMACYJNA O PRZETWARZANIU DANYCH W CELU ZWIĄZANYM Z POSTĘPOWANIEM O UDZIELENIE ZAMÓWIENIA PUBLICZNEGO POWYŻEJ 130 000 zł</w:t>
      </w:r>
    </w:p>
    <w:p w14:paraId="47A5EBFA" w14:textId="77777777" w:rsidR="002D4CFD" w:rsidRPr="000A3DEF" w:rsidRDefault="002D4CFD" w:rsidP="002D4CFD">
      <w:pPr>
        <w:spacing w:after="150"/>
        <w:ind w:firstLine="567"/>
        <w:jc w:val="both"/>
        <w:rPr>
          <w:rFonts w:ascii="Arial" w:eastAsia="Times New Roman" w:hAnsi="Arial" w:cs="Arial"/>
          <w:lang w:eastAsia="pl-PL"/>
        </w:rPr>
      </w:pPr>
      <w:r w:rsidRPr="000A3DEF">
        <w:rPr>
          <w:rFonts w:ascii="Arial" w:eastAsia="Times New Roman" w:hAnsi="Arial" w:cs="Arial"/>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dalej „RODO”, informuję, </w:t>
      </w:r>
      <w:r w:rsidRPr="000A3DEF">
        <w:rPr>
          <w:rFonts w:ascii="Arial" w:eastAsia="Times New Roman" w:hAnsi="Arial" w:cs="Arial"/>
          <w:lang w:eastAsia="pl-PL"/>
        </w:rPr>
        <w:br/>
        <w:t xml:space="preserve">że: </w:t>
      </w:r>
    </w:p>
    <w:p w14:paraId="435AA0AC" w14:textId="77777777" w:rsidR="002D4CFD" w:rsidRPr="000A3DEF" w:rsidRDefault="002D4CFD" w:rsidP="002D4CFD">
      <w:pPr>
        <w:numPr>
          <w:ilvl w:val="0"/>
          <w:numId w:val="47"/>
        </w:numPr>
        <w:spacing w:after="150"/>
        <w:ind w:left="426" w:hanging="426"/>
        <w:contextualSpacing/>
        <w:jc w:val="both"/>
        <w:rPr>
          <w:rFonts w:ascii="Arial" w:eastAsia="Times New Roman" w:hAnsi="Arial" w:cs="Arial"/>
          <w:lang w:eastAsia="pl-PL"/>
        </w:rPr>
      </w:pPr>
      <w:r w:rsidRPr="000A3DEF">
        <w:rPr>
          <w:rFonts w:ascii="Arial" w:eastAsia="Times New Roman" w:hAnsi="Arial" w:cs="Arial"/>
          <w:lang w:eastAsia="pl-PL"/>
        </w:rPr>
        <w:t xml:space="preserve">administratorem Pana/Pani danych osobowych jest Oddziału Zabezpieczenia Centrum Szkolenia  Sił Połączonych Organizacji Traktatu Północnoatlantyckiego  w Bydgoszczy; </w:t>
      </w:r>
    </w:p>
    <w:p w14:paraId="06D2D1EF" w14:textId="77777777" w:rsidR="002D4CFD" w:rsidRPr="000A3DEF" w:rsidRDefault="002D4CFD" w:rsidP="002D4CFD">
      <w:pPr>
        <w:numPr>
          <w:ilvl w:val="0"/>
          <w:numId w:val="47"/>
        </w:numPr>
        <w:spacing w:after="150"/>
        <w:ind w:left="426" w:hanging="426"/>
        <w:contextualSpacing/>
        <w:jc w:val="both"/>
        <w:rPr>
          <w:rFonts w:ascii="Arial" w:eastAsia="Times New Roman" w:hAnsi="Arial" w:cs="Arial"/>
          <w:lang w:eastAsia="pl-PL"/>
        </w:rPr>
      </w:pPr>
      <w:r w:rsidRPr="000A3DEF">
        <w:rPr>
          <w:rFonts w:ascii="Arial" w:eastAsia="Times New Roman" w:hAnsi="Arial" w:cs="Arial"/>
          <w:lang w:eastAsia="pl-PL"/>
        </w:rPr>
        <w:t xml:space="preserve">kontakt z inspektorem ochrony danych osobowych w Oddziału Zabezpieczenia Centrum Szkolenia  Sił Połączonych Organizacji Traktatu Północnoatlantyckiego  w Bydgoszczy jest możliwy pod nr tel. </w:t>
      </w:r>
      <w:r w:rsidRPr="000A3DEF">
        <w:rPr>
          <w:rFonts w:ascii="Arial" w:eastAsia="Times New Roman" w:hAnsi="Arial" w:cs="Arial"/>
        </w:rPr>
        <w:t xml:space="preserve">261 419 939 lub mailowo na adres: </w:t>
      </w:r>
      <w:hyperlink r:id="rId10" w:history="1">
        <w:r w:rsidRPr="000A3DEF">
          <w:rPr>
            <w:rStyle w:val="Hipercze"/>
            <w:rFonts w:ascii="Arial" w:eastAsia="Times New Roman" w:hAnsi="Arial" w:cs="Arial"/>
            <w:color w:val="auto"/>
          </w:rPr>
          <w:t>m.juzyszyn@ron.mil.pl</w:t>
        </w:r>
      </w:hyperlink>
      <w:r w:rsidRPr="000A3DEF">
        <w:rPr>
          <w:rFonts w:ascii="Arial" w:eastAsia="Times New Roman" w:hAnsi="Arial" w:cs="Arial"/>
        </w:rPr>
        <w:t>;</w:t>
      </w:r>
    </w:p>
    <w:p w14:paraId="60CC836E" w14:textId="77777777" w:rsidR="002D4CFD" w:rsidRPr="000A3DEF" w:rsidRDefault="002D4CFD" w:rsidP="002D4CFD">
      <w:pPr>
        <w:spacing w:after="0"/>
        <w:ind w:left="426"/>
        <w:jc w:val="both"/>
        <w:rPr>
          <w:rFonts w:ascii="Arial" w:hAnsi="Arial" w:cs="Arial"/>
          <w:b/>
        </w:rPr>
      </w:pPr>
      <w:r w:rsidRPr="000A3DEF">
        <w:rPr>
          <w:rFonts w:ascii="Arial" w:eastAsia="Times New Roman" w:hAnsi="Arial" w:cs="Arial"/>
          <w:lang w:eastAsia="pl-PL"/>
        </w:rPr>
        <w:t>Pana/Pani dane osobowe przetwarzane będą na podstawie art. 6 ust. 1 lit. c</w:t>
      </w:r>
      <w:r w:rsidRPr="000A3DEF">
        <w:rPr>
          <w:rFonts w:ascii="Arial" w:eastAsia="Times New Roman" w:hAnsi="Arial" w:cs="Arial"/>
          <w:i/>
          <w:lang w:eastAsia="pl-PL"/>
        </w:rPr>
        <w:t xml:space="preserve"> </w:t>
      </w:r>
      <w:r w:rsidRPr="000A3DEF">
        <w:rPr>
          <w:rFonts w:ascii="Arial" w:eastAsia="Times New Roman" w:hAnsi="Arial" w:cs="Arial"/>
          <w:lang w:eastAsia="pl-PL"/>
        </w:rPr>
        <w:t xml:space="preserve">RODO </w:t>
      </w:r>
      <w:r w:rsidRPr="000A3DEF">
        <w:rPr>
          <w:rFonts w:ascii="Arial" w:eastAsia="Times New Roman" w:hAnsi="Arial" w:cs="Arial"/>
          <w:lang w:eastAsia="pl-PL"/>
        </w:rPr>
        <w:br/>
        <w:t xml:space="preserve">w celu związanym z postępowaniem o udzielenie zamówienia publicznego </w:t>
      </w:r>
      <w:r w:rsidRPr="000A3DEF">
        <w:rPr>
          <w:rFonts w:ascii="Arial" w:eastAsia="Times New Roman" w:hAnsi="Arial" w:cs="Arial"/>
          <w:lang w:eastAsia="pl-PL"/>
        </w:rPr>
        <w:br/>
        <w:t xml:space="preserve">pn. </w:t>
      </w:r>
      <w:r w:rsidRPr="000A3DEF">
        <w:rPr>
          <w:rFonts w:ascii="Arial" w:eastAsia="Times New Roman" w:hAnsi="Arial" w:cs="Arial"/>
          <w:b/>
          <w:bCs/>
          <w:lang w:eastAsia="pl-PL"/>
        </w:rPr>
        <w:t>„</w:t>
      </w:r>
      <w:r w:rsidRPr="000A3DEF">
        <w:rPr>
          <w:rFonts w:ascii="Arial" w:eastAsia="Calibri" w:hAnsi="Arial" w:cs="Arial"/>
          <w:b/>
          <w:sz w:val="24"/>
          <w:szCs w:val="24"/>
        </w:rPr>
        <w:t xml:space="preserve">świadczenie całodobowej usługi ochrony osób i mienia </w:t>
      </w:r>
      <w:r w:rsidRPr="000A3DEF">
        <w:rPr>
          <w:rFonts w:ascii="Arial" w:eastAsia="Calibri" w:hAnsi="Arial" w:cs="Arial"/>
          <w:b/>
          <w:bCs/>
          <w:sz w:val="24"/>
          <w:szCs w:val="24"/>
        </w:rPr>
        <w:t xml:space="preserve">w kompleksach wojskowych mieszczących się przy ul. Szubińskiej 2, ul. Szubińskiej 32, </w:t>
      </w:r>
      <w:r w:rsidRPr="000A3DEF">
        <w:rPr>
          <w:rFonts w:ascii="Arial" w:eastAsia="Calibri" w:hAnsi="Arial" w:cs="Arial"/>
          <w:b/>
          <w:bCs/>
          <w:sz w:val="24"/>
          <w:szCs w:val="24"/>
        </w:rPr>
        <w:br/>
        <w:t>ul. Szubińskiej 105 oraz ul. Bronisława Potockiego 14 w Bydgoszczy,</w:t>
      </w:r>
      <w:r w:rsidRPr="000A3DEF">
        <w:rPr>
          <w:rFonts w:ascii="Arial" w:eastAsia="Calibri" w:hAnsi="Arial" w:cs="Arial"/>
          <w:b/>
          <w:sz w:val="24"/>
          <w:szCs w:val="24"/>
        </w:rPr>
        <w:t xml:space="preserve"> realizowanej w formie bezpośredniej ochrony fizycznej przez Specjalistyczne Uzbrojone Formacje Ochronne (SUFO)”</w:t>
      </w:r>
      <w:r w:rsidRPr="000A3DEF">
        <w:rPr>
          <w:rFonts w:ascii="Arial" w:eastAsia="Calibri" w:hAnsi="Arial" w:cs="Arial"/>
          <w:b/>
          <w:bCs/>
          <w:sz w:val="24"/>
          <w:szCs w:val="24"/>
        </w:rPr>
        <w:t xml:space="preserve">, </w:t>
      </w:r>
      <w:r w:rsidRPr="000A3DEF">
        <w:rPr>
          <w:rFonts w:ascii="Arial" w:eastAsia="Times New Roman" w:hAnsi="Arial" w:cs="Arial"/>
          <w:b/>
          <w:lang w:eastAsia="pl-PL"/>
        </w:rPr>
        <w:t xml:space="preserve">- sprawa nr </w:t>
      </w:r>
      <w:r w:rsidRPr="000A3DEF">
        <w:rPr>
          <w:rFonts w:ascii="Arial" w:eastAsia="Times New Roman" w:hAnsi="Arial" w:cs="Arial"/>
          <w:b/>
          <w:sz w:val="24"/>
          <w:szCs w:val="24"/>
          <w:lang w:eastAsia="pl-PL"/>
        </w:rPr>
        <w:t>________________</w:t>
      </w:r>
    </w:p>
    <w:p w14:paraId="20DB095A" w14:textId="77777777" w:rsidR="002D4CFD" w:rsidRPr="000A3DEF" w:rsidRDefault="002D4CFD" w:rsidP="002D4CFD">
      <w:pPr>
        <w:numPr>
          <w:ilvl w:val="0"/>
          <w:numId w:val="47"/>
        </w:numPr>
        <w:spacing w:after="150"/>
        <w:ind w:left="426" w:hanging="426"/>
        <w:contextualSpacing/>
        <w:jc w:val="both"/>
        <w:rPr>
          <w:rFonts w:ascii="Arial" w:eastAsia="Times New Roman" w:hAnsi="Arial" w:cs="Arial"/>
          <w:lang w:eastAsia="pl-PL"/>
        </w:rPr>
      </w:pPr>
      <w:r w:rsidRPr="000A3DEF">
        <w:rPr>
          <w:rFonts w:ascii="Arial" w:eastAsia="Times New Roman" w:hAnsi="Arial" w:cs="Arial"/>
          <w:lang w:eastAsia="pl-PL"/>
        </w:rPr>
        <w:t xml:space="preserve">odbiorcami Pana/Pani danych osobowych będą osoby lub podmioty, którym udostępniona zostanie dokumentacja postępowania w oparciu o art. 18 oraz art. 74 ustawy z dnia 11 września 2019 r. – Prawo zamówień publicznych (Dz. U. z 2023 r. poz. 1605 ze zm.), dalej „ustawa Pzp”;  </w:t>
      </w:r>
    </w:p>
    <w:p w14:paraId="0E0274E0" w14:textId="77777777" w:rsidR="002D4CFD" w:rsidRPr="000A3DEF" w:rsidRDefault="002D4CFD" w:rsidP="002D4CFD">
      <w:pPr>
        <w:numPr>
          <w:ilvl w:val="0"/>
          <w:numId w:val="47"/>
        </w:numPr>
        <w:spacing w:after="150"/>
        <w:ind w:left="426" w:hanging="426"/>
        <w:contextualSpacing/>
        <w:jc w:val="both"/>
        <w:rPr>
          <w:rFonts w:ascii="Arial" w:eastAsia="Times New Roman" w:hAnsi="Arial" w:cs="Arial"/>
          <w:lang w:eastAsia="pl-PL"/>
        </w:rPr>
      </w:pPr>
      <w:r w:rsidRPr="000A3DEF">
        <w:rPr>
          <w:rFonts w:ascii="Arial" w:eastAsia="Times New Roman" w:hAnsi="Arial" w:cs="Arial"/>
          <w:lang w:eastAsia="pl-PL"/>
        </w:rPr>
        <w:t>obowiązek podanie przez Pana/Pani danych osobowych bezpośrednio Pana/Pani dotyczących jest wymogiem ustawowym określonym w przepisach ustawy Pzp, związanym z udziałem w postepowaniu o udzielenie zamówienia publicznego, konsekwencje niepodanie określonych danych wynikają z ustawy Pzp;</w:t>
      </w:r>
    </w:p>
    <w:p w14:paraId="0F4A6B2D" w14:textId="77777777" w:rsidR="002D4CFD" w:rsidRPr="000A3DEF" w:rsidRDefault="002D4CFD" w:rsidP="002D4CFD">
      <w:pPr>
        <w:numPr>
          <w:ilvl w:val="0"/>
          <w:numId w:val="47"/>
        </w:numPr>
        <w:spacing w:after="150"/>
        <w:ind w:left="426" w:hanging="426"/>
        <w:contextualSpacing/>
        <w:jc w:val="both"/>
        <w:rPr>
          <w:rFonts w:ascii="Arial" w:eastAsia="Times New Roman" w:hAnsi="Arial" w:cs="Arial"/>
          <w:lang w:eastAsia="pl-PL"/>
        </w:rPr>
      </w:pPr>
      <w:r w:rsidRPr="000A3DEF">
        <w:rPr>
          <w:rFonts w:ascii="Arial" w:eastAsia="Times New Roman" w:hAnsi="Arial" w:cs="Arial"/>
          <w:lang w:eastAsia="pl-PL"/>
        </w:rPr>
        <w:t xml:space="preserve">Pana/Pani dane osobowe będą przechowywane, zgodnie z art. 78 ustawy Pzp, przez okres min. 4 -  lat od dnia zakończenia postępowania o udzielenie zamówienia, </w:t>
      </w:r>
      <w:r w:rsidRPr="000A3DEF">
        <w:rPr>
          <w:rFonts w:ascii="Arial" w:eastAsia="Times New Roman" w:hAnsi="Arial" w:cs="Arial"/>
          <w:lang w:eastAsia="pl-PL"/>
        </w:rPr>
        <w:br/>
        <w:t>a jeżeli czas trwania umowy przekracza 4  - lata, okres przechowywania obejmuje cały czas trwania umowy;</w:t>
      </w:r>
    </w:p>
    <w:p w14:paraId="34FE60DC" w14:textId="77777777" w:rsidR="002D4CFD" w:rsidRPr="000A3DEF" w:rsidRDefault="002D4CFD" w:rsidP="002D4CFD">
      <w:pPr>
        <w:numPr>
          <w:ilvl w:val="0"/>
          <w:numId w:val="47"/>
        </w:numPr>
        <w:spacing w:after="150"/>
        <w:ind w:left="426" w:hanging="426"/>
        <w:contextualSpacing/>
        <w:jc w:val="both"/>
        <w:rPr>
          <w:rFonts w:ascii="Arial" w:eastAsia="Times New Roman" w:hAnsi="Arial" w:cs="Arial"/>
          <w:lang w:eastAsia="pl-PL"/>
        </w:rPr>
      </w:pPr>
      <w:r w:rsidRPr="000A3DEF">
        <w:rPr>
          <w:rFonts w:ascii="Arial" w:eastAsia="Times New Roman" w:hAnsi="Arial" w:cs="Arial"/>
          <w:lang w:eastAsia="pl-PL"/>
        </w:rPr>
        <w:t>w stosownych sytuacjach Pana/Pani dane osobowe będą przechowywane do czasu niezbędnego do archiwizacji – zgodnie z obowiązującymi przepisami lub do czasu zakończenia trwałości projektu;</w:t>
      </w:r>
    </w:p>
    <w:p w14:paraId="1DD6A4A7" w14:textId="77777777" w:rsidR="002D4CFD" w:rsidRPr="000A3DEF" w:rsidRDefault="002D4CFD" w:rsidP="002D4CFD">
      <w:pPr>
        <w:numPr>
          <w:ilvl w:val="0"/>
          <w:numId w:val="47"/>
        </w:numPr>
        <w:spacing w:after="150"/>
        <w:ind w:left="426" w:hanging="426"/>
        <w:contextualSpacing/>
        <w:jc w:val="both"/>
        <w:rPr>
          <w:rFonts w:ascii="Arial" w:eastAsia="Times New Roman" w:hAnsi="Arial" w:cs="Arial"/>
          <w:b/>
          <w:i/>
          <w:lang w:eastAsia="pl-PL"/>
        </w:rPr>
      </w:pPr>
      <w:r w:rsidRPr="000A3DEF">
        <w:rPr>
          <w:rFonts w:ascii="Arial" w:eastAsia="Times New Roman" w:hAnsi="Arial" w:cs="Arial"/>
          <w:lang w:eastAsia="pl-PL"/>
        </w:rPr>
        <w:t xml:space="preserve">obowiązek podania przez Pana/Panią danych osobowych bezpośrednio Pana/Pani dotyczących jest wymogiem ustawowym określonym w przepisach ustawy Pzp, związanym z udziałem w postępowaniu o udzielenie zamówienia publicznego; konsekwencje niepodania określonych danych wynikają z ustawy Pzp;  </w:t>
      </w:r>
    </w:p>
    <w:p w14:paraId="4E774E25" w14:textId="77777777" w:rsidR="002D4CFD" w:rsidRPr="000A3DEF" w:rsidRDefault="002D4CFD" w:rsidP="002D4CFD">
      <w:pPr>
        <w:numPr>
          <w:ilvl w:val="0"/>
          <w:numId w:val="47"/>
        </w:numPr>
        <w:spacing w:after="150"/>
        <w:ind w:left="426" w:hanging="426"/>
        <w:contextualSpacing/>
        <w:jc w:val="both"/>
        <w:rPr>
          <w:rFonts w:ascii="Arial" w:eastAsia="Times New Roman" w:hAnsi="Arial" w:cs="Arial"/>
          <w:lang w:eastAsia="pl-PL"/>
        </w:rPr>
      </w:pPr>
      <w:r w:rsidRPr="000A3DEF">
        <w:rPr>
          <w:rFonts w:ascii="Arial" w:eastAsia="Times New Roman" w:hAnsi="Arial" w:cs="Arial"/>
          <w:lang w:eastAsia="pl-PL"/>
        </w:rPr>
        <w:t xml:space="preserve">w odniesieniu do Pana/Pani danych osobowych decyzje nie będą podejmowane </w:t>
      </w:r>
      <w:r w:rsidRPr="000A3DEF">
        <w:rPr>
          <w:rFonts w:ascii="Arial" w:eastAsia="Times New Roman" w:hAnsi="Arial" w:cs="Arial"/>
          <w:lang w:eastAsia="pl-PL"/>
        </w:rPr>
        <w:br/>
        <w:t>w sposób zautomatyzowany, stosowanie do art. 22 RODO;</w:t>
      </w:r>
    </w:p>
    <w:p w14:paraId="51FDB31D" w14:textId="77777777" w:rsidR="002D4CFD" w:rsidRPr="000A3DEF" w:rsidRDefault="002D4CFD" w:rsidP="002D4CFD">
      <w:pPr>
        <w:numPr>
          <w:ilvl w:val="0"/>
          <w:numId w:val="47"/>
        </w:numPr>
        <w:spacing w:after="150"/>
        <w:ind w:left="426" w:hanging="426"/>
        <w:contextualSpacing/>
        <w:jc w:val="both"/>
        <w:rPr>
          <w:rFonts w:ascii="Arial" w:eastAsia="Times New Roman" w:hAnsi="Arial" w:cs="Arial"/>
          <w:lang w:eastAsia="pl-PL"/>
        </w:rPr>
      </w:pPr>
      <w:r w:rsidRPr="000A3DEF">
        <w:rPr>
          <w:rFonts w:ascii="Arial" w:eastAsia="Times New Roman" w:hAnsi="Arial" w:cs="Arial"/>
          <w:lang w:eastAsia="pl-PL"/>
        </w:rPr>
        <w:t>posiada Pan/Pani:</w:t>
      </w:r>
    </w:p>
    <w:p w14:paraId="0CCD38EE" w14:textId="77777777" w:rsidR="002D4CFD" w:rsidRPr="000A3DEF" w:rsidRDefault="002D4CFD" w:rsidP="002D4CFD">
      <w:pPr>
        <w:numPr>
          <w:ilvl w:val="0"/>
          <w:numId w:val="48"/>
        </w:numPr>
        <w:spacing w:after="150"/>
        <w:ind w:left="709" w:hanging="283"/>
        <w:contextualSpacing/>
        <w:jc w:val="both"/>
        <w:rPr>
          <w:rFonts w:ascii="Arial" w:eastAsia="Times New Roman" w:hAnsi="Arial" w:cs="Arial"/>
          <w:lang w:eastAsia="pl-PL"/>
        </w:rPr>
      </w:pPr>
      <w:r w:rsidRPr="000A3DEF">
        <w:rPr>
          <w:rFonts w:ascii="Arial" w:eastAsia="Times New Roman" w:hAnsi="Arial" w:cs="Arial"/>
          <w:lang w:eastAsia="pl-PL"/>
        </w:rPr>
        <w:lastRenderedPageBreak/>
        <w:t>na podstawie art. 15 RODO prawo dostępu do danych osobowych Pana/Pani dotyczących;</w:t>
      </w:r>
    </w:p>
    <w:p w14:paraId="380DAA53" w14:textId="77777777" w:rsidR="002D4CFD" w:rsidRPr="000A3DEF" w:rsidRDefault="002D4CFD" w:rsidP="002D4CFD">
      <w:pPr>
        <w:numPr>
          <w:ilvl w:val="0"/>
          <w:numId w:val="48"/>
        </w:numPr>
        <w:spacing w:after="150"/>
        <w:ind w:left="709" w:hanging="283"/>
        <w:contextualSpacing/>
        <w:jc w:val="both"/>
        <w:rPr>
          <w:rFonts w:ascii="Arial" w:eastAsia="Times New Roman" w:hAnsi="Arial" w:cs="Arial"/>
          <w:lang w:eastAsia="pl-PL"/>
        </w:rPr>
      </w:pPr>
      <w:r w:rsidRPr="000A3DEF">
        <w:rPr>
          <w:rFonts w:ascii="Arial" w:eastAsia="Times New Roman" w:hAnsi="Arial" w:cs="Arial"/>
          <w:lang w:eastAsia="pl-PL"/>
        </w:rPr>
        <w:t>na podstawie art. 16 RODO prawo do sprostowania Pana/Pani danych osobowych ;</w:t>
      </w:r>
    </w:p>
    <w:p w14:paraId="7F4BFDE7" w14:textId="77777777" w:rsidR="002D4CFD" w:rsidRPr="000A3DEF" w:rsidRDefault="002D4CFD" w:rsidP="002D4CFD">
      <w:pPr>
        <w:numPr>
          <w:ilvl w:val="0"/>
          <w:numId w:val="48"/>
        </w:numPr>
        <w:spacing w:after="150"/>
        <w:ind w:left="709" w:hanging="283"/>
        <w:contextualSpacing/>
        <w:jc w:val="both"/>
        <w:rPr>
          <w:rFonts w:ascii="Arial" w:eastAsia="Times New Roman" w:hAnsi="Arial" w:cs="Arial"/>
          <w:lang w:eastAsia="pl-PL"/>
        </w:rPr>
      </w:pPr>
      <w:r w:rsidRPr="000A3DEF">
        <w:rPr>
          <w:rFonts w:ascii="Arial" w:eastAsia="Times New Roman" w:hAnsi="Arial" w:cs="Arial"/>
          <w:lang w:eastAsia="pl-PL"/>
        </w:rPr>
        <w:t xml:space="preserve">na podstawie art. 18 RODO prawo żądania od administratora ograniczenia przetwarzania danych osobowych z zastrzeżeniem przypadków, o których mowa w art. 18 ust. 2 RODO ;  </w:t>
      </w:r>
    </w:p>
    <w:p w14:paraId="21587943" w14:textId="77777777" w:rsidR="002D4CFD" w:rsidRPr="000A3DEF" w:rsidRDefault="002D4CFD" w:rsidP="002D4CFD">
      <w:pPr>
        <w:numPr>
          <w:ilvl w:val="0"/>
          <w:numId w:val="48"/>
        </w:numPr>
        <w:spacing w:after="150"/>
        <w:ind w:left="709" w:hanging="283"/>
        <w:contextualSpacing/>
        <w:jc w:val="both"/>
        <w:rPr>
          <w:rFonts w:ascii="Arial" w:eastAsia="Times New Roman" w:hAnsi="Arial" w:cs="Arial"/>
          <w:i/>
          <w:lang w:eastAsia="pl-PL"/>
        </w:rPr>
      </w:pPr>
      <w:r w:rsidRPr="000A3DEF">
        <w:rPr>
          <w:rFonts w:ascii="Arial" w:eastAsia="Times New Roman" w:hAnsi="Arial" w:cs="Arial"/>
          <w:lang w:eastAsia="pl-PL"/>
        </w:rPr>
        <w:t>prawo do wniesienia skargi do Prezesa Urzędu Ochrony Danych Osobowych, gdy uzna Pana/Pani, że przetwarzanie danych osobowych Pana/Pani dotyczących narusza przepisy RODO;</w:t>
      </w:r>
    </w:p>
    <w:p w14:paraId="5A30BA02" w14:textId="77777777" w:rsidR="002D4CFD" w:rsidRPr="000A3DEF" w:rsidRDefault="002D4CFD" w:rsidP="002D4CFD">
      <w:pPr>
        <w:numPr>
          <w:ilvl w:val="0"/>
          <w:numId w:val="47"/>
        </w:numPr>
        <w:spacing w:after="150"/>
        <w:ind w:left="426" w:hanging="426"/>
        <w:contextualSpacing/>
        <w:jc w:val="both"/>
        <w:rPr>
          <w:rFonts w:ascii="Arial" w:eastAsia="Times New Roman" w:hAnsi="Arial" w:cs="Arial"/>
          <w:i/>
          <w:lang w:eastAsia="pl-PL"/>
        </w:rPr>
      </w:pPr>
      <w:r w:rsidRPr="000A3DEF">
        <w:rPr>
          <w:rFonts w:ascii="Arial" w:eastAsia="Times New Roman" w:hAnsi="Arial" w:cs="Arial"/>
          <w:lang w:eastAsia="pl-PL"/>
        </w:rPr>
        <w:t>nie przysługuje Panu/Pani:</w:t>
      </w:r>
    </w:p>
    <w:p w14:paraId="1A5CC12F" w14:textId="77777777" w:rsidR="002D4CFD" w:rsidRPr="000A3DEF" w:rsidRDefault="002D4CFD" w:rsidP="002D4CFD">
      <w:pPr>
        <w:numPr>
          <w:ilvl w:val="0"/>
          <w:numId w:val="49"/>
        </w:numPr>
        <w:spacing w:after="150"/>
        <w:ind w:left="709" w:hanging="283"/>
        <w:contextualSpacing/>
        <w:jc w:val="both"/>
        <w:rPr>
          <w:rFonts w:ascii="Arial" w:eastAsia="Times New Roman" w:hAnsi="Arial" w:cs="Arial"/>
          <w:i/>
          <w:lang w:eastAsia="pl-PL"/>
        </w:rPr>
      </w:pPr>
      <w:r w:rsidRPr="000A3DEF">
        <w:rPr>
          <w:rFonts w:ascii="Arial" w:eastAsia="Times New Roman" w:hAnsi="Arial" w:cs="Arial"/>
          <w:lang w:eastAsia="pl-PL"/>
        </w:rPr>
        <w:t>w związku z art. 17 ust. 3 lit. b, d lub e RODO prawo do usunięcia danych osobowych;</w:t>
      </w:r>
    </w:p>
    <w:p w14:paraId="736BF579" w14:textId="77777777" w:rsidR="002D4CFD" w:rsidRPr="000A3DEF" w:rsidRDefault="002D4CFD" w:rsidP="002D4CFD">
      <w:pPr>
        <w:numPr>
          <w:ilvl w:val="0"/>
          <w:numId w:val="49"/>
        </w:numPr>
        <w:spacing w:after="150"/>
        <w:ind w:left="709" w:hanging="283"/>
        <w:contextualSpacing/>
        <w:jc w:val="both"/>
        <w:rPr>
          <w:rFonts w:ascii="Arial" w:eastAsia="Times New Roman" w:hAnsi="Arial" w:cs="Arial"/>
          <w:b/>
          <w:i/>
          <w:lang w:eastAsia="pl-PL"/>
        </w:rPr>
      </w:pPr>
      <w:r w:rsidRPr="000A3DEF">
        <w:rPr>
          <w:rFonts w:ascii="Arial" w:eastAsia="Times New Roman" w:hAnsi="Arial" w:cs="Arial"/>
          <w:lang w:eastAsia="pl-PL"/>
        </w:rPr>
        <w:t>prawo do przenoszenia danych osobowych, o którym mowa w art. 20 RODO;</w:t>
      </w:r>
    </w:p>
    <w:p w14:paraId="0FB51527" w14:textId="77777777" w:rsidR="002D4CFD" w:rsidRPr="000A3DEF" w:rsidRDefault="002D4CFD" w:rsidP="002D4CFD">
      <w:pPr>
        <w:numPr>
          <w:ilvl w:val="0"/>
          <w:numId w:val="49"/>
        </w:numPr>
        <w:spacing w:after="150"/>
        <w:ind w:left="709" w:hanging="283"/>
        <w:contextualSpacing/>
        <w:jc w:val="both"/>
        <w:rPr>
          <w:rFonts w:ascii="Arial" w:eastAsia="Times New Roman" w:hAnsi="Arial" w:cs="Arial"/>
          <w:b/>
          <w:i/>
          <w:lang w:eastAsia="pl-PL"/>
        </w:rPr>
      </w:pPr>
      <w:r w:rsidRPr="000A3DEF">
        <w:rPr>
          <w:rFonts w:ascii="Arial" w:eastAsia="Times New Roman" w:hAnsi="Arial" w:cs="Arial"/>
          <w:b/>
          <w:lang w:eastAsia="pl-PL"/>
        </w:rPr>
        <w:t xml:space="preserve">na podstawie art. 21 RODO prawo sprzeciwu, wobec przetwarzania danych osobowych, gdyż podstawą prawną przetwarzania Pana/Pani danych osobowych jest art. 6 ust. 1 lit. c RODO. </w:t>
      </w:r>
    </w:p>
    <w:p w14:paraId="30F925C0" w14:textId="77777777" w:rsidR="002D4CFD" w:rsidRPr="000A3DEF" w:rsidRDefault="002D4CFD" w:rsidP="002D4CFD">
      <w:pPr>
        <w:jc w:val="both"/>
        <w:rPr>
          <w:rFonts w:ascii="Arial" w:eastAsia="Calibri" w:hAnsi="Arial" w:cs="Arial"/>
          <w:iCs/>
          <w:sz w:val="24"/>
          <w:szCs w:val="24"/>
        </w:rPr>
      </w:pPr>
    </w:p>
    <w:p w14:paraId="612A1382" w14:textId="77777777" w:rsidR="002D4CFD" w:rsidRPr="000A3DEF" w:rsidRDefault="002D4CFD" w:rsidP="002D4CFD"/>
    <w:p w14:paraId="16F21AD2" w14:textId="6BDE7A09" w:rsidR="002D4CFD" w:rsidRPr="000A3DEF" w:rsidRDefault="002D4CFD" w:rsidP="008440D4">
      <w:pPr>
        <w:pStyle w:val="Nagwek1"/>
        <w:ind w:left="2832"/>
        <w:jc w:val="right"/>
        <w:rPr>
          <w:rFonts w:ascii="Times New Roman" w:hAnsi="Times New Roman"/>
          <w:sz w:val="24"/>
          <w:szCs w:val="24"/>
          <w:u w:val="single"/>
        </w:rPr>
      </w:pPr>
    </w:p>
    <w:p w14:paraId="50FCAACC" w14:textId="030DCA86" w:rsidR="002D4CFD" w:rsidRPr="000A3DEF" w:rsidRDefault="002D4CFD" w:rsidP="002D4CFD">
      <w:pPr>
        <w:rPr>
          <w:lang w:val="x-none" w:eastAsia="x-none"/>
        </w:rPr>
      </w:pPr>
    </w:p>
    <w:p w14:paraId="431F207D" w14:textId="39C7438C" w:rsidR="002D4CFD" w:rsidRPr="000A3DEF" w:rsidRDefault="002D4CFD" w:rsidP="002D4CFD">
      <w:pPr>
        <w:rPr>
          <w:lang w:val="x-none" w:eastAsia="x-none"/>
        </w:rPr>
      </w:pPr>
    </w:p>
    <w:p w14:paraId="2C771466" w14:textId="56CD14EA" w:rsidR="002D4CFD" w:rsidRPr="000A3DEF" w:rsidRDefault="002D4CFD" w:rsidP="002D4CFD">
      <w:pPr>
        <w:rPr>
          <w:lang w:val="x-none" w:eastAsia="x-none"/>
        </w:rPr>
      </w:pPr>
    </w:p>
    <w:p w14:paraId="14A83F2F" w14:textId="4AE15472" w:rsidR="002D4CFD" w:rsidRPr="000A3DEF" w:rsidRDefault="002D4CFD" w:rsidP="002D4CFD">
      <w:pPr>
        <w:rPr>
          <w:lang w:val="x-none" w:eastAsia="x-none"/>
        </w:rPr>
      </w:pPr>
    </w:p>
    <w:p w14:paraId="417180BE" w14:textId="2B1636DE" w:rsidR="002D4CFD" w:rsidRPr="000A3DEF" w:rsidRDefault="002D4CFD" w:rsidP="002D4CFD">
      <w:pPr>
        <w:rPr>
          <w:lang w:val="x-none" w:eastAsia="x-none"/>
        </w:rPr>
      </w:pPr>
    </w:p>
    <w:p w14:paraId="0E439C1F" w14:textId="40FC3C7C" w:rsidR="002D4CFD" w:rsidRPr="000A3DEF" w:rsidRDefault="002D4CFD" w:rsidP="002D4CFD">
      <w:pPr>
        <w:rPr>
          <w:lang w:val="x-none" w:eastAsia="x-none"/>
        </w:rPr>
      </w:pPr>
    </w:p>
    <w:p w14:paraId="27A92CBA" w14:textId="32220CC4" w:rsidR="002D4CFD" w:rsidRPr="000A3DEF" w:rsidRDefault="002D4CFD" w:rsidP="002D4CFD">
      <w:pPr>
        <w:rPr>
          <w:lang w:val="x-none" w:eastAsia="x-none"/>
        </w:rPr>
      </w:pPr>
    </w:p>
    <w:p w14:paraId="5F507F03" w14:textId="1CA6F57F" w:rsidR="002D4CFD" w:rsidRPr="000A3DEF" w:rsidRDefault="002D4CFD" w:rsidP="002D4CFD">
      <w:pPr>
        <w:rPr>
          <w:lang w:val="x-none" w:eastAsia="x-none"/>
        </w:rPr>
      </w:pPr>
    </w:p>
    <w:p w14:paraId="4C24D497" w14:textId="2BB627AD" w:rsidR="002D4CFD" w:rsidRPr="000A3DEF" w:rsidRDefault="002D4CFD" w:rsidP="002D4CFD">
      <w:pPr>
        <w:rPr>
          <w:lang w:val="x-none" w:eastAsia="x-none"/>
        </w:rPr>
      </w:pPr>
    </w:p>
    <w:p w14:paraId="061CF1EA" w14:textId="77777777" w:rsidR="002D4CFD" w:rsidRPr="000A3DEF" w:rsidRDefault="002D4CFD" w:rsidP="002D4CFD">
      <w:pPr>
        <w:rPr>
          <w:lang w:val="x-none" w:eastAsia="x-none"/>
        </w:rPr>
      </w:pPr>
    </w:p>
    <w:p w14:paraId="5F022D15" w14:textId="77777777" w:rsidR="002D4CFD" w:rsidRPr="000A3DEF" w:rsidRDefault="002D4CFD" w:rsidP="008440D4">
      <w:pPr>
        <w:pStyle w:val="Nagwek1"/>
        <w:ind w:left="2832"/>
        <w:jc w:val="right"/>
        <w:rPr>
          <w:rFonts w:ascii="Times New Roman" w:hAnsi="Times New Roman"/>
          <w:sz w:val="24"/>
          <w:szCs w:val="24"/>
          <w:u w:val="single"/>
        </w:rPr>
      </w:pPr>
    </w:p>
    <w:p w14:paraId="24C91DB6" w14:textId="77777777" w:rsidR="002D4CFD" w:rsidRPr="000A3DEF" w:rsidRDefault="002D4CFD" w:rsidP="008440D4">
      <w:pPr>
        <w:pStyle w:val="Nagwek1"/>
        <w:ind w:left="2832"/>
        <w:jc w:val="right"/>
        <w:rPr>
          <w:rFonts w:ascii="Times New Roman" w:hAnsi="Times New Roman"/>
          <w:sz w:val="24"/>
          <w:szCs w:val="24"/>
          <w:u w:val="single"/>
        </w:rPr>
      </w:pPr>
    </w:p>
    <w:p w14:paraId="65B08970" w14:textId="77777777" w:rsidR="002D4CFD" w:rsidRPr="000A3DEF" w:rsidRDefault="002D4CFD" w:rsidP="008440D4">
      <w:pPr>
        <w:pStyle w:val="Nagwek1"/>
        <w:ind w:left="2832"/>
        <w:jc w:val="right"/>
        <w:rPr>
          <w:rFonts w:ascii="Times New Roman" w:hAnsi="Times New Roman"/>
          <w:sz w:val="24"/>
          <w:szCs w:val="24"/>
          <w:u w:val="single"/>
        </w:rPr>
      </w:pPr>
    </w:p>
    <w:p w14:paraId="3A316CC4" w14:textId="77777777" w:rsidR="002D4CFD" w:rsidRPr="000A3DEF" w:rsidRDefault="002D4CFD" w:rsidP="008440D4">
      <w:pPr>
        <w:pStyle w:val="Nagwek1"/>
        <w:ind w:left="2832"/>
        <w:jc w:val="right"/>
        <w:rPr>
          <w:rFonts w:ascii="Times New Roman" w:hAnsi="Times New Roman"/>
          <w:sz w:val="24"/>
          <w:szCs w:val="24"/>
          <w:u w:val="single"/>
        </w:rPr>
      </w:pPr>
    </w:p>
    <w:p w14:paraId="6C6C3572" w14:textId="77777777" w:rsidR="002D4CFD" w:rsidRPr="000A3DEF" w:rsidRDefault="002D4CFD" w:rsidP="008440D4">
      <w:pPr>
        <w:pStyle w:val="Nagwek1"/>
        <w:ind w:left="2832"/>
        <w:jc w:val="right"/>
        <w:rPr>
          <w:rFonts w:ascii="Times New Roman" w:hAnsi="Times New Roman"/>
          <w:sz w:val="24"/>
          <w:szCs w:val="24"/>
          <w:u w:val="single"/>
        </w:rPr>
      </w:pPr>
    </w:p>
    <w:p w14:paraId="72FF5A20" w14:textId="77777777" w:rsidR="002D4CFD" w:rsidRPr="000A3DEF" w:rsidRDefault="002D4CFD" w:rsidP="008440D4">
      <w:pPr>
        <w:pStyle w:val="Nagwek1"/>
        <w:ind w:left="2832"/>
        <w:jc w:val="right"/>
        <w:rPr>
          <w:rFonts w:ascii="Times New Roman" w:hAnsi="Times New Roman"/>
          <w:sz w:val="24"/>
          <w:szCs w:val="24"/>
          <w:u w:val="single"/>
        </w:rPr>
      </w:pPr>
    </w:p>
    <w:p w14:paraId="3353E149" w14:textId="77777777" w:rsidR="002D4CFD" w:rsidRPr="000A3DEF" w:rsidRDefault="002D4CFD" w:rsidP="008440D4">
      <w:pPr>
        <w:pStyle w:val="Nagwek1"/>
        <w:ind w:left="2832"/>
        <w:jc w:val="right"/>
        <w:rPr>
          <w:rFonts w:ascii="Times New Roman" w:hAnsi="Times New Roman"/>
          <w:sz w:val="24"/>
          <w:szCs w:val="24"/>
          <w:u w:val="single"/>
        </w:rPr>
      </w:pPr>
    </w:p>
    <w:p w14:paraId="190BA074" w14:textId="77777777" w:rsidR="002D4CFD" w:rsidRPr="000A3DEF" w:rsidRDefault="002D4CFD" w:rsidP="008440D4">
      <w:pPr>
        <w:pStyle w:val="Nagwek1"/>
        <w:ind w:left="2832"/>
        <w:jc w:val="right"/>
        <w:rPr>
          <w:rFonts w:ascii="Times New Roman" w:hAnsi="Times New Roman"/>
          <w:sz w:val="24"/>
          <w:szCs w:val="24"/>
          <w:u w:val="single"/>
        </w:rPr>
      </w:pPr>
    </w:p>
    <w:p w14:paraId="352E90FE" w14:textId="77777777" w:rsidR="002D4CFD" w:rsidRPr="000A3DEF" w:rsidRDefault="002D4CFD" w:rsidP="008440D4">
      <w:pPr>
        <w:pStyle w:val="Nagwek1"/>
        <w:ind w:left="2832"/>
        <w:jc w:val="right"/>
        <w:rPr>
          <w:rFonts w:ascii="Times New Roman" w:hAnsi="Times New Roman"/>
          <w:sz w:val="24"/>
          <w:szCs w:val="24"/>
          <w:u w:val="single"/>
        </w:rPr>
      </w:pPr>
    </w:p>
    <w:p w14:paraId="599FCCC9" w14:textId="77777777" w:rsidR="002D4CFD" w:rsidRPr="000A3DEF" w:rsidRDefault="002D4CFD" w:rsidP="008440D4">
      <w:pPr>
        <w:pStyle w:val="Nagwek1"/>
        <w:ind w:left="2832"/>
        <w:jc w:val="right"/>
        <w:rPr>
          <w:rFonts w:ascii="Times New Roman" w:hAnsi="Times New Roman"/>
          <w:sz w:val="24"/>
          <w:szCs w:val="24"/>
          <w:u w:val="single"/>
        </w:rPr>
      </w:pPr>
    </w:p>
    <w:p w14:paraId="46379564" w14:textId="77777777" w:rsidR="002D4CFD" w:rsidRPr="000A3DEF" w:rsidRDefault="002D4CFD" w:rsidP="008440D4">
      <w:pPr>
        <w:pStyle w:val="Nagwek1"/>
        <w:ind w:left="2832"/>
        <w:jc w:val="right"/>
        <w:rPr>
          <w:rFonts w:ascii="Times New Roman" w:hAnsi="Times New Roman"/>
          <w:sz w:val="24"/>
          <w:szCs w:val="24"/>
          <w:u w:val="single"/>
        </w:rPr>
      </w:pPr>
    </w:p>
    <w:p w14:paraId="04FF9472" w14:textId="77777777" w:rsidR="002D4CFD" w:rsidRPr="000A3DEF" w:rsidRDefault="002D4CFD" w:rsidP="008440D4">
      <w:pPr>
        <w:pStyle w:val="Nagwek1"/>
        <w:ind w:left="2832"/>
        <w:jc w:val="right"/>
        <w:rPr>
          <w:rFonts w:ascii="Times New Roman" w:hAnsi="Times New Roman"/>
          <w:sz w:val="24"/>
          <w:szCs w:val="24"/>
          <w:u w:val="single"/>
        </w:rPr>
      </w:pPr>
    </w:p>
    <w:p w14:paraId="5303B352" w14:textId="77777777" w:rsidR="002D4CFD" w:rsidRPr="000A3DEF" w:rsidRDefault="002D4CFD" w:rsidP="008440D4">
      <w:pPr>
        <w:pStyle w:val="Nagwek1"/>
        <w:ind w:left="2832"/>
        <w:jc w:val="right"/>
        <w:rPr>
          <w:rFonts w:ascii="Times New Roman" w:hAnsi="Times New Roman"/>
          <w:sz w:val="24"/>
          <w:szCs w:val="24"/>
          <w:u w:val="single"/>
        </w:rPr>
      </w:pPr>
    </w:p>
    <w:p w14:paraId="16EB6633" w14:textId="1F5D2290" w:rsidR="008440D4" w:rsidRPr="000A3DEF" w:rsidRDefault="008440D4" w:rsidP="008440D4">
      <w:pPr>
        <w:pStyle w:val="Nagwek1"/>
        <w:ind w:left="2832"/>
        <w:jc w:val="right"/>
        <w:rPr>
          <w:rFonts w:ascii="Times New Roman" w:hAnsi="Times New Roman"/>
          <w:sz w:val="24"/>
          <w:szCs w:val="24"/>
          <w:u w:val="single"/>
        </w:rPr>
      </w:pPr>
      <w:r w:rsidRPr="000A3DEF">
        <w:rPr>
          <w:rFonts w:ascii="Times New Roman" w:hAnsi="Times New Roman"/>
          <w:sz w:val="24"/>
          <w:szCs w:val="24"/>
          <w:u w:val="single"/>
        </w:rPr>
        <w:t xml:space="preserve">Załącznik </w:t>
      </w:r>
      <w:r w:rsidRPr="000A3DEF">
        <w:rPr>
          <w:rFonts w:ascii="Times New Roman" w:hAnsi="Times New Roman"/>
          <w:sz w:val="24"/>
          <w:szCs w:val="24"/>
          <w:u w:val="single"/>
          <w:lang w:val="pl-PL"/>
        </w:rPr>
        <w:t>9</w:t>
      </w:r>
      <w:r w:rsidRPr="000A3DEF">
        <w:rPr>
          <w:rFonts w:ascii="Times New Roman" w:hAnsi="Times New Roman"/>
          <w:sz w:val="24"/>
          <w:szCs w:val="24"/>
          <w:u w:val="single"/>
        </w:rPr>
        <w:t xml:space="preserve"> do umowy</w:t>
      </w:r>
    </w:p>
    <w:p w14:paraId="5FBC8219" w14:textId="77777777" w:rsidR="008440D4" w:rsidRPr="000A3DEF" w:rsidRDefault="008440D4" w:rsidP="008440D4">
      <w:pPr>
        <w:jc w:val="center"/>
        <w:rPr>
          <w:b/>
          <w:lang w:eastAsia="x-none"/>
        </w:rPr>
      </w:pPr>
      <w:r w:rsidRPr="000A3DEF">
        <w:rPr>
          <w:b/>
          <w:lang w:eastAsia="x-none"/>
        </w:rPr>
        <w:t>(WZÓR)</w:t>
      </w:r>
    </w:p>
    <w:p w14:paraId="5DD7F589" w14:textId="77777777" w:rsidR="008440D4" w:rsidRPr="000A3DEF" w:rsidRDefault="008440D4" w:rsidP="008440D4">
      <w:pPr>
        <w:pStyle w:val="Nagwek1"/>
        <w:ind w:left="2832"/>
        <w:jc w:val="right"/>
        <w:rPr>
          <w:rFonts w:ascii="Times New Roman" w:hAnsi="Times New Roman"/>
          <w:sz w:val="24"/>
          <w:szCs w:val="24"/>
        </w:rPr>
      </w:pPr>
      <w:r w:rsidRPr="000A3DEF">
        <w:rPr>
          <w:rFonts w:ascii="Times New Roman" w:hAnsi="Times New Roman"/>
          <w:sz w:val="24"/>
          <w:szCs w:val="24"/>
        </w:rPr>
        <w:tab/>
      </w:r>
    </w:p>
    <w:p w14:paraId="40F37DA8" w14:textId="77777777" w:rsidR="008440D4" w:rsidRPr="000A3DEF" w:rsidRDefault="008440D4" w:rsidP="008440D4">
      <w:pPr>
        <w:pStyle w:val="Nagwek1"/>
        <w:ind w:left="567"/>
        <w:jc w:val="both"/>
        <w:rPr>
          <w:rFonts w:ascii="Times New Roman" w:hAnsi="Times New Roman"/>
          <w:sz w:val="24"/>
          <w:szCs w:val="24"/>
          <w:lang w:val="pl-PL"/>
        </w:rPr>
      </w:pPr>
      <w:r w:rsidRPr="000A3DEF">
        <w:rPr>
          <w:rFonts w:ascii="Times New Roman" w:hAnsi="Times New Roman"/>
          <w:sz w:val="24"/>
          <w:szCs w:val="24"/>
        </w:rPr>
        <w:t>Protokół odbioru usług</w:t>
      </w:r>
      <w:r w:rsidRPr="000A3DEF">
        <w:rPr>
          <w:rFonts w:ascii="Times New Roman" w:hAnsi="Times New Roman"/>
          <w:sz w:val="24"/>
          <w:szCs w:val="24"/>
          <w:lang w:val="pl-PL"/>
        </w:rPr>
        <w:t>i</w:t>
      </w:r>
      <w:r w:rsidRPr="000A3DEF">
        <w:rPr>
          <w:rFonts w:ascii="Times New Roman" w:hAnsi="Times New Roman"/>
          <w:sz w:val="24"/>
          <w:szCs w:val="24"/>
        </w:rPr>
        <w:t xml:space="preserve"> </w:t>
      </w:r>
      <w:r w:rsidRPr="000A3DEF">
        <w:rPr>
          <w:rFonts w:ascii="Times New Roman" w:hAnsi="Times New Roman"/>
          <w:sz w:val="24"/>
          <w:szCs w:val="24"/>
          <w:lang w:val="pl-PL"/>
        </w:rPr>
        <w:t>zrealizowanej</w:t>
      </w:r>
      <w:r w:rsidRPr="000A3DEF">
        <w:rPr>
          <w:rFonts w:ascii="Times New Roman" w:hAnsi="Times New Roman"/>
          <w:sz w:val="24"/>
          <w:szCs w:val="24"/>
        </w:rPr>
        <w:t xml:space="preserve"> </w:t>
      </w:r>
      <w:r w:rsidRPr="000A3DEF">
        <w:rPr>
          <w:rFonts w:ascii="Times New Roman" w:hAnsi="Times New Roman"/>
          <w:sz w:val="24"/>
          <w:szCs w:val="24"/>
          <w:lang w:val="pl-PL"/>
        </w:rPr>
        <w:t>w zakresie zamówienia podstawowego.</w:t>
      </w:r>
    </w:p>
    <w:p w14:paraId="58287DA8" w14:textId="77777777" w:rsidR="008440D4" w:rsidRPr="000A3DEF" w:rsidRDefault="008440D4" w:rsidP="008440D4">
      <w:pPr>
        <w:ind w:left="1416" w:firstLine="708"/>
        <w:jc w:val="both"/>
        <w:rPr>
          <w:rFonts w:ascii="Times New Roman" w:hAnsi="Times New Roman"/>
          <w:sz w:val="24"/>
          <w:szCs w:val="24"/>
        </w:rPr>
      </w:pPr>
    </w:p>
    <w:p w14:paraId="246977E4" w14:textId="77777777" w:rsidR="008440D4" w:rsidRPr="000A3DEF" w:rsidRDefault="008440D4" w:rsidP="008440D4">
      <w:pPr>
        <w:ind w:left="1416" w:firstLine="708"/>
        <w:jc w:val="both"/>
        <w:rPr>
          <w:rFonts w:ascii="Times New Roman" w:hAnsi="Times New Roman"/>
          <w:sz w:val="24"/>
          <w:szCs w:val="24"/>
        </w:rPr>
      </w:pPr>
      <w:r w:rsidRPr="000A3DEF">
        <w:rPr>
          <w:rFonts w:ascii="Times New Roman" w:hAnsi="Times New Roman"/>
          <w:sz w:val="24"/>
          <w:szCs w:val="24"/>
        </w:rPr>
        <w:t>Za miesiąc…………………………………….roku.</w:t>
      </w:r>
    </w:p>
    <w:p w14:paraId="7D2921D8" w14:textId="77777777" w:rsidR="008440D4" w:rsidRPr="000A3DEF" w:rsidRDefault="008440D4" w:rsidP="008440D4">
      <w:pPr>
        <w:pStyle w:val="Tekstpodstawowyzwciciem2"/>
        <w:ind w:left="0" w:firstLine="0"/>
        <w:jc w:val="both"/>
        <w:rPr>
          <w:i/>
          <w:sz w:val="16"/>
          <w:szCs w:val="16"/>
          <w:lang w:val="pl-PL"/>
        </w:rPr>
      </w:pPr>
      <w:r w:rsidRPr="000A3DEF">
        <w:rPr>
          <w:b/>
        </w:rPr>
        <w:t xml:space="preserve">Podmiot wykonujący usługę </w:t>
      </w:r>
      <w:r w:rsidRPr="000A3DEF">
        <w:rPr>
          <w:b/>
          <w:lang w:val="pl-PL"/>
        </w:rPr>
        <w:t>:</w:t>
      </w:r>
      <w:r w:rsidRPr="000A3DEF">
        <w:rPr>
          <w:b/>
        </w:rPr>
        <w:t xml:space="preserve">                                             </w:t>
      </w:r>
      <w:r w:rsidRPr="000A3DEF">
        <w:rPr>
          <w:b/>
          <w:lang w:val="pl-PL"/>
        </w:rPr>
        <w:t xml:space="preserve"> Z</w:t>
      </w:r>
      <w:r w:rsidRPr="000A3DEF">
        <w:rPr>
          <w:b/>
        </w:rPr>
        <w:t xml:space="preserve">lecający usługę </w:t>
      </w:r>
      <w:r w:rsidRPr="000A3DEF">
        <w:rPr>
          <w:b/>
          <w:lang w:val="pl-PL"/>
        </w:rPr>
        <w:t>:</w:t>
      </w:r>
    </w:p>
    <w:p w14:paraId="2E044844" w14:textId="77777777" w:rsidR="008440D4" w:rsidRPr="000A3DEF" w:rsidRDefault="008440D4" w:rsidP="008440D4">
      <w:pPr>
        <w:pStyle w:val="Tekstpodstawowyzwciciem2"/>
        <w:jc w:val="both"/>
        <w:rPr>
          <w:i/>
          <w:sz w:val="16"/>
          <w:szCs w:val="16"/>
        </w:rPr>
      </w:pPr>
    </w:p>
    <w:p w14:paraId="755528A6" w14:textId="77777777" w:rsidR="008440D4" w:rsidRPr="000A3DEF" w:rsidRDefault="008440D4" w:rsidP="008440D4">
      <w:pPr>
        <w:pStyle w:val="Tekstpodstawowyzwciciem2"/>
        <w:ind w:left="0" w:firstLine="0"/>
        <w:jc w:val="both"/>
        <w:rPr>
          <w:b/>
          <w:i/>
          <w:sz w:val="16"/>
          <w:szCs w:val="16"/>
          <w:lang w:val="pl-PL"/>
        </w:rPr>
      </w:pPr>
      <w:r w:rsidRPr="000A3DEF">
        <w:rPr>
          <w:i/>
          <w:sz w:val="16"/>
          <w:szCs w:val="16"/>
        </w:rPr>
        <w:t>…………..Pełna Nazwa firmy………………………</w:t>
      </w:r>
      <w:r w:rsidRPr="000A3DEF">
        <w:rPr>
          <w:i/>
          <w:sz w:val="16"/>
          <w:szCs w:val="16"/>
          <w:lang w:val="pl-PL"/>
        </w:rPr>
        <w:t xml:space="preserve">                                                                   </w:t>
      </w:r>
      <w:r w:rsidRPr="000A3DEF">
        <w:rPr>
          <w:b/>
        </w:rPr>
        <w:t>Oddział Zabezpieczenia</w:t>
      </w:r>
    </w:p>
    <w:p w14:paraId="5F05613D" w14:textId="77777777" w:rsidR="008440D4" w:rsidRPr="000A3DEF" w:rsidRDefault="008440D4" w:rsidP="008440D4">
      <w:pPr>
        <w:pStyle w:val="Default"/>
        <w:tabs>
          <w:tab w:val="left" w:pos="6946"/>
        </w:tabs>
        <w:spacing w:line="276" w:lineRule="auto"/>
        <w:ind w:left="6237" w:hanging="6237"/>
        <w:rPr>
          <w:rFonts w:ascii="Times New Roman" w:hAnsi="Times New Roman" w:cs="Times New Roman"/>
          <w:b/>
          <w:color w:val="auto"/>
        </w:rPr>
      </w:pPr>
      <w:r w:rsidRPr="000A3DEF">
        <w:rPr>
          <w:rFonts w:ascii="Times New Roman" w:hAnsi="Times New Roman" w:cs="Times New Roman"/>
          <w:i/>
          <w:color w:val="auto"/>
          <w:sz w:val="16"/>
          <w:szCs w:val="16"/>
        </w:rPr>
        <w:t>…………………………………………………….</w:t>
      </w:r>
      <w:r w:rsidRPr="000A3DEF">
        <w:rPr>
          <w:rFonts w:ascii="Times New Roman" w:hAnsi="Times New Roman" w:cs="Times New Roman"/>
          <w:b/>
          <w:color w:val="auto"/>
        </w:rPr>
        <w:t xml:space="preserve">                                                Centrum Szkolenia</w:t>
      </w:r>
    </w:p>
    <w:p w14:paraId="6C704197" w14:textId="77777777" w:rsidR="008440D4" w:rsidRPr="000A3DEF" w:rsidRDefault="008440D4" w:rsidP="008440D4">
      <w:pPr>
        <w:pStyle w:val="Default"/>
        <w:spacing w:line="276" w:lineRule="auto"/>
        <w:jc w:val="left"/>
        <w:rPr>
          <w:rFonts w:ascii="Times New Roman" w:hAnsi="Times New Roman" w:cs="Times New Roman"/>
          <w:b/>
          <w:color w:val="auto"/>
        </w:rPr>
      </w:pPr>
      <w:r w:rsidRPr="000A3DEF">
        <w:rPr>
          <w:rFonts w:ascii="Times New Roman" w:hAnsi="Times New Roman" w:cs="Times New Roman"/>
          <w:i/>
          <w:color w:val="auto"/>
          <w:sz w:val="16"/>
          <w:szCs w:val="16"/>
        </w:rPr>
        <w:t>……………………………………………</w:t>
      </w:r>
      <w:r w:rsidRPr="000A3DEF">
        <w:rPr>
          <w:rFonts w:ascii="Times New Roman" w:hAnsi="Times New Roman" w:cs="Times New Roman"/>
          <w:color w:val="auto"/>
          <w:sz w:val="16"/>
          <w:szCs w:val="16"/>
        </w:rPr>
        <w:t>……….</w:t>
      </w:r>
      <w:r w:rsidRPr="000A3DEF">
        <w:rPr>
          <w:rFonts w:ascii="Times New Roman" w:hAnsi="Times New Roman" w:cs="Times New Roman"/>
          <w:b/>
          <w:color w:val="auto"/>
        </w:rPr>
        <w:t xml:space="preserve">                                            Sił Połączonych Organizacji </w:t>
      </w:r>
    </w:p>
    <w:p w14:paraId="2991354B" w14:textId="77777777" w:rsidR="008440D4" w:rsidRPr="000A3DEF" w:rsidRDefault="008440D4" w:rsidP="008440D4">
      <w:pPr>
        <w:pStyle w:val="Default"/>
        <w:spacing w:line="276" w:lineRule="auto"/>
        <w:rPr>
          <w:rFonts w:ascii="Times New Roman" w:hAnsi="Times New Roman" w:cs="Times New Roman"/>
          <w:b/>
          <w:color w:val="auto"/>
        </w:rPr>
      </w:pPr>
      <w:r w:rsidRPr="000A3DEF">
        <w:rPr>
          <w:rFonts w:ascii="Times New Roman" w:hAnsi="Times New Roman" w:cs="Times New Roman"/>
          <w:b/>
          <w:color w:val="auto"/>
        </w:rPr>
        <w:t xml:space="preserve">                                                                                              Traktatu Północnoatlantyckiego</w:t>
      </w:r>
    </w:p>
    <w:p w14:paraId="42B64667" w14:textId="77777777" w:rsidR="008440D4" w:rsidRPr="000A3DEF" w:rsidRDefault="008440D4" w:rsidP="008440D4">
      <w:pPr>
        <w:pStyle w:val="Default"/>
        <w:tabs>
          <w:tab w:val="left" w:pos="6946"/>
        </w:tabs>
        <w:spacing w:line="276" w:lineRule="auto"/>
        <w:ind w:left="6237" w:hanging="6237"/>
        <w:rPr>
          <w:rFonts w:ascii="Times New Roman" w:hAnsi="Times New Roman" w:cs="Times New Roman"/>
          <w:color w:val="auto"/>
          <w:sz w:val="16"/>
          <w:szCs w:val="16"/>
        </w:rPr>
      </w:pPr>
    </w:p>
    <w:p w14:paraId="65B7B42F" w14:textId="77777777" w:rsidR="008440D4" w:rsidRPr="000A3DEF" w:rsidRDefault="008440D4" w:rsidP="008440D4">
      <w:pPr>
        <w:pStyle w:val="Default"/>
        <w:tabs>
          <w:tab w:val="left" w:pos="6946"/>
        </w:tabs>
        <w:spacing w:line="276" w:lineRule="auto"/>
        <w:ind w:left="6237" w:hanging="6237"/>
        <w:rPr>
          <w:rFonts w:ascii="Times New Roman" w:hAnsi="Times New Roman" w:cs="Times New Roman"/>
          <w:b/>
          <w:color w:val="auto"/>
          <w:sz w:val="22"/>
          <w:szCs w:val="22"/>
        </w:rPr>
      </w:pPr>
      <w:r w:rsidRPr="000A3DEF">
        <w:rPr>
          <w:rFonts w:ascii="Times New Roman" w:hAnsi="Times New Roman" w:cs="Times New Roman"/>
          <w:b/>
          <w:color w:val="auto"/>
        </w:rPr>
        <w:t xml:space="preserve">                                                                                          </w:t>
      </w:r>
      <w:r w:rsidRPr="000A3DEF">
        <w:rPr>
          <w:rFonts w:ascii="Times New Roman" w:hAnsi="Times New Roman" w:cs="Times New Roman"/>
          <w:b/>
          <w:color w:val="auto"/>
          <w:sz w:val="22"/>
          <w:szCs w:val="22"/>
        </w:rPr>
        <w:t>85-312 Bydgoszcz, ul. Szubińska 2</w:t>
      </w:r>
    </w:p>
    <w:p w14:paraId="538855F3" w14:textId="77777777" w:rsidR="008440D4" w:rsidRPr="000A3DEF" w:rsidRDefault="008440D4" w:rsidP="008440D4">
      <w:pPr>
        <w:pStyle w:val="Default"/>
        <w:tabs>
          <w:tab w:val="left" w:pos="6946"/>
        </w:tabs>
        <w:spacing w:line="276" w:lineRule="auto"/>
        <w:ind w:left="6237" w:hanging="6237"/>
        <w:rPr>
          <w:rFonts w:ascii="Times New Roman" w:hAnsi="Times New Roman" w:cs="Times New Roman"/>
          <w:b/>
          <w:color w:val="auto"/>
        </w:rPr>
      </w:pPr>
      <w:r w:rsidRPr="000A3DEF">
        <w:rPr>
          <w:rFonts w:ascii="Times New Roman" w:hAnsi="Times New Roman" w:cs="Times New Roman"/>
          <w:b/>
          <w:color w:val="auto"/>
        </w:rPr>
        <w:t xml:space="preserve">              </w:t>
      </w:r>
    </w:p>
    <w:p w14:paraId="3056342E" w14:textId="77777777" w:rsidR="008440D4" w:rsidRPr="000A3DEF" w:rsidRDefault="008440D4" w:rsidP="008440D4">
      <w:pPr>
        <w:pStyle w:val="Default"/>
        <w:tabs>
          <w:tab w:val="left" w:pos="6946"/>
        </w:tabs>
        <w:spacing w:line="276" w:lineRule="auto"/>
        <w:rPr>
          <w:rFonts w:ascii="Times New Roman" w:hAnsi="Times New Roman" w:cs="Times New Roman"/>
          <w:b/>
          <w:color w:val="auto"/>
        </w:rPr>
      </w:pPr>
      <w:r w:rsidRPr="000A3DEF">
        <w:rPr>
          <w:rFonts w:ascii="Times New Roman" w:hAnsi="Times New Roman" w:cs="Times New Roman"/>
          <w:b/>
          <w:color w:val="auto"/>
        </w:rPr>
        <w:t xml:space="preserve">                             </w:t>
      </w:r>
    </w:p>
    <w:p w14:paraId="761C8793" w14:textId="77777777" w:rsidR="008440D4" w:rsidRPr="000A3DEF" w:rsidRDefault="008440D4" w:rsidP="008440D4">
      <w:pPr>
        <w:pStyle w:val="Tekstpodstawowyzwciciem2"/>
        <w:jc w:val="both"/>
        <w:rPr>
          <w:b/>
        </w:rPr>
      </w:pPr>
      <w:r w:rsidRPr="000A3DEF">
        <w:rPr>
          <w:b/>
        </w:rPr>
        <w:tab/>
      </w:r>
      <w:r w:rsidRPr="000A3DEF">
        <w:rPr>
          <w:b/>
        </w:rPr>
        <w:tab/>
      </w:r>
      <w:r w:rsidRPr="000A3DEF">
        <w:rPr>
          <w:b/>
        </w:rPr>
        <w:tab/>
      </w:r>
      <w:r w:rsidRPr="000A3DEF">
        <w:rPr>
          <w:b/>
        </w:rPr>
        <w:tab/>
      </w:r>
      <w:r w:rsidRPr="000A3DEF">
        <w:rPr>
          <w:b/>
        </w:rPr>
        <w:tab/>
      </w:r>
      <w:r w:rsidRPr="000A3DEF">
        <w:rPr>
          <w:b/>
        </w:rPr>
        <w:tab/>
      </w:r>
    </w:p>
    <w:p w14:paraId="3F89FB74" w14:textId="77777777" w:rsidR="008440D4" w:rsidRPr="000A3DEF" w:rsidRDefault="008440D4" w:rsidP="008440D4">
      <w:pPr>
        <w:pStyle w:val="Tekstpodstawowyzwciciem2"/>
        <w:jc w:val="both"/>
        <w:rPr>
          <w:b/>
          <w:sz w:val="24"/>
          <w:szCs w:val="24"/>
        </w:rPr>
      </w:pPr>
      <w:r w:rsidRPr="000A3DEF">
        <w:rPr>
          <w:b/>
          <w:sz w:val="24"/>
          <w:szCs w:val="24"/>
        </w:rPr>
        <w:t>Zgodnie z umową nr.………</w:t>
      </w:r>
      <w:r w:rsidRPr="000A3DEF">
        <w:t xml:space="preserve"> </w:t>
      </w:r>
      <w:r w:rsidRPr="000A3DEF">
        <w:rPr>
          <w:b/>
          <w:sz w:val="24"/>
          <w:szCs w:val="24"/>
        </w:rPr>
        <w:t xml:space="preserve">na świadczenie usługi ochrony osób i mienia realizowanej w formie bezpośredniej ochrony fizycznej realizowanej przez Specjalistyczną Uzbrojona Formację Ochronną  (SUFO) </w:t>
      </w:r>
    </w:p>
    <w:p w14:paraId="2B805E18" w14:textId="77777777" w:rsidR="008440D4" w:rsidRPr="000A3DEF" w:rsidRDefault="008440D4" w:rsidP="008440D4">
      <w:pPr>
        <w:pStyle w:val="Tekstpodstawowyzwciciem2"/>
        <w:jc w:val="both"/>
        <w:rPr>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4610"/>
        <w:gridCol w:w="3685"/>
      </w:tblGrid>
      <w:tr w:rsidR="000A3DEF" w:rsidRPr="000A3DEF" w14:paraId="4008CF18" w14:textId="77777777" w:rsidTr="002A559D">
        <w:trPr>
          <w:trHeight w:val="618"/>
        </w:trPr>
        <w:tc>
          <w:tcPr>
            <w:tcW w:w="772" w:type="dxa"/>
            <w:tcBorders>
              <w:top w:val="single" w:sz="4" w:space="0" w:color="auto"/>
              <w:left w:val="single" w:sz="4" w:space="0" w:color="auto"/>
              <w:bottom w:val="single" w:sz="4" w:space="0" w:color="auto"/>
              <w:right w:val="single" w:sz="4" w:space="0" w:color="auto"/>
            </w:tcBorders>
            <w:hideMark/>
          </w:tcPr>
          <w:p w14:paraId="76A68719"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L.p.</w:t>
            </w:r>
          </w:p>
        </w:tc>
        <w:tc>
          <w:tcPr>
            <w:tcW w:w="4610" w:type="dxa"/>
            <w:tcBorders>
              <w:top w:val="single" w:sz="4" w:space="0" w:color="auto"/>
              <w:left w:val="single" w:sz="4" w:space="0" w:color="auto"/>
              <w:bottom w:val="single" w:sz="4" w:space="0" w:color="auto"/>
              <w:right w:val="single" w:sz="4" w:space="0" w:color="auto"/>
            </w:tcBorders>
            <w:hideMark/>
          </w:tcPr>
          <w:p w14:paraId="6D99B5C0"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Adres Kompleksu</w:t>
            </w:r>
          </w:p>
        </w:tc>
        <w:tc>
          <w:tcPr>
            <w:tcW w:w="3685" w:type="dxa"/>
            <w:tcBorders>
              <w:top w:val="single" w:sz="4" w:space="0" w:color="auto"/>
              <w:left w:val="single" w:sz="4" w:space="0" w:color="auto"/>
              <w:bottom w:val="single" w:sz="4" w:space="0" w:color="auto"/>
              <w:right w:val="single" w:sz="4" w:space="0" w:color="auto"/>
            </w:tcBorders>
            <w:hideMark/>
          </w:tcPr>
          <w:p w14:paraId="3CDE87B4"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Liczba Godzin</w:t>
            </w:r>
          </w:p>
        </w:tc>
      </w:tr>
      <w:tr w:rsidR="000A3DEF" w:rsidRPr="000A3DEF" w14:paraId="2AF18955" w14:textId="77777777" w:rsidTr="002A559D">
        <w:trPr>
          <w:trHeight w:val="889"/>
        </w:trPr>
        <w:tc>
          <w:tcPr>
            <w:tcW w:w="772" w:type="dxa"/>
            <w:tcBorders>
              <w:top w:val="single" w:sz="4" w:space="0" w:color="auto"/>
              <w:left w:val="single" w:sz="4" w:space="0" w:color="auto"/>
              <w:bottom w:val="single" w:sz="4" w:space="0" w:color="auto"/>
              <w:right w:val="single" w:sz="4" w:space="0" w:color="auto"/>
            </w:tcBorders>
            <w:hideMark/>
          </w:tcPr>
          <w:p w14:paraId="2CFDA93B"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1</w:t>
            </w:r>
          </w:p>
        </w:tc>
        <w:tc>
          <w:tcPr>
            <w:tcW w:w="4610" w:type="dxa"/>
            <w:tcBorders>
              <w:top w:val="single" w:sz="4" w:space="0" w:color="auto"/>
              <w:left w:val="single" w:sz="4" w:space="0" w:color="auto"/>
              <w:bottom w:val="single" w:sz="4" w:space="0" w:color="auto"/>
              <w:right w:val="single" w:sz="4" w:space="0" w:color="auto"/>
            </w:tcBorders>
            <w:hideMark/>
          </w:tcPr>
          <w:p w14:paraId="1A520A49" w14:textId="77777777" w:rsidR="008440D4" w:rsidRPr="000A3DEF" w:rsidRDefault="008440D4" w:rsidP="002A559D">
            <w:pPr>
              <w:spacing w:before="120" w:after="120" w:line="360" w:lineRule="auto"/>
              <w:outlineLvl w:val="0"/>
              <w:rPr>
                <w:rFonts w:ascii="Times New Roman" w:hAnsi="Times New Roman"/>
              </w:rPr>
            </w:pPr>
            <w:r w:rsidRPr="000A3DEF">
              <w:rPr>
                <w:rFonts w:ascii="Times New Roman" w:hAnsi="Times New Roman"/>
              </w:rPr>
              <w:t>ul. Szubińska 2, Bydgoszcz</w:t>
            </w:r>
          </w:p>
        </w:tc>
        <w:tc>
          <w:tcPr>
            <w:tcW w:w="3685" w:type="dxa"/>
            <w:tcBorders>
              <w:top w:val="single" w:sz="4" w:space="0" w:color="auto"/>
              <w:left w:val="single" w:sz="4" w:space="0" w:color="auto"/>
              <w:bottom w:val="single" w:sz="4" w:space="0" w:color="auto"/>
              <w:right w:val="single" w:sz="4" w:space="0" w:color="auto"/>
            </w:tcBorders>
            <w:hideMark/>
          </w:tcPr>
          <w:p w14:paraId="586161CB" w14:textId="77777777" w:rsidR="008440D4" w:rsidRPr="000A3DEF" w:rsidRDefault="008440D4" w:rsidP="002A559D">
            <w:pPr>
              <w:spacing w:before="120" w:after="120" w:line="360" w:lineRule="auto"/>
              <w:outlineLvl w:val="0"/>
              <w:rPr>
                <w:rFonts w:ascii="Times New Roman" w:hAnsi="Times New Roman"/>
              </w:rPr>
            </w:pPr>
            <w:r w:rsidRPr="000A3DEF">
              <w:rPr>
                <w:rFonts w:ascii="Times New Roman" w:hAnsi="Times New Roman"/>
              </w:rPr>
              <w:t xml:space="preserve">Liczba godzin zgodnie </w:t>
            </w:r>
            <w:r w:rsidRPr="000A3DEF">
              <w:rPr>
                <w:rFonts w:ascii="Times New Roman" w:hAnsi="Times New Roman"/>
              </w:rPr>
              <w:br/>
              <w:t>z załącznikiem</w:t>
            </w:r>
          </w:p>
        </w:tc>
      </w:tr>
      <w:tr w:rsidR="000A3DEF" w:rsidRPr="000A3DEF" w14:paraId="5D55FC84" w14:textId="77777777" w:rsidTr="002A559D">
        <w:trPr>
          <w:trHeight w:val="712"/>
        </w:trPr>
        <w:tc>
          <w:tcPr>
            <w:tcW w:w="772" w:type="dxa"/>
            <w:tcBorders>
              <w:top w:val="single" w:sz="4" w:space="0" w:color="auto"/>
              <w:left w:val="single" w:sz="4" w:space="0" w:color="auto"/>
              <w:bottom w:val="single" w:sz="4" w:space="0" w:color="auto"/>
              <w:right w:val="single" w:sz="4" w:space="0" w:color="auto"/>
            </w:tcBorders>
            <w:hideMark/>
          </w:tcPr>
          <w:p w14:paraId="0F2E3A87"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2</w:t>
            </w:r>
          </w:p>
        </w:tc>
        <w:tc>
          <w:tcPr>
            <w:tcW w:w="4610" w:type="dxa"/>
            <w:tcBorders>
              <w:top w:val="single" w:sz="4" w:space="0" w:color="auto"/>
              <w:left w:val="single" w:sz="4" w:space="0" w:color="auto"/>
              <w:bottom w:val="single" w:sz="4" w:space="0" w:color="auto"/>
              <w:right w:val="single" w:sz="4" w:space="0" w:color="auto"/>
            </w:tcBorders>
            <w:hideMark/>
          </w:tcPr>
          <w:p w14:paraId="7B880CCE" w14:textId="77777777" w:rsidR="008440D4" w:rsidRPr="000A3DEF" w:rsidRDefault="008440D4" w:rsidP="002A559D">
            <w:pPr>
              <w:spacing w:before="120" w:after="120" w:line="360" w:lineRule="auto"/>
              <w:outlineLvl w:val="0"/>
              <w:rPr>
                <w:rFonts w:ascii="Times New Roman" w:hAnsi="Times New Roman"/>
              </w:rPr>
            </w:pPr>
            <w:r w:rsidRPr="000A3DEF">
              <w:rPr>
                <w:rFonts w:ascii="Times New Roman" w:hAnsi="Times New Roman"/>
              </w:rPr>
              <w:t xml:space="preserve">ul. Szubińska 105,  Bydgoszcz </w:t>
            </w:r>
            <w:r w:rsidRPr="000A3DEF">
              <w:rPr>
                <w:rFonts w:ascii="Times New Roman" w:hAnsi="Times New Roman"/>
              </w:rPr>
              <w:br/>
              <w:t>oraz ul. Bronisława Potockiego 14, Bydgoszcz</w:t>
            </w:r>
          </w:p>
        </w:tc>
        <w:tc>
          <w:tcPr>
            <w:tcW w:w="3685" w:type="dxa"/>
            <w:tcBorders>
              <w:top w:val="single" w:sz="4" w:space="0" w:color="auto"/>
              <w:left w:val="single" w:sz="4" w:space="0" w:color="auto"/>
              <w:bottom w:val="single" w:sz="4" w:space="0" w:color="auto"/>
              <w:right w:val="single" w:sz="4" w:space="0" w:color="auto"/>
            </w:tcBorders>
            <w:hideMark/>
          </w:tcPr>
          <w:p w14:paraId="2D602AC8" w14:textId="77777777" w:rsidR="008440D4" w:rsidRPr="000A3DEF" w:rsidRDefault="008440D4" w:rsidP="002A559D">
            <w:pPr>
              <w:spacing w:before="120" w:after="120" w:line="360" w:lineRule="auto"/>
              <w:outlineLvl w:val="0"/>
              <w:rPr>
                <w:rFonts w:ascii="Times New Roman" w:hAnsi="Times New Roman"/>
              </w:rPr>
            </w:pPr>
            <w:r w:rsidRPr="000A3DEF">
              <w:rPr>
                <w:rFonts w:ascii="Times New Roman" w:hAnsi="Times New Roman"/>
              </w:rPr>
              <w:t xml:space="preserve">Liczba godzin zgodnie </w:t>
            </w:r>
            <w:r w:rsidRPr="000A3DEF">
              <w:rPr>
                <w:rFonts w:ascii="Times New Roman" w:hAnsi="Times New Roman"/>
              </w:rPr>
              <w:br/>
              <w:t>z załącznikiem</w:t>
            </w:r>
          </w:p>
        </w:tc>
      </w:tr>
      <w:tr w:rsidR="000A3DEF" w:rsidRPr="000A3DEF" w14:paraId="642CED4D" w14:textId="77777777" w:rsidTr="002A559D">
        <w:trPr>
          <w:trHeight w:val="730"/>
        </w:trPr>
        <w:tc>
          <w:tcPr>
            <w:tcW w:w="772" w:type="dxa"/>
            <w:tcBorders>
              <w:top w:val="single" w:sz="4" w:space="0" w:color="auto"/>
              <w:left w:val="single" w:sz="4" w:space="0" w:color="auto"/>
              <w:bottom w:val="single" w:sz="4" w:space="0" w:color="auto"/>
              <w:right w:val="single" w:sz="4" w:space="0" w:color="auto"/>
            </w:tcBorders>
            <w:hideMark/>
          </w:tcPr>
          <w:p w14:paraId="46C54731"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3</w:t>
            </w:r>
          </w:p>
        </w:tc>
        <w:tc>
          <w:tcPr>
            <w:tcW w:w="4610" w:type="dxa"/>
            <w:tcBorders>
              <w:top w:val="single" w:sz="4" w:space="0" w:color="auto"/>
              <w:left w:val="single" w:sz="4" w:space="0" w:color="auto"/>
              <w:bottom w:val="single" w:sz="4" w:space="0" w:color="auto"/>
              <w:right w:val="single" w:sz="4" w:space="0" w:color="auto"/>
            </w:tcBorders>
            <w:hideMark/>
          </w:tcPr>
          <w:p w14:paraId="19490A94" w14:textId="77777777" w:rsidR="008440D4" w:rsidRPr="000A3DEF" w:rsidRDefault="008440D4" w:rsidP="002A559D">
            <w:pPr>
              <w:spacing w:before="120" w:after="120" w:line="360" w:lineRule="auto"/>
              <w:outlineLvl w:val="0"/>
              <w:rPr>
                <w:rFonts w:ascii="Times New Roman" w:hAnsi="Times New Roman"/>
              </w:rPr>
            </w:pPr>
            <w:r w:rsidRPr="000A3DEF">
              <w:rPr>
                <w:rFonts w:ascii="Times New Roman" w:hAnsi="Times New Roman"/>
              </w:rPr>
              <w:t>ul. Szubińska 32, Bydgoszcz</w:t>
            </w:r>
          </w:p>
        </w:tc>
        <w:tc>
          <w:tcPr>
            <w:tcW w:w="3685" w:type="dxa"/>
            <w:tcBorders>
              <w:top w:val="single" w:sz="4" w:space="0" w:color="auto"/>
              <w:left w:val="single" w:sz="4" w:space="0" w:color="auto"/>
              <w:bottom w:val="single" w:sz="4" w:space="0" w:color="auto"/>
              <w:right w:val="single" w:sz="4" w:space="0" w:color="auto"/>
            </w:tcBorders>
            <w:hideMark/>
          </w:tcPr>
          <w:p w14:paraId="22279933" w14:textId="77777777" w:rsidR="008440D4" w:rsidRPr="000A3DEF" w:rsidRDefault="008440D4" w:rsidP="002A559D">
            <w:pPr>
              <w:spacing w:before="120" w:after="120" w:line="360" w:lineRule="auto"/>
              <w:outlineLvl w:val="0"/>
              <w:rPr>
                <w:rFonts w:ascii="Times New Roman" w:hAnsi="Times New Roman"/>
              </w:rPr>
            </w:pPr>
            <w:r w:rsidRPr="000A3DEF">
              <w:rPr>
                <w:rFonts w:ascii="Times New Roman" w:hAnsi="Times New Roman"/>
              </w:rPr>
              <w:t xml:space="preserve">Liczba godzin zgodnie </w:t>
            </w:r>
            <w:r w:rsidRPr="000A3DEF">
              <w:rPr>
                <w:rFonts w:ascii="Times New Roman" w:hAnsi="Times New Roman"/>
              </w:rPr>
              <w:br/>
              <w:t>z załącznikiem</w:t>
            </w:r>
          </w:p>
        </w:tc>
      </w:tr>
    </w:tbl>
    <w:p w14:paraId="2A989085" w14:textId="77777777" w:rsidR="008440D4" w:rsidRPr="000A3DEF" w:rsidRDefault="008440D4" w:rsidP="008440D4">
      <w:pPr>
        <w:spacing w:before="120" w:after="120" w:line="360" w:lineRule="auto"/>
        <w:ind w:left="709" w:hanging="1698"/>
        <w:jc w:val="center"/>
        <w:outlineLvl w:val="0"/>
        <w:rPr>
          <w:rFonts w:ascii="Times New Roman" w:hAnsi="Times New Roman"/>
          <w:sz w:val="24"/>
          <w:szCs w:val="24"/>
        </w:rPr>
      </w:pPr>
      <w:r w:rsidRPr="000A3DEF">
        <w:rPr>
          <w:rFonts w:ascii="Times New Roman" w:hAnsi="Times New Roman"/>
          <w:sz w:val="24"/>
          <w:szCs w:val="24"/>
        </w:rPr>
        <w:lastRenderedPageBreak/>
        <w:t>Usługę realizowano zgodnie/niezgodnie* z warunkami zawartej umowy.</w:t>
      </w:r>
    </w:p>
    <w:p w14:paraId="39ED0739" w14:textId="77777777" w:rsidR="008440D4" w:rsidRPr="000A3DEF" w:rsidRDefault="008440D4" w:rsidP="008440D4">
      <w:pPr>
        <w:spacing w:before="120" w:after="120" w:line="360" w:lineRule="auto"/>
        <w:outlineLvl w:val="0"/>
        <w:rPr>
          <w:rFonts w:ascii="Times New Roman" w:hAnsi="Times New Roman"/>
          <w:sz w:val="24"/>
          <w:szCs w:val="24"/>
        </w:rPr>
      </w:pPr>
      <w:r w:rsidRPr="000A3DEF">
        <w:rPr>
          <w:rFonts w:ascii="Times New Roman" w:hAnsi="Times New Roman"/>
          <w:sz w:val="24"/>
          <w:szCs w:val="24"/>
        </w:rPr>
        <w:t>Stwierdzono następujące nieprawidłowości podczas realizacji usługi :</w:t>
      </w:r>
    </w:p>
    <w:p w14:paraId="553AE56E" w14:textId="77777777" w:rsidR="008440D4" w:rsidRPr="000A3DEF" w:rsidRDefault="008440D4" w:rsidP="008440D4">
      <w:pPr>
        <w:spacing w:before="120" w:after="120" w:line="360" w:lineRule="auto"/>
        <w:outlineLvl w:val="0"/>
        <w:rPr>
          <w:rFonts w:ascii="Times New Roman" w:hAnsi="Times New Roman"/>
          <w:sz w:val="24"/>
          <w:szCs w:val="24"/>
        </w:rPr>
      </w:pPr>
      <w:r w:rsidRPr="000A3DEF">
        <w:rPr>
          <w:rFonts w:ascii="Times New Roman" w:hAnsi="Times New Roman"/>
          <w:sz w:val="24"/>
          <w:szCs w:val="24"/>
        </w:rPr>
        <w:t>…………………………………………………………………………………………………..</w:t>
      </w:r>
    </w:p>
    <w:p w14:paraId="4F8090FD" w14:textId="77777777" w:rsidR="008440D4" w:rsidRPr="000A3DEF" w:rsidRDefault="008440D4" w:rsidP="008440D4">
      <w:pPr>
        <w:spacing w:before="120" w:after="0" w:line="360" w:lineRule="auto"/>
        <w:ind w:left="2832" w:hanging="2832"/>
        <w:jc w:val="both"/>
        <w:outlineLvl w:val="0"/>
        <w:rPr>
          <w:rFonts w:ascii="Times New Roman" w:hAnsi="Times New Roman"/>
        </w:rPr>
      </w:pPr>
      <w:r w:rsidRPr="000A3DEF">
        <w:rPr>
          <w:rFonts w:ascii="Times New Roman" w:hAnsi="Times New Roman"/>
        </w:rPr>
        <w:t xml:space="preserve"> ……………………………………</w:t>
      </w:r>
      <w:r w:rsidRPr="000A3DEF">
        <w:rPr>
          <w:rFonts w:ascii="Times New Roman" w:hAnsi="Times New Roman"/>
        </w:rPr>
        <w:tab/>
      </w:r>
      <w:r w:rsidRPr="000A3DEF">
        <w:rPr>
          <w:rFonts w:ascii="Times New Roman" w:hAnsi="Times New Roman"/>
        </w:rPr>
        <w:tab/>
      </w:r>
      <w:r w:rsidRPr="000A3DEF">
        <w:rPr>
          <w:rFonts w:ascii="Times New Roman" w:hAnsi="Times New Roman"/>
        </w:rPr>
        <w:tab/>
        <w:t xml:space="preserve">                     …………………………………</w:t>
      </w:r>
    </w:p>
    <w:p w14:paraId="1247268F" w14:textId="77777777" w:rsidR="008440D4" w:rsidRPr="000A3DEF" w:rsidRDefault="008440D4" w:rsidP="008440D4">
      <w:pPr>
        <w:spacing w:before="120" w:after="0" w:line="240" w:lineRule="auto"/>
        <w:jc w:val="both"/>
        <w:outlineLvl w:val="0"/>
        <w:rPr>
          <w:rFonts w:ascii="Times New Roman" w:hAnsi="Times New Roman"/>
        </w:rPr>
      </w:pPr>
      <w:r w:rsidRPr="000A3DEF">
        <w:rPr>
          <w:rFonts w:ascii="Times New Roman" w:hAnsi="Times New Roman"/>
        </w:rPr>
        <w:t xml:space="preserve">          (Zamawiający)</w:t>
      </w:r>
      <w:r w:rsidRPr="000A3DEF">
        <w:rPr>
          <w:rFonts w:ascii="Times New Roman" w:hAnsi="Times New Roman"/>
        </w:rPr>
        <w:tab/>
      </w:r>
      <w:r w:rsidRPr="000A3DEF">
        <w:rPr>
          <w:rFonts w:ascii="Times New Roman" w:hAnsi="Times New Roman"/>
        </w:rPr>
        <w:tab/>
      </w:r>
      <w:r w:rsidRPr="000A3DEF">
        <w:rPr>
          <w:rFonts w:ascii="Times New Roman" w:hAnsi="Times New Roman"/>
        </w:rPr>
        <w:tab/>
      </w:r>
      <w:r w:rsidRPr="000A3DEF">
        <w:rPr>
          <w:rFonts w:ascii="Times New Roman" w:hAnsi="Times New Roman"/>
        </w:rPr>
        <w:tab/>
        <w:t xml:space="preserve">                                (Podpis oraz pieczęć Wykonawcy)</w:t>
      </w:r>
    </w:p>
    <w:p w14:paraId="4E9EFDF6" w14:textId="77777777" w:rsidR="008440D4" w:rsidRPr="000A3DEF" w:rsidRDefault="008440D4" w:rsidP="008440D4">
      <w:pPr>
        <w:spacing w:before="120" w:after="0" w:line="240" w:lineRule="auto"/>
        <w:jc w:val="both"/>
        <w:outlineLvl w:val="0"/>
        <w:rPr>
          <w:rFonts w:ascii="Times New Roman" w:hAnsi="Times New Roman"/>
        </w:rPr>
      </w:pPr>
    </w:p>
    <w:p w14:paraId="4481A12E" w14:textId="77777777" w:rsidR="008440D4" w:rsidRPr="000A3DEF" w:rsidRDefault="008440D4" w:rsidP="008440D4">
      <w:pPr>
        <w:rPr>
          <w:rFonts w:ascii="Times New Roman" w:hAnsi="Times New Roman"/>
        </w:rPr>
      </w:pPr>
      <w:r w:rsidRPr="000A3DEF">
        <w:rPr>
          <w:rFonts w:ascii="Times New Roman" w:hAnsi="Times New Roman"/>
        </w:rPr>
        <w:t xml:space="preserve">Niniejsze protokoły stanowią załączniki do faktury nr……………………..       </w:t>
      </w:r>
    </w:p>
    <w:p w14:paraId="7D00D810" w14:textId="77777777" w:rsidR="008440D4" w:rsidRPr="000A3DEF" w:rsidRDefault="008440D4" w:rsidP="008440D4">
      <w:pPr>
        <w:rPr>
          <w:rFonts w:ascii="Times New Roman" w:hAnsi="Times New Roman"/>
        </w:rPr>
      </w:pPr>
      <w:r w:rsidRPr="000A3DEF">
        <w:rPr>
          <w:rFonts w:ascii="Times New Roman" w:hAnsi="Times New Roman"/>
        </w:rPr>
        <w:t>*niepotrzebne skreślić</w:t>
      </w:r>
    </w:p>
    <w:p w14:paraId="246DD746" w14:textId="77777777" w:rsidR="008440D4" w:rsidRPr="000A3DEF" w:rsidRDefault="008440D4" w:rsidP="008440D4">
      <w:pPr>
        <w:rPr>
          <w:rFonts w:ascii="Times New Roman" w:hAnsi="Times New Roman"/>
        </w:rPr>
      </w:pPr>
    </w:p>
    <w:p w14:paraId="24E85CD7" w14:textId="77777777" w:rsidR="008440D4" w:rsidRPr="000A3DEF" w:rsidRDefault="008440D4" w:rsidP="008440D4">
      <w:pPr>
        <w:jc w:val="center"/>
        <w:rPr>
          <w:rFonts w:ascii="Times New Roman" w:hAnsi="Times New Roman"/>
          <w:b/>
        </w:rPr>
      </w:pPr>
      <w:r w:rsidRPr="000A3DEF">
        <w:rPr>
          <w:rFonts w:ascii="Times New Roman" w:hAnsi="Times New Roman"/>
          <w:b/>
        </w:rPr>
        <w:t>(WZÓR)</w:t>
      </w:r>
    </w:p>
    <w:p w14:paraId="013E77BB" w14:textId="77777777" w:rsidR="008440D4" w:rsidRPr="000A3DEF" w:rsidRDefault="008440D4" w:rsidP="008440D4">
      <w:pPr>
        <w:rPr>
          <w:rFonts w:ascii="Times New Roman" w:hAnsi="Times New Roman"/>
        </w:rPr>
      </w:pPr>
    </w:p>
    <w:p w14:paraId="5483E952" w14:textId="77777777" w:rsidR="008440D4" w:rsidRPr="000A3DEF" w:rsidRDefault="008440D4" w:rsidP="008440D4">
      <w:pPr>
        <w:pStyle w:val="Nagwek1"/>
        <w:ind w:left="567"/>
        <w:jc w:val="center"/>
        <w:rPr>
          <w:rFonts w:ascii="Times New Roman" w:hAnsi="Times New Roman"/>
          <w:sz w:val="24"/>
          <w:szCs w:val="24"/>
          <w:lang w:val="pl-PL"/>
        </w:rPr>
      </w:pPr>
      <w:r w:rsidRPr="000A3DEF">
        <w:rPr>
          <w:rFonts w:ascii="Times New Roman" w:hAnsi="Times New Roman"/>
          <w:sz w:val="24"/>
          <w:szCs w:val="24"/>
        </w:rPr>
        <w:t>Załącznik nr 1</w:t>
      </w:r>
      <w:r w:rsidRPr="000A3DEF">
        <w:rPr>
          <w:rFonts w:ascii="Times New Roman" w:hAnsi="Times New Roman"/>
          <w:sz w:val="24"/>
          <w:szCs w:val="24"/>
        </w:rPr>
        <w:br/>
        <w:t xml:space="preserve"> </w:t>
      </w:r>
      <w:r w:rsidRPr="000A3DEF">
        <w:rPr>
          <w:rFonts w:ascii="Times New Roman" w:hAnsi="Times New Roman"/>
          <w:sz w:val="24"/>
          <w:szCs w:val="24"/>
          <w:lang w:val="pl-PL"/>
        </w:rPr>
        <w:t xml:space="preserve">do </w:t>
      </w:r>
      <w:r w:rsidRPr="000A3DEF">
        <w:rPr>
          <w:rFonts w:ascii="Times New Roman" w:hAnsi="Times New Roman"/>
          <w:sz w:val="24"/>
          <w:szCs w:val="24"/>
        </w:rPr>
        <w:t>protok</w:t>
      </w:r>
      <w:r w:rsidRPr="000A3DEF">
        <w:rPr>
          <w:rFonts w:ascii="Times New Roman" w:hAnsi="Times New Roman"/>
          <w:sz w:val="24"/>
          <w:szCs w:val="24"/>
          <w:lang w:val="pl-PL"/>
        </w:rPr>
        <w:t>ołu</w:t>
      </w:r>
      <w:r w:rsidRPr="000A3DEF">
        <w:rPr>
          <w:rFonts w:ascii="Times New Roman" w:hAnsi="Times New Roman"/>
          <w:sz w:val="24"/>
          <w:szCs w:val="24"/>
        </w:rPr>
        <w:t xml:space="preserve"> odbioru usług</w:t>
      </w:r>
      <w:r w:rsidRPr="000A3DEF">
        <w:rPr>
          <w:rFonts w:ascii="Times New Roman" w:hAnsi="Times New Roman"/>
          <w:sz w:val="24"/>
          <w:szCs w:val="24"/>
          <w:lang w:val="pl-PL"/>
        </w:rPr>
        <w:t>i</w:t>
      </w:r>
      <w:r w:rsidRPr="000A3DEF">
        <w:rPr>
          <w:rFonts w:ascii="Times New Roman" w:hAnsi="Times New Roman"/>
          <w:sz w:val="24"/>
          <w:szCs w:val="24"/>
        </w:rPr>
        <w:t xml:space="preserve"> </w:t>
      </w:r>
      <w:r w:rsidRPr="000A3DEF">
        <w:rPr>
          <w:rFonts w:ascii="Times New Roman" w:hAnsi="Times New Roman"/>
          <w:sz w:val="24"/>
          <w:szCs w:val="24"/>
          <w:lang w:val="pl-PL"/>
        </w:rPr>
        <w:t>zrealizowanej</w:t>
      </w:r>
      <w:r w:rsidRPr="000A3DEF">
        <w:rPr>
          <w:rFonts w:ascii="Times New Roman" w:hAnsi="Times New Roman"/>
          <w:sz w:val="24"/>
          <w:szCs w:val="24"/>
        </w:rPr>
        <w:t xml:space="preserve"> </w:t>
      </w:r>
      <w:r w:rsidRPr="000A3DEF">
        <w:rPr>
          <w:rFonts w:ascii="Times New Roman" w:hAnsi="Times New Roman"/>
          <w:sz w:val="24"/>
          <w:szCs w:val="24"/>
          <w:lang w:val="pl-PL"/>
        </w:rPr>
        <w:t>w zakresie zamówienia podstawowego.</w:t>
      </w:r>
    </w:p>
    <w:p w14:paraId="639AC4F5" w14:textId="77777777" w:rsidR="008440D4" w:rsidRPr="000A3DEF" w:rsidRDefault="008440D4" w:rsidP="008440D4">
      <w:pPr>
        <w:rPr>
          <w:lang w:eastAsia="x-none"/>
        </w:rPr>
      </w:pPr>
    </w:p>
    <w:p w14:paraId="4382CBF6" w14:textId="77777777" w:rsidR="008440D4" w:rsidRPr="000A3DEF" w:rsidRDefault="008440D4" w:rsidP="008440D4">
      <w:pPr>
        <w:jc w:val="center"/>
        <w:rPr>
          <w:rFonts w:ascii="Times New Roman" w:hAnsi="Times New Roman"/>
          <w:sz w:val="24"/>
          <w:szCs w:val="24"/>
        </w:rPr>
      </w:pPr>
      <w:r w:rsidRPr="000A3DEF">
        <w:rPr>
          <w:rFonts w:ascii="Times New Roman" w:hAnsi="Times New Roman"/>
          <w:sz w:val="24"/>
          <w:szCs w:val="24"/>
        </w:rPr>
        <w:t>Za miesiąc…………………………………….roku.</w:t>
      </w:r>
    </w:p>
    <w:p w14:paraId="0BD777DC" w14:textId="77777777" w:rsidR="008440D4" w:rsidRPr="000A3DEF" w:rsidRDefault="008440D4" w:rsidP="008440D4">
      <w:pPr>
        <w:rPr>
          <w:rFonts w:ascii="Times New Roman" w:hAnsi="Times New Roman"/>
        </w:rPr>
      </w:pPr>
      <w:r w:rsidRPr="000A3DEF">
        <w:rPr>
          <w:rFonts w:ascii="Times New Roman" w:hAnsi="Times New Roman"/>
        </w:rPr>
        <w:t xml:space="preserve">Rozliczenie godzin pracowników ochrony realizujących usługę przy </w:t>
      </w:r>
      <w:r w:rsidRPr="000A3DEF">
        <w:rPr>
          <w:rFonts w:ascii="Times New Roman" w:hAnsi="Times New Roman"/>
          <w:b/>
        </w:rPr>
        <w:t>ul. Szubińskiej 2 w Bydgoszczy</w:t>
      </w:r>
      <w:r w:rsidRPr="000A3DEF">
        <w:rPr>
          <w:rFonts w:ascii="Times New Roman" w:hAnsi="Times New Roman"/>
        </w:rPr>
        <w:t>.</w:t>
      </w:r>
    </w:p>
    <w:p w14:paraId="641DDE14" w14:textId="77777777" w:rsidR="008440D4" w:rsidRPr="000A3DEF" w:rsidRDefault="008440D4" w:rsidP="008440D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5273"/>
        <w:gridCol w:w="3137"/>
      </w:tblGrid>
      <w:tr w:rsidR="000A3DEF" w:rsidRPr="000A3DEF" w14:paraId="17F9D719" w14:textId="77777777" w:rsidTr="002A559D">
        <w:tc>
          <w:tcPr>
            <w:tcW w:w="9286" w:type="dxa"/>
            <w:gridSpan w:val="3"/>
            <w:tcBorders>
              <w:top w:val="single" w:sz="4" w:space="0" w:color="auto"/>
              <w:left w:val="single" w:sz="4" w:space="0" w:color="auto"/>
              <w:bottom w:val="single" w:sz="4" w:space="0" w:color="auto"/>
              <w:right w:val="single" w:sz="4" w:space="0" w:color="auto"/>
            </w:tcBorders>
            <w:hideMark/>
          </w:tcPr>
          <w:p w14:paraId="68DD9714" w14:textId="77777777" w:rsidR="008440D4" w:rsidRPr="000A3DEF" w:rsidRDefault="008440D4" w:rsidP="002A559D">
            <w:pPr>
              <w:rPr>
                <w:rFonts w:ascii="Times New Roman" w:hAnsi="Times New Roman"/>
              </w:rPr>
            </w:pPr>
            <w:r w:rsidRPr="000A3DEF">
              <w:rPr>
                <w:rFonts w:ascii="Times New Roman" w:hAnsi="Times New Roman"/>
              </w:rPr>
              <w:t xml:space="preserve">Pracownicy ochrony posiadający poświadczenie bezpieczeństwa min. </w:t>
            </w:r>
            <w:r w:rsidRPr="000A3DEF">
              <w:rPr>
                <w:rFonts w:ascii="Times New Roman" w:hAnsi="Times New Roman"/>
                <w:b/>
              </w:rPr>
              <w:t>„NATO SECRET”</w:t>
            </w:r>
          </w:p>
        </w:tc>
      </w:tr>
      <w:tr w:rsidR="000A3DEF" w:rsidRPr="000A3DEF" w14:paraId="5AF0170F" w14:textId="77777777" w:rsidTr="002A559D">
        <w:tc>
          <w:tcPr>
            <w:tcW w:w="655" w:type="dxa"/>
            <w:tcBorders>
              <w:top w:val="single" w:sz="4" w:space="0" w:color="auto"/>
              <w:left w:val="single" w:sz="4" w:space="0" w:color="auto"/>
              <w:bottom w:val="single" w:sz="4" w:space="0" w:color="auto"/>
              <w:right w:val="single" w:sz="4" w:space="0" w:color="auto"/>
            </w:tcBorders>
            <w:hideMark/>
          </w:tcPr>
          <w:p w14:paraId="66BDA515" w14:textId="77777777" w:rsidR="008440D4" w:rsidRPr="000A3DEF" w:rsidRDefault="008440D4" w:rsidP="002A559D">
            <w:pPr>
              <w:rPr>
                <w:rFonts w:ascii="Times New Roman" w:hAnsi="Times New Roman"/>
              </w:rPr>
            </w:pPr>
            <w:r w:rsidRPr="000A3DEF">
              <w:rPr>
                <w:rFonts w:ascii="Times New Roman" w:hAnsi="Times New Roman"/>
              </w:rPr>
              <w:t>L.p.</w:t>
            </w:r>
          </w:p>
        </w:tc>
        <w:tc>
          <w:tcPr>
            <w:tcW w:w="5439" w:type="dxa"/>
            <w:tcBorders>
              <w:top w:val="single" w:sz="4" w:space="0" w:color="auto"/>
              <w:left w:val="single" w:sz="4" w:space="0" w:color="auto"/>
              <w:bottom w:val="single" w:sz="4" w:space="0" w:color="auto"/>
              <w:right w:val="single" w:sz="4" w:space="0" w:color="auto"/>
            </w:tcBorders>
            <w:hideMark/>
          </w:tcPr>
          <w:p w14:paraId="14731004" w14:textId="77777777" w:rsidR="008440D4" w:rsidRPr="000A3DEF" w:rsidRDefault="008440D4" w:rsidP="002A559D">
            <w:pPr>
              <w:rPr>
                <w:rFonts w:ascii="Times New Roman" w:hAnsi="Times New Roman"/>
              </w:rPr>
            </w:pPr>
            <w:r w:rsidRPr="000A3DEF">
              <w:rPr>
                <w:rFonts w:ascii="Times New Roman" w:hAnsi="Times New Roman"/>
              </w:rPr>
              <w:t>Nazwisko i imię</w:t>
            </w:r>
          </w:p>
        </w:tc>
        <w:tc>
          <w:tcPr>
            <w:tcW w:w="3192" w:type="dxa"/>
            <w:tcBorders>
              <w:top w:val="single" w:sz="4" w:space="0" w:color="auto"/>
              <w:left w:val="single" w:sz="4" w:space="0" w:color="auto"/>
              <w:bottom w:val="single" w:sz="4" w:space="0" w:color="auto"/>
              <w:right w:val="single" w:sz="4" w:space="0" w:color="auto"/>
            </w:tcBorders>
            <w:hideMark/>
          </w:tcPr>
          <w:p w14:paraId="1D3A26D2" w14:textId="77777777" w:rsidR="008440D4" w:rsidRPr="000A3DEF" w:rsidRDefault="008440D4" w:rsidP="002A559D">
            <w:pPr>
              <w:rPr>
                <w:rFonts w:ascii="Times New Roman" w:hAnsi="Times New Roman"/>
              </w:rPr>
            </w:pPr>
            <w:r w:rsidRPr="000A3DEF">
              <w:rPr>
                <w:rFonts w:ascii="Times New Roman" w:hAnsi="Times New Roman"/>
              </w:rPr>
              <w:t>Liczba przepracowanych godzin przez pracownika</w:t>
            </w:r>
          </w:p>
        </w:tc>
      </w:tr>
      <w:tr w:rsidR="008440D4" w:rsidRPr="000A3DEF" w14:paraId="2E18BBB6" w14:textId="77777777" w:rsidTr="002A559D">
        <w:trPr>
          <w:gridBefore w:val="1"/>
          <w:wBefore w:w="655" w:type="dxa"/>
          <w:trHeight w:val="592"/>
        </w:trPr>
        <w:tc>
          <w:tcPr>
            <w:tcW w:w="54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7B1934F" w14:textId="77777777" w:rsidR="008440D4" w:rsidRPr="000A3DEF" w:rsidRDefault="008440D4" w:rsidP="002A559D">
            <w:pPr>
              <w:rPr>
                <w:rFonts w:ascii="Times New Roman" w:hAnsi="Times New Roman"/>
              </w:rPr>
            </w:pPr>
            <w:r w:rsidRPr="000A3DEF">
              <w:rPr>
                <w:rFonts w:ascii="Times New Roman" w:hAnsi="Times New Roman"/>
              </w:rPr>
              <w:t xml:space="preserve">Suma </w:t>
            </w:r>
          </w:p>
        </w:tc>
        <w:tc>
          <w:tcPr>
            <w:tcW w:w="31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26D1705" w14:textId="77777777" w:rsidR="008440D4" w:rsidRPr="000A3DEF" w:rsidRDefault="008440D4" w:rsidP="002A559D">
            <w:pPr>
              <w:rPr>
                <w:rFonts w:ascii="Times New Roman" w:hAnsi="Times New Roman"/>
              </w:rPr>
            </w:pPr>
            <w:r w:rsidRPr="000A3DEF">
              <w:rPr>
                <w:rFonts w:ascii="Times New Roman" w:hAnsi="Times New Roman"/>
              </w:rPr>
              <w:t xml:space="preserve"> Liczba godzin przepracowanych przez wszystkich pracowników </w:t>
            </w:r>
            <w:r w:rsidRPr="000A3DEF">
              <w:rPr>
                <w:rFonts w:ascii="Times New Roman" w:hAnsi="Times New Roman"/>
              </w:rPr>
              <w:br/>
              <w:t>w danym miesiącu</w:t>
            </w:r>
          </w:p>
        </w:tc>
      </w:tr>
    </w:tbl>
    <w:p w14:paraId="05E604FF" w14:textId="77777777" w:rsidR="008440D4" w:rsidRPr="000A3DEF" w:rsidRDefault="008440D4" w:rsidP="008440D4">
      <w:pPr>
        <w:rPr>
          <w:rFonts w:ascii="Times New Roman" w:hAnsi="Times New Roman"/>
        </w:rPr>
      </w:pPr>
    </w:p>
    <w:p w14:paraId="645A66E1" w14:textId="77777777" w:rsidR="008440D4" w:rsidRPr="000A3DEF" w:rsidRDefault="008440D4" w:rsidP="008440D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699"/>
        <w:gridCol w:w="2880"/>
      </w:tblGrid>
      <w:tr w:rsidR="000A3DEF" w:rsidRPr="000A3DEF" w14:paraId="07153FDB" w14:textId="77777777" w:rsidTr="002A559D">
        <w:tc>
          <w:tcPr>
            <w:tcW w:w="10279" w:type="dxa"/>
            <w:gridSpan w:val="3"/>
            <w:tcBorders>
              <w:top w:val="single" w:sz="4" w:space="0" w:color="auto"/>
              <w:left w:val="single" w:sz="4" w:space="0" w:color="auto"/>
              <w:bottom w:val="single" w:sz="4" w:space="0" w:color="auto"/>
              <w:right w:val="single" w:sz="4" w:space="0" w:color="auto"/>
            </w:tcBorders>
            <w:hideMark/>
          </w:tcPr>
          <w:p w14:paraId="7B29A113" w14:textId="77777777" w:rsidR="008440D4" w:rsidRPr="000A3DEF" w:rsidRDefault="008440D4" w:rsidP="002A559D">
            <w:pPr>
              <w:rPr>
                <w:rFonts w:ascii="Times New Roman" w:hAnsi="Times New Roman"/>
              </w:rPr>
            </w:pPr>
            <w:r w:rsidRPr="000A3DEF">
              <w:rPr>
                <w:rFonts w:ascii="Times New Roman" w:hAnsi="Times New Roman"/>
              </w:rPr>
              <w:t xml:space="preserve">Pracownicy ochrony posiadający upoważnienie min.  </w:t>
            </w:r>
            <w:r w:rsidRPr="000A3DEF">
              <w:rPr>
                <w:rFonts w:ascii="Times New Roman" w:hAnsi="Times New Roman"/>
                <w:b/>
              </w:rPr>
              <w:t>„ZASTRZEŻONE” oraz „NATO RESTRICTED”</w:t>
            </w:r>
          </w:p>
        </w:tc>
      </w:tr>
      <w:tr w:rsidR="000A3DEF" w:rsidRPr="000A3DEF" w14:paraId="2D433BA2" w14:textId="77777777" w:rsidTr="002A559D">
        <w:tc>
          <w:tcPr>
            <w:tcW w:w="675" w:type="dxa"/>
            <w:tcBorders>
              <w:top w:val="single" w:sz="4" w:space="0" w:color="auto"/>
              <w:left w:val="single" w:sz="4" w:space="0" w:color="auto"/>
              <w:bottom w:val="single" w:sz="4" w:space="0" w:color="auto"/>
              <w:right w:val="single" w:sz="4" w:space="0" w:color="auto"/>
            </w:tcBorders>
            <w:hideMark/>
          </w:tcPr>
          <w:p w14:paraId="553F620A" w14:textId="77777777" w:rsidR="008440D4" w:rsidRPr="000A3DEF" w:rsidRDefault="008440D4" w:rsidP="002A559D">
            <w:pPr>
              <w:rPr>
                <w:rFonts w:ascii="Times New Roman" w:hAnsi="Times New Roman"/>
              </w:rPr>
            </w:pPr>
            <w:r w:rsidRPr="000A3DEF">
              <w:rPr>
                <w:rFonts w:ascii="Times New Roman" w:hAnsi="Times New Roman"/>
              </w:rPr>
              <w:t>L.p.</w:t>
            </w:r>
          </w:p>
        </w:tc>
        <w:tc>
          <w:tcPr>
            <w:tcW w:w="6177" w:type="dxa"/>
            <w:tcBorders>
              <w:top w:val="single" w:sz="4" w:space="0" w:color="auto"/>
              <w:left w:val="single" w:sz="4" w:space="0" w:color="auto"/>
              <w:bottom w:val="single" w:sz="4" w:space="0" w:color="auto"/>
              <w:right w:val="single" w:sz="4" w:space="0" w:color="auto"/>
            </w:tcBorders>
            <w:hideMark/>
          </w:tcPr>
          <w:p w14:paraId="7BA0FD49" w14:textId="77777777" w:rsidR="008440D4" w:rsidRPr="000A3DEF" w:rsidRDefault="008440D4" w:rsidP="002A559D">
            <w:pPr>
              <w:rPr>
                <w:rFonts w:ascii="Times New Roman" w:hAnsi="Times New Roman"/>
              </w:rPr>
            </w:pPr>
            <w:r w:rsidRPr="000A3DEF">
              <w:rPr>
                <w:rFonts w:ascii="Times New Roman" w:hAnsi="Times New Roman"/>
              </w:rPr>
              <w:t>Nazwisko i imię</w:t>
            </w:r>
          </w:p>
        </w:tc>
        <w:tc>
          <w:tcPr>
            <w:tcW w:w="3427" w:type="dxa"/>
            <w:tcBorders>
              <w:top w:val="single" w:sz="4" w:space="0" w:color="auto"/>
              <w:left w:val="single" w:sz="4" w:space="0" w:color="auto"/>
              <w:bottom w:val="single" w:sz="4" w:space="0" w:color="auto"/>
              <w:right w:val="single" w:sz="4" w:space="0" w:color="auto"/>
            </w:tcBorders>
            <w:hideMark/>
          </w:tcPr>
          <w:p w14:paraId="6A21C9AF" w14:textId="77777777" w:rsidR="008440D4" w:rsidRPr="000A3DEF" w:rsidRDefault="008440D4" w:rsidP="002A559D">
            <w:pPr>
              <w:rPr>
                <w:rFonts w:ascii="Times New Roman" w:hAnsi="Times New Roman"/>
              </w:rPr>
            </w:pPr>
            <w:r w:rsidRPr="000A3DEF">
              <w:rPr>
                <w:rFonts w:ascii="Times New Roman" w:hAnsi="Times New Roman"/>
              </w:rPr>
              <w:t>Liczba przepracowanych godzin przez pracownika</w:t>
            </w:r>
          </w:p>
        </w:tc>
      </w:tr>
      <w:tr w:rsidR="008440D4" w:rsidRPr="000A3DEF" w14:paraId="70794AAA" w14:textId="77777777" w:rsidTr="002A559D">
        <w:trPr>
          <w:trHeight w:val="800"/>
        </w:trPr>
        <w:tc>
          <w:tcPr>
            <w:tcW w:w="18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7536F66" w14:textId="77777777" w:rsidR="008440D4" w:rsidRPr="000A3DEF" w:rsidRDefault="008440D4" w:rsidP="002A559D">
            <w:pPr>
              <w:rPr>
                <w:rFonts w:ascii="Times New Roman" w:hAnsi="Times New Roman"/>
              </w:rPr>
            </w:pPr>
            <w:r w:rsidRPr="000A3DEF">
              <w:rPr>
                <w:rFonts w:ascii="Times New Roman" w:hAnsi="Times New Roman"/>
              </w:rPr>
              <w:t>Suma</w:t>
            </w:r>
          </w:p>
        </w:tc>
        <w:tc>
          <w:tcPr>
            <w:tcW w:w="34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6E562B7" w14:textId="77777777" w:rsidR="008440D4" w:rsidRPr="000A3DEF" w:rsidRDefault="008440D4" w:rsidP="002A559D">
            <w:pPr>
              <w:rPr>
                <w:rFonts w:ascii="Times New Roman" w:hAnsi="Times New Roman"/>
              </w:rPr>
            </w:pPr>
            <w:r w:rsidRPr="000A3DEF">
              <w:rPr>
                <w:rFonts w:ascii="Times New Roman" w:hAnsi="Times New Roman"/>
              </w:rPr>
              <w:t>Liczba godzin przepracowanych przez wszystkich pracowników w danym miesiącu</w:t>
            </w:r>
          </w:p>
        </w:tc>
        <w:tc>
          <w:tcPr>
            <w:tcW w:w="0" w:type="auto"/>
            <w:vAlign w:val="center"/>
            <w:hideMark/>
          </w:tcPr>
          <w:p w14:paraId="4908C4F8" w14:textId="77777777" w:rsidR="008440D4" w:rsidRPr="000A3DEF" w:rsidRDefault="008440D4" w:rsidP="002A559D">
            <w:pPr>
              <w:spacing w:after="0" w:line="240" w:lineRule="auto"/>
              <w:rPr>
                <w:rFonts w:cs="Calibri"/>
                <w:sz w:val="20"/>
                <w:szCs w:val="20"/>
                <w:lang w:eastAsia="pl-PL"/>
              </w:rPr>
            </w:pPr>
          </w:p>
        </w:tc>
      </w:tr>
    </w:tbl>
    <w:p w14:paraId="78323D29" w14:textId="77777777" w:rsidR="008440D4" w:rsidRPr="000A3DEF" w:rsidRDefault="008440D4" w:rsidP="008440D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4093"/>
      </w:tblGrid>
      <w:tr w:rsidR="008440D4" w:rsidRPr="000A3DEF" w14:paraId="0F4153F1" w14:textId="77777777" w:rsidTr="002A559D">
        <w:tc>
          <w:tcPr>
            <w:tcW w:w="5070" w:type="dxa"/>
            <w:tcBorders>
              <w:top w:val="single" w:sz="4" w:space="0" w:color="auto"/>
              <w:left w:val="single" w:sz="4" w:space="0" w:color="auto"/>
              <w:bottom w:val="single" w:sz="4" w:space="0" w:color="auto"/>
              <w:right w:val="single" w:sz="4" w:space="0" w:color="auto"/>
            </w:tcBorders>
            <w:hideMark/>
          </w:tcPr>
          <w:p w14:paraId="3A615331" w14:textId="77777777" w:rsidR="008440D4" w:rsidRPr="000A3DEF" w:rsidRDefault="008440D4" w:rsidP="002A559D">
            <w:pPr>
              <w:rPr>
                <w:rFonts w:ascii="Times New Roman" w:hAnsi="Times New Roman"/>
              </w:rPr>
            </w:pPr>
            <w:r w:rsidRPr="000A3DEF">
              <w:rPr>
                <w:rFonts w:ascii="Times New Roman" w:hAnsi="Times New Roman"/>
              </w:rPr>
              <w:lastRenderedPageBreak/>
              <w:t>Suma godzin przepracowanych na danym kompleksie</w:t>
            </w:r>
          </w:p>
        </w:tc>
        <w:tc>
          <w:tcPr>
            <w:tcW w:w="4216" w:type="dxa"/>
            <w:tcBorders>
              <w:top w:val="single" w:sz="4" w:space="0" w:color="auto"/>
              <w:left w:val="single" w:sz="4" w:space="0" w:color="auto"/>
              <w:bottom w:val="single" w:sz="4" w:space="0" w:color="auto"/>
              <w:right w:val="single" w:sz="4" w:space="0" w:color="auto"/>
            </w:tcBorders>
          </w:tcPr>
          <w:p w14:paraId="42C15E09" w14:textId="77777777" w:rsidR="008440D4" w:rsidRPr="000A3DEF" w:rsidRDefault="008440D4" w:rsidP="002A559D">
            <w:pPr>
              <w:rPr>
                <w:rFonts w:ascii="Times New Roman" w:hAnsi="Times New Roman"/>
              </w:rPr>
            </w:pPr>
          </w:p>
        </w:tc>
      </w:tr>
    </w:tbl>
    <w:p w14:paraId="583E01C4" w14:textId="77777777" w:rsidR="008440D4" w:rsidRPr="000A3DEF" w:rsidRDefault="008440D4" w:rsidP="008440D4">
      <w:pPr>
        <w:rPr>
          <w:rFonts w:ascii="Times New Roman" w:hAnsi="Times New Roman"/>
        </w:rPr>
      </w:pPr>
    </w:p>
    <w:p w14:paraId="5DD6A567" w14:textId="77777777" w:rsidR="008440D4" w:rsidRPr="000A3DEF" w:rsidRDefault="008440D4" w:rsidP="008440D4">
      <w:pPr>
        <w:rPr>
          <w:rFonts w:ascii="Times New Roman" w:hAnsi="Times New Roman"/>
        </w:rPr>
      </w:pPr>
    </w:p>
    <w:p w14:paraId="0E943B29" w14:textId="77777777" w:rsidR="008440D4" w:rsidRPr="000A3DEF" w:rsidRDefault="008440D4" w:rsidP="008440D4">
      <w:pPr>
        <w:rPr>
          <w:rFonts w:ascii="Times New Roman" w:hAnsi="Times New Roman"/>
        </w:rPr>
      </w:pPr>
    </w:p>
    <w:p w14:paraId="67AE4618" w14:textId="77777777" w:rsidR="008440D4" w:rsidRPr="000A3DEF" w:rsidRDefault="008440D4" w:rsidP="008440D4">
      <w:pPr>
        <w:rPr>
          <w:rFonts w:ascii="Times New Roman" w:hAnsi="Times New Roman"/>
        </w:rPr>
      </w:pPr>
    </w:p>
    <w:p w14:paraId="23C3FB62" w14:textId="77777777" w:rsidR="008440D4" w:rsidRPr="000A3DEF" w:rsidRDefault="008440D4" w:rsidP="008440D4">
      <w:pPr>
        <w:rPr>
          <w:rFonts w:ascii="Times New Roman" w:hAnsi="Times New Roman"/>
        </w:rPr>
      </w:pPr>
    </w:p>
    <w:p w14:paraId="308FB153" w14:textId="77777777" w:rsidR="008440D4" w:rsidRPr="000A3DEF" w:rsidRDefault="008440D4" w:rsidP="008440D4">
      <w:pPr>
        <w:rPr>
          <w:rFonts w:ascii="Times New Roman" w:hAnsi="Times New Roman"/>
        </w:rPr>
      </w:pPr>
    </w:p>
    <w:p w14:paraId="13928503" w14:textId="77777777" w:rsidR="008440D4" w:rsidRPr="000A3DEF" w:rsidRDefault="008440D4" w:rsidP="008440D4">
      <w:pPr>
        <w:rPr>
          <w:rFonts w:ascii="Times New Roman" w:hAnsi="Times New Roman"/>
        </w:rPr>
      </w:pPr>
    </w:p>
    <w:p w14:paraId="77057EFB" w14:textId="77777777" w:rsidR="008440D4" w:rsidRPr="000A3DEF" w:rsidRDefault="008440D4" w:rsidP="008440D4">
      <w:pPr>
        <w:rPr>
          <w:rFonts w:ascii="Times New Roman" w:hAnsi="Times New Roman"/>
        </w:rPr>
      </w:pPr>
    </w:p>
    <w:p w14:paraId="28E55A8C" w14:textId="77777777" w:rsidR="008440D4" w:rsidRPr="000A3DEF" w:rsidRDefault="008440D4" w:rsidP="008440D4">
      <w:pPr>
        <w:jc w:val="center"/>
        <w:rPr>
          <w:rFonts w:ascii="Times New Roman" w:hAnsi="Times New Roman"/>
          <w:b/>
        </w:rPr>
      </w:pPr>
      <w:r w:rsidRPr="000A3DEF">
        <w:rPr>
          <w:rFonts w:ascii="Times New Roman" w:hAnsi="Times New Roman"/>
          <w:b/>
        </w:rPr>
        <w:t>(WZÓR)</w:t>
      </w:r>
    </w:p>
    <w:p w14:paraId="01CF6DFA" w14:textId="77777777" w:rsidR="008440D4" w:rsidRPr="000A3DEF" w:rsidRDefault="008440D4" w:rsidP="008440D4">
      <w:pPr>
        <w:rPr>
          <w:rFonts w:ascii="Times New Roman" w:hAnsi="Times New Roman"/>
        </w:rPr>
      </w:pPr>
    </w:p>
    <w:p w14:paraId="0DBABD61" w14:textId="77777777" w:rsidR="008440D4" w:rsidRPr="000A3DEF" w:rsidRDefault="008440D4" w:rsidP="008440D4">
      <w:pPr>
        <w:rPr>
          <w:rFonts w:ascii="Times New Roman" w:hAnsi="Times New Roman"/>
        </w:rPr>
      </w:pPr>
    </w:p>
    <w:p w14:paraId="4FFFF680" w14:textId="77777777" w:rsidR="008440D4" w:rsidRPr="000A3DEF" w:rsidRDefault="008440D4" w:rsidP="008440D4">
      <w:pPr>
        <w:jc w:val="center"/>
        <w:rPr>
          <w:rFonts w:ascii="Times New Roman" w:hAnsi="Times New Roman"/>
          <w:sz w:val="24"/>
          <w:szCs w:val="24"/>
        </w:rPr>
      </w:pPr>
      <w:r w:rsidRPr="000A3DEF">
        <w:rPr>
          <w:rFonts w:ascii="Times New Roman" w:hAnsi="Times New Roman"/>
          <w:b/>
          <w:sz w:val="24"/>
          <w:szCs w:val="24"/>
        </w:rPr>
        <w:t>Załącznik nr 2</w:t>
      </w:r>
      <w:r w:rsidRPr="000A3DEF">
        <w:rPr>
          <w:rFonts w:ascii="Times New Roman" w:hAnsi="Times New Roman"/>
          <w:sz w:val="24"/>
          <w:szCs w:val="24"/>
        </w:rPr>
        <w:br/>
      </w:r>
      <w:r w:rsidRPr="000A3DEF">
        <w:rPr>
          <w:rFonts w:ascii="Times New Roman" w:hAnsi="Times New Roman"/>
          <w:b/>
          <w:sz w:val="24"/>
          <w:szCs w:val="24"/>
        </w:rPr>
        <w:t xml:space="preserve"> do protokołu odbioru usługi zrealizowanej w zakresie zamówienia podstawowego</w:t>
      </w:r>
      <w:r w:rsidRPr="000A3DEF">
        <w:rPr>
          <w:rFonts w:ascii="Times New Roman" w:hAnsi="Times New Roman"/>
          <w:sz w:val="24"/>
          <w:szCs w:val="24"/>
        </w:rPr>
        <w:t>.</w:t>
      </w:r>
      <w:r w:rsidRPr="000A3DEF">
        <w:rPr>
          <w:rFonts w:ascii="Times New Roman" w:hAnsi="Times New Roman"/>
          <w:sz w:val="24"/>
          <w:szCs w:val="24"/>
        </w:rPr>
        <w:br/>
      </w:r>
    </w:p>
    <w:p w14:paraId="29A06930" w14:textId="77777777" w:rsidR="008440D4" w:rsidRPr="000A3DEF" w:rsidRDefault="008440D4" w:rsidP="008440D4">
      <w:pPr>
        <w:jc w:val="center"/>
        <w:rPr>
          <w:rFonts w:ascii="Times New Roman" w:hAnsi="Times New Roman"/>
          <w:sz w:val="24"/>
          <w:szCs w:val="24"/>
        </w:rPr>
      </w:pPr>
      <w:r w:rsidRPr="000A3DEF">
        <w:rPr>
          <w:rFonts w:ascii="Times New Roman" w:hAnsi="Times New Roman"/>
          <w:sz w:val="24"/>
          <w:szCs w:val="24"/>
        </w:rPr>
        <w:t>Za miesiąc…………………………………….roku.</w:t>
      </w:r>
    </w:p>
    <w:p w14:paraId="09F0245E" w14:textId="77777777" w:rsidR="008440D4" w:rsidRPr="000A3DEF" w:rsidRDefault="008440D4" w:rsidP="008440D4">
      <w:pPr>
        <w:rPr>
          <w:rFonts w:ascii="Times New Roman" w:hAnsi="Times New Roman"/>
        </w:rPr>
      </w:pPr>
    </w:p>
    <w:p w14:paraId="5CAFDA07" w14:textId="77777777" w:rsidR="008440D4" w:rsidRPr="000A3DEF" w:rsidRDefault="008440D4" w:rsidP="008440D4">
      <w:pPr>
        <w:jc w:val="center"/>
        <w:rPr>
          <w:rFonts w:ascii="Times New Roman" w:hAnsi="Times New Roman"/>
        </w:rPr>
      </w:pPr>
      <w:r w:rsidRPr="000A3DEF">
        <w:rPr>
          <w:rFonts w:ascii="Times New Roman" w:hAnsi="Times New Roman"/>
        </w:rPr>
        <w:t xml:space="preserve">Rozliczenie godzin pracowników ochrony realizujących usługę przy </w:t>
      </w:r>
      <w:r w:rsidRPr="000A3DEF">
        <w:rPr>
          <w:rFonts w:ascii="Times New Roman" w:hAnsi="Times New Roman"/>
        </w:rPr>
        <w:br/>
      </w:r>
      <w:r w:rsidRPr="000A3DEF">
        <w:rPr>
          <w:rFonts w:ascii="Times New Roman" w:hAnsi="Times New Roman"/>
          <w:b/>
        </w:rPr>
        <w:t>ul. Szubińskiej 105  i ul. Potockiego 14  w  Bydgoszczy</w:t>
      </w:r>
      <w:r w:rsidRPr="000A3DEF">
        <w:rPr>
          <w:rFonts w:ascii="Times New Roman" w:hAnsi="Times New Roman"/>
        </w:rPr>
        <w:t>.</w:t>
      </w:r>
    </w:p>
    <w:p w14:paraId="614C1B01" w14:textId="77777777" w:rsidR="008440D4" w:rsidRPr="000A3DEF" w:rsidRDefault="008440D4" w:rsidP="008440D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4676"/>
        <w:gridCol w:w="2872"/>
      </w:tblGrid>
      <w:tr w:rsidR="000A3DEF" w:rsidRPr="000A3DEF" w14:paraId="175285FF" w14:textId="77777777" w:rsidTr="002A559D">
        <w:tc>
          <w:tcPr>
            <w:tcW w:w="10279" w:type="dxa"/>
            <w:gridSpan w:val="3"/>
            <w:tcBorders>
              <w:top w:val="single" w:sz="4" w:space="0" w:color="auto"/>
              <w:left w:val="single" w:sz="4" w:space="0" w:color="auto"/>
              <w:bottom w:val="single" w:sz="4" w:space="0" w:color="auto"/>
              <w:right w:val="single" w:sz="4" w:space="0" w:color="auto"/>
            </w:tcBorders>
            <w:hideMark/>
          </w:tcPr>
          <w:p w14:paraId="3FB4D4BF" w14:textId="77777777" w:rsidR="008440D4" w:rsidRPr="000A3DEF" w:rsidRDefault="008440D4" w:rsidP="002A559D">
            <w:pPr>
              <w:rPr>
                <w:rFonts w:ascii="Times New Roman" w:hAnsi="Times New Roman"/>
              </w:rPr>
            </w:pPr>
            <w:r w:rsidRPr="000A3DEF">
              <w:rPr>
                <w:rFonts w:ascii="Times New Roman" w:hAnsi="Times New Roman"/>
              </w:rPr>
              <w:t xml:space="preserve">Pracownicy ochrony posiadający poświadczenie bezpieczeństwa min. </w:t>
            </w:r>
            <w:r w:rsidRPr="000A3DEF">
              <w:rPr>
                <w:rFonts w:ascii="Times New Roman" w:hAnsi="Times New Roman"/>
                <w:b/>
              </w:rPr>
              <w:t>„NATO SECRET”</w:t>
            </w:r>
          </w:p>
        </w:tc>
      </w:tr>
      <w:tr w:rsidR="000A3DEF" w:rsidRPr="000A3DEF" w14:paraId="16D14F3A" w14:textId="77777777" w:rsidTr="002A559D">
        <w:tc>
          <w:tcPr>
            <w:tcW w:w="675" w:type="dxa"/>
            <w:tcBorders>
              <w:top w:val="single" w:sz="4" w:space="0" w:color="auto"/>
              <w:left w:val="single" w:sz="4" w:space="0" w:color="auto"/>
              <w:bottom w:val="single" w:sz="4" w:space="0" w:color="auto"/>
              <w:right w:val="single" w:sz="4" w:space="0" w:color="auto"/>
            </w:tcBorders>
            <w:hideMark/>
          </w:tcPr>
          <w:p w14:paraId="53EB3C9C" w14:textId="77777777" w:rsidR="008440D4" w:rsidRPr="000A3DEF" w:rsidRDefault="008440D4" w:rsidP="002A559D">
            <w:pPr>
              <w:rPr>
                <w:rFonts w:ascii="Times New Roman" w:hAnsi="Times New Roman"/>
              </w:rPr>
            </w:pPr>
            <w:r w:rsidRPr="000A3DEF">
              <w:rPr>
                <w:rFonts w:ascii="Times New Roman" w:hAnsi="Times New Roman"/>
              </w:rPr>
              <w:t>L.p.</w:t>
            </w:r>
          </w:p>
        </w:tc>
        <w:tc>
          <w:tcPr>
            <w:tcW w:w="6177" w:type="dxa"/>
            <w:tcBorders>
              <w:top w:val="single" w:sz="4" w:space="0" w:color="auto"/>
              <w:left w:val="single" w:sz="4" w:space="0" w:color="auto"/>
              <w:bottom w:val="single" w:sz="4" w:space="0" w:color="auto"/>
              <w:right w:val="single" w:sz="4" w:space="0" w:color="auto"/>
            </w:tcBorders>
            <w:hideMark/>
          </w:tcPr>
          <w:p w14:paraId="028116A0" w14:textId="77777777" w:rsidR="008440D4" w:rsidRPr="000A3DEF" w:rsidRDefault="008440D4" w:rsidP="002A559D">
            <w:pPr>
              <w:rPr>
                <w:rFonts w:ascii="Times New Roman" w:hAnsi="Times New Roman"/>
              </w:rPr>
            </w:pPr>
            <w:r w:rsidRPr="000A3DEF">
              <w:rPr>
                <w:rFonts w:ascii="Times New Roman" w:hAnsi="Times New Roman"/>
              </w:rPr>
              <w:t>Nazwisko i imię</w:t>
            </w:r>
          </w:p>
        </w:tc>
        <w:tc>
          <w:tcPr>
            <w:tcW w:w="3427" w:type="dxa"/>
            <w:tcBorders>
              <w:top w:val="single" w:sz="4" w:space="0" w:color="auto"/>
              <w:left w:val="single" w:sz="4" w:space="0" w:color="auto"/>
              <w:bottom w:val="single" w:sz="4" w:space="0" w:color="auto"/>
              <w:right w:val="single" w:sz="4" w:space="0" w:color="auto"/>
            </w:tcBorders>
            <w:hideMark/>
          </w:tcPr>
          <w:p w14:paraId="2D4DA575" w14:textId="77777777" w:rsidR="008440D4" w:rsidRPr="000A3DEF" w:rsidRDefault="008440D4" w:rsidP="002A559D">
            <w:pPr>
              <w:rPr>
                <w:rFonts w:ascii="Times New Roman" w:hAnsi="Times New Roman"/>
              </w:rPr>
            </w:pPr>
            <w:r w:rsidRPr="000A3DEF">
              <w:rPr>
                <w:rFonts w:ascii="Times New Roman" w:hAnsi="Times New Roman"/>
              </w:rPr>
              <w:t>Liczba przepracowanych godzin przez pracownika</w:t>
            </w:r>
          </w:p>
        </w:tc>
      </w:tr>
      <w:tr w:rsidR="008440D4" w:rsidRPr="000A3DEF" w14:paraId="58BA8A5E" w14:textId="77777777" w:rsidTr="002A559D">
        <w:trPr>
          <w:trHeight w:val="592"/>
        </w:trPr>
        <w:tc>
          <w:tcPr>
            <w:tcW w:w="19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6D926C1" w14:textId="77777777" w:rsidR="008440D4" w:rsidRPr="000A3DEF" w:rsidRDefault="008440D4" w:rsidP="002A559D">
            <w:pPr>
              <w:rPr>
                <w:rFonts w:ascii="Times New Roman" w:hAnsi="Times New Roman"/>
              </w:rPr>
            </w:pPr>
            <w:r w:rsidRPr="000A3DEF">
              <w:rPr>
                <w:rFonts w:ascii="Times New Roman" w:hAnsi="Times New Roman"/>
              </w:rPr>
              <w:t xml:space="preserve">Suma </w:t>
            </w:r>
          </w:p>
        </w:tc>
        <w:tc>
          <w:tcPr>
            <w:tcW w:w="34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3B0AD48" w14:textId="77777777" w:rsidR="008440D4" w:rsidRPr="000A3DEF" w:rsidRDefault="008440D4" w:rsidP="002A559D">
            <w:pPr>
              <w:rPr>
                <w:rFonts w:ascii="Times New Roman" w:hAnsi="Times New Roman"/>
              </w:rPr>
            </w:pPr>
            <w:r w:rsidRPr="000A3DEF">
              <w:rPr>
                <w:rFonts w:ascii="Times New Roman" w:hAnsi="Times New Roman"/>
              </w:rPr>
              <w:t xml:space="preserve"> Liczba godzin przepracowanych przez wszystkich pracowników w danym miesiącu</w:t>
            </w:r>
          </w:p>
        </w:tc>
        <w:tc>
          <w:tcPr>
            <w:tcW w:w="0" w:type="auto"/>
            <w:vAlign w:val="center"/>
            <w:hideMark/>
          </w:tcPr>
          <w:p w14:paraId="2BF45DAD" w14:textId="77777777" w:rsidR="008440D4" w:rsidRPr="000A3DEF" w:rsidRDefault="008440D4" w:rsidP="002A559D">
            <w:pPr>
              <w:spacing w:after="0" w:line="240" w:lineRule="auto"/>
              <w:rPr>
                <w:rFonts w:cs="Calibri"/>
                <w:sz w:val="20"/>
                <w:szCs w:val="20"/>
                <w:lang w:eastAsia="pl-PL"/>
              </w:rPr>
            </w:pPr>
          </w:p>
        </w:tc>
      </w:tr>
    </w:tbl>
    <w:p w14:paraId="075B0DCC" w14:textId="77777777" w:rsidR="008440D4" w:rsidRPr="000A3DEF" w:rsidRDefault="008440D4" w:rsidP="008440D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273"/>
        <w:gridCol w:w="3133"/>
      </w:tblGrid>
      <w:tr w:rsidR="000A3DEF" w:rsidRPr="000A3DEF" w14:paraId="15F94BA5" w14:textId="77777777" w:rsidTr="002A559D">
        <w:tc>
          <w:tcPr>
            <w:tcW w:w="9286" w:type="dxa"/>
            <w:gridSpan w:val="3"/>
            <w:tcBorders>
              <w:top w:val="single" w:sz="4" w:space="0" w:color="auto"/>
              <w:left w:val="single" w:sz="4" w:space="0" w:color="auto"/>
              <w:bottom w:val="single" w:sz="4" w:space="0" w:color="auto"/>
              <w:right w:val="single" w:sz="4" w:space="0" w:color="auto"/>
            </w:tcBorders>
            <w:hideMark/>
          </w:tcPr>
          <w:p w14:paraId="4B2CEFD3" w14:textId="77777777" w:rsidR="008440D4" w:rsidRPr="000A3DEF" w:rsidRDefault="008440D4" w:rsidP="002A559D">
            <w:pPr>
              <w:rPr>
                <w:rFonts w:ascii="Times New Roman" w:hAnsi="Times New Roman"/>
              </w:rPr>
            </w:pPr>
            <w:r w:rsidRPr="000A3DEF">
              <w:rPr>
                <w:rFonts w:ascii="Times New Roman" w:hAnsi="Times New Roman"/>
              </w:rPr>
              <w:t>Pracownicy ochrony posiadający poświadczenie bezpieczeństwa</w:t>
            </w:r>
            <w:r w:rsidRPr="000A3DEF">
              <w:rPr>
                <w:rFonts w:ascii="Times New Roman" w:hAnsi="Times New Roman"/>
              </w:rPr>
              <w:br/>
              <w:t xml:space="preserve"> min. </w:t>
            </w:r>
            <w:r w:rsidRPr="000A3DEF">
              <w:rPr>
                <w:rFonts w:ascii="Times New Roman" w:hAnsi="Times New Roman"/>
                <w:b/>
              </w:rPr>
              <w:t>„ZASTRZEŻONE” / „NATO RESTRICTED”</w:t>
            </w:r>
          </w:p>
        </w:tc>
      </w:tr>
      <w:tr w:rsidR="000A3DEF" w:rsidRPr="000A3DEF" w14:paraId="6A3C514D" w14:textId="77777777" w:rsidTr="002A559D">
        <w:tc>
          <w:tcPr>
            <w:tcW w:w="660" w:type="dxa"/>
            <w:tcBorders>
              <w:top w:val="single" w:sz="4" w:space="0" w:color="auto"/>
              <w:left w:val="single" w:sz="4" w:space="0" w:color="auto"/>
              <w:bottom w:val="single" w:sz="4" w:space="0" w:color="auto"/>
              <w:right w:val="single" w:sz="4" w:space="0" w:color="auto"/>
            </w:tcBorders>
            <w:hideMark/>
          </w:tcPr>
          <w:p w14:paraId="17D7B230" w14:textId="77777777" w:rsidR="008440D4" w:rsidRPr="000A3DEF" w:rsidRDefault="008440D4" w:rsidP="002A559D">
            <w:pPr>
              <w:rPr>
                <w:rFonts w:ascii="Times New Roman" w:hAnsi="Times New Roman"/>
              </w:rPr>
            </w:pPr>
            <w:r w:rsidRPr="000A3DEF">
              <w:rPr>
                <w:rFonts w:ascii="Times New Roman" w:hAnsi="Times New Roman"/>
              </w:rPr>
              <w:t>L.p.</w:t>
            </w:r>
          </w:p>
        </w:tc>
        <w:tc>
          <w:tcPr>
            <w:tcW w:w="5439" w:type="dxa"/>
            <w:tcBorders>
              <w:top w:val="single" w:sz="4" w:space="0" w:color="auto"/>
              <w:left w:val="single" w:sz="4" w:space="0" w:color="auto"/>
              <w:bottom w:val="single" w:sz="4" w:space="0" w:color="auto"/>
              <w:right w:val="single" w:sz="4" w:space="0" w:color="auto"/>
            </w:tcBorders>
            <w:hideMark/>
          </w:tcPr>
          <w:p w14:paraId="48DBAC96" w14:textId="77777777" w:rsidR="008440D4" w:rsidRPr="000A3DEF" w:rsidRDefault="008440D4" w:rsidP="002A559D">
            <w:pPr>
              <w:rPr>
                <w:rFonts w:ascii="Times New Roman" w:hAnsi="Times New Roman"/>
              </w:rPr>
            </w:pPr>
            <w:r w:rsidRPr="000A3DEF">
              <w:rPr>
                <w:rFonts w:ascii="Times New Roman" w:hAnsi="Times New Roman"/>
              </w:rPr>
              <w:t>Nazwisko i imię</w:t>
            </w:r>
          </w:p>
        </w:tc>
        <w:tc>
          <w:tcPr>
            <w:tcW w:w="3187" w:type="dxa"/>
            <w:tcBorders>
              <w:top w:val="single" w:sz="4" w:space="0" w:color="auto"/>
              <w:left w:val="single" w:sz="4" w:space="0" w:color="auto"/>
              <w:bottom w:val="single" w:sz="4" w:space="0" w:color="auto"/>
              <w:right w:val="single" w:sz="4" w:space="0" w:color="auto"/>
            </w:tcBorders>
            <w:hideMark/>
          </w:tcPr>
          <w:p w14:paraId="2E78C578" w14:textId="77777777" w:rsidR="008440D4" w:rsidRPr="000A3DEF" w:rsidRDefault="008440D4" w:rsidP="002A559D">
            <w:pPr>
              <w:rPr>
                <w:rFonts w:ascii="Times New Roman" w:hAnsi="Times New Roman"/>
              </w:rPr>
            </w:pPr>
            <w:r w:rsidRPr="000A3DEF">
              <w:rPr>
                <w:rFonts w:ascii="Times New Roman" w:hAnsi="Times New Roman"/>
              </w:rPr>
              <w:t>Liczba przepracowanych godzin przez pracownika</w:t>
            </w:r>
          </w:p>
        </w:tc>
      </w:tr>
      <w:tr w:rsidR="008440D4" w:rsidRPr="000A3DEF" w14:paraId="18CE9A97" w14:textId="77777777" w:rsidTr="002A559D">
        <w:trPr>
          <w:gridBefore w:val="1"/>
          <w:wBefore w:w="660" w:type="dxa"/>
          <w:trHeight w:val="800"/>
        </w:trPr>
        <w:tc>
          <w:tcPr>
            <w:tcW w:w="54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707E678" w14:textId="77777777" w:rsidR="008440D4" w:rsidRPr="000A3DEF" w:rsidRDefault="008440D4" w:rsidP="002A559D">
            <w:pPr>
              <w:rPr>
                <w:rFonts w:ascii="Times New Roman" w:hAnsi="Times New Roman"/>
              </w:rPr>
            </w:pPr>
            <w:r w:rsidRPr="000A3DEF">
              <w:rPr>
                <w:rFonts w:ascii="Times New Roman" w:hAnsi="Times New Roman"/>
              </w:rPr>
              <w:lastRenderedPageBreak/>
              <w:t>Suma</w:t>
            </w:r>
          </w:p>
        </w:tc>
        <w:tc>
          <w:tcPr>
            <w:tcW w:w="318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52147DB" w14:textId="77777777" w:rsidR="008440D4" w:rsidRPr="000A3DEF" w:rsidRDefault="008440D4" w:rsidP="002A559D">
            <w:pPr>
              <w:rPr>
                <w:rFonts w:ascii="Times New Roman" w:hAnsi="Times New Roman"/>
              </w:rPr>
            </w:pPr>
            <w:r w:rsidRPr="000A3DEF">
              <w:rPr>
                <w:rFonts w:ascii="Times New Roman" w:hAnsi="Times New Roman"/>
              </w:rPr>
              <w:t>Liczba godzin przepracowanych przez wszystkich pracowników w danym miesiącu</w:t>
            </w:r>
          </w:p>
        </w:tc>
      </w:tr>
    </w:tbl>
    <w:p w14:paraId="490D5A69" w14:textId="77777777" w:rsidR="008440D4" w:rsidRPr="000A3DEF" w:rsidRDefault="008440D4" w:rsidP="008440D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418"/>
      </w:tblGrid>
      <w:tr w:rsidR="008440D4" w:rsidRPr="000A3DEF" w14:paraId="0A54F99B" w14:textId="77777777" w:rsidTr="002A559D">
        <w:tc>
          <w:tcPr>
            <w:tcW w:w="5139" w:type="dxa"/>
            <w:tcBorders>
              <w:top w:val="single" w:sz="4" w:space="0" w:color="auto"/>
              <w:left w:val="single" w:sz="4" w:space="0" w:color="auto"/>
              <w:bottom w:val="single" w:sz="4" w:space="0" w:color="auto"/>
              <w:right w:val="single" w:sz="4" w:space="0" w:color="auto"/>
            </w:tcBorders>
            <w:hideMark/>
          </w:tcPr>
          <w:p w14:paraId="205259E5" w14:textId="77777777" w:rsidR="008440D4" w:rsidRPr="000A3DEF" w:rsidRDefault="008440D4" w:rsidP="002A559D">
            <w:pPr>
              <w:rPr>
                <w:rFonts w:ascii="Times New Roman" w:hAnsi="Times New Roman"/>
                <w:highlight w:val="red"/>
              </w:rPr>
            </w:pPr>
            <w:r w:rsidRPr="000A3DEF">
              <w:rPr>
                <w:rFonts w:ascii="Times New Roman" w:hAnsi="Times New Roman"/>
              </w:rPr>
              <w:t>Suma godzin przepracowanych na danym kompleksie</w:t>
            </w:r>
          </w:p>
        </w:tc>
        <w:tc>
          <w:tcPr>
            <w:tcW w:w="5140" w:type="dxa"/>
            <w:tcBorders>
              <w:top w:val="single" w:sz="4" w:space="0" w:color="auto"/>
              <w:left w:val="single" w:sz="4" w:space="0" w:color="auto"/>
              <w:bottom w:val="single" w:sz="4" w:space="0" w:color="auto"/>
              <w:right w:val="single" w:sz="4" w:space="0" w:color="auto"/>
            </w:tcBorders>
          </w:tcPr>
          <w:p w14:paraId="124F6150" w14:textId="77777777" w:rsidR="008440D4" w:rsidRPr="000A3DEF" w:rsidRDefault="008440D4" w:rsidP="002A559D">
            <w:pPr>
              <w:rPr>
                <w:rFonts w:ascii="Times New Roman" w:hAnsi="Times New Roman"/>
              </w:rPr>
            </w:pPr>
          </w:p>
        </w:tc>
      </w:tr>
    </w:tbl>
    <w:p w14:paraId="78F863FB" w14:textId="77777777" w:rsidR="008440D4" w:rsidRPr="000A3DEF" w:rsidRDefault="008440D4" w:rsidP="008440D4">
      <w:pPr>
        <w:rPr>
          <w:rFonts w:ascii="Times New Roman" w:hAnsi="Times New Roman"/>
        </w:rPr>
      </w:pPr>
    </w:p>
    <w:p w14:paraId="6C20889F" w14:textId="77777777" w:rsidR="008440D4" w:rsidRPr="000A3DEF" w:rsidRDefault="008440D4" w:rsidP="008440D4">
      <w:pPr>
        <w:rPr>
          <w:rFonts w:ascii="Times New Roman" w:hAnsi="Times New Roman"/>
        </w:rPr>
      </w:pPr>
    </w:p>
    <w:p w14:paraId="37262017" w14:textId="77777777" w:rsidR="008440D4" w:rsidRPr="000A3DEF" w:rsidRDefault="008440D4" w:rsidP="008440D4">
      <w:pPr>
        <w:rPr>
          <w:rFonts w:ascii="Times New Roman" w:hAnsi="Times New Roman"/>
        </w:rPr>
      </w:pPr>
    </w:p>
    <w:p w14:paraId="4CA9F496" w14:textId="77777777" w:rsidR="008440D4" w:rsidRPr="000A3DEF" w:rsidRDefault="008440D4" w:rsidP="008440D4">
      <w:pPr>
        <w:rPr>
          <w:rFonts w:ascii="Times New Roman" w:hAnsi="Times New Roman"/>
        </w:rPr>
      </w:pPr>
    </w:p>
    <w:p w14:paraId="2F18FD5A" w14:textId="77777777" w:rsidR="008440D4" w:rsidRPr="000A3DEF" w:rsidRDefault="008440D4" w:rsidP="008440D4">
      <w:pPr>
        <w:rPr>
          <w:rFonts w:ascii="Times New Roman" w:hAnsi="Times New Roman"/>
        </w:rPr>
      </w:pPr>
    </w:p>
    <w:p w14:paraId="6CBC3DE2" w14:textId="77777777" w:rsidR="008440D4" w:rsidRPr="000A3DEF" w:rsidRDefault="008440D4" w:rsidP="008440D4">
      <w:pPr>
        <w:jc w:val="center"/>
        <w:rPr>
          <w:rFonts w:ascii="Times New Roman" w:hAnsi="Times New Roman"/>
          <w:b/>
        </w:rPr>
      </w:pPr>
      <w:r w:rsidRPr="000A3DEF">
        <w:rPr>
          <w:rFonts w:ascii="Times New Roman" w:hAnsi="Times New Roman"/>
          <w:b/>
        </w:rPr>
        <w:t>(WZÓR)</w:t>
      </w:r>
    </w:p>
    <w:p w14:paraId="0C9EFF4A" w14:textId="77777777" w:rsidR="008440D4" w:rsidRPr="000A3DEF" w:rsidRDefault="008440D4" w:rsidP="008440D4">
      <w:pPr>
        <w:jc w:val="center"/>
        <w:rPr>
          <w:rFonts w:ascii="Times New Roman" w:hAnsi="Times New Roman"/>
        </w:rPr>
      </w:pPr>
    </w:p>
    <w:p w14:paraId="4AB47AD8" w14:textId="77777777" w:rsidR="008440D4" w:rsidRPr="000A3DEF" w:rsidRDefault="008440D4" w:rsidP="008440D4">
      <w:pPr>
        <w:jc w:val="center"/>
        <w:rPr>
          <w:rFonts w:ascii="Times New Roman" w:hAnsi="Times New Roman"/>
          <w:b/>
          <w:sz w:val="24"/>
          <w:szCs w:val="24"/>
        </w:rPr>
      </w:pPr>
    </w:p>
    <w:p w14:paraId="08D99CD2" w14:textId="77777777" w:rsidR="008440D4" w:rsidRPr="000A3DEF" w:rsidRDefault="008440D4" w:rsidP="008440D4">
      <w:pPr>
        <w:jc w:val="center"/>
        <w:rPr>
          <w:rFonts w:ascii="Times New Roman" w:hAnsi="Times New Roman"/>
          <w:b/>
          <w:sz w:val="24"/>
          <w:szCs w:val="24"/>
        </w:rPr>
      </w:pPr>
      <w:r w:rsidRPr="000A3DEF">
        <w:rPr>
          <w:rFonts w:ascii="Times New Roman" w:hAnsi="Times New Roman"/>
          <w:b/>
          <w:sz w:val="24"/>
          <w:szCs w:val="24"/>
        </w:rPr>
        <w:t>Załącznik nr 3</w:t>
      </w:r>
      <w:r w:rsidRPr="000A3DEF">
        <w:rPr>
          <w:rFonts w:ascii="Times New Roman" w:hAnsi="Times New Roman"/>
          <w:sz w:val="24"/>
          <w:szCs w:val="24"/>
        </w:rPr>
        <w:br/>
      </w:r>
      <w:r w:rsidRPr="000A3DEF">
        <w:rPr>
          <w:rFonts w:ascii="Times New Roman" w:hAnsi="Times New Roman"/>
          <w:b/>
          <w:sz w:val="24"/>
          <w:szCs w:val="24"/>
        </w:rPr>
        <w:t xml:space="preserve"> do protokołu odbioru usługi zrealizowanej w zakresie zamówienia podstawowego</w:t>
      </w:r>
      <w:r w:rsidRPr="000A3DEF">
        <w:rPr>
          <w:rFonts w:ascii="Times New Roman" w:hAnsi="Times New Roman"/>
          <w:sz w:val="24"/>
          <w:szCs w:val="24"/>
        </w:rPr>
        <w:t>.</w:t>
      </w:r>
    </w:p>
    <w:p w14:paraId="1F61CA6E" w14:textId="77777777" w:rsidR="008440D4" w:rsidRPr="000A3DEF" w:rsidRDefault="008440D4" w:rsidP="008440D4">
      <w:pPr>
        <w:jc w:val="center"/>
        <w:rPr>
          <w:rFonts w:ascii="Times New Roman" w:hAnsi="Times New Roman"/>
          <w:sz w:val="24"/>
          <w:szCs w:val="24"/>
        </w:rPr>
      </w:pPr>
      <w:r w:rsidRPr="000A3DEF">
        <w:rPr>
          <w:rFonts w:ascii="Times New Roman" w:hAnsi="Times New Roman"/>
          <w:sz w:val="24"/>
          <w:szCs w:val="24"/>
        </w:rPr>
        <w:t>Za miesiąc…………………………………….roku.</w:t>
      </w:r>
    </w:p>
    <w:p w14:paraId="059FA2E6" w14:textId="77777777" w:rsidR="008440D4" w:rsidRPr="000A3DEF" w:rsidRDefault="008440D4" w:rsidP="008440D4">
      <w:pPr>
        <w:rPr>
          <w:rFonts w:ascii="Times New Roman" w:hAnsi="Times New Roman"/>
        </w:rPr>
      </w:pPr>
    </w:p>
    <w:p w14:paraId="5839093A" w14:textId="77777777" w:rsidR="008440D4" w:rsidRPr="000A3DEF" w:rsidRDefault="008440D4" w:rsidP="008440D4">
      <w:pPr>
        <w:jc w:val="center"/>
        <w:rPr>
          <w:rFonts w:ascii="Times New Roman" w:hAnsi="Times New Roman"/>
        </w:rPr>
      </w:pPr>
      <w:r w:rsidRPr="000A3DEF">
        <w:rPr>
          <w:rFonts w:ascii="Times New Roman" w:hAnsi="Times New Roman"/>
        </w:rPr>
        <w:t xml:space="preserve">Rozliczenie godzin pracowników ochrony realizujących usługę przy </w:t>
      </w:r>
      <w:r w:rsidRPr="000A3DEF">
        <w:rPr>
          <w:rFonts w:ascii="Times New Roman" w:hAnsi="Times New Roman"/>
        </w:rPr>
        <w:br/>
      </w:r>
      <w:r w:rsidRPr="000A3DEF">
        <w:rPr>
          <w:rFonts w:ascii="Times New Roman" w:hAnsi="Times New Roman"/>
          <w:b/>
        </w:rPr>
        <w:t>ul. Szubińskiej 32 w  Bydgoszczy</w:t>
      </w:r>
      <w:r w:rsidRPr="000A3DEF">
        <w:rPr>
          <w:rFonts w:ascii="Times New Roman" w:hAnsi="Times New Roman"/>
        </w:rPr>
        <w:t>.</w:t>
      </w:r>
    </w:p>
    <w:p w14:paraId="1F23CE57" w14:textId="77777777" w:rsidR="008440D4" w:rsidRPr="000A3DEF" w:rsidRDefault="008440D4" w:rsidP="008440D4">
      <w:pPr>
        <w:rPr>
          <w:rFonts w:ascii="Times New Roman" w:hAnsi="Times New Roman"/>
        </w:rPr>
      </w:pPr>
    </w:p>
    <w:p w14:paraId="3BAF9208" w14:textId="77777777" w:rsidR="008440D4" w:rsidRPr="000A3DEF" w:rsidRDefault="008440D4" w:rsidP="008440D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699"/>
        <w:gridCol w:w="2880"/>
      </w:tblGrid>
      <w:tr w:rsidR="000A3DEF" w:rsidRPr="000A3DEF" w14:paraId="7016BEE4" w14:textId="77777777" w:rsidTr="002A559D">
        <w:tc>
          <w:tcPr>
            <w:tcW w:w="10279" w:type="dxa"/>
            <w:gridSpan w:val="3"/>
            <w:tcBorders>
              <w:top w:val="single" w:sz="4" w:space="0" w:color="auto"/>
              <w:left w:val="single" w:sz="4" w:space="0" w:color="auto"/>
              <w:bottom w:val="single" w:sz="4" w:space="0" w:color="auto"/>
              <w:right w:val="single" w:sz="4" w:space="0" w:color="auto"/>
            </w:tcBorders>
            <w:hideMark/>
          </w:tcPr>
          <w:p w14:paraId="5982201C" w14:textId="77777777" w:rsidR="008440D4" w:rsidRPr="000A3DEF" w:rsidRDefault="008440D4" w:rsidP="002A559D">
            <w:pPr>
              <w:rPr>
                <w:rFonts w:ascii="Times New Roman" w:hAnsi="Times New Roman"/>
              </w:rPr>
            </w:pPr>
            <w:r w:rsidRPr="000A3DEF">
              <w:rPr>
                <w:rFonts w:ascii="Times New Roman" w:hAnsi="Times New Roman"/>
              </w:rPr>
              <w:t xml:space="preserve">Pracownicy ochrony posiadający upoważnienie min. </w:t>
            </w:r>
            <w:r w:rsidRPr="000A3DEF">
              <w:rPr>
                <w:rFonts w:ascii="Times New Roman" w:hAnsi="Times New Roman"/>
                <w:b/>
              </w:rPr>
              <w:t>„ZASTRZEŻONE”</w:t>
            </w:r>
          </w:p>
        </w:tc>
      </w:tr>
      <w:tr w:rsidR="000A3DEF" w:rsidRPr="000A3DEF" w14:paraId="6ECCC6EA" w14:textId="77777777" w:rsidTr="002A559D">
        <w:tc>
          <w:tcPr>
            <w:tcW w:w="675" w:type="dxa"/>
            <w:tcBorders>
              <w:top w:val="single" w:sz="4" w:space="0" w:color="auto"/>
              <w:left w:val="single" w:sz="4" w:space="0" w:color="auto"/>
              <w:bottom w:val="single" w:sz="4" w:space="0" w:color="auto"/>
              <w:right w:val="single" w:sz="4" w:space="0" w:color="auto"/>
            </w:tcBorders>
            <w:hideMark/>
          </w:tcPr>
          <w:p w14:paraId="33A6202C" w14:textId="77777777" w:rsidR="008440D4" w:rsidRPr="000A3DEF" w:rsidRDefault="008440D4" w:rsidP="002A559D">
            <w:pPr>
              <w:rPr>
                <w:rFonts w:ascii="Times New Roman" w:hAnsi="Times New Roman"/>
              </w:rPr>
            </w:pPr>
            <w:r w:rsidRPr="000A3DEF">
              <w:rPr>
                <w:rFonts w:ascii="Times New Roman" w:hAnsi="Times New Roman"/>
              </w:rPr>
              <w:t>L.p.</w:t>
            </w:r>
          </w:p>
        </w:tc>
        <w:tc>
          <w:tcPr>
            <w:tcW w:w="6177" w:type="dxa"/>
            <w:tcBorders>
              <w:top w:val="single" w:sz="4" w:space="0" w:color="auto"/>
              <w:left w:val="single" w:sz="4" w:space="0" w:color="auto"/>
              <w:bottom w:val="single" w:sz="4" w:space="0" w:color="auto"/>
              <w:right w:val="single" w:sz="4" w:space="0" w:color="auto"/>
            </w:tcBorders>
            <w:hideMark/>
          </w:tcPr>
          <w:p w14:paraId="072D0ED4" w14:textId="77777777" w:rsidR="008440D4" w:rsidRPr="000A3DEF" w:rsidRDefault="008440D4" w:rsidP="002A559D">
            <w:pPr>
              <w:rPr>
                <w:rFonts w:ascii="Times New Roman" w:hAnsi="Times New Roman"/>
              </w:rPr>
            </w:pPr>
            <w:r w:rsidRPr="000A3DEF">
              <w:rPr>
                <w:rFonts w:ascii="Times New Roman" w:hAnsi="Times New Roman"/>
              </w:rPr>
              <w:t>Nazwisko i imię</w:t>
            </w:r>
          </w:p>
        </w:tc>
        <w:tc>
          <w:tcPr>
            <w:tcW w:w="3427" w:type="dxa"/>
            <w:tcBorders>
              <w:top w:val="single" w:sz="4" w:space="0" w:color="auto"/>
              <w:left w:val="single" w:sz="4" w:space="0" w:color="auto"/>
              <w:bottom w:val="single" w:sz="4" w:space="0" w:color="auto"/>
              <w:right w:val="single" w:sz="4" w:space="0" w:color="auto"/>
            </w:tcBorders>
            <w:hideMark/>
          </w:tcPr>
          <w:p w14:paraId="669EA27F" w14:textId="77777777" w:rsidR="008440D4" w:rsidRPr="000A3DEF" w:rsidRDefault="008440D4" w:rsidP="002A559D">
            <w:pPr>
              <w:rPr>
                <w:rFonts w:ascii="Times New Roman" w:hAnsi="Times New Roman"/>
              </w:rPr>
            </w:pPr>
            <w:r w:rsidRPr="000A3DEF">
              <w:rPr>
                <w:rFonts w:ascii="Times New Roman" w:hAnsi="Times New Roman"/>
              </w:rPr>
              <w:t>Liczba przepracowanych godzin przez pracownika</w:t>
            </w:r>
          </w:p>
        </w:tc>
      </w:tr>
      <w:tr w:rsidR="008440D4" w:rsidRPr="000A3DEF" w14:paraId="29162FAD" w14:textId="77777777" w:rsidTr="002A559D">
        <w:trPr>
          <w:trHeight w:val="800"/>
        </w:trPr>
        <w:tc>
          <w:tcPr>
            <w:tcW w:w="18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0F7E49C" w14:textId="77777777" w:rsidR="008440D4" w:rsidRPr="000A3DEF" w:rsidRDefault="008440D4" w:rsidP="002A559D">
            <w:pPr>
              <w:rPr>
                <w:rFonts w:ascii="Times New Roman" w:hAnsi="Times New Roman"/>
              </w:rPr>
            </w:pPr>
            <w:r w:rsidRPr="000A3DEF">
              <w:rPr>
                <w:rFonts w:ascii="Times New Roman" w:hAnsi="Times New Roman"/>
              </w:rPr>
              <w:t>Suma</w:t>
            </w:r>
          </w:p>
        </w:tc>
        <w:tc>
          <w:tcPr>
            <w:tcW w:w="34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10A1A34" w14:textId="77777777" w:rsidR="008440D4" w:rsidRPr="000A3DEF" w:rsidRDefault="008440D4" w:rsidP="002A559D">
            <w:pPr>
              <w:rPr>
                <w:rFonts w:ascii="Times New Roman" w:hAnsi="Times New Roman"/>
              </w:rPr>
            </w:pPr>
            <w:r w:rsidRPr="000A3DEF">
              <w:rPr>
                <w:rFonts w:ascii="Times New Roman" w:hAnsi="Times New Roman"/>
              </w:rPr>
              <w:t>Liczba godzin przepracowanych przez wszystkich pracowników w danym miesiącu</w:t>
            </w:r>
          </w:p>
        </w:tc>
        <w:tc>
          <w:tcPr>
            <w:tcW w:w="0" w:type="auto"/>
            <w:vAlign w:val="center"/>
            <w:hideMark/>
          </w:tcPr>
          <w:p w14:paraId="7B9BF515" w14:textId="77777777" w:rsidR="008440D4" w:rsidRPr="000A3DEF" w:rsidRDefault="008440D4" w:rsidP="002A559D">
            <w:pPr>
              <w:spacing w:after="0" w:line="240" w:lineRule="auto"/>
              <w:rPr>
                <w:rFonts w:cs="Calibri"/>
                <w:sz w:val="20"/>
                <w:szCs w:val="20"/>
                <w:lang w:eastAsia="pl-PL"/>
              </w:rPr>
            </w:pPr>
          </w:p>
        </w:tc>
      </w:tr>
    </w:tbl>
    <w:p w14:paraId="532FC767" w14:textId="77777777" w:rsidR="008440D4" w:rsidRPr="000A3DEF" w:rsidRDefault="008440D4" w:rsidP="008440D4">
      <w:pPr>
        <w:rPr>
          <w:rFonts w:ascii="Times New Roman" w:hAnsi="Times New Roman"/>
        </w:rPr>
      </w:pPr>
    </w:p>
    <w:p w14:paraId="6B01A62A" w14:textId="77777777" w:rsidR="008440D4" w:rsidRPr="000A3DEF" w:rsidRDefault="008440D4" w:rsidP="008440D4">
      <w:pPr>
        <w:rPr>
          <w:rFonts w:ascii="Times New Roman" w:hAnsi="Times New Roman"/>
        </w:rPr>
      </w:pPr>
    </w:p>
    <w:p w14:paraId="39507ABE" w14:textId="77777777" w:rsidR="008440D4" w:rsidRPr="000A3DEF" w:rsidRDefault="008440D4" w:rsidP="008440D4">
      <w:pPr>
        <w:rPr>
          <w:rFonts w:ascii="Times New Roman" w:hAnsi="Times New Roman"/>
        </w:rPr>
      </w:pPr>
    </w:p>
    <w:p w14:paraId="5F818AA3" w14:textId="77777777" w:rsidR="008440D4" w:rsidRPr="000A3DEF" w:rsidRDefault="008440D4" w:rsidP="008440D4">
      <w:pPr>
        <w:rPr>
          <w:rFonts w:ascii="Times New Roman" w:hAnsi="Times New Roman"/>
        </w:rPr>
      </w:pPr>
    </w:p>
    <w:p w14:paraId="07B0713A" w14:textId="77777777" w:rsidR="008440D4" w:rsidRPr="000A3DEF" w:rsidRDefault="008440D4" w:rsidP="008440D4">
      <w:pPr>
        <w:rPr>
          <w:rFonts w:ascii="Times New Roman" w:hAnsi="Times New Roman"/>
        </w:rPr>
      </w:pPr>
    </w:p>
    <w:p w14:paraId="16F461AA" w14:textId="77777777" w:rsidR="008440D4" w:rsidRPr="000A3DEF" w:rsidRDefault="008440D4" w:rsidP="008440D4">
      <w:pPr>
        <w:rPr>
          <w:rFonts w:ascii="Times New Roman" w:hAnsi="Times New Roman"/>
        </w:rPr>
      </w:pPr>
    </w:p>
    <w:p w14:paraId="385374F3" w14:textId="77777777" w:rsidR="008440D4" w:rsidRPr="000A3DEF" w:rsidRDefault="008440D4" w:rsidP="008440D4">
      <w:pPr>
        <w:rPr>
          <w:rFonts w:ascii="Times New Roman" w:hAnsi="Times New Roman"/>
        </w:rPr>
      </w:pPr>
    </w:p>
    <w:p w14:paraId="74BA5EF9" w14:textId="77777777" w:rsidR="008440D4" w:rsidRPr="000A3DEF" w:rsidRDefault="008440D4" w:rsidP="008440D4">
      <w:pPr>
        <w:rPr>
          <w:rFonts w:ascii="Times New Roman" w:hAnsi="Times New Roman"/>
        </w:rPr>
      </w:pPr>
    </w:p>
    <w:p w14:paraId="2CDA6859" w14:textId="77777777" w:rsidR="008440D4" w:rsidRPr="000A3DEF" w:rsidRDefault="008440D4" w:rsidP="008440D4">
      <w:pPr>
        <w:rPr>
          <w:rFonts w:ascii="Times New Roman" w:hAnsi="Times New Roman"/>
        </w:rPr>
      </w:pPr>
    </w:p>
    <w:p w14:paraId="51E1FBC4" w14:textId="77777777" w:rsidR="008440D4" w:rsidRPr="000A3DEF" w:rsidRDefault="008440D4" w:rsidP="008440D4">
      <w:pPr>
        <w:rPr>
          <w:rFonts w:ascii="Times New Roman" w:hAnsi="Times New Roman"/>
        </w:rPr>
      </w:pPr>
    </w:p>
    <w:p w14:paraId="65847B72" w14:textId="77777777" w:rsidR="008440D4" w:rsidRPr="000A3DEF" w:rsidRDefault="008440D4" w:rsidP="008440D4">
      <w:pPr>
        <w:spacing w:after="0" w:line="240" w:lineRule="auto"/>
        <w:jc w:val="right"/>
        <w:rPr>
          <w:rFonts w:ascii="Times New Roman" w:eastAsia="Times New Roman" w:hAnsi="Times New Roman"/>
          <w:sz w:val="24"/>
          <w:szCs w:val="24"/>
          <w:lang w:eastAsia="pl-PL"/>
        </w:rPr>
      </w:pPr>
    </w:p>
    <w:p w14:paraId="2680BE2D" w14:textId="77777777" w:rsidR="008440D4" w:rsidRPr="000A3DEF" w:rsidRDefault="008440D4" w:rsidP="008440D4">
      <w:pPr>
        <w:spacing w:after="0" w:line="240" w:lineRule="auto"/>
        <w:jc w:val="right"/>
        <w:rPr>
          <w:rFonts w:ascii="Times New Roman" w:eastAsia="Times New Roman" w:hAnsi="Times New Roman"/>
          <w:sz w:val="24"/>
          <w:szCs w:val="24"/>
          <w:lang w:eastAsia="pl-PL"/>
        </w:rPr>
      </w:pPr>
    </w:p>
    <w:p w14:paraId="340C7E31" w14:textId="77777777" w:rsidR="008440D4" w:rsidRPr="000A3DEF" w:rsidRDefault="008440D4" w:rsidP="008440D4">
      <w:pPr>
        <w:spacing w:after="0" w:line="240" w:lineRule="auto"/>
        <w:jc w:val="right"/>
        <w:rPr>
          <w:rFonts w:ascii="Times New Roman" w:eastAsia="Times New Roman" w:hAnsi="Times New Roman"/>
          <w:sz w:val="24"/>
          <w:szCs w:val="24"/>
          <w:lang w:eastAsia="pl-PL"/>
        </w:rPr>
      </w:pPr>
    </w:p>
    <w:p w14:paraId="24E8F8FC" w14:textId="39544544" w:rsidR="008440D4" w:rsidRPr="000A3DEF" w:rsidRDefault="008440D4" w:rsidP="008440D4">
      <w:pPr>
        <w:spacing w:after="0" w:line="240" w:lineRule="auto"/>
        <w:jc w:val="center"/>
        <w:rPr>
          <w:rFonts w:ascii="Times New Roman" w:eastAsia="Times New Roman" w:hAnsi="Times New Roman"/>
          <w:b/>
          <w:sz w:val="24"/>
          <w:szCs w:val="24"/>
          <w:lang w:eastAsia="pl-PL"/>
        </w:rPr>
      </w:pPr>
      <w:r w:rsidRPr="000A3DEF">
        <w:rPr>
          <w:rFonts w:ascii="Times New Roman" w:eastAsia="Times New Roman" w:hAnsi="Times New Roman"/>
          <w:b/>
          <w:sz w:val="24"/>
          <w:szCs w:val="24"/>
          <w:lang w:eastAsia="pl-PL"/>
        </w:rPr>
        <w:t>(WZÓR)</w:t>
      </w:r>
    </w:p>
    <w:p w14:paraId="18A4A02F" w14:textId="77777777" w:rsidR="008440D4" w:rsidRPr="000A3DEF" w:rsidRDefault="008440D4" w:rsidP="008440D4">
      <w:pPr>
        <w:spacing w:after="0" w:line="240" w:lineRule="auto"/>
        <w:rPr>
          <w:rFonts w:ascii="Times New Roman" w:eastAsia="Times New Roman" w:hAnsi="Times New Roman"/>
          <w:sz w:val="24"/>
          <w:szCs w:val="24"/>
          <w:lang w:eastAsia="pl-PL"/>
        </w:rPr>
      </w:pPr>
    </w:p>
    <w:p w14:paraId="7EA1ED3B" w14:textId="77777777" w:rsidR="008440D4" w:rsidRPr="000A3DEF" w:rsidRDefault="008440D4" w:rsidP="008440D4">
      <w:pPr>
        <w:spacing w:after="0" w:line="240" w:lineRule="auto"/>
        <w:jc w:val="right"/>
        <w:rPr>
          <w:rFonts w:ascii="Times New Roman" w:eastAsia="Times New Roman" w:hAnsi="Times New Roman"/>
          <w:sz w:val="24"/>
          <w:szCs w:val="24"/>
          <w:lang w:eastAsia="pl-PL"/>
        </w:rPr>
      </w:pPr>
    </w:p>
    <w:p w14:paraId="2516FF8C" w14:textId="77777777" w:rsidR="008440D4" w:rsidRPr="000A3DEF" w:rsidRDefault="008440D4" w:rsidP="008440D4">
      <w:pPr>
        <w:spacing w:after="0" w:line="240" w:lineRule="auto"/>
        <w:jc w:val="right"/>
        <w:rPr>
          <w:rFonts w:ascii="Times New Roman" w:eastAsia="Times New Roman" w:hAnsi="Times New Roman"/>
          <w:sz w:val="24"/>
          <w:szCs w:val="24"/>
          <w:lang w:eastAsia="pl-PL"/>
        </w:rPr>
      </w:pPr>
    </w:p>
    <w:p w14:paraId="7E56754C" w14:textId="77777777" w:rsidR="008440D4" w:rsidRPr="000A3DEF" w:rsidRDefault="008440D4" w:rsidP="008440D4">
      <w:pPr>
        <w:spacing w:after="0" w:line="240" w:lineRule="auto"/>
        <w:jc w:val="center"/>
        <w:rPr>
          <w:rFonts w:ascii="Times New Roman" w:eastAsia="Times New Roman" w:hAnsi="Times New Roman"/>
          <w:b/>
          <w:sz w:val="24"/>
          <w:szCs w:val="24"/>
          <w:lang w:eastAsia="pl-PL"/>
        </w:rPr>
      </w:pPr>
      <w:r w:rsidRPr="000A3DEF">
        <w:rPr>
          <w:rFonts w:ascii="Times New Roman" w:hAnsi="Times New Roman"/>
          <w:b/>
          <w:sz w:val="24"/>
          <w:szCs w:val="24"/>
        </w:rPr>
        <w:t xml:space="preserve">Protokół odbioru usługi zrealizowanej w zakresie zamówienia </w:t>
      </w:r>
      <w:r w:rsidRPr="000A3DEF">
        <w:rPr>
          <w:rFonts w:ascii="Times New Roman" w:hAnsi="Times New Roman"/>
          <w:b/>
          <w:sz w:val="24"/>
          <w:szCs w:val="24"/>
        </w:rPr>
        <w:br/>
        <w:t>w ramach „PRAWO OPCJI”.</w:t>
      </w:r>
    </w:p>
    <w:p w14:paraId="55DEE3D6" w14:textId="77777777" w:rsidR="008440D4" w:rsidRPr="000A3DEF" w:rsidRDefault="008440D4" w:rsidP="008440D4">
      <w:pPr>
        <w:rPr>
          <w:rFonts w:ascii="Times New Roman" w:hAnsi="Times New Roman"/>
          <w:sz w:val="24"/>
          <w:szCs w:val="24"/>
        </w:rPr>
      </w:pPr>
    </w:p>
    <w:p w14:paraId="62D77310" w14:textId="77777777" w:rsidR="008440D4" w:rsidRPr="000A3DEF" w:rsidRDefault="008440D4" w:rsidP="008440D4">
      <w:pPr>
        <w:pStyle w:val="Tekstpodstawowyzwciciem2"/>
        <w:ind w:left="0" w:firstLine="0"/>
        <w:jc w:val="both"/>
        <w:rPr>
          <w:i/>
          <w:sz w:val="16"/>
          <w:szCs w:val="16"/>
        </w:rPr>
      </w:pPr>
      <w:r w:rsidRPr="000A3DEF">
        <w:rPr>
          <w:b/>
        </w:rPr>
        <w:t>Podmiot wykonujący usługę</w:t>
      </w:r>
      <w:r w:rsidRPr="000A3DEF">
        <w:rPr>
          <w:b/>
          <w:lang w:val="pl-PL"/>
        </w:rPr>
        <w:t>:</w:t>
      </w:r>
      <w:r w:rsidRPr="000A3DEF">
        <w:rPr>
          <w:b/>
        </w:rPr>
        <w:t xml:space="preserve">                                   </w:t>
      </w:r>
      <w:r w:rsidRPr="000A3DEF">
        <w:rPr>
          <w:b/>
          <w:lang w:val="pl-PL"/>
        </w:rPr>
        <w:t xml:space="preserve"> </w:t>
      </w:r>
      <w:r w:rsidRPr="000A3DEF">
        <w:rPr>
          <w:b/>
        </w:rPr>
        <w:t>Zlecający usługę</w:t>
      </w:r>
      <w:r w:rsidRPr="000A3DEF">
        <w:rPr>
          <w:b/>
          <w:lang w:val="pl-PL"/>
        </w:rPr>
        <w:t>:</w:t>
      </w:r>
      <w:r w:rsidRPr="000A3DEF">
        <w:rPr>
          <w:b/>
        </w:rPr>
        <w:t xml:space="preserve">  </w:t>
      </w:r>
    </w:p>
    <w:p w14:paraId="7E662358" w14:textId="77777777" w:rsidR="008440D4" w:rsidRPr="000A3DEF" w:rsidRDefault="008440D4" w:rsidP="008440D4">
      <w:pPr>
        <w:pStyle w:val="Tekstpodstawowyzwciciem2"/>
        <w:jc w:val="both"/>
        <w:rPr>
          <w:i/>
          <w:sz w:val="16"/>
          <w:szCs w:val="16"/>
        </w:rPr>
      </w:pPr>
    </w:p>
    <w:p w14:paraId="2F66F4CF" w14:textId="77777777" w:rsidR="008440D4" w:rsidRPr="000A3DEF" w:rsidRDefault="008440D4" w:rsidP="008440D4">
      <w:pPr>
        <w:pStyle w:val="Tekstpodstawowyzwciciem2"/>
        <w:ind w:left="0" w:firstLine="0"/>
        <w:jc w:val="both"/>
        <w:rPr>
          <w:b/>
          <w:i/>
          <w:sz w:val="16"/>
          <w:szCs w:val="16"/>
          <w:lang w:val="pl-PL"/>
        </w:rPr>
      </w:pPr>
      <w:r w:rsidRPr="000A3DEF">
        <w:rPr>
          <w:i/>
          <w:sz w:val="16"/>
          <w:szCs w:val="16"/>
        </w:rPr>
        <w:t>…………..Pełna Nazwa firmy………………………</w:t>
      </w:r>
      <w:r w:rsidRPr="000A3DEF">
        <w:rPr>
          <w:i/>
          <w:sz w:val="16"/>
          <w:szCs w:val="16"/>
          <w:lang w:val="pl-PL"/>
        </w:rPr>
        <w:t xml:space="preserve">                                                           </w:t>
      </w:r>
      <w:r w:rsidRPr="000A3DEF">
        <w:rPr>
          <w:i/>
          <w:sz w:val="16"/>
          <w:szCs w:val="16"/>
          <w:lang w:val="pl-PL"/>
        </w:rPr>
        <w:tab/>
        <w:t xml:space="preserve">         </w:t>
      </w:r>
      <w:r w:rsidRPr="000A3DEF">
        <w:rPr>
          <w:b/>
        </w:rPr>
        <w:t>Oddział Zabezpieczenia</w:t>
      </w:r>
    </w:p>
    <w:p w14:paraId="1BCA7D32" w14:textId="77777777" w:rsidR="008440D4" w:rsidRPr="000A3DEF" w:rsidRDefault="008440D4" w:rsidP="008440D4">
      <w:pPr>
        <w:pStyle w:val="Default"/>
        <w:tabs>
          <w:tab w:val="left" w:pos="6946"/>
        </w:tabs>
        <w:spacing w:line="276" w:lineRule="auto"/>
        <w:ind w:left="6237" w:hanging="6237"/>
        <w:rPr>
          <w:rFonts w:ascii="Times New Roman" w:hAnsi="Times New Roman" w:cs="Times New Roman"/>
          <w:b/>
          <w:color w:val="auto"/>
        </w:rPr>
      </w:pPr>
      <w:r w:rsidRPr="000A3DEF">
        <w:rPr>
          <w:rFonts w:ascii="Times New Roman" w:hAnsi="Times New Roman" w:cs="Times New Roman"/>
          <w:i/>
          <w:color w:val="auto"/>
          <w:sz w:val="16"/>
          <w:szCs w:val="16"/>
        </w:rPr>
        <w:t xml:space="preserve">……………………………………………………….    </w:t>
      </w:r>
      <w:r w:rsidRPr="000A3DEF">
        <w:rPr>
          <w:rFonts w:ascii="Times New Roman" w:hAnsi="Times New Roman" w:cs="Times New Roman"/>
          <w:b/>
          <w:color w:val="auto"/>
        </w:rPr>
        <w:t xml:space="preserve">                                                   Centrum Szkolenia</w:t>
      </w:r>
    </w:p>
    <w:p w14:paraId="4231B264" w14:textId="77777777" w:rsidR="008440D4" w:rsidRPr="000A3DEF" w:rsidRDefault="008440D4" w:rsidP="008440D4">
      <w:pPr>
        <w:pStyle w:val="Default"/>
        <w:spacing w:line="276" w:lineRule="auto"/>
        <w:jc w:val="left"/>
        <w:rPr>
          <w:rFonts w:ascii="Times New Roman" w:hAnsi="Times New Roman" w:cs="Times New Roman"/>
          <w:b/>
          <w:color w:val="auto"/>
        </w:rPr>
      </w:pPr>
      <w:r w:rsidRPr="000A3DEF">
        <w:rPr>
          <w:rFonts w:ascii="Times New Roman" w:hAnsi="Times New Roman" w:cs="Times New Roman"/>
          <w:i/>
          <w:color w:val="auto"/>
          <w:sz w:val="16"/>
          <w:szCs w:val="16"/>
        </w:rPr>
        <w:t>……………………………………………</w:t>
      </w:r>
      <w:r w:rsidRPr="000A3DEF">
        <w:rPr>
          <w:rFonts w:ascii="Times New Roman" w:hAnsi="Times New Roman" w:cs="Times New Roman"/>
          <w:color w:val="auto"/>
          <w:sz w:val="16"/>
          <w:szCs w:val="16"/>
        </w:rPr>
        <w:t>…………..</w:t>
      </w:r>
      <w:r w:rsidRPr="000A3DEF">
        <w:rPr>
          <w:rFonts w:ascii="Times New Roman" w:hAnsi="Times New Roman" w:cs="Times New Roman"/>
          <w:b/>
          <w:color w:val="auto"/>
        </w:rPr>
        <w:t xml:space="preserve">                                              Sił Połączonych Organizacji </w:t>
      </w:r>
    </w:p>
    <w:p w14:paraId="07958E42" w14:textId="77777777" w:rsidR="008440D4" w:rsidRPr="000A3DEF" w:rsidRDefault="008440D4" w:rsidP="008440D4">
      <w:pPr>
        <w:pStyle w:val="Default"/>
        <w:spacing w:line="276" w:lineRule="auto"/>
        <w:rPr>
          <w:rFonts w:ascii="Times New Roman" w:hAnsi="Times New Roman" w:cs="Times New Roman"/>
          <w:b/>
          <w:color w:val="auto"/>
        </w:rPr>
      </w:pPr>
      <w:r w:rsidRPr="000A3DEF">
        <w:rPr>
          <w:rFonts w:ascii="Times New Roman" w:hAnsi="Times New Roman" w:cs="Times New Roman"/>
          <w:b/>
          <w:color w:val="auto"/>
        </w:rPr>
        <w:t xml:space="preserve">                                                                                              Traktatu Północnoatlantyckiego</w:t>
      </w:r>
    </w:p>
    <w:p w14:paraId="0F7F2AFC" w14:textId="77777777" w:rsidR="008440D4" w:rsidRPr="000A3DEF" w:rsidRDefault="008440D4" w:rsidP="008440D4">
      <w:pPr>
        <w:pStyle w:val="Default"/>
        <w:tabs>
          <w:tab w:val="left" w:pos="6946"/>
        </w:tabs>
        <w:spacing w:line="276" w:lineRule="auto"/>
        <w:ind w:left="6237" w:hanging="6237"/>
        <w:rPr>
          <w:rFonts w:ascii="Times New Roman" w:hAnsi="Times New Roman" w:cs="Times New Roman"/>
          <w:color w:val="auto"/>
          <w:sz w:val="16"/>
          <w:szCs w:val="16"/>
        </w:rPr>
      </w:pPr>
    </w:p>
    <w:p w14:paraId="1CA0B115" w14:textId="77777777" w:rsidR="008440D4" w:rsidRPr="000A3DEF" w:rsidRDefault="008440D4" w:rsidP="008440D4">
      <w:pPr>
        <w:pStyle w:val="Default"/>
        <w:tabs>
          <w:tab w:val="left" w:pos="6946"/>
        </w:tabs>
        <w:spacing w:line="276" w:lineRule="auto"/>
        <w:ind w:left="6237" w:hanging="6237"/>
        <w:rPr>
          <w:rFonts w:ascii="Times New Roman" w:hAnsi="Times New Roman" w:cs="Times New Roman"/>
          <w:b/>
          <w:color w:val="auto"/>
          <w:sz w:val="22"/>
          <w:szCs w:val="22"/>
        </w:rPr>
      </w:pPr>
      <w:r w:rsidRPr="000A3DEF">
        <w:rPr>
          <w:rFonts w:ascii="Times New Roman" w:hAnsi="Times New Roman" w:cs="Times New Roman"/>
          <w:b/>
          <w:color w:val="auto"/>
        </w:rPr>
        <w:t xml:space="preserve">                                                                                               </w:t>
      </w:r>
      <w:r w:rsidRPr="000A3DEF">
        <w:rPr>
          <w:rFonts w:ascii="Times New Roman" w:hAnsi="Times New Roman" w:cs="Times New Roman"/>
          <w:b/>
          <w:color w:val="auto"/>
          <w:sz w:val="22"/>
          <w:szCs w:val="22"/>
        </w:rPr>
        <w:t>85-312 Bydgoszcz, ul. Szubińska 2</w:t>
      </w:r>
    </w:p>
    <w:p w14:paraId="5BB63A8F" w14:textId="77777777" w:rsidR="008440D4" w:rsidRPr="000A3DEF" w:rsidRDefault="008440D4" w:rsidP="008440D4">
      <w:pPr>
        <w:pStyle w:val="Tekstpodstawowyzwciciem2"/>
        <w:jc w:val="both"/>
        <w:rPr>
          <w:b/>
        </w:rPr>
      </w:pPr>
      <w:r w:rsidRPr="000A3DEF">
        <w:rPr>
          <w:b/>
        </w:rPr>
        <w:tab/>
      </w:r>
      <w:r w:rsidRPr="000A3DEF">
        <w:rPr>
          <w:b/>
        </w:rPr>
        <w:tab/>
      </w:r>
      <w:r w:rsidRPr="000A3DEF">
        <w:rPr>
          <w:b/>
        </w:rPr>
        <w:tab/>
      </w:r>
    </w:p>
    <w:p w14:paraId="78F1682C" w14:textId="77777777" w:rsidR="008440D4" w:rsidRPr="000A3DEF" w:rsidRDefault="008440D4" w:rsidP="008440D4">
      <w:pPr>
        <w:pStyle w:val="Tekstpodstawowyzwciciem2"/>
        <w:ind w:firstLine="66"/>
        <w:jc w:val="both"/>
        <w:rPr>
          <w:b/>
          <w:sz w:val="24"/>
          <w:szCs w:val="24"/>
          <w:lang w:val="pl-PL"/>
        </w:rPr>
      </w:pPr>
      <w:r w:rsidRPr="000A3DEF">
        <w:rPr>
          <w:b/>
          <w:sz w:val="24"/>
          <w:szCs w:val="24"/>
        </w:rPr>
        <w:t>Zgodnie z umową nr.………</w:t>
      </w:r>
      <w:r w:rsidRPr="000A3DEF">
        <w:t xml:space="preserve"> </w:t>
      </w:r>
      <w:r w:rsidRPr="000A3DEF">
        <w:rPr>
          <w:b/>
          <w:sz w:val="24"/>
          <w:szCs w:val="24"/>
        </w:rPr>
        <w:t>na</w:t>
      </w:r>
      <w:r w:rsidRPr="000A3DEF">
        <w:t xml:space="preserve"> </w:t>
      </w:r>
      <w:r w:rsidRPr="000A3DEF">
        <w:rPr>
          <w:b/>
          <w:sz w:val="24"/>
          <w:szCs w:val="24"/>
        </w:rPr>
        <w:t>świadczenie usługi ochrony osób i mienia realizowanej w formie bezpośredniej ochrony fizycznej realizowanej przez Specjalistyczną Uzbrojona Formację Ochronną</w:t>
      </w:r>
      <w:r w:rsidRPr="000A3DEF">
        <w:rPr>
          <w:b/>
          <w:sz w:val="24"/>
          <w:szCs w:val="24"/>
          <w:lang w:val="pl-PL"/>
        </w:rPr>
        <w:t xml:space="preserve"> </w:t>
      </w:r>
      <w:r w:rsidRPr="000A3DEF">
        <w:rPr>
          <w:b/>
          <w:sz w:val="24"/>
          <w:szCs w:val="24"/>
        </w:rPr>
        <w:t>(SUFO) w zakresie:</w:t>
      </w:r>
      <w:r w:rsidRPr="000A3DEF">
        <w:rPr>
          <w:b/>
          <w:sz w:val="24"/>
          <w:szCs w:val="24"/>
          <w:lang w:val="pl-PL"/>
        </w:rPr>
        <w:t xml:space="preserve"> </w:t>
      </w:r>
    </w:p>
    <w:p w14:paraId="60365339" w14:textId="77777777" w:rsidR="008440D4" w:rsidRPr="000A3DEF" w:rsidRDefault="008440D4" w:rsidP="008440D4">
      <w:pPr>
        <w:pStyle w:val="Tekstpodstawowyzwciciem2"/>
        <w:ind w:firstLine="66"/>
        <w:jc w:val="both"/>
        <w:rPr>
          <w:b/>
          <w:sz w:val="24"/>
          <w:szCs w:val="24"/>
        </w:rPr>
      </w:pPr>
    </w:p>
    <w:p w14:paraId="1F2399A3" w14:textId="77777777" w:rsidR="008440D4" w:rsidRPr="000A3DEF" w:rsidRDefault="008440D4" w:rsidP="008440D4">
      <w:pPr>
        <w:pStyle w:val="Tekstpodstawowyzwciciem2"/>
        <w:pBdr>
          <w:top w:val="single" w:sz="4" w:space="1" w:color="auto"/>
          <w:left w:val="single" w:sz="4" w:space="4" w:color="auto"/>
          <w:bottom w:val="single" w:sz="4" w:space="1" w:color="auto"/>
          <w:right w:val="single" w:sz="4" w:space="4" w:color="auto"/>
        </w:pBdr>
        <w:ind w:firstLine="66"/>
        <w:jc w:val="both"/>
        <w:rPr>
          <w:b/>
          <w:sz w:val="24"/>
          <w:szCs w:val="24"/>
          <w:lang w:val="pl-PL"/>
        </w:rPr>
      </w:pPr>
      <w:r w:rsidRPr="000A3DEF">
        <w:rPr>
          <w:b/>
          <w:sz w:val="24"/>
          <w:szCs w:val="24"/>
        </w:rPr>
        <w:t>- dodatkowy posterunek stały/ruchomy z poświadczeniem</w:t>
      </w:r>
      <w:r w:rsidRPr="000A3DEF">
        <w:rPr>
          <w:b/>
          <w:sz w:val="24"/>
          <w:szCs w:val="24"/>
          <w:lang w:val="pl-PL"/>
        </w:rPr>
        <w:t xml:space="preserve"> min.</w:t>
      </w:r>
      <w:r w:rsidRPr="000A3DEF">
        <w:rPr>
          <w:b/>
          <w:sz w:val="24"/>
          <w:szCs w:val="24"/>
        </w:rPr>
        <w:t xml:space="preserve"> „NATO SECRET</w:t>
      </w:r>
      <w:r w:rsidRPr="000A3DEF">
        <w:rPr>
          <w:b/>
          <w:sz w:val="24"/>
          <w:szCs w:val="24"/>
          <w:lang w:val="pl-PL"/>
        </w:rPr>
        <w:t>”.</w:t>
      </w:r>
    </w:p>
    <w:p w14:paraId="33C9B338" w14:textId="77777777" w:rsidR="008440D4" w:rsidRPr="000A3DEF" w:rsidRDefault="008440D4" w:rsidP="008440D4">
      <w:pPr>
        <w:pStyle w:val="Tekstpodstawowyzwciciem2"/>
        <w:ind w:firstLine="425"/>
        <w:jc w:val="both"/>
        <w:rPr>
          <w:b/>
          <w:sz w:val="24"/>
          <w:szCs w:val="24"/>
          <w:lang w:val="pl-PL"/>
        </w:rPr>
      </w:pPr>
    </w:p>
    <w:p w14:paraId="5BED3D3D" w14:textId="77777777" w:rsidR="008440D4" w:rsidRPr="000A3DEF" w:rsidRDefault="008440D4" w:rsidP="008440D4">
      <w:pPr>
        <w:jc w:val="center"/>
        <w:rPr>
          <w:rFonts w:ascii="Times New Roman" w:hAnsi="Times New Roman"/>
          <w:sz w:val="24"/>
          <w:szCs w:val="24"/>
        </w:rPr>
      </w:pPr>
      <w:r w:rsidRPr="000A3DEF">
        <w:rPr>
          <w:rFonts w:ascii="Times New Roman" w:hAnsi="Times New Roman"/>
          <w:sz w:val="24"/>
          <w:szCs w:val="24"/>
        </w:rPr>
        <w:t>Dotyczy ćwiczenia</w:t>
      </w:r>
      <w:r w:rsidRPr="000A3DEF">
        <w:rPr>
          <w:rFonts w:ascii="Times New Roman" w:hAnsi="Times New Roman"/>
          <w:i/>
          <w:sz w:val="24"/>
          <w:szCs w:val="24"/>
        </w:rPr>
        <w:t>…”nazwa ćwiczenia”…</w:t>
      </w:r>
      <w:r w:rsidRPr="000A3DEF">
        <w:rPr>
          <w:rFonts w:ascii="Times New Roman" w:hAnsi="Times New Roman"/>
          <w:sz w:val="24"/>
          <w:szCs w:val="24"/>
        </w:rPr>
        <w:t xml:space="preserve">  w dniach od </w:t>
      </w:r>
      <w:r w:rsidRPr="000A3DEF">
        <w:rPr>
          <w:rFonts w:ascii="Times New Roman" w:hAnsi="Times New Roman"/>
          <w:i/>
          <w:sz w:val="24"/>
          <w:szCs w:val="24"/>
        </w:rPr>
        <w:t>…”data”…</w:t>
      </w:r>
      <w:r w:rsidRPr="000A3DEF">
        <w:rPr>
          <w:rFonts w:ascii="Times New Roman" w:hAnsi="Times New Roman"/>
          <w:sz w:val="24"/>
          <w:szCs w:val="24"/>
        </w:rPr>
        <w:t xml:space="preserve"> do ...</w:t>
      </w:r>
      <w:r w:rsidRPr="000A3DEF">
        <w:rPr>
          <w:rFonts w:ascii="Times New Roman" w:hAnsi="Times New Roman"/>
          <w:i/>
          <w:sz w:val="24"/>
          <w:szCs w:val="24"/>
        </w:rPr>
        <w:t xml:space="preserve">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2657"/>
        <w:gridCol w:w="3089"/>
        <w:gridCol w:w="2548"/>
      </w:tblGrid>
      <w:tr w:rsidR="000A3DEF" w:rsidRPr="000A3DEF" w14:paraId="316DD16F" w14:textId="77777777" w:rsidTr="002A559D">
        <w:trPr>
          <w:trHeight w:val="618"/>
        </w:trPr>
        <w:tc>
          <w:tcPr>
            <w:tcW w:w="778" w:type="dxa"/>
            <w:tcBorders>
              <w:top w:val="single" w:sz="4" w:space="0" w:color="auto"/>
              <w:left w:val="single" w:sz="4" w:space="0" w:color="auto"/>
              <w:bottom w:val="single" w:sz="4" w:space="0" w:color="auto"/>
              <w:right w:val="single" w:sz="4" w:space="0" w:color="auto"/>
            </w:tcBorders>
            <w:hideMark/>
          </w:tcPr>
          <w:p w14:paraId="37533B75"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L.p.</w:t>
            </w:r>
          </w:p>
        </w:tc>
        <w:tc>
          <w:tcPr>
            <w:tcW w:w="2732" w:type="dxa"/>
            <w:tcBorders>
              <w:top w:val="single" w:sz="4" w:space="0" w:color="auto"/>
              <w:left w:val="single" w:sz="4" w:space="0" w:color="auto"/>
              <w:bottom w:val="single" w:sz="4" w:space="0" w:color="auto"/>
              <w:right w:val="single" w:sz="4" w:space="0" w:color="auto"/>
            </w:tcBorders>
            <w:hideMark/>
          </w:tcPr>
          <w:p w14:paraId="0F1CB95F"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Nazwa ćwiczenia</w:t>
            </w:r>
          </w:p>
        </w:tc>
        <w:tc>
          <w:tcPr>
            <w:tcW w:w="3175" w:type="dxa"/>
            <w:tcBorders>
              <w:top w:val="single" w:sz="4" w:space="0" w:color="auto"/>
              <w:left w:val="single" w:sz="4" w:space="0" w:color="auto"/>
              <w:bottom w:val="single" w:sz="4" w:space="0" w:color="auto"/>
              <w:right w:val="single" w:sz="4" w:space="0" w:color="auto"/>
            </w:tcBorders>
            <w:hideMark/>
          </w:tcPr>
          <w:p w14:paraId="5C001806"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Adres Kompleksu</w:t>
            </w:r>
          </w:p>
        </w:tc>
        <w:tc>
          <w:tcPr>
            <w:tcW w:w="2601" w:type="dxa"/>
            <w:tcBorders>
              <w:top w:val="single" w:sz="4" w:space="0" w:color="auto"/>
              <w:left w:val="single" w:sz="4" w:space="0" w:color="auto"/>
              <w:bottom w:val="single" w:sz="4" w:space="0" w:color="auto"/>
              <w:right w:val="single" w:sz="4" w:space="0" w:color="auto"/>
            </w:tcBorders>
            <w:hideMark/>
          </w:tcPr>
          <w:p w14:paraId="0AA685F5"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Liczba Godzin</w:t>
            </w:r>
          </w:p>
        </w:tc>
      </w:tr>
      <w:tr w:rsidR="000A3DEF" w:rsidRPr="000A3DEF" w14:paraId="3B456D77" w14:textId="77777777" w:rsidTr="002A559D">
        <w:trPr>
          <w:trHeight w:val="730"/>
        </w:trPr>
        <w:tc>
          <w:tcPr>
            <w:tcW w:w="778" w:type="dxa"/>
            <w:tcBorders>
              <w:top w:val="single" w:sz="4" w:space="0" w:color="auto"/>
              <w:left w:val="single" w:sz="4" w:space="0" w:color="auto"/>
              <w:bottom w:val="single" w:sz="4" w:space="0" w:color="auto"/>
              <w:right w:val="single" w:sz="4" w:space="0" w:color="auto"/>
            </w:tcBorders>
            <w:hideMark/>
          </w:tcPr>
          <w:p w14:paraId="5D086976"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1.</w:t>
            </w:r>
          </w:p>
        </w:tc>
        <w:tc>
          <w:tcPr>
            <w:tcW w:w="2732" w:type="dxa"/>
            <w:tcBorders>
              <w:top w:val="single" w:sz="4" w:space="0" w:color="auto"/>
              <w:left w:val="single" w:sz="4" w:space="0" w:color="auto"/>
              <w:bottom w:val="single" w:sz="4" w:space="0" w:color="auto"/>
              <w:right w:val="single" w:sz="4" w:space="0" w:color="auto"/>
            </w:tcBorders>
          </w:tcPr>
          <w:p w14:paraId="26C2C16A" w14:textId="77777777" w:rsidR="008440D4" w:rsidRPr="000A3DEF" w:rsidRDefault="008440D4" w:rsidP="002A559D">
            <w:pPr>
              <w:spacing w:before="120" w:after="120" w:line="360" w:lineRule="auto"/>
              <w:jc w:val="both"/>
              <w:outlineLvl w:val="0"/>
              <w:rPr>
                <w:rFonts w:ascii="Times New Roman" w:hAnsi="Times New Roman"/>
              </w:rPr>
            </w:pPr>
          </w:p>
        </w:tc>
        <w:tc>
          <w:tcPr>
            <w:tcW w:w="3175" w:type="dxa"/>
            <w:tcBorders>
              <w:top w:val="single" w:sz="4" w:space="0" w:color="auto"/>
              <w:left w:val="single" w:sz="4" w:space="0" w:color="auto"/>
              <w:bottom w:val="single" w:sz="4" w:space="0" w:color="auto"/>
              <w:right w:val="single" w:sz="4" w:space="0" w:color="auto"/>
            </w:tcBorders>
            <w:hideMark/>
          </w:tcPr>
          <w:p w14:paraId="1882C86A"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 xml:space="preserve">ul. Szubińska 2, Bydgoszcz </w:t>
            </w:r>
          </w:p>
        </w:tc>
        <w:tc>
          <w:tcPr>
            <w:tcW w:w="2601" w:type="dxa"/>
            <w:tcBorders>
              <w:top w:val="single" w:sz="4" w:space="0" w:color="auto"/>
              <w:left w:val="single" w:sz="4" w:space="0" w:color="auto"/>
              <w:bottom w:val="single" w:sz="4" w:space="0" w:color="auto"/>
              <w:right w:val="single" w:sz="4" w:space="0" w:color="auto"/>
            </w:tcBorders>
            <w:hideMark/>
          </w:tcPr>
          <w:p w14:paraId="6C4F5A3B"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Liczba godzin zgodnie z załącznikiem.</w:t>
            </w:r>
          </w:p>
        </w:tc>
      </w:tr>
      <w:tr w:rsidR="000A3DEF" w:rsidRPr="000A3DEF" w14:paraId="4A957B63" w14:textId="77777777" w:rsidTr="002A559D">
        <w:trPr>
          <w:trHeight w:val="730"/>
        </w:trPr>
        <w:tc>
          <w:tcPr>
            <w:tcW w:w="778" w:type="dxa"/>
            <w:tcBorders>
              <w:top w:val="single" w:sz="4" w:space="0" w:color="auto"/>
              <w:left w:val="single" w:sz="4" w:space="0" w:color="auto"/>
              <w:bottom w:val="single" w:sz="4" w:space="0" w:color="auto"/>
              <w:right w:val="single" w:sz="4" w:space="0" w:color="auto"/>
            </w:tcBorders>
            <w:hideMark/>
          </w:tcPr>
          <w:p w14:paraId="71853496"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2.</w:t>
            </w:r>
          </w:p>
        </w:tc>
        <w:tc>
          <w:tcPr>
            <w:tcW w:w="2732" w:type="dxa"/>
            <w:tcBorders>
              <w:top w:val="single" w:sz="4" w:space="0" w:color="auto"/>
              <w:left w:val="single" w:sz="4" w:space="0" w:color="auto"/>
              <w:bottom w:val="single" w:sz="4" w:space="0" w:color="auto"/>
              <w:right w:val="single" w:sz="4" w:space="0" w:color="auto"/>
            </w:tcBorders>
          </w:tcPr>
          <w:p w14:paraId="1E3F4DD7" w14:textId="77777777" w:rsidR="008440D4" w:rsidRPr="000A3DEF" w:rsidRDefault="008440D4" w:rsidP="002A559D">
            <w:pPr>
              <w:spacing w:before="120" w:after="120" w:line="360" w:lineRule="auto"/>
              <w:jc w:val="both"/>
              <w:outlineLvl w:val="0"/>
              <w:rPr>
                <w:rFonts w:ascii="Times New Roman" w:hAnsi="Times New Roman"/>
              </w:rPr>
            </w:pPr>
          </w:p>
        </w:tc>
        <w:tc>
          <w:tcPr>
            <w:tcW w:w="3175" w:type="dxa"/>
            <w:tcBorders>
              <w:top w:val="single" w:sz="4" w:space="0" w:color="auto"/>
              <w:left w:val="single" w:sz="4" w:space="0" w:color="auto"/>
              <w:bottom w:val="single" w:sz="4" w:space="0" w:color="auto"/>
              <w:right w:val="single" w:sz="4" w:space="0" w:color="auto"/>
            </w:tcBorders>
            <w:hideMark/>
          </w:tcPr>
          <w:p w14:paraId="7D99E195"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 xml:space="preserve">ul. Szubińska 105, Bydgoszcz oraz ul. Potockiego 14 w  Bydgoszczy </w:t>
            </w:r>
          </w:p>
        </w:tc>
        <w:tc>
          <w:tcPr>
            <w:tcW w:w="2601" w:type="dxa"/>
            <w:tcBorders>
              <w:top w:val="single" w:sz="4" w:space="0" w:color="auto"/>
              <w:left w:val="single" w:sz="4" w:space="0" w:color="auto"/>
              <w:bottom w:val="single" w:sz="4" w:space="0" w:color="auto"/>
              <w:right w:val="single" w:sz="4" w:space="0" w:color="auto"/>
            </w:tcBorders>
            <w:hideMark/>
          </w:tcPr>
          <w:p w14:paraId="136FFEFA"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Liczba godzin zgodnie z załącznikiem</w:t>
            </w:r>
          </w:p>
        </w:tc>
      </w:tr>
      <w:tr w:rsidR="000A3DEF" w:rsidRPr="000A3DEF" w14:paraId="4900135B" w14:textId="77777777" w:rsidTr="002A559D">
        <w:trPr>
          <w:trHeight w:val="730"/>
        </w:trPr>
        <w:tc>
          <w:tcPr>
            <w:tcW w:w="778" w:type="dxa"/>
            <w:tcBorders>
              <w:top w:val="single" w:sz="4" w:space="0" w:color="auto"/>
              <w:left w:val="single" w:sz="4" w:space="0" w:color="auto"/>
              <w:bottom w:val="single" w:sz="4" w:space="0" w:color="auto"/>
              <w:right w:val="single" w:sz="4" w:space="0" w:color="auto"/>
            </w:tcBorders>
            <w:hideMark/>
          </w:tcPr>
          <w:p w14:paraId="63AB5224"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lastRenderedPageBreak/>
              <w:t>3.</w:t>
            </w:r>
          </w:p>
        </w:tc>
        <w:tc>
          <w:tcPr>
            <w:tcW w:w="5907" w:type="dxa"/>
            <w:gridSpan w:val="2"/>
            <w:tcBorders>
              <w:top w:val="single" w:sz="4" w:space="0" w:color="auto"/>
              <w:left w:val="single" w:sz="4" w:space="0" w:color="auto"/>
              <w:bottom w:val="single" w:sz="4" w:space="0" w:color="auto"/>
              <w:right w:val="single" w:sz="4" w:space="0" w:color="auto"/>
            </w:tcBorders>
            <w:hideMark/>
          </w:tcPr>
          <w:p w14:paraId="3E7B0C5D" w14:textId="77777777" w:rsidR="008440D4" w:rsidRPr="000A3DEF" w:rsidRDefault="008440D4" w:rsidP="002A559D">
            <w:pPr>
              <w:spacing w:before="120" w:after="120" w:line="360" w:lineRule="auto"/>
              <w:jc w:val="right"/>
              <w:outlineLvl w:val="0"/>
              <w:rPr>
                <w:rFonts w:ascii="Times New Roman" w:hAnsi="Times New Roman"/>
              </w:rPr>
            </w:pPr>
            <w:r w:rsidRPr="000A3DEF">
              <w:rPr>
                <w:rFonts w:ascii="Times New Roman" w:hAnsi="Times New Roman"/>
              </w:rPr>
              <w:t>SUMA GODZIN</w:t>
            </w:r>
          </w:p>
        </w:tc>
        <w:tc>
          <w:tcPr>
            <w:tcW w:w="2601" w:type="dxa"/>
            <w:tcBorders>
              <w:top w:val="single" w:sz="4" w:space="0" w:color="auto"/>
              <w:left w:val="single" w:sz="4" w:space="0" w:color="auto"/>
              <w:bottom w:val="single" w:sz="4" w:space="0" w:color="auto"/>
              <w:right w:val="single" w:sz="4" w:space="0" w:color="auto"/>
            </w:tcBorders>
          </w:tcPr>
          <w:p w14:paraId="11962B19" w14:textId="77777777" w:rsidR="008440D4" w:rsidRPr="000A3DEF" w:rsidRDefault="008440D4" w:rsidP="002A559D">
            <w:pPr>
              <w:spacing w:before="120" w:after="120" w:line="360" w:lineRule="auto"/>
              <w:jc w:val="both"/>
              <w:outlineLvl w:val="0"/>
              <w:rPr>
                <w:rFonts w:ascii="Times New Roman" w:hAnsi="Times New Roman"/>
              </w:rPr>
            </w:pPr>
          </w:p>
        </w:tc>
      </w:tr>
    </w:tbl>
    <w:p w14:paraId="22F36985" w14:textId="77777777" w:rsidR="008440D4" w:rsidRPr="000A3DEF" w:rsidRDefault="008440D4" w:rsidP="008440D4">
      <w:pPr>
        <w:spacing w:before="120" w:after="120" w:line="360" w:lineRule="auto"/>
        <w:ind w:left="709" w:hanging="1698"/>
        <w:jc w:val="both"/>
        <w:outlineLvl w:val="0"/>
        <w:rPr>
          <w:rFonts w:ascii="Times New Roman" w:hAnsi="Times New Roman"/>
          <w:sz w:val="24"/>
          <w:szCs w:val="24"/>
        </w:rPr>
      </w:pPr>
      <w:r w:rsidRPr="000A3DEF">
        <w:rPr>
          <w:rFonts w:ascii="Times New Roman" w:hAnsi="Times New Roman"/>
        </w:rPr>
        <w:t xml:space="preserve">  </w:t>
      </w:r>
      <w:r w:rsidRPr="000A3DEF">
        <w:rPr>
          <w:rFonts w:ascii="Times New Roman" w:hAnsi="Times New Roman"/>
        </w:rPr>
        <w:tab/>
      </w:r>
      <w:r w:rsidRPr="000A3DEF">
        <w:rPr>
          <w:rFonts w:ascii="Times New Roman" w:hAnsi="Times New Roman"/>
          <w:sz w:val="24"/>
          <w:szCs w:val="24"/>
        </w:rPr>
        <w:t>Usługę realizowano zgodnie/niezgodnie* z warunkami zawartej umowy.</w:t>
      </w:r>
    </w:p>
    <w:p w14:paraId="6F23D686" w14:textId="77777777" w:rsidR="008440D4" w:rsidRPr="000A3DEF" w:rsidRDefault="008440D4" w:rsidP="008440D4">
      <w:pPr>
        <w:spacing w:before="120" w:after="120" w:line="360" w:lineRule="auto"/>
        <w:outlineLvl w:val="0"/>
        <w:rPr>
          <w:rFonts w:ascii="Times New Roman" w:hAnsi="Times New Roman"/>
          <w:sz w:val="24"/>
          <w:szCs w:val="24"/>
        </w:rPr>
      </w:pPr>
      <w:r w:rsidRPr="000A3DEF">
        <w:rPr>
          <w:rFonts w:ascii="Times New Roman" w:hAnsi="Times New Roman"/>
          <w:sz w:val="24"/>
          <w:szCs w:val="24"/>
        </w:rPr>
        <w:t>Stwierdzone następujące nieprawidłowości podczas realizacji usługi:</w:t>
      </w:r>
    </w:p>
    <w:p w14:paraId="4CE9D042" w14:textId="77777777" w:rsidR="008440D4" w:rsidRPr="000A3DEF" w:rsidRDefault="008440D4" w:rsidP="008440D4">
      <w:pPr>
        <w:spacing w:before="120" w:after="120" w:line="360" w:lineRule="auto"/>
        <w:outlineLvl w:val="0"/>
        <w:rPr>
          <w:rFonts w:ascii="Times New Roman" w:hAnsi="Times New Roman"/>
          <w:sz w:val="24"/>
          <w:szCs w:val="24"/>
        </w:rPr>
      </w:pPr>
      <w:r w:rsidRPr="000A3DEF">
        <w:rPr>
          <w:rFonts w:ascii="Times New Roman" w:hAnsi="Times New Roman"/>
          <w:sz w:val="24"/>
          <w:szCs w:val="24"/>
        </w:rPr>
        <w:t>………………………………………………………………………………………………</w:t>
      </w:r>
    </w:p>
    <w:p w14:paraId="40E75E4D" w14:textId="77777777" w:rsidR="008440D4" w:rsidRPr="000A3DEF" w:rsidRDefault="008440D4" w:rsidP="008440D4">
      <w:pPr>
        <w:pStyle w:val="Akapitzlist"/>
        <w:spacing w:after="0" w:line="360" w:lineRule="auto"/>
        <w:ind w:left="284"/>
        <w:outlineLvl w:val="0"/>
        <w:rPr>
          <w:rFonts w:ascii="Times New Roman" w:hAnsi="Times New Roman"/>
          <w:sz w:val="24"/>
          <w:szCs w:val="24"/>
        </w:rPr>
      </w:pPr>
      <w:r w:rsidRPr="000A3DEF">
        <w:rPr>
          <w:rFonts w:ascii="Times New Roman" w:hAnsi="Times New Roman"/>
          <w:sz w:val="24"/>
          <w:szCs w:val="24"/>
        </w:rPr>
        <w:t>………………………………                                   …………………………………</w:t>
      </w:r>
    </w:p>
    <w:p w14:paraId="07198026" w14:textId="77777777" w:rsidR="008440D4" w:rsidRPr="000A3DEF" w:rsidRDefault="008440D4" w:rsidP="008440D4">
      <w:pPr>
        <w:pStyle w:val="Akapitzlist"/>
        <w:spacing w:after="0" w:line="360" w:lineRule="auto"/>
        <w:ind w:left="567"/>
        <w:outlineLvl w:val="0"/>
        <w:rPr>
          <w:rFonts w:ascii="Times New Roman" w:hAnsi="Times New Roman"/>
          <w:sz w:val="24"/>
          <w:szCs w:val="24"/>
        </w:rPr>
      </w:pPr>
      <w:r w:rsidRPr="000A3DEF">
        <w:rPr>
          <w:rFonts w:ascii="Times New Roman" w:hAnsi="Times New Roman"/>
          <w:sz w:val="24"/>
          <w:szCs w:val="24"/>
        </w:rPr>
        <w:t xml:space="preserve"> (Zamawiający)                                                          (podpis oraz pieczęć Wykonawcy)</w:t>
      </w:r>
    </w:p>
    <w:p w14:paraId="1454F54B" w14:textId="77777777" w:rsidR="008440D4" w:rsidRPr="000A3DEF" w:rsidRDefault="008440D4" w:rsidP="008440D4">
      <w:pPr>
        <w:rPr>
          <w:rFonts w:ascii="Times New Roman" w:hAnsi="Times New Roman"/>
        </w:rPr>
      </w:pPr>
      <w:r w:rsidRPr="000A3DEF">
        <w:rPr>
          <w:rFonts w:ascii="Times New Roman" w:hAnsi="Times New Roman"/>
        </w:rPr>
        <w:t xml:space="preserve">Niniejsze protokoły stanowią załączniki do faktury nr……………………..    </w:t>
      </w:r>
    </w:p>
    <w:p w14:paraId="1A530282" w14:textId="77777777" w:rsidR="008440D4" w:rsidRPr="000A3DEF" w:rsidRDefault="008440D4" w:rsidP="008440D4">
      <w:pPr>
        <w:rPr>
          <w:rFonts w:ascii="Times New Roman" w:hAnsi="Times New Roman"/>
        </w:rPr>
      </w:pPr>
      <w:r w:rsidRPr="000A3DEF">
        <w:rPr>
          <w:rFonts w:ascii="Times New Roman" w:hAnsi="Times New Roman"/>
        </w:rPr>
        <w:t>*niepotrzebne skreślić</w:t>
      </w:r>
    </w:p>
    <w:p w14:paraId="7D93FAE8" w14:textId="77777777" w:rsidR="008440D4" w:rsidRPr="000A3DEF" w:rsidRDefault="008440D4" w:rsidP="008440D4">
      <w:pPr>
        <w:jc w:val="center"/>
        <w:rPr>
          <w:rFonts w:ascii="Times New Roman" w:hAnsi="Times New Roman"/>
          <w:b/>
        </w:rPr>
      </w:pPr>
      <w:r w:rsidRPr="000A3DEF">
        <w:rPr>
          <w:rFonts w:ascii="Times New Roman" w:hAnsi="Times New Roman"/>
          <w:b/>
        </w:rPr>
        <w:t>(WZÓR)</w:t>
      </w:r>
    </w:p>
    <w:p w14:paraId="310D93A3" w14:textId="77777777" w:rsidR="008440D4" w:rsidRPr="000A3DEF" w:rsidRDefault="008440D4" w:rsidP="008440D4">
      <w:pPr>
        <w:jc w:val="both"/>
        <w:rPr>
          <w:rFonts w:ascii="Times New Roman" w:hAnsi="Times New Roman"/>
          <w:b/>
          <w:sz w:val="24"/>
          <w:szCs w:val="24"/>
        </w:rPr>
      </w:pPr>
    </w:p>
    <w:p w14:paraId="70E5A9B5" w14:textId="77777777" w:rsidR="008440D4" w:rsidRPr="000A3DEF" w:rsidRDefault="008440D4" w:rsidP="008440D4">
      <w:pPr>
        <w:jc w:val="both"/>
        <w:rPr>
          <w:rFonts w:ascii="Times New Roman" w:hAnsi="Times New Roman"/>
          <w:b/>
          <w:sz w:val="24"/>
          <w:szCs w:val="24"/>
        </w:rPr>
      </w:pPr>
    </w:p>
    <w:p w14:paraId="35AC6842" w14:textId="77777777" w:rsidR="008440D4" w:rsidRPr="000A3DEF" w:rsidRDefault="008440D4" w:rsidP="008440D4">
      <w:pPr>
        <w:jc w:val="center"/>
        <w:rPr>
          <w:rFonts w:ascii="Times New Roman" w:hAnsi="Times New Roman"/>
          <w:b/>
          <w:sz w:val="24"/>
          <w:szCs w:val="24"/>
        </w:rPr>
      </w:pPr>
      <w:r w:rsidRPr="000A3DEF">
        <w:rPr>
          <w:rFonts w:ascii="Times New Roman" w:hAnsi="Times New Roman"/>
          <w:b/>
          <w:sz w:val="24"/>
          <w:szCs w:val="24"/>
        </w:rPr>
        <w:t xml:space="preserve">Załącznik nr 1 do protokołu  odbioru usługi zrealizowanej w zakresie zamówienia </w:t>
      </w:r>
      <w:r w:rsidRPr="000A3DEF">
        <w:rPr>
          <w:rFonts w:ascii="Times New Roman" w:hAnsi="Times New Roman"/>
          <w:b/>
          <w:sz w:val="24"/>
          <w:szCs w:val="24"/>
        </w:rPr>
        <w:br/>
        <w:t>w ramach „PRAWO OPCJI”.</w:t>
      </w:r>
    </w:p>
    <w:p w14:paraId="32288E35" w14:textId="77777777" w:rsidR="008440D4" w:rsidRPr="000A3DEF" w:rsidRDefault="008440D4" w:rsidP="008440D4">
      <w:pPr>
        <w:jc w:val="both"/>
        <w:rPr>
          <w:rFonts w:ascii="Times New Roman" w:hAnsi="Times New Roman"/>
          <w:b/>
          <w:sz w:val="24"/>
          <w:szCs w:val="24"/>
        </w:rPr>
      </w:pPr>
      <w:r w:rsidRPr="000A3DEF">
        <w:rPr>
          <w:rFonts w:ascii="Times New Roman" w:hAnsi="Times New Roman"/>
          <w:b/>
          <w:sz w:val="24"/>
          <w:szCs w:val="24"/>
        </w:rPr>
        <w:t>W zakresie:</w:t>
      </w:r>
    </w:p>
    <w:p w14:paraId="58E4661D" w14:textId="77777777" w:rsidR="008440D4" w:rsidRPr="000A3DEF" w:rsidRDefault="008440D4" w:rsidP="008440D4">
      <w:pPr>
        <w:jc w:val="both"/>
        <w:rPr>
          <w:rFonts w:ascii="Times New Roman" w:hAnsi="Times New Roman"/>
          <w:b/>
          <w:sz w:val="24"/>
          <w:szCs w:val="24"/>
        </w:rPr>
      </w:pPr>
      <w:r w:rsidRPr="000A3DEF">
        <w:rPr>
          <w:rFonts w:ascii="Times New Roman" w:hAnsi="Times New Roman"/>
          <w:b/>
          <w:sz w:val="24"/>
          <w:szCs w:val="24"/>
        </w:rPr>
        <w:t>- dodatkowy posterunek stały/ruchomy z poświadczeniem min. „NATO SECRET”- kompleks przy ulicy Szubińskiej 2.</w:t>
      </w:r>
    </w:p>
    <w:p w14:paraId="4D2E3EBA" w14:textId="77777777" w:rsidR="008440D4" w:rsidRPr="000A3DEF" w:rsidRDefault="008440D4" w:rsidP="008440D4">
      <w:pPr>
        <w:jc w:val="center"/>
        <w:rPr>
          <w:rFonts w:ascii="Times New Roman" w:hAnsi="Times New Roman"/>
          <w:i/>
          <w:sz w:val="24"/>
          <w:szCs w:val="24"/>
        </w:rPr>
      </w:pPr>
      <w:r w:rsidRPr="000A3DEF">
        <w:rPr>
          <w:rFonts w:ascii="Times New Roman" w:hAnsi="Times New Roman"/>
          <w:sz w:val="24"/>
          <w:szCs w:val="24"/>
        </w:rPr>
        <w:t>Dotyczy ćwiczenia</w:t>
      </w:r>
      <w:r w:rsidRPr="000A3DEF">
        <w:rPr>
          <w:rFonts w:ascii="Times New Roman" w:hAnsi="Times New Roman"/>
          <w:i/>
          <w:sz w:val="24"/>
          <w:szCs w:val="24"/>
        </w:rPr>
        <w:t>…”nazwa ćwiczenia”…</w:t>
      </w:r>
      <w:r w:rsidRPr="000A3DEF">
        <w:rPr>
          <w:rFonts w:ascii="Times New Roman" w:hAnsi="Times New Roman"/>
          <w:sz w:val="24"/>
          <w:szCs w:val="24"/>
        </w:rPr>
        <w:t xml:space="preserve">  w dniach od </w:t>
      </w:r>
      <w:r w:rsidRPr="000A3DEF">
        <w:rPr>
          <w:rFonts w:ascii="Times New Roman" w:hAnsi="Times New Roman"/>
          <w:i/>
          <w:sz w:val="24"/>
          <w:szCs w:val="24"/>
        </w:rPr>
        <w:t>…”data”…</w:t>
      </w:r>
      <w:r w:rsidRPr="000A3DEF">
        <w:rPr>
          <w:rFonts w:ascii="Times New Roman" w:hAnsi="Times New Roman"/>
          <w:sz w:val="24"/>
          <w:szCs w:val="24"/>
        </w:rPr>
        <w:t xml:space="preserve"> do ...</w:t>
      </w:r>
      <w:r w:rsidRPr="000A3DEF">
        <w:rPr>
          <w:rFonts w:ascii="Times New Roman" w:hAnsi="Times New Roman"/>
          <w:i/>
          <w:sz w:val="24"/>
          <w:szCs w:val="24"/>
        </w:rPr>
        <w:t xml:space="preserve"> „data”…</w:t>
      </w:r>
    </w:p>
    <w:p w14:paraId="02293765" w14:textId="77777777" w:rsidR="008440D4" w:rsidRPr="000A3DEF" w:rsidRDefault="008440D4" w:rsidP="008440D4">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2487"/>
        <w:gridCol w:w="5601"/>
      </w:tblGrid>
      <w:tr w:rsidR="000A3DEF" w:rsidRPr="000A3DEF" w14:paraId="40F09904" w14:textId="77777777" w:rsidTr="002A559D">
        <w:tc>
          <w:tcPr>
            <w:tcW w:w="9288" w:type="dxa"/>
            <w:gridSpan w:val="3"/>
            <w:tcBorders>
              <w:top w:val="single" w:sz="4" w:space="0" w:color="auto"/>
              <w:left w:val="single" w:sz="4" w:space="0" w:color="auto"/>
              <w:bottom w:val="single" w:sz="4" w:space="0" w:color="auto"/>
              <w:right w:val="single" w:sz="4" w:space="0" w:color="auto"/>
            </w:tcBorders>
            <w:hideMark/>
          </w:tcPr>
          <w:p w14:paraId="023EDEA9" w14:textId="77777777" w:rsidR="008440D4" w:rsidRPr="000A3DEF" w:rsidRDefault="008440D4" w:rsidP="002A559D">
            <w:pPr>
              <w:rPr>
                <w:rFonts w:ascii="Times New Roman" w:hAnsi="Times New Roman"/>
              </w:rPr>
            </w:pPr>
            <w:r w:rsidRPr="000A3DEF">
              <w:rPr>
                <w:rFonts w:ascii="Times New Roman" w:hAnsi="Times New Roman"/>
              </w:rPr>
              <w:t>Pracownicy ochrony posiadający poświadczenie bezpieczeństwa „NATO SECRET”</w:t>
            </w:r>
          </w:p>
        </w:tc>
      </w:tr>
      <w:tr w:rsidR="000A3DEF" w:rsidRPr="000A3DEF" w14:paraId="08E26E5C" w14:textId="77777777" w:rsidTr="002A559D">
        <w:tc>
          <w:tcPr>
            <w:tcW w:w="1239" w:type="dxa"/>
            <w:tcBorders>
              <w:top w:val="single" w:sz="4" w:space="0" w:color="auto"/>
              <w:left w:val="single" w:sz="4" w:space="0" w:color="auto"/>
              <w:bottom w:val="single" w:sz="4" w:space="0" w:color="auto"/>
              <w:right w:val="single" w:sz="4" w:space="0" w:color="auto"/>
            </w:tcBorders>
            <w:hideMark/>
          </w:tcPr>
          <w:p w14:paraId="692B11F3" w14:textId="77777777" w:rsidR="008440D4" w:rsidRPr="000A3DEF" w:rsidRDefault="008440D4" w:rsidP="002A559D">
            <w:pPr>
              <w:rPr>
                <w:rFonts w:ascii="Times New Roman" w:hAnsi="Times New Roman"/>
              </w:rPr>
            </w:pPr>
            <w:r w:rsidRPr="000A3DEF">
              <w:rPr>
                <w:rFonts w:ascii="Times New Roman" w:hAnsi="Times New Roman"/>
              </w:rPr>
              <w:t>L.p.</w:t>
            </w:r>
          </w:p>
        </w:tc>
        <w:tc>
          <w:tcPr>
            <w:tcW w:w="3402" w:type="dxa"/>
            <w:tcBorders>
              <w:top w:val="single" w:sz="4" w:space="0" w:color="auto"/>
              <w:left w:val="single" w:sz="4" w:space="0" w:color="auto"/>
              <w:bottom w:val="single" w:sz="4" w:space="0" w:color="auto"/>
              <w:right w:val="single" w:sz="4" w:space="0" w:color="auto"/>
            </w:tcBorders>
            <w:hideMark/>
          </w:tcPr>
          <w:p w14:paraId="345C983B" w14:textId="77777777" w:rsidR="008440D4" w:rsidRPr="000A3DEF" w:rsidRDefault="008440D4" w:rsidP="002A559D">
            <w:pPr>
              <w:rPr>
                <w:rFonts w:ascii="Times New Roman" w:hAnsi="Times New Roman"/>
              </w:rPr>
            </w:pPr>
            <w:r w:rsidRPr="000A3DEF">
              <w:rPr>
                <w:rFonts w:ascii="Times New Roman" w:hAnsi="Times New Roman"/>
              </w:rPr>
              <w:t>Nazwisko i imię</w:t>
            </w:r>
          </w:p>
        </w:tc>
        <w:tc>
          <w:tcPr>
            <w:tcW w:w="4647" w:type="dxa"/>
            <w:tcBorders>
              <w:top w:val="single" w:sz="4" w:space="0" w:color="auto"/>
              <w:left w:val="single" w:sz="4" w:space="0" w:color="auto"/>
              <w:bottom w:val="single" w:sz="4" w:space="0" w:color="auto"/>
              <w:right w:val="single" w:sz="4" w:space="0" w:color="auto"/>
            </w:tcBorders>
            <w:hideMark/>
          </w:tcPr>
          <w:p w14:paraId="5F48DA10" w14:textId="77777777" w:rsidR="008440D4" w:rsidRPr="000A3DEF" w:rsidRDefault="008440D4" w:rsidP="002A559D">
            <w:pPr>
              <w:rPr>
                <w:rFonts w:ascii="Times New Roman" w:hAnsi="Times New Roman"/>
              </w:rPr>
            </w:pPr>
            <w:r w:rsidRPr="000A3DEF">
              <w:rPr>
                <w:rFonts w:ascii="Times New Roman" w:hAnsi="Times New Roman"/>
              </w:rPr>
              <w:t>Liczba przepracowanych godzin przez pracownika</w:t>
            </w:r>
          </w:p>
        </w:tc>
      </w:tr>
      <w:tr w:rsidR="008440D4" w:rsidRPr="000A3DEF" w14:paraId="09AB24AD" w14:textId="77777777" w:rsidTr="002A559D">
        <w:trPr>
          <w:trHeight w:val="592"/>
        </w:trPr>
        <w:tc>
          <w:tcPr>
            <w:tcW w:w="12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1B06B07" w14:textId="77777777" w:rsidR="008440D4" w:rsidRPr="000A3DEF" w:rsidRDefault="008440D4" w:rsidP="002A559D">
            <w:pP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806E0CF" w14:textId="77777777" w:rsidR="008440D4" w:rsidRPr="000A3DEF" w:rsidRDefault="008440D4" w:rsidP="002A559D">
            <w:pPr>
              <w:rPr>
                <w:rFonts w:ascii="Times New Roman" w:hAnsi="Times New Roman"/>
              </w:rPr>
            </w:pPr>
            <w:r w:rsidRPr="000A3DEF">
              <w:rPr>
                <w:rFonts w:ascii="Times New Roman" w:hAnsi="Times New Roman"/>
              </w:rPr>
              <w:t xml:space="preserve"> Suma</w:t>
            </w:r>
          </w:p>
        </w:tc>
        <w:tc>
          <w:tcPr>
            <w:tcW w:w="0" w:type="auto"/>
            <w:tcBorders>
              <w:top w:val="single" w:sz="4" w:space="0" w:color="auto"/>
              <w:left w:val="single" w:sz="4" w:space="0" w:color="auto"/>
              <w:bottom w:val="single" w:sz="4" w:space="0" w:color="auto"/>
              <w:right w:val="single" w:sz="4" w:space="0" w:color="auto"/>
            </w:tcBorders>
            <w:vAlign w:val="center"/>
            <w:hideMark/>
          </w:tcPr>
          <w:p w14:paraId="5AEB2304" w14:textId="77777777" w:rsidR="008440D4" w:rsidRPr="000A3DEF" w:rsidRDefault="008440D4" w:rsidP="002A559D">
            <w:pPr>
              <w:spacing w:after="0" w:line="240" w:lineRule="auto"/>
              <w:rPr>
                <w:rFonts w:ascii="Times New Roman" w:eastAsia="Times New Roman" w:hAnsi="Times New Roman"/>
                <w:sz w:val="20"/>
                <w:szCs w:val="20"/>
                <w:lang w:eastAsia="pl-PL"/>
              </w:rPr>
            </w:pPr>
            <w:r w:rsidRPr="000A3DEF">
              <w:rPr>
                <w:rFonts w:ascii="Times New Roman" w:hAnsi="Times New Roman"/>
              </w:rPr>
              <w:t>Liczba godzin przepracowanych przez wszystkich pracowników podczas danych ćwiczeń</w:t>
            </w:r>
          </w:p>
        </w:tc>
      </w:tr>
    </w:tbl>
    <w:p w14:paraId="05AABA9F" w14:textId="77777777" w:rsidR="008440D4" w:rsidRPr="000A3DEF" w:rsidRDefault="008440D4" w:rsidP="008440D4">
      <w:pPr>
        <w:rPr>
          <w:rFonts w:ascii="Times New Roman" w:hAnsi="Times New Roman"/>
        </w:rPr>
      </w:pPr>
    </w:p>
    <w:p w14:paraId="01C61AF7" w14:textId="77777777" w:rsidR="008440D4" w:rsidRPr="000A3DEF" w:rsidRDefault="008440D4" w:rsidP="008440D4">
      <w:pPr>
        <w:jc w:val="both"/>
        <w:rPr>
          <w:rFonts w:ascii="Times New Roman" w:hAnsi="Times New Roman"/>
          <w:b/>
          <w:sz w:val="24"/>
          <w:szCs w:val="24"/>
        </w:rPr>
      </w:pPr>
      <w:r w:rsidRPr="000A3DEF">
        <w:rPr>
          <w:rFonts w:ascii="Times New Roman" w:hAnsi="Times New Roman"/>
          <w:b/>
          <w:sz w:val="24"/>
          <w:szCs w:val="24"/>
        </w:rPr>
        <w:t>- dodatkowy posterunek stały/ruchomy z poświadczeniem min. „NATO SECRET”- kompleks przy ulicy Szubińskiej 105 oraz przy ul. Potockiego 14</w:t>
      </w:r>
    </w:p>
    <w:p w14:paraId="280527DC" w14:textId="77777777" w:rsidR="008440D4" w:rsidRPr="000A3DEF" w:rsidRDefault="008440D4" w:rsidP="008440D4">
      <w:pPr>
        <w:jc w:val="center"/>
        <w:rPr>
          <w:rFonts w:ascii="Times New Roman" w:hAnsi="Times New Roman"/>
          <w:i/>
          <w:sz w:val="24"/>
          <w:szCs w:val="24"/>
        </w:rPr>
      </w:pPr>
      <w:r w:rsidRPr="000A3DEF">
        <w:rPr>
          <w:rFonts w:ascii="Times New Roman" w:hAnsi="Times New Roman"/>
          <w:sz w:val="24"/>
          <w:szCs w:val="24"/>
        </w:rPr>
        <w:t>Dotyczy ćwiczenia</w:t>
      </w:r>
      <w:r w:rsidRPr="000A3DEF">
        <w:rPr>
          <w:rFonts w:ascii="Times New Roman" w:hAnsi="Times New Roman"/>
          <w:i/>
          <w:sz w:val="24"/>
          <w:szCs w:val="24"/>
        </w:rPr>
        <w:t>…”nazwa ćwiczenia”…</w:t>
      </w:r>
      <w:r w:rsidRPr="000A3DEF">
        <w:rPr>
          <w:rFonts w:ascii="Times New Roman" w:hAnsi="Times New Roman"/>
          <w:sz w:val="24"/>
          <w:szCs w:val="24"/>
        </w:rPr>
        <w:t xml:space="preserve">  w dniach od </w:t>
      </w:r>
      <w:r w:rsidRPr="000A3DEF">
        <w:rPr>
          <w:rFonts w:ascii="Times New Roman" w:hAnsi="Times New Roman"/>
          <w:i/>
          <w:sz w:val="24"/>
          <w:szCs w:val="24"/>
        </w:rPr>
        <w:t>…”data”…</w:t>
      </w:r>
      <w:r w:rsidRPr="000A3DEF">
        <w:rPr>
          <w:rFonts w:ascii="Times New Roman" w:hAnsi="Times New Roman"/>
          <w:sz w:val="24"/>
          <w:szCs w:val="24"/>
        </w:rPr>
        <w:t xml:space="preserve"> do ...</w:t>
      </w:r>
      <w:r w:rsidRPr="000A3DEF">
        <w:rPr>
          <w:rFonts w:ascii="Times New Roman" w:hAnsi="Times New Roman"/>
          <w:i/>
          <w:sz w:val="24"/>
          <w:szCs w:val="24"/>
        </w:rPr>
        <w:t xml:space="preserve">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2487"/>
        <w:gridCol w:w="5601"/>
      </w:tblGrid>
      <w:tr w:rsidR="000A3DEF" w:rsidRPr="000A3DEF" w14:paraId="17E5AD76" w14:textId="77777777" w:rsidTr="002A559D">
        <w:tc>
          <w:tcPr>
            <w:tcW w:w="9288" w:type="dxa"/>
            <w:gridSpan w:val="3"/>
            <w:tcBorders>
              <w:top w:val="single" w:sz="4" w:space="0" w:color="auto"/>
              <w:left w:val="single" w:sz="4" w:space="0" w:color="auto"/>
              <w:bottom w:val="single" w:sz="4" w:space="0" w:color="auto"/>
              <w:right w:val="single" w:sz="4" w:space="0" w:color="auto"/>
            </w:tcBorders>
            <w:hideMark/>
          </w:tcPr>
          <w:p w14:paraId="68D6EA41" w14:textId="77777777" w:rsidR="008440D4" w:rsidRPr="000A3DEF" w:rsidRDefault="008440D4" w:rsidP="002A559D">
            <w:pPr>
              <w:rPr>
                <w:rFonts w:ascii="Times New Roman" w:hAnsi="Times New Roman"/>
              </w:rPr>
            </w:pPr>
            <w:r w:rsidRPr="000A3DEF">
              <w:rPr>
                <w:rFonts w:ascii="Times New Roman" w:hAnsi="Times New Roman"/>
              </w:rPr>
              <w:t>Pracownicy ochrony posiadający poświadczenie bezpieczeństwa min. „NATO SECRET”</w:t>
            </w:r>
          </w:p>
        </w:tc>
      </w:tr>
      <w:tr w:rsidR="000A3DEF" w:rsidRPr="000A3DEF" w14:paraId="35C4E1EC" w14:textId="77777777" w:rsidTr="002A559D">
        <w:tc>
          <w:tcPr>
            <w:tcW w:w="1239" w:type="dxa"/>
            <w:tcBorders>
              <w:top w:val="single" w:sz="4" w:space="0" w:color="auto"/>
              <w:left w:val="single" w:sz="4" w:space="0" w:color="auto"/>
              <w:bottom w:val="single" w:sz="4" w:space="0" w:color="auto"/>
              <w:right w:val="single" w:sz="4" w:space="0" w:color="auto"/>
            </w:tcBorders>
            <w:hideMark/>
          </w:tcPr>
          <w:p w14:paraId="613C4648" w14:textId="77777777" w:rsidR="008440D4" w:rsidRPr="000A3DEF" w:rsidRDefault="008440D4" w:rsidP="002A559D">
            <w:pPr>
              <w:rPr>
                <w:rFonts w:ascii="Times New Roman" w:hAnsi="Times New Roman"/>
              </w:rPr>
            </w:pPr>
            <w:r w:rsidRPr="000A3DEF">
              <w:rPr>
                <w:rFonts w:ascii="Times New Roman" w:hAnsi="Times New Roman"/>
              </w:rPr>
              <w:t>L.p.</w:t>
            </w:r>
          </w:p>
        </w:tc>
        <w:tc>
          <w:tcPr>
            <w:tcW w:w="3402" w:type="dxa"/>
            <w:tcBorders>
              <w:top w:val="single" w:sz="4" w:space="0" w:color="auto"/>
              <w:left w:val="single" w:sz="4" w:space="0" w:color="auto"/>
              <w:bottom w:val="single" w:sz="4" w:space="0" w:color="auto"/>
              <w:right w:val="single" w:sz="4" w:space="0" w:color="auto"/>
            </w:tcBorders>
            <w:hideMark/>
          </w:tcPr>
          <w:p w14:paraId="60611DC2" w14:textId="77777777" w:rsidR="008440D4" w:rsidRPr="000A3DEF" w:rsidRDefault="008440D4" w:rsidP="002A559D">
            <w:pPr>
              <w:rPr>
                <w:rFonts w:ascii="Times New Roman" w:hAnsi="Times New Roman"/>
              </w:rPr>
            </w:pPr>
            <w:r w:rsidRPr="000A3DEF">
              <w:rPr>
                <w:rFonts w:ascii="Times New Roman" w:hAnsi="Times New Roman"/>
              </w:rPr>
              <w:t>Nazwisko i imię</w:t>
            </w:r>
          </w:p>
        </w:tc>
        <w:tc>
          <w:tcPr>
            <w:tcW w:w="4647" w:type="dxa"/>
            <w:tcBorders>
              <w:top w:val="single" w:sz="4" w:space="0" w:color="auto"/>
              <w:left w:val="single" w:sz="4" w:space="0" w:color="auto"/>
              <w:bottom w:val="single" w:sz="4" w:space="0" w:color="auto"/>
              <w:right w:val="single" w:sz="4" w:space="0" w:color="auto"/>
            </w:tcBorders>
            <w:hideMark/>
          </w:tcPr>
          <w:p w14:paraId="08BF8102" w14:textId="77777777" w:rsidR="008440D4" w:rsidRPr="000A3DEF" w:rsidRDefault="008440D4" w:rsidP="002A559D">
            <w:pPr>
              <w:rPr>
                <w:rFonts w:ascii="Times New Roman" w:hAnsi="Times New Roman"/>
              </w:rPr>
            </w:pPr>
            <w:r w:rsidRPr="000A3DEF">
              <w:rPr>
                <w:rFonts w:ascii="Times New Roman" w:hAnsi="Times New Roman"/>
              </w:rPr>
              <w:t>Liczba przepracowanych godzin przez pracownika</w:t>
            </w:r>
          </w:p>
        </w:tc>
      </w:tr>
      <w:tr w:rsidR="008440D4" w:rsidRPr="000A3DEF" w14:paraId="7D21D265" w14:textId="77777777" w:rsidTr="002A559D">
        <w:trPr>
          <w:trHeight w:val="592"/>
        </w:trPr>
        <w:tc>
          <w:tcPr>
            <w:tcW w:w="12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D1BFD6A" w14:textId="77777777" w:rsidR="008440D4" w:rsidRPr="000A3DEF" w:rsidRDefault="008440D4" w:rsidP="002A559D">
            <w:pP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5D5ADD1" w14:textId="77777777" w:rsidR="008440D4" w:rsidRPr="000A3DEF" w:rsidRDefault="008440D4" w:rsidP="002A559D">
            <w:pPr>
              <w:rPr>
                <w:rFonts w:ascii="Times New Roman" w:hAnsi="Times New Roman"/>
              </w:rPr>
            </w:pPr>
            <w:r w:rsidRPr="000A3DEF">
              <w:rPr>
                <w:rFonts w:ascii="Times New Roman" w:hAnsi="Times New Roman"/>
              </w:rPr>
              <w:t xml:space="preserve"> Suma</w:t>
            </w:r>
          </w:p>
        </w:tc>
        <w:tc>
          <w:tcPr>
            <w:tcW w:w="0" w:type="auto"/>
            <w:tcBorders>
              <w:top w:val="single" w:sz="4" w:space="0" w:color="auto"/>
              <w:left w:val="single" w:sz="4" w:space="0" w:color="auto"/>
              <w:bottom w:val="single" w:sz="4" w:space="0" w:color="auto"/>
              <w:right w:val="single" w:sz="4" w:space="0" w:color="auto"/>
            </w:tcBorders>
            <w:vAlign w:val="center"/>
            <w:hideMark/>
          </w:tcPr>
          <w:p w14:paraId="4179EA64" w14:textId="77777777" w:rsidR="008440D4" w:rsidRPr="000A3DEF" w:rsidRDefault="008440D4" w:rsidP="002A559D">
            <w:pPr>
              <w:spacing w:after="0" w:line="240" w:lineRule="auto"/>
              <w:rPr>
                <w:rFonts w:ascii="Times New Roman" w:eastAsia="Times New Roman" w:hAnsi="Times New Roman"/>
                <w:sz w:val="20"/>
                <w:szCs w:val="20"/>
                <w:lang w:eastAsia="pl-PL"/>
              </w:rPr>
            </w:pPr>
            <w:r w:rsidRPr="000A3DEF">
              <w:rPr>
                <w:rFonts w:ascii="Times New Roman" w:hAnsi="Times New Roman"/>
              </w:rPr>
              <w:t>Liczba godzin przepracowanych przez wszystkich pracowników podczas danych ćwiczeń</w:t>
            </w:r>
          </w:p>
        </w:tc>
      </w:tr>
    </w:tbl>
    <w:p w14:paraId="15916541" w14:textId="77777777" w:rsidR="008440D4" w:rsidRPr="000A3DEF" w:rsidRDefault="008440D4" w:rsidP="008440D4">
      <w:pPr>
        <w:rPr>
          <w:rFonts w:ascii="Times New Roman" w:hAnsi="Times New Roman"/>
        </w:rPr>
      </w:pPr>
    </w:p>
    <w:p w14:paraId="05E62C22" w14:textId="77777777" w:rsidR="008440D4" w:rsidRPr="000A3DEF" w:rsidRDefault="008440D4" w:rsidP="008440D4">
      <w:pPr>
        <w:rPr>
          <w:rFonts w:ascii="Times New Roman" w:hAnsi="Times New Roman"/>
        </w:rPr>
      </w:pPr>
    </w:p>
    <w:p w14:paraId="6A37CCB2" w14:textId="77777777" w:rsidR="008440D4" w:rsidRPr="000A3DEF" w:rsidRDefault="008440D4" w:rsidP="008440D4">
      <w:pPr>
        <w:rPr>
          <w:rFonts w:ascii="Times New Roman" w:hAnsi="Times New Roman"/>
        </w:rPr>
      </w:pPr>
    </w:p>
    <w:p w14:paraId="79B4B947" w14:textId="77777777" w:rsidR="008440D4" w:rsidRPr="000A3DEF" w:rsidRDefault="008440D4" w:rsidP="008440D4">
      <w:pPr>
        <w:rPr>
          <w:rFonts w:ascii="Times New Roman" w:hAnsi="Times New Roman"/>
        </w:rPr>
      </w:pPr>
    </w:p>
    <w:p w14:paraId="2534D939" w14:textId="77777777" w:rsidR="008440D4" w:rsidRPr="000A3DEF" w:rsidRDefault="008440D4" w:rsidP="008440D4">
      <w:pPr>
        <w:pStyle w:val="Akapitzlist"/>
        <w:spacing w:after="0" w:line="360" w:lineRule="auto"/>
        <w:ind w:left="4820" w:hanging="4536"/>
        <w:outlineLvl w:val="0"/>
        <w:rPr>
          <w:rFonts w:ascii="Times New Roman" w:hAnsi="Times New Roman"/>
          <w:sz w:val="24"/>
          <w:szCs w:val="24"/>
        </w:rPr>
      </w:pPr>
      <w:r w:rsidRPr="000A3DEF">
        <w:rPr>
          <w:rFonts w:ascii="Times New Roman" w:hAnsi="Times New Roman"/>
          <w:sz w:val="24"/>
          <w:szCs w:val="24"/>
        </w:rPr>
        <w:t xml:space="preserve">                                           </w:t>
      </w:r>
      <w:r w:rsidRPr="000A3DEF">
        <w:rPr>
          <w:rFonts w:ascii="Times New Roman" w:hAnsi="Times New Roman"/>
          <w:sz w:val="24"/>
          <w:szCs w:val="24"/>
        </w:rPr>
        <w:tab/>
      </w:r>
      <w:r w:rsidRPr="000A3DEF">
        <w:rPr>
          <w:rFonts w:ascii="Times New Roman" w:hAnsi="Times New Roman"/>
          <w:sz w:val="24"/>
          <w:szCs w:val="24"/>
        </w:rPr>
        <w:tab/>
      </w:r>
      <w:r w:rsidRPr="000A3DEF">
        <w:rPr>
          <w:rFonts w:ascii="Times New Roman" w:hAnsi="Times New Roman"/>
          <w:sz w:val="24"/>
          <w:szCs w:val="24"/>
        </w:rPr>
        <w:tab/>
      </w:r>
      <w:r w:rsidRPr="000A3DEF">
        <w:rPr>
          <w:rFonts w:ascii="Times New Roman" w:hAnsi="Times New Roman"/>
          <w:sz w:val="24"/>
          <w:szCs w:val="24"/>
        </w:rPr>
        <w:tab/>
      </w:r>
      <w:r w:rsidRPr="000A3DEF">
        <w:rPr>
          <w:rFonts w:ascii="Times New Roman" w:hAnsi="Times New Roman"/>
          <w:sz w:val="24"/>
          <w:szCs w:val="24"/>
        </w:rPr>
        <w:tab/>
        <w:t xml:space="preserve">                      ……………………….……………………</w:t>
      </w:r>
    </w:p>
    <w:p w14:paraId="777E2011" w14:textId="77777777" w:rsidR="008440D4" w:rsidRPr="000A3DEF" w:rsidRDefault="008440D4" w:rsidP="008440D4">
      <w:pPr>
        <w:pStyle w:val="Akapitzlist"/>
        <w:spacing w:after="0" w:line="360" w:lineRule="auto"/>
        <w:ind w:left="0"/>
        <w:outlineLvl w:val="0"/>
        <w:rPr>
          <w:rFonts w:ascii="Times New Roman" w:hAnsi="Times New Roman"/>
          <w:sz w:val="24"/>
          <w:szCs w:val="24"/>
        </w:rPr>
      </w:pPr>
      <w:r w:rsidRPr="000A3DEF">
        <w:rPr>
          <w:rFonts w:ascii="Times New Roman" w:hAnsi="Times New Roman"/>
          <w:sz w:val="24"/>
          <w:szCs w:val="24"/>
        </w:rPr>
        <w:t xml:space="preserve">                                                                                         (podpis oraz pieczęć Wykonawcy)</w:t>
      </w:r>
    </w:p>
    <w:p w14:paraId="3CA12D81" w14:textId="77777777" w:rsidR="008440D4" w:rsidRPr="000A3DEF" w:rsidRDefault="008440D4" w:rsidP="008440D4">
      <w:pPr>
        <w:spacing w:after="0" w:line="240" w:lineRule="auto"/>
        <w:jc w:val="right"/>
        <w:rPr>
          <w:rFonts w:ascii="Times New Roman" w:eastAsia="Times New Roman" w:hAnsi="Times New Roman"/>
          <w:sz w:val="24"/>
          <w:szCs w:val="24"/>
          <w:lang w:eastAsia="pl-PL"/>
        </w:rPr>
      </w:pPr>
    </w:p>
    <w:p w14:paraId="0E5B7520" w14:textId="77777777" w:rsidR="008440D4" w:rsidRPr="000A3DEF" w:rsidRDefault="008440D4" w:rsidP="008440D4">
      <w:pPr>
        <w:spacing w:after="0" w:line="240" w:lineRule="auto"/>
        <w:jc w:val="right"/>
        <w:rPr>
          <w:rFonts w:ascii="Times New Roman" w:eastAsia="Times New Roman" w:hAnsi="Times New Roman"/>
          <w:sz w:val="24"/>
          <w:szCs w:val="24"/>
          <w:lang w:eastAsia="pl-PL"/>
        </w:rPr>
      </w:pPr>
    </w:p>
    <w:p w14:paraId="65A8F622" w14:textId="77777777" w:rsidR="008440D4" w:rsidRPr="000A3DEF" w:rsidRDefault="008440D4" w:rsidP="008440D4">
      <w:pPr>
        <w:spacing w:after="0" w:line="240" w:lineRule="auto"/>
        <w:jc w:val="right"/>
        <w:rPr>
          <w:rFonts w:ascii="Times New Roman" w:eastAsia="Times New Roman" w:hAnsi="Times New Roman"/>
          <w:sz w:val="24"/>
          <w:szCs w:val="24"/>
          <w:lang w:eastAsia="pl-PL"/>
        </w:rPr>
      </w:pPr>
    </w:p>
    <w:p w14:paraId="1DF76852" w14:textId="77777777" w:rsidR="008440D4" w:rsidRPr="000A3DEF" w:rsidRDefault="008440D4" w:rsidP="008440D4">
      <w:pPr>
        <w:spacing w:after="0" w:line="240" w:lineRule="auto"/>
        <w:rPr>
          <w:rFonts w:ascii="Times New Roman" w:eastAsia="Times New Roman" w:hAnsi="Times New Roman"/>
          <w:sz w:val="24"/>
          <w:szCs w:val="24"/>
          <w:lang w:eastAsia="pl-PL"/>
        </w:rPr>
      </w:pPr>
    </w:p>
    <w:p w14:paraId="3769CFD5" w14:textId="77777777" w:rsidR="008440D4" w:rsidRPr="000A3DEF" w:rsidRDefault="008440D4" w:rsidP="008440D4">
      <w:pPr>
        <w:spacing w:after="0" w:line="240" w:lineRule="auto"/>
        <w:jc w:val="center"/>
        <w:rPr>
          <w:rFonts w:ascii="Times New Roman" w:hAnsi="Times New Roman"/>
          <w:b/>
          <w:sz w:val="24"/>
          <w:szCs w:val="24"/>
        </w:rPr>
      </w:pPr>
    </w:p>
    <w:p w14:paraId="7156E123" w14:textId="77777777" w:rsidR="008440D4" w:rsidRPr="000A3DEF" w:rsidRDefault="008440D4" w:rsidP="008440D4">
      <w:pPr>
        <w:spacing w:after="0" w:line="240" w:lineRule="auto"/>
        <w:jc w:val="center"/>
        <w:rPr>
          <w:rFonts w:ascii="Times New Roman" w:hAnsi="Times New Roman"/>
          <w:b/>
          <w:sz w:val="24"/>
          <w:szCs w:val="24"/>
        </w:rPr>
      </w:pPr>
      <w:r w:rsidRPr="000A3DEF">
        <w:rPr>
          <w:rFonts w:ascii="Times New Roman" w:hAnsi="Times New Roman"/>
          <w:b/>
          <w:sz w:val="24"/>
          <w:szCs w:val="24"/>
        </w:rPr>
        <w:t>(WZÓR)</w:t>
      </w:r>
    </w:p>
    <w:p w14:paraId="2D07F5D9" w14:textId="77777777" w:rsidR="008440D4" w:rsidRPr="000A3DEF" w:rsidRDefault="008440D4" w:rsidP="008440D4">
      <w:pPr>
        <w:spacing w:after="0" w:line="240" w:lineRule="auto"/>
        <w:jc w:val="center"/>
        <w:rPr>
          <w:rFonts w:ascii="Times New Roman" w:hAnsi="Times New Roman"/>
          <w:b/>
          <w:sz w:val="24"/>
          <w:szCs w:val="24"/>
        </w:rPr>
      </w:pPr>
    </w:p>
    <w:p w14:paraId="256F62AC" w14:textId="77777777" w:rsidR="008440D4" w:rsidRPr="000A3DEF" w:rsidRDefault="008440D4" w:rsidP="008440D4">
      <w:pPr>
        <w:spacing w:after="0" w:line="240" w:lineRule="auto"/>
        <w:jc w:val="center"/>
        <w:rPr>
          <w:rFonts w:ascii="Times New Roman" w:eastAsia="Times New Roman" w:hAnsi="Times New Roman"/>
          <w:b/>
          <w:sz w:val="24"/>
          <w:szCs w:val="24"/>
          <w:lang w:eastAsia="pl-PL"/>
        </w:rPr>
      </w:pPr>
      <w:r w:rsidRPr="000A3DEF">
        <w:rPr>
          <w:rFonts w:ascii="Times New Roman" w:hAnsi="Times New Roman"/>
          <w:b/>
          <w:sz w:val="24"/>
          <w:szCs w:val="24"/>
        </w:rPr>
        <w:t xml:space="preserve">Protokół odbioru usługi zrealizowanej w zakresie zamówienia </w:t>
      </w:r>
      <w:r w:rsidRPr="000A3DEF">
        <w:rPr>
          <w:rFonts w:ascii="Times New Roman" w:hAnsi="Times New Roman"/>
          <w:b/>
          <w:sz w:val="24"/>
          <w:szCs w:val="24"/>
        </w:rPr>
        <w:br/>
        <w:t>w ramach „PRAWO OPCJI”.</w:t>
      </w:r>
    </w:p>
    <w:p w14:paraId="3D2915FC" w14:textId="77777777" w:rsidR="008440D4" w:rsidRPr="000A3DEF" w:rsidRDefault="008440D4" w:rsidP="008440D4">
      <w:pPr>
        <w:rPr>
          <w:rFonts w:ascii="Times New Roman" w:hAnsi="Times New Roman"/>
          <w:sz w:val="24"/>
          <w:szCs w:val="24"/>
        </w:rPr>
      </w:pPr>
    </w:p>
    <w:p w14:paraId="6C3D328B" w14:textId="77777777" w:rsidR="008440D4" w:rsidRPr="000A3DEF" w:rsidRDefault="008440D4" w:rsidP="008440D4">
      <w:pPr>
        <w:pStyle w:val="Tekstpodstawowyzwciciem2"/>
        <w:ind w:left="0" w:firstLine="0"/>
        <w:jc w:val="both"/>
        <w:rPr>
          <w:i/>
          <w:sz w:val="16"/>
          <w:szCs w:val="16"/>
        </w:rPr>
      </w:pPr>
      <w:r w:rsidRPr="000A3DEF">
        <w:rPr>
          <w:b/>
        </w:rPr>
        <w:t>Podmiot wykonujący usługę</w:t>
      </w:r>
      <w:r w:rsidRPr="000A3DEF">
        <w:rPr>
          <w:b/>
          <w:lang w:val="pl-PL"/>
        </w:rPr>
        <w:t>:</w:t>
      </w:r>
      <w:r w:rsidRPr="000A3DEF">
        <w:rPr>
          <w:b/>
        </w:rPr>
        <w:t xml:space="preserve">                                        Zlecający usługę </w:t>
      </w:r>
      <w:r w:rsidRPr="000A3DEF">
        <w:rPr>
          <w:b/>
          <w:lang w:val="pl-PL"/>
        </w:rPr>
        <w:t>:</w:t>
      </w:r>
      <w:r w:rsidRPr="000A3DEF">
        <w:rPr>
          <w:b/>
        </w:rPr>
        <w:t xml:space="preserve"> </w:t>
      </w:r>
    </w:p>
    <w:p w14:paraId="02C90213" w14:textId="77777777" w:rsidR="008440D4" w:rsidRPr="000A3DEF" w:rsidRDefault="008440D4" w:rsidP="008440D4">
      <w:pPr>
        <w:pStyle w:val="Tekstpodstawowyzwciciem2"/>
        <w:jc w:val="both"/>
        <w:rPr>
          <w:i/>
          <w:sz w:val="16"/>
          <w:szCs w:val="16"/>
        </w:rPr>
      </w:pPr>
    </w:p>
    <w:p w14:paraId="746144E0" w14:textId="77777777" w:rsidR="008440D4" w:rsidRPr="000A3DEF" w:rsidRDefault="008440D4" w:rsidP="008440D4">
      <w:pPr>
        <w:pStyle w:val="Tekstpodstawowyzwciciem2"/>
        <w:ind w:left="0" w:firstLine="0"/>
        <w:jc w:val="both"/>
        <w:rPr>
          <w:b/>
          <w:i/>
          <w:sz w:val="16"/>
          <w:szCs w:val="16"/>
          <w:lang w:val="pl-PL"/>
        </w:rPr>
      </w:pPr>
      <w:r w:rsidRPr="000A3DEF">
        <w:rPr>
          <w:i/>
          <w:sz w:val="16"/>
          <w:szCs w:val="16"/>
        </w:rPr>
        <w:t>…………..Pełna Nazwa firmy………………………</w:t>
      </w:r>
      <w:r w:rsidRPr="000A3DEF">
        <w:rPr>
          <w:i/>
          <w:sz w:val="16"/>
          <w:szCs w:val="16"/>
          <w:lang w:val="pl-PL"/>
        </w:rPr>
        <w:t xml:space="preserve">                                                                         </w:t>
      </w:r>
      <w:r w:rsidRPr="000A3DEF">
        <w:rPr>
          <w:b/>
        </w:rPr>
        <w:t>Oddział Zabezpieczenia</w:t>
      </w:r>
    </w:p>
    <w:p w14:paraId="529C4B80" w14:textId="77777777" w:rsidR="008440D4" w:rsidRPr="000A3DEF" w:rsidRDefault="008440D4" w:rsidP="008440D4">
      <w:pPr>
        <w:pStyle w:val="Default"/>
        <w:tabs>
          <w:tab w:val="left" w:pos="6946"/>
        </w:tabs>
        <w:spacing w:line="276" w:lineRule="auto"/>
        <w:ind w:left="6237" w:hanging="6237"/>
        <w:rPr>
          <w:rFonts w:ascii="Times New Roman" w:hAnsi="Times New Roman" w:cs="Times New Roman"/>
          <w:b/>
          <w:color w:val="auto"/>
        </w:rPr>
      </w:pPr>
      <w:r w:rsidRPr="000A3DEF">
        <w:rPr>
          <w:rFonts w:ascii="Times New Roman" w:hAnsi="Times New Roman" w:cs="Times New Roman"/>
          <w:i/>
          <w:color w:val="auto"/>
          <w:sz w:val="16"/>
          <w:szCs w:val="16"/>
        </w:rPr>
        <w:t xml:space="preserve">……………………………………………………….    </w:t>
      </w:r>
      <w:r w:rsidRPr="000A3DEF">
        <w:rPr>
          <w:rFonts w:ascii="Times New Roman" w:hAnsi="Times New Roman" w:cs="Times New Roman"/>
          <w:b/>
          <w:color w:val="auto"/>
        </w:rPr>
        <w:t xml:space="preserve">                                               Centrum Szkolenia</w:t>
      </w:r>
    </w:p>
    <w:p w14:paraId="51093D4C" w14:textId="77777777" w:rsidR="008440D4" w:rsidRPr="000A3DEF" w:rsidRDefault="008440D4" w:rsidP="008440D4">
      <w:pPr>
        <w:pStyle w:val="Default"/>
        <w:spacing w:line="276" w:lineRule="auto"/>
        <w:jc w:val="left"/>
        <w:rPr>
          <w:rFonts w:ascii="Times New Roman" w:hAnsi="Times New Roman" w:cs="Times New Roman"/>
          <w:b/>
          <w:color w:val="auto"/>
        </w:rPr>
      </w:pPr>
      <w:r w:rsidRPr="000A3DEF">
        <w:rPr>
          <w:rFonts w:ascii="Times New Roman" w:hAnsi="Times New Roman" w:cs="Times New Roman"/>
          <w:i/>
          <w:color w:val="auto"/>
          <w:sz w:val="16"/>
          <w:szCs w:val="16"/>
        </w:rPr>
        <w:t>……………………………………………</w:t>
      </w:r>
      <w:r w:rsidRPr="000A3DEF">
        <w:rPr>
          <w:rFonts w:ascii="Times New Roman" w:hAnsi="Times New Roman" w:cs="Times New Roman"/>
          <w:color w:val="auto"/>
          <w:sz w:val="16"/>
          <w:szCs w:val="16"/>
        </w:rPr>
        <w:t>…………..</w:t>
      </w:r>
      <w:r w:rsidRPr="000A3DEF">
        <w:rPr>
          <w:rFonts w:ascii="Times New Roman" w:hAnsi="Times New Roman" w:cs="Times New Roman"/>
          <w:b/>
          <w:color w:val="auto"/>
        </w:rPr>
        <w:t xml:space="preserve">                                              Sił Połączonych Organizacji </w:t>
      </w:r>
    </w:p>
    <w:p w14:paraId="6A81779B" w14:textId="77777777" w:rsidR="008440D4" w:rsidRPr="000A3DEF" w:rsidRDefault="008440D4" w:rsidP="008440D4">
      <w:pPr>
        <w:pStyle w:val="Default"/>
        <w:spacing w:line="276" w:lineRule="auto"/>
        <w:rPr>
          <w:rFonts w:ascii="Times New Roman" w:hAnsi="Times New Roman" w:cs="Times New Roman"/>
          <w:b/>
          <w:color w:val="auto"/>
        </w:rPr>
      </w:pPr>
      <w:r w:rsidRPr="000A3DEF">
        <w:rPr>
          <w:rFonts w:ascii="Times New Roman" w:hAnsi="Times New Roman" w:cs="Times New Roman"/>
          <w:b/>
          <w:color w:val="auto"/>
        </w:rPr>
        <w:t xml:space="preserve">                                                                                              Traktatu Północnoatlantyckiego</w:t>
      </w:r>
    </w:p>
    <w:p w14:paraId="03D65DD6" w14:textId="77777777" w:rsidR="008440D4" w:rsidRPr="000A3DEF" w:rsidRDefault="008440D4" w:rsidP="008440D4">
      <w:pPr>
        <w:pStyle w:val="Default"/>
        <w:tabs>
          <w:tab w:val="left" w:pos="6946"/>
        </w:tabs>
        <w:spacing w:line="276" w:lineRule="auto"/>
        <w:ind w:left="6237" w:hanging="6237"/>
        <w:rPr>
          <w:rFonts w:ascii="Times New Roman" w:hAnsi="Times New Roman" w:cs="Times New Roman"/>
          <w:color w:val="auto"/>
          <w:sz w:val="16"/>
          <w:szCs w:val="16"/>
        </w:rPr>
      </w:pPr>
    </w:p>
    <w:p w14:paraId="51DA9D21" w14:textId="77777777" w:rsidR="008440D4" w:rsidRPr="000A3DEF" w:rsidRDefault="008440D4" w:rsidP="008440D4">
      <w:pPr>
        <w:pStyle w:val="Default"/>
        <w:tabs>
          <w:tab w:val="left" w:pos="6946"/>
        </w:tabs>
        <w:spacing w:line="276" w:lineRule="auto"/>
        <w:ind w:left="6237" w:hanging="6237"/>
        <w:rPr>
          <w:rFonts w:ascii="Times New Roman" w:hAnsi="Times New Roman" w:cs="Times New Roman"/>
          <w:b/>
          <w:color w:val="auto"/>
          <w:sz w:val="22"/>
          <w:szCs w:val="22"/>
        </w:rPr>
      </w:pPr>
      <w:r w:rsidRPr="000A3DEF">
        <w:rPr>
          <w:rFonts w:ascii="Times New Roman" w:hAnsi="Times New Roman" w:cs="Times New Roman"/>
          <w:b/>
          <w:color w:val="auto"/>
        </w:rPr>
        <w:t xml:space="preserve">                                                                                              </w:t>
      </w:r>
      <w:r w:rsidRPr="000A3DEF">
        <w:rPr>
          <w:rFonts w:ascii="Times New Roman" w:hAnsi="Times New Roman" w:cs="Times New Roman"/>
          <w:b/>
          <w:color w:val="auto"/>
          <w:sz w:val="22"/>
          <w:szCs w:val="22"/>
        </w:rPr>
        <w:t>85-312 Bydgoszcz, ul. Szubińska 2</w:t>
      </w:r>
    </w:p>
    <w:p w14:paraId="4ACAD248" w14:textId="77777777" w:rsidR="008440D4" w:rsidRPr="000A3DEF" w:rsidRDefault="008440D4" w:rsidP="008440D4">
      <w:pPr>
        <w:pStyle w:val="Tekstpodstawowyzwciciem2"/>
        <w:jc w:val="both"/>
        <w:rPr>
          <w:b/>
        </w:rPr>
      </w:pPr>
      <w:r w:rsidRPr="000A3DEF">
        <w:rPr>
          <w:b/>
        </w:rPr>
        <w:tab/>
      </w:r>
      <w:r w:rsidRPr="000A3DEF">
        <w:rPr>
          <w:b/>
        </w:rPr>
        <w:tab/>
      </w:r>
    </w:p>
    <w:p w14:paraId="61F1DF15" w14:textId="77777777" w:rsidR="008440D4" w:rsidRPr="000A3DEF" w:rsidRDefault="008440D4" w:rsidP="008440D4">
      <w:pPr>
        <w:pStyle w:val="Tekstpodstawowyzwciciem2"/>
        <w:ind w:firstLine="0"/>
        <w:jc w:val="both"/>
        <w:rPr>
          <w:b/>
          <w:sz w:val="24"/>
          <w:szCs w:val="24"/>
        </w:rPr>
      </w:pPr>
      <w:r w:rsidRPr="000A3DEF">
        <w:rPr>
          <w:b/>
          <w:sz w:val="24"/>
          <w:szCs w:val="24"/>
        </w:rPr>
        <w:t>Zgodnie z umową nr.………</w:t>
      </w:r>
      <w:r w:rsidRPr="000A3DEF">
        <w:t xml:space="preserve"> </w:t>
      </w:r>
      <w:r w:rsidRPr="000A3DEF">
        <w:rPr>
          <w:b/>
          <w:sz w:val="24"/>
          <w:szCs w:val="24"/>
        </w:rPr>
        <w:t>na</w:t>
      </w:r>
      <w:r w:rsidRPr="000A3DEF">
        <w:t xml:space="preserve"> </w:t>
      </w:r>
      <w:r w:rsidRPr="000A3DEF">
        <w:rPr>
          <w:b/>
          <w:sz w:val="24"/>
          <w:szCs w:val="24"/>
        </w:rPr>
        <w:t>świadczenie usługi ochrony osób i mienia realizowanej w formie bezpośredniej ochrony fizycznej realizowanej przez Specjalistyczną Uzbrojona Formację Ochronną  (SUFO) w zakresie:</w:t>
      </w:r>
      <w:r w:rsidRPr="000A3DEF">
        <w:rPr>
          <w:b/>
          <w:sz w:val="24"/>
          <w:szCs w:val="24"/>
        </w:rPr>
        <w:br/>
      </w:r>
    </w:p>
    <w:p w14:paraId="17081B0C" w14:textId="77777777" w:rsidR="008440D4" w:rsidRPr="000A3DEF" w:rsidRDefault="008440D4" w:rsidP="008440D4">
      <w:pPr>
        <w:pStyle w:val="Tekstpodstawowyzwciciem2"/>
        <w:pBdr>
          <w:top w:val="single" w:sz="4" w:space="1" w:color="auto"/>
          <w:left w:val="single" w:sz="4" w:space="4" w:color="auto"/>
          <w:bottom w:val="single" w:sz="4" w:space="1" w:color="auto"/>
          <w:right w:val="single" w:sz="4" w:space="4" w:color="auto"/>
        </w:pBdr>
        <w:ind w:firstLine="0"/>
        <w:jc w:val="both"/>
        <w:rPr>
          <w:b/>
          <w:sz w:val="24"/>
          <w:szCs w:val="24"/>
          <w:lang w:val="pl-PL"/>
        </w:rPr>
      </w:pPr>
      <w:r w:rsidRPr="000A3DEF">
        <w:rPr>
          <w:b/>
          <w:sz w:val="24"/>
          <w:szCs w:val="24"/>
        </w:rPr>
        <w:t xml:space="preserve"> -</w:t>
      </w:r>
      <w:r w:rsidRPr="000A3DEF">
        <w:rPr>
          <w:b/>
          <w:sz w:val="24"/>
          <w:szCs w:val="24"/>
          <w:lang w:val="pl-PL"/>
        </w:rPr>
        <w:t xml:space="preserve"> </w:t>
      </w:r>
      <w:r w:rsidRPr="000A3DEF">
        <w:rPr>
          <w:b/>
          <w:sz w:val="24"/>
          <w:szCs w:val="24"/>
        </w:rPr>
        <w:t xml:space="preserve">dodatkowy uzbrojony posterunek stały/ruchomy z </w:t>
      </w:r>
      <w:r w:rsidRPr="000A3DEF">
        <w:rPr>
          <w:b/>
          <w:sz w:val="24"/>
          <w:szCs w:val="24"/>
          <w:lang w:val="pl-PL"/>
        </w:rPr>
        <w:t>upoważnieniem</w:t>
      </w:r>
      <w:r w:rsidRPr="000A3DEF">
        <w:rPr>
          <w:b/>
          <w:sz w:val="24"/>
          <w:szCs w:val="24"/>
        </w:rPr>
        <w:t xml:space="preserve"> </w:t>
      </w:r>
      <w:r w:rsidRPr="000A3DEF">
        <w:rPr>
          <w:b/>
          <w:sz w:val="24"/>
          <w:szCs w:val="24"/>
        </w:rPr>
        <w:br/>
      </w:r>
      <w:r w:rsidRPr="000A3DEF">
        <w:rPr>
          <w:b/>
          <w:sz w:val="24"/>
          <w:szCs w:val="24"/>
          <w:lang w:val="pl-PL"/>
        </w:rPr>
        <w:t xml:space="preserve">min. </w:t>
      </w:r>
      <w:r w:rsidRPr="000A3DEF">
        <w:rPr>
          <w:b/>
          <w:sz w:val="24"/>
          <w:szCs w:val="24"/>
        </w:rPr>
        <w:t>„ZASTRZEŻONE”</w:t>
      </w:r>
      <w:r w:rsidRPr="000A3DEF">
        <w:rPr>
          <w:b/>
          <w:sz w:val="24"/>
          <w:szCs w:val="24"/>
          <w:lang w:val="pl-PL"/>
        </w:rPr>
        <w:t xml:space="preserve"> oraz NATO RESTRICTED”</w:t>
      </w:r>
    </w:p>
    <w:p w14:paraId="2D025CD9" w14:textId="77777777" w:rsidR="008440D4" w:rsidRPr="000A3DEF" w:rsidRDefault="008440D4" w:rsidP="008440D4">
      <w:pPr>
        <w:pStyle w:val="Tekstpodstawowyzwciciem2"/>
        <w:ind w:firstLine="0"/>
        <w:jc w:val="both"/>
        <w:rPr>
          <w:b/>
          <w:sz w:val="24"/>
          <w:szCs w:val="24"/>
          <w:lang w:val="pl-PL"/>
        </w:rPr>
      </w:pPr>
    </w:p>
    <w:p w14:paraId="4EB0C13B" w14:textId="77777777" w:rsidR="008440D4" w:rsidRPr="000A3DEF" w:rsidRDefault="008440D4" w:rsidP="008440D4">
      <w:pPr>
        <w:jc w:val="center"/>
        <w:rPr>
          <w:rFonts w:ascii="Times New Roman" w:hAnsi="Times New Roman"/>
          <w:sz w:val="24"/>
          <w:szCs w:val="24"/>
        </w:rPr>
      </w:pPr>
      <w:r w:rsidRPr="000A3DEF">
        <w:rPr>
          <w:rFonts w:ascii="Times New Roman" w:hAnsi="Times New Roman"/>
          <w:sz w:val="24"/>
          <w:szCs w:val="24"/>
        </w:rPr>
        <w:t>Dotyczy ćwiczenia</w:t>
      </w:r>
      <w:r w:rsidRPr="000A3DEF">
        <w:rPr>
          <w:rFonts w:ascii="Times New Roman" w:hAnsi="Times New Roman"/>
          <w:i/>
          <w:sz w:val="24"/>
          <w:szCs w:val="24"/>
        </w:rPr>
        <w:t>…”nazwa ćwiczenia”…</w:t>
      </w:r>
      <w:r w:rsidRPr="000A3DEF">
        <w:rPr>
          <w:rFonts w:ascii="Times New Roman" w:hAnsi="Times New Roman"/>
          <w:sz w:val="24"/>
          <w:szCs w:val="24"/>
        </w:rPr>
        <w:t xml:space="preserve">  w dniach od </w:t>
      </w:r>
      <w:r w:rsidRPr="000A3DEF">
        <w:rPr>
          <w:rFonts w:ascii="Times New Roman" w:hAnsi="Times New Roman"/>
          <w:i/>
          <w:sz w:val="24"/>
          <w:szCs w:val="24"/>
        </w:rPr>
        <w:t>…”data”…</w:t>
      </w:r>
      <w:r w:rsidRPr="000A3DEF">
        <w:rPr>
          <w:rFonts w:ascii="Times New Roman" w:hAnsi="Times New Roman"/>
          <w:sz w:val="24"/>
          <w:szCs w:val="24"/>
        </w:rPr>
        <w:t xml:space="preserve"> do ...</w:t>
      </w:r>
      <w:r w:rsidRPr="000A3DEF">
        <w:rPr>
          <w:rFonts w:ascii="Times New Roman" w:hAnsi="Times New Roman"/>
          <w:i/>
          <w:sz w:val="24"/>
          <w:szCs w:val="24"/>
        </w:rPr>
        <w:t xml:space="preserve">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2479"/>
        <w:gridCol w:w="2884"/>
        <w:gridCol w:w="2420"/>
      </w:tblGrid>
      <w:tr w:rsidR="000A3DEF" w:rsidRPr="000A3DEF" w14:paraId="44BA41DD" w14:textId="77777777" w:rsidTr="002A559D">
        <w:trPr>
          <w:trHeight w:val="618"/>
        </w:trPr>
        <w:tc>
          <w:tcPr>
            <w:tcW w:w="778" w:type="dxa"/>
            <w:tcBorders>
              <w:top w:val="single" w:sz="4" w:space="0" w:color="auto"/>
              <w:left w:val="single" w:sz="4" w:space="0" w:color="auto"/>
              <w:bottom w:val="single" w:sz="4" w:space="0" w:color="auto"/>
              <w:right w:val="single" w:sz="4" w:space="0" w:color="auto"/>
            </w:tcBorders>
            <w:hideMark/>
          </w:tcPr>
          <w:p w14:paraId="6DF1CA73"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ab/>
              <w:t>L.p.</w:t>
            </w:r>
          </w:p>
        </w:tc>
        <w:tc>
          <w:tcPr>
            <w:tcW w:w="2732" w:type="dxa"/>
            <w:tcBorders>
              <w:top w:val="single" w:sz="4" w:space="0" w:color="auto"/>
              <w:left w:val="single" w:sz="4" w:space="0" w:color="auto"/>
              <w:bottom w:val="single" w:sz="4" w:space="0" w:color="auto"/>
              <w:right w:val="single" w:sz="4" w:space="0" w:color="auto"/>
            </w:tcBorders>
            <w:hideMark/>
          </w:tcPr>
          <w:p w14:paraId="6FF08BB2"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Nazwa ćwiczenia</w:t>
            </w:r>
          </w:p>
        </w:tc>
        <w:tc>
          <w:tcPr>
            <w:tcW w:w="3175" w:type="dxa"/>
            <w:tcBorders>
              <w:top w:val="single" w:sz="4" w:space="0" w:color="auto"/>
              <w:left w:val="single" w:sz="4" w:space="0" w:color="auto"/>
              <w:bottom w:val="single" w:sz="4" w:space="0" w:color="auto"/>
              <w:right w:val="single" w:sz="4" w:space="0" w:color="auto"/>
            </w:tcBorders>
            <w:hideMark/>
          </w:tcPr>
          <w:p w14:paraId="7A2C177C"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Adres Kompleksu</w:t>
            </w:r>
          </w:p>
        </w:tc>
        <w:tc>
          <w:tcPr>
            <w:tcW w:w="2601" w:type="dxa"/>
            <w:tcBorders>
              <w:top w:val="single" w:sz="4" w:space="0" w:color="auto"/>
              <w:left w:val="single" w:sz="4" w:space="0" w:color="auto"/>
              <w:bottom w:val="single" w:sz="4" w:space="0" w:color="auto"/>
              <w:right w:val="single" w:sz="4" w:space="0" w:color="auto"/>
            </w:tcBorders>
            <w:hideMark/>
          </w:tcPr>
          <w:p w14:paraId="088DD893"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Liczba Godzin</w:t>
            </w:r>
          </w:p>
        </w:tc>
      </w:tr>
      <w:tr w:rsidR="000A3DEF" w:rsidRPr="000A3DEF" w14:paraId="00EC9099" w14:textId="77777777" w:rsidTr="002A559D">
        <w:trPr>
          <w:trHeight w:val="730"/>
        </w:trPr>
        <w:tc>
          <w:tcPr>
            <w:tcW w:w="778" w:type="dxa"/>
            <w:tcBorders>
              <w:top w:val="single" w:sz="4" w:space="0" w:color="auto"/>
              <w:left w:val="single" w:sz="4" w:space="0" w:color="auto"/>
              <w:bottom w:val="single" w:sz="4" w:space="0" w:color="auto"/>
              <w:right w:val="single" w:sz="4" w:space="0" w:color="auto"/>
            </w:tcBorders>
            <w:hideMark/>
          </w:tcPr>
          <w:p w14:paraId="387D998C"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1.</w:t>
            </w:r>
          </w:p>
        </w:tc>
        <w:tc>
          <w:tcPr>
            <w:tcW w:w="2732" w:type="dxa"/>
            <w:tcBorders>
              <w:top w:val="single" w:sz="4" w:space="0" w:color="auto"/>
              <w:left w:val="single" w:sz="4" w:space="0" w:color="auto"/>
              <w:bottom w:val="single" w:sz="4" w:space="0" w:color="auto"/>
              <w:right w:val="single" w:sz="4" w:space="0" w:color="auto"/>
            </w:tcBorders>
          </w:tcPr>
          <w:p w14:paraId="457856AB" w14:textId="77777777" w:rsidR="008440D4" w:rsidRPr="000A3DEF" w:rsidRDefault="008440D4" w:rsidP="002A559D">
            <w:pPr>
              <w:spacing w:before="120" w:after="120" w:line="360" w:lineRule="auto"/>
              <w:jc w:val="both"/>
              <w:outlineLvl w:val="0"/>
              <w:rPr>
                <w:rFonts w:ascii="Times New Roman" w:hAnsi="Times New Roman"/>
              </w:rPr>
            </w:pPr>
          </w:p>
        </w:tc>
        <w:tc>
          <w:tcPr>
            <w:tcW w:w="3175" w:type="dxa"/>
            <w:tcBorders>
              <w:top w:val="single" w:sz="4" w:space="0" w:color="auto"/>
              <w:left w:val="single" w:sz="4" w:space="0" w:color="auto"/>
              <w:bottom w:val="single" w:sz="4" w:space="0" w:color="auto"/>
              <w:right w:val="single" w:sz="4" w:space="0" w:color="auto"/>
            </w:tcBorders>
            <w:hideMark/>
          </w:tcPr>
          <w:p w14:paraId="34A1AA8D"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 xml:space="preserve">ul. Szubińska 2, Bydgoszcz </w:t>
            </w:r>
          </w:p>
        </w:tc>
        <w:tc>
          <w:tcPr>
            <w:tcW w:w="2601" w:type="dxa"/>
            <w:tcBorders>
              <w:top w:val="single" w:sz="4" w:space="0" w:color="auto"/>
              <w:left w:val="single" w:sz="4" w:space="0" w:color="auto"/>
              <w:bottom w:val="single" w:sz="4" w:space="0" w:color="auto"/>
              <w:right w:val="single" w:sz="4" w:space="0" w:color="auto"/>
            </w:tcBorders>
            <w:hideMark/>
          </w:tcPr>
          <w:p w14:paraId="3918A130"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Liczba godzin zgodnie z załącznikiem.</w:t>
            </w:r>
          </w:p>
        </w:tc>
      </w:tr>
      <w:tr w:rsidR="000A3DEF" w:rsidRPr="000A3DEF" w14:paraId="173BC388" w14:textId="77777777" w:rsidTr="002A559D">
        <w:trPr>
          <w:trHeight w:val="730"/>
        </w:trPr>
        <w:tc>
          <w:tcPr>
            <w:tcW w:w="778" w:type="dxa"/>
            <w:tcBorders>
              <w:top w:val="single" w:sz="4" w:space="0" w:color="auto"/>
              <w:left w:val="single" w:sz="4" w:space="0" w:color="auto"/>
              <w:bottom w:val="single" w:sz="4" w:space="0" w:color="auto"/>
              <w:right w:val="single" w:sz="4" w:space="0" w:color="auto"/>
            </w:tcBorders>
            <w:hideMark/>
          </w:tcPr>
          <w:p w14:paraId="0E73EF1D"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lastRenderedPageBreak/>
              <w:t>2.</w:t>
            </w:r>
          </w:p>
        </w:tc>
        <w:tc>
          <w:tcPr>
            <w:tcW w:w="2732" w:type="dxa"/>
            <w:tcBorders>
              <w:top w:val="single" w:sz="4" w:space="0" w:color="auto"/>
              <w:left w:val="single" w:sz="4" w:space="0" w:color="auto"/>
              <w:bottom w:val="single" w:sz="4" w:space="0" w:color="auto"/>
              <w:right w:val="single" w:sz="4" w:space="0" w:color="auto"/>
            </w:tcBorders>
          </w:tcPr>
          <w:p w14:paraId="10A8E17D" w14:textId="77777777" w:rsidR="008440D4" w:rsidRPr="000A3DEF" w:rsidRDefault="008440D4" w:rsidP="002A559D">
            <w:pPr>
              <w:spacing w:before="120" w:after="120" w:line="360" w:lineRule="auto"/>
              <w:jc w:val="both"/>
              <w:outlineLvl w:val="0"/>
              <w:rPr>
                <w:rFonts w:ascii="Times New Roman" w:hAnsi="Times New Roman"/>
              </w:rPr>
            </w:pPr>
          </w:p>
        </w:tc>
        <w:tc>
          <w:tcPr>
            <w:tcW w:w="3175" w:type="dxa"/>
            <w:tcBorders>
              <w:top w:val="single" w:sz="4" w:space="0" w:color="auto"/>
              <w:left w:val="single" w:sz="4" w:space="0" w:color="auto"/>
              <w:bottom w:val="single" w:sz="4" w:space="0" w:color="auto"/>
              <w:right w:val="single" w:sz="4" w:space="0" w:color="auto"/>
            </w:tcBorders>
            <w:hideMark/>
          </w:tcPr>
          <w:p w14:paraId="39DF2EFF"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 xml:space="preserve">ul. Szubińska 105, Bydgoszcz oraz ul. Potockiego 14 w  Bydgoszczy </w:t>
            </w:r>
          </w:p>
        </w:tc>
        <w:tc>
          <w:tcPr>
            <w:tcW w:w="2601" w:type="dxa"/>
            <w:tcBorders>
              <w:top w:val="single" w:sz="4" w:space="0" w:color="auto"/>
              <w:left w:val="single" w:sz="4" w:space="0" w:color="auto"/>
              <w:bottom w:val="single" w:sz="4" w:space="0" w:color="auto"/>
              <w:right w:val="single" w:sz="4" w:space="0" w:color="auto"/>
            </w:tcBorders>
            <w:hideMark/>
          </w:tcPr>
          <w:p w14:paraId="421ABFC5"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Liczba godzin zgodnie z załącznikiem</w:t>
            </w:r>
          </w:p>
        </w:tc>
      </w:tr>
      <w:tr w:rsidR="000A3DEF" w:rsidRPr="000A3DEF" w14:paraId="47C27C24" w14:textId="77777777" w:rsidTr="002A559D">
        <w:trPr>
          <w:trHeight w:val="730"/>
        </w:trPr>
        <w:tc>
          <w:tcPr>
            <w:tcW w:w="778" w:type="dxa"/>
            <w:tcBorders>
              <w:top w:val="single" w:sz="4" w:space="0" w:color="auto"/>
              <w:left w:val="single" w:sz="4" w:space="0" w:color="auto"/>
              <w:bottom w:val="single" w:sz="4" w:space="0" w:color="auto"/>
              <w:right w:val="single" w:sz="4" w:space="0" w:color="auto"/>
            </w:tcBorders>
            <w:hideMark/>
          </w:tcPr>
          <w:p w14:paraId="6AC8FF83"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3.</w:t>
            </w:r>
          </w:p>
        </w:tc>
        <w:tc>
          <w:tcPr>
            <w:tcW w:w="5907" w:type="dxa"/>
            <w:gridSpan w:val="2"/>
            <w:tcBorders>
              <w:top w:val="single" w:sz="4" w:space="0" w:color="auto"/>
              <w:left w:val="single" w:sz="4" w:space="0" w:color="auto"/>
              <w:bottom w:val="single" w:sz="4" w:space="0" w:color="auto"/>
              <w:right w:val="single" w:sz="4" w:space="0" w:color="auto"/>
            </w:tcBorders>
            <w:hideMark/>
          </w:tcPr>
          <w:p w14:paraId="3BFF2CE4" w14:textId="77777777" w:rsidR="008440D4" w:rsidRPr="000A3DEF" w:rsidRDefault="008440D4" w:rsidP="002A559D">
            <w:pPr>
              <w:spacing w:before="120" w:after="120" w:line="360" w:lineRule="auto"/>
              <w:jc w:val="right"/>
              <w:outlineLvl w:val="0"/>
              <w:rPr>
                <w:rFonts w:ascii="Times New Roman" w:hAnsi="Times New Roman"/>
              </w:rPr>
            </w:pPr>
            <w:r w:rsidRPr="000A3DEF">
              <w:rPr>
                <w:rFonts w:ascii="Times New Roman" w:hAnsi="Times New Roman"/>
              </w:rPr>
              <w:t>SUMA GODZIN</w:t>
            </w:r>
          </w:p>
        </w:tc>
        <w:tc>
          <w:tcPr>
            <w:tcW w:w="2601" w:type="dxa"/>
            <w:tcBorders>
              <w:top w:val="single" w:sz="4" w:space="0" w:color="auto"/>
              <w:left w:val="single" w:sz="4" w:space="0" w:color="auto"/>
              <w:bottom w:val="single" w:sz="4" w:space="0" w:color="auto"/>
              <w:right w:val="single" w:sz="4" w:space="0" w:color="auto"/>
            </w:tcBorders>
          </w:tcPr>
          <w:p w14:paraId="4769FAAC" w14:textId="77777777" w:rsidR="008440D4" w:rsidRPr="000A3DEF" w:rsidRDefault="008440D4" w:rsidP="002A559D">
            <w:pPr>
              <w:spacing w:before="120" w:after="120" w:line="360" w:lineRule="auto"/>
              <w:jc w:val="both"/>
              <w:outlineLvl w:val="0"/>
              <w:rPr>
                <w:rFonts w:ascii="Times New Roman" w:hAnsi="Times New Roman"/>
              </w:rPr>
            </w:pPr>
          </w:p>
        </w:tc>
      </w:tr>
    </w:tbl>
    <w:p w14:paraId="0B213AE3" w14:textId="77777777" w:rsidR="008440D4" w:rsidRPr="000A3DEF" w:rsidRDefault="008440D4" w:rsidP="008440D4">
      <w:pPr>
        <w:spacing w:before="120" w:after="120" w:line="360" w:lineRule="auto"/>
        <w:ind w:left="709" w:hanging="1698"/>
        <w:jc w:val="both"/>
        <w:outlineLvl w:val="0"/>
        <w:rPr>
          <w:rFonts w:ascii="Times New Roman" w:hAnsi="Times New Roman"/>
          <w:sz w:val="24"/>
          <w:szCs w:val="24"/>
        </w:rPr>
      </w:pPr>
      <w:r w:rsidRPr="000A3DEF">
        <w:rPr>
          <w:rFonts w:ascii="Times New Roman" w:hAnsi="Times New Roman"/>
        </w:rPr>
        <w:t xml:space="preserve">          </w:t>
      </w:r>
      <w:r w:rsidRPr="000A3DEF">
        <w:rPr>
          <w:rFonts w:ascii="Times New Roman" w:hAnsi="Times New Roman"/>
        </w:rPr>
        <w:tab/>
        <w:t xml:space="preserve">  </w:t>
      </w:r>
      <w:r w:rsidRPr="000A3DEF">
        <w:rPr>
          <w:rFonts w:ascii="Times New Roman" w:hAnsi="Times New Roman"/>
          <w:sz w:val="24"/>
          <w:szCs w:val="24"/>
        </w:rPr>
        <w:t>Usługę realizowano zgodnie/niezgodnie* z warunkami zawartej umowy.</w:t>
      </w:r>
    </w:p>
    <w:p w14:paraId="14DCC6B9" w14:textId="77777777" w:rsidR="008440D4" w:rsidRPr="000A3DEF" w:rsidRDefault="008440D4" w:rsidP="008440D4">
      <w:pPr>
        <w:spacing w:before="120" w:after="120" w:line="360" w:lineRule="auto"/>
        <w:outlineLvl w:val="0"/>
        <w:rPr>
          <w:rFonts w:ascii="Times New Roman" w:hAnsi="Times New Roman"/>
          <w:sz w:val="24"/>
          <w:szCs w:val="24"/>
        </w:rPr>
      </w:pPr>
      <w:r w:rsidRPr="000A3DEF">
        <w:rPr>
          <w:rFonts w:ascii="Times New Roman" w:hAnsi="Times New Roman"/>
          <w:sz w:val="24"/>
          <w:szCs w:val="24"/>
        </w:rPr>
        <w:t>Stwierdzone następujące nieprawidłowości podczas realizacji usługi:</w:t>
      </w:r>
    </w:p>
    <w:p w14:paraId="74C059C8" w14:textId="77777777" w:rsidR="008440D4" w:rsidRPr="000A3DEF" w:rsidRDefault="008440D4" w:rsidP="008440D4">
      <w:pPr>
        <w:spacing w:before="120" w:after="120" w:line="360" w:lineRule="auto"/>
        <w:outlineLvl w:val="0"/>
        <w:rPr>
          <w:rFonts w:ascii="Times New Roman" w:hAnsi="Times New Roman"/>
          <w:sz w:val="24"/>
          <w:szCs w:val="24"/>
        </w:rPr>
      </w:pPr>
      <w:r w:rsidRPr="000A3DEF">
        <w:rPr>
          <w:rFonts w:ascii="Times New Roman" w:hAnsi="Times New Roman"/>
          <w:sz w:val="24"/>
          <w:szCs w:val="24"/>
        </w:rPr>
        <w:t>………………………………………………………………………………………………</w:t>
      </w:r>
    </w:p>
    <w:p w14:paraId="12413ECD" w14:textId="77777777" w:rsidR="008440D4" w:rsidRPr="000A3DEF" w:rsidRDefault="008440D4" w:rsidP="008440D4">
      <w:pPr>
        <w:pStyle w:val="Akapitzlist"/>
        <w:spacing w:after="0" w:line="360" w:lineRule="auto"/>
        <w:ind w:left="284"/>
        <w:outlineLvl w:val="0"/>
        <w:rPr>
          <w:rFonts w:ascii="Times New Roman" w:hAnsi="Times New Roman"/>
          <w:sz w:val="24"/>
          <w:szCs w:val="24"/>
        </w:rPr>
      </w:pPr>
      <w:r w:rsidRPr="000A3DEF">
        <w:rPr>
          <w:rFonts w:ascii="Times New Roman" w:hAnsi="Times New Roman"/>
          <w:sz w:val="24"/>
          <w:szCs w:val="24"/>
        </w:rPr>
        <w:t>………………………………                                   …………………………………</w:t>
      </w:r>
    </w:p>
    <w:p w14:paraId="6C12FCBC" w14:textId="77777777" w:rsidR="008440D4" w:rsidRPr="000A3DEF" w:rsidRDefault="008440D4" w:rsidP="008440D4">
      <w:pPr>
        <w:pStyle w:val="Akapitzlist"/>
        <w:spacing w:after="0" w:line="360" w:lineRule="auto"/>
        <w:ind w:left="567"/>
        <w:outlineLvl w:val="0"/>
        <w:rPr>
          <w:rFonts w:ascii="Times New Roman" w:hAnsi="Times New Roman"/>
          <w:sz w:val="24"/>
          <w:szCs w:val="24"/>
        </w:rPr>
      </w:pPr>
      <w:r w:rsidRPr="000A3DEF">
        <w:rPr>
          <w:rFonts w:ascii="Times New Roman" w:hAnsi="Times New Roman"/>
          <w:sz w:val="24"/>
          <w:szCs w:val="24"/>
        </w:rPr>
        <w:t xml:space="preserve"> (Zamawiający)                                                          (podpis oraz pieczęć Wykonawcy)</w:t>
      </w:r>
    </w:p>
    <w:p w14:paraId="783D7C12" w14:textId="77777777" w:rsidR="008440D4" w:rsidRPr="000A3DEF" w:rsidRDefault="008440D4" w:rsidP="008440D4">
      <w:pPr>
        <w:rPr>
          <w:rFonts w:ascii="Times New Roman" w:hAnsi="Times New Roman"/>
        </w:rPr>
      </w:pPr>
      <w:r w:rsidRPr="000A3DEF">
        <w:rPr>
          <w:rFonts w:ascii="Times New Roman" w:hAnsi="Times New Roman"/>
        </w:rPr>
        <w:t xml:space="preserve">Niniejsze protokoły stanowią załączniki do faktury nr……………………..    </w:t>
      </w:r>
    </w:p>
    <w:p w14:paraId="69CDAA49" w14:textId="77777777" w:rsidR="008440D4" w:rsidRPr="000A3DEF" w:rsidRDefault="008440D4" w:rsidP="008440D4">
      <w:pPr>
        <w:rPr>
          <w:rFonts w:ascii="Times New Roman" w:hAnsi="Times New Roman"/>
        </w:rPr>
      </w:pPr>
      <w:r w:rsidRPr="000A3DEF">
        <w:rPr>
          <w:rFonts w:ascii="Times New Roman" w:hAnsi="Times New Roman"/>
        </w:rPr>
        <w:t xml:space="preserve"> *niepotrzebne skreślić</w:t>
      </w:r>
    </w:p>
    <w:p w14:paraId="120A9427" w14:textId="77777777" w:rsidR="008440D4" w:rsidRPr="000A3DEF" w:rsidRDefault="008440D4" w:rsidP="008440D4">
      <w:pPr>
        <w:pStyle w:val="Tekstpodstawowyzwciciem2"/>
        <w:ind w:firstLine="425"/>
        <w:jc w:val="both"/>
        <w:rPr>
          <w:b/>
          <w:sz w:val="24"/>
          <w:szCs w:val="24"/>
        </w:rPr>
      </w:pPr>
    </w:p>
    <w:p w14:paraId="3AE269A5" w14:textId="77777777" w:rsidR="008440D4" w:rsidRPr="000A3DEF" w:rsidRDefault="008440D4" w:rsidP="008440D4">
      <w:pPr>
        <w:pStyle w:val="Tekstpodstawowyzwciciem2"/>
        <w:ind w:firstLine="425"/>
        <w:jc w:val="center"/>
        <w:rPr>
          <w:b/>
          <w:sz w:val="24"/>
          <w:szCs w:val="24"/>
          <w:lang w:val="pl-PL"/>
        </w:rPr>
      </w:pPr>
      <w:r w:rsidRPr="000A3DEF">
        <w:rPr>
          <w:b/>
          <w:sz w:val="24"/>
          <w:szCs w:val="24"/>
          <w:lang w:val="pl-PL"/>
        </w:rPr>
        <w:t>(WZÓR)</w:t>
      </w:r>
    </w:p>
    <w:p w14:paraId="1AFBB1BD" w14:textId="77777777" w:rsidR="008440D4" w:rsidRPr="000A3DEF" w:rsidRDefault="008440D4" w:rsidP="008440D4">
      <w:pPr>
        <w:pStyle w:val="Tekstpodstawowyzwciciem2"/>
        <w:ind w:firstLine="425"/>
        <w:jc w:val="both"/>
        <w:rPr>
          <w:b/>
          <w:sz w:val="24"/>
          <w:szCs w:val="24"/>
        </w:rPr>
      </w:pPr>
    </w:p>
    <w:p w14:paraId="44DE6E7C" w14:textId="77777777" w:rsidR="008440D4" w:rsidRPr="000A3DEF" w:rsidRDefault="008440D4" w:rsidP="008440D4">
      <w:pPr>
        <w:pStyle w:val="Tekstpodstawowyzwciciem2"/>
        <w:ind w:firstLine="425"/>
        <w:jc w:val="both"/>
        <w:rPr>
          <w:b/>
          <w:sz w:val="24"/>
          <w:szCs w:val="24"/>
        </w:rPr>
      </w:pPr>
    </w:p>
    <w:p w14:paraId="2441682F" w14:textId="77777777" w:rsidR="008440D4" w:rsidRPr="000A3DEF" w:rsidRDefault="008440D4" w:rsidP="008440D4">
      <w:pPr>
        <w:jc w:val="center"/>
        <w:rPr>
          <w:rFonts w:ascii="Times New Roman" w:hAnsi="Times New Roman"/>
          <w:b/>
          <w:sz w:val="24"/>
          <w:szCs w:val="24"/>
        </w:rPr>
      </w:pPr>
      <w:r w:rsidRPr="000A3DEF">
        <w:rPr>
          <w:rFonts w:ascii="Times New Roman" w:hAnsi="Times New Roman"/>
          <w:b/>
          <w:sz w:val="24"/>
          <w:szCs w:val="24"/>
        </w:rPr>
        <w:t xml:space="preserve">Załącznik nr 1 do protokołu  odbioru usługi zrealizowanej w zakresie zamówienia </w:t>
      </w:r>
      <w:r w:rsidRPr="000A3DEF">
        <w:rPr>
          <w:rFonts w:ascii="Times New Roman" w:hAnsi="Times New Roman"/>
          <w:b/>
          <w:sz w:val="24"/>
          <w:szCs w:val="24"/>
        </w:rPr>
        <w:br/>
        <w:t>w ramach „PRAWO OPCJI”.</w:t>
      </w:r>
    </w:p>
    <w:p w14:paraId="7C46A471" w14:textId="77777777" w:rsidR="008440D4" w:rsidRPr="000A3DEF" w:rsidRDefault="008440D4" w:rsidP="008440D4">
      <w:pPr>
        <w:jc w:val="both"/>
        <w:rPr>
          <w:rFonts w:ascii="Times New Roman" w:hAnsi="Times New Roman"/>
          <w:b/>
          <w:sz w:val="24"/>
          <w:szCs w:val="24"/>
        </w:rPr>
      </w:pPr>
      <w:r w:rsidRPr="000A3DEF">
        <w:rPr>
          <w:rFonts w:ascii="Times New Roman" w:hAnsi="Times New Roman"/>
          <w:b/>
          <w:sz w:val="24"/>
          <w:szCs w:val="24"/>
        </w:rPr>
        <w:t>W zakresie:</w:t>
      </w:r>
    </w:p>
    <w:p w14:paraId="3D1F8D4B" w14:textId="77777777" w:rsidR="008440D4" w:rsidRPr="000A3DEF" w:rsidRDefault="008440D4" w:rsidP="008440D4">
      <w:pPr>
        <w:pStyle w:val="Tekstpodstawowyzwciciem2"/>
        <w:ind w:firstLine="0"/>
        <w:jc w:val="both"/>
        <w:rPr>
          <w:b/>
          <w:sz w:val="24"/>
          <w:szCs w:val="24"/>
        </w:rPr>
      </w:pPr>
      <w:r w:rsidRPr="000A3DEF">
        <w:rPr>
          <w:b/>
          <w:sz w:val="24"/>
          <w:szCs w:val="24"/>
          <w:lang w:val="pl-PL"/>
        </w:rPr>
        <w:t xml:space="preserve">- </w:t>
      </w:r>
      <w:r w:rsidRPr="000A3DEF">
        <w:rPr>
          <w:b/>
          <w:sz w:val="24"/>
          <w:szCs w:val="24"/>
        </w:rPr>
        <w:t xml:space="preserve">dodatkowy uzbrojony posterunek stały/ruchomy z poświadczeniem </w:t>
      </w:r>
      <w:r w:rsidRPr="000A3DEF">
        <w:rPr>
          <w:b/>
          <w:sz w:val="24"/>
          <w:szCs w:val="24"/>
          <w:lang w:val="pl-PL"/>
        </w:rPr>
        <w:t xml:space="preserve">min. </w:t>
      </w:r>
      <w:r w:rsidRPr="000A3DEF">
        <w:rPr>
          <w:b/>
          <w:sz w:val="24"/>
          <w:szCs w:val="24"/>
        </w:rPr>
        <w:t>„ZASTRZEŻONE</w:t>
      </w:r>
      <w:r w:rsidRPr="000A3DEF">
        <w:rPr>
          <w:b/>
          <w:sz w:val="24"/>
          <w:szCs w:val="24"/>
          <w:lang w:val="pl-PL"/>
        </w:rPr>
        <w:t xml:space="preserve"> oraz NATO RESTRICTED”</w:t>
      </w:r>
      <w:r w:rsidRPr="000A3DEF">
        <w:rPr>
          <w:b/>
          <w:sz w:val="24"/>
          <w:szCs w:val="24"/>
        </w:rPr>
        <w:t xml:space="preserve"> - kompleks przy ulicy Szubińskiej 2.</w:t>
      </w:r>
    </w:p>
    <w:p w14:paraId="7E7C5507" w14:textId="77777777" w:rsidR="008440D4" w:rsidRPr="000A3DEF" w:rsidRDefault="008440D4" w:rsidP="008440D4">
      <w:pPr>
        <w:rPr>
          <w:rFonts w:ascii="Times New Roman" w:hAnsi="Times New Roman"/>
          <w:b/>
          <w:sz w:val="24"/>
          <w:szCs w:val="24"/>
        </w:rPr>
      </w:pPr>
    </w:p>
    <w:p w14:paraId="02D6E522" w14:textId="77777777" w:rsidR="008440D4" w:rsidRPr="000A3DEF" w:rsidRDefault="008440D4" w:rsidP="008440D4">
      <w:pPr>
        <w:jc w:val="center"/>
        <w:rPr>
          <w:rFonts w:ascii="Times New Roman" w:hAnsi="Times New Roman"/>
          <w:i/>
          <w:sz w:val="24"/>
          <w:szCs w:val="24"/>
        </w:rPr>
      </w:pPr>
      <w:r w:rsidRPr="000A3DEF">
        <w:rPr>
          <w:rFonts w:ascii="Times New Roman" w:hAnsi="Times New Roman"/>
          <w:sz w:val="24"/>
          <w:szCs w:val="24"/>
        </w:rPr>
        <w:t>Dotyczy ćwiczenia</w:t>
      </w:r>
      <w:r w:rsidRPr="000A3DEF">
        <w:rPr>
          <w:rFonts w:ascii="Times New Roman" w:hAnsi="Times New Roman"/>
          <w:i/>
          <w:sz w:val="24"/>
          <w:szCs w:val="24"/>
        </w:rPr>
        <w:t>…”nazwa ćwiczenia”…</w:t>
      </w:r>
      <w:r w:rsidRPr="000A3DEF">
        <w:rPr>
          <w:rFonts w:ascii="Times New Roman" w:hAnsi="Times New Roman"/>
          <w:sz w:val="24"/>
          <w:szCs w:val="24"/>
        </w:rPr>
        <w:t xml:space="preserve">  w dniach od </w:t>
      </w:r>
      <w:r w:rsidRPr="000A3DEF">
        <w:rPr>
          <w:rFonts w:ascii="Times New Roman" w:hAnsi="Times New Roman"/>
          <w:i/>
          <w:sz w:val="24"/>
          <w:szCs w:val="24"/>
        </w:rPr>
        <w:t>…”data”…</w:t>
      </w:r>
      <w:r w:rsidRPr="000A3DEF">
        <w:rPr>
          <w:rFonts w:ascii="Times New Roman" w:hAnsi="Times New Roman"/>
          <w:sz w:val="24"/>
          <w:szCs w:val="24"/>
        </w:rPr>
        <w:t xml:space="preserve"> do ...</w:t>
      </w:r>
      <w:r w:rsidRPr="000A3DEF">
        <w:rPr>
          <w:rFonts w:ascii="Times New Roman" w:hAnsi="Times New Roman"/>
          <w:i/>
          <w:sz w:val="24"/>
          <w:szCs w:val="24"/>
        </w:rPr>
        <w:t xml:space="preserve">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087"/>
        <w:gridCol w:w="6117"/>
      </w:tblGrid>
      <w:tr w:rsidR="000A3DEF" w:rsidRPr="000A3DEF" w14:paraId="50FAA96A" w14:textId="77777777" w:rsidTr="002A559D">
        <w:tc>
          <w:tcPr>
            <w:tcW w:w="9286" w:type="dxa"/>
            <w:gridSpan w:val="3"/>
            <w:tcBorders>
              <w:top w:val="single" w:sz="4" w:space="0" w:color="auto"/>
              <w:left w:val="single" w:sz="4" w:space="0" w:color="auto"/>
              <w:bottom w:val="single" w:sz="4" w:space="0" w:color="auto"/>
              <w:right w:val="single" w:sz="4" w:space="0" w:color="auto"/>
            </w:tcBorders>
            <w:hideMark/>
          </w:tcPr>
          <w:p w14:paraId="0920F8EF" w14:textId="77777777" w:rsidR="008440D4" w:rsidRPr="000A3DEF" w:rsidRDefault="008440D4" w:rsidP="002A559D">
            <w:pPr>
              <w:rPr>
                <w:rFonts w:ascii="Times New Roman" w:hAnsi="Times New Roman"/>
              </w:rPr>
            </w:pPr>
            <w:r w:rsidRPr="000A3DEF">
              <w:rPr>
                <w:rFonts w:ascii="Times New Roman" w:hAnsi="Times New Roman"/>
              </w:rPr>
              <w:t>Pracownicy ochrony posiadający upoważnienie min. „</w:t>
            </w:r>
            <w:r w:rsidRPr="000A3DEF">
              <w:rPr>
                <w:rFonts w:ascii="Times New Roman" w:hAnsi="Times New Roman"/>
                <w:b/>
              </w:rPr>
              <w:t>ZASTRZEŻONE oraz NATO RESTRICTED”</w:t>
            </w:r>
          </w:p>
        </w:tc>
      </w:tr>
      <w:tr w:rsidR="000A3DEF" w:rsidRPr="000A3DEF" w14:paraId="7CA45ACC" w14:textId="77777777" w:rsidTr="002A559D">
        <w:tc>
          <w:tcPr>
            <w:tcW w:w="990" w:type="dxa"/>
            <w:tcBorders>
              <w:top w:val="single" w:sz="4" w:space="0" w:color="auto"/>
              <w:left w:val="single" w:sz="4" w:space="0" w:color="auto"/>
              <w:bottom w:val="single" w:sz="4" w:space="0" w:color="auto"/>
              <w:right w:val="single" w:sz="4" w:space="0" w:color="auto"/>
            </w:tcBorders>
            <w:hideMark/>
          </w:tcPr>
          <w:p w14:paraId="3B422802" w14:textId="77777777" w:rsidR="008440D4" w:rsidRPr="000A3DEF" w:rsidRDefault="008440D4" w:rsidP="002A559D">
            <w:pPr>
              <w:rPr>
                <w:rFonts w:ascii="Times New Roman" w:hAnsi="Times New Roman"/>
              </w:rPr>
            </w:pPr>
            <w:r w:rsidRPr="000A3DEF">
              <w:rPr>
                <w:rFonts w:ascii="Times New Roman" w:hAnsi="Times New Roman"/>
              </w:rPr>
              <w:t>L.p.</w:t>
            </w:r>
          </w:p>
        </w:tc>
        <w:tc>
          <w:tcPr>
            <w:tcW w:w="2543" w:type="dxa"/>
            <w:tcBorders>
              <w:top w:val="single" w:sz="4" w:space="0" w:color="auto"/>
              <w:left w:val="single" w:sz="4" w:space="0" w:color="auto"/>
              <w:bottom w:val="single" w:sz="4" w:space="0" w:color="auto"/>
              <w:right w:val="single" w:sz="4" w:space="0" w:color="auto"/>
            </w:tcBorders>
            <w:hideMark/>
          </w:tcPr>
          <w:p w14:paraId="74059D7B" w14:textId="77777777" w:rsidR="008440D4" w:rsidRPr="000A3DEF" w:rsidRDefault="008440D4" w:rsidP="002A559D">
            <w:pPr>
              <w:rPr>
                <w:rFonts w:ascii="Times New Roman" w:hAnsi="Times New Roman"/>
              </w:rPr>
            </w:pPr>
            <w:r w:rsidRPr="000A3DEF">
              <w:rPr>
                <w:rFonts w:ascii="Times New Roman" w:hAnsi="Times New Roman"/>
              </w:rPr>
              <w:t>Nazwisko i imię</w:t>
            </w:r>
          </w:p>
        </w:tc>
        <w:tc>
          <w:tcPr>
            <w:tcW w:w="5753" w:type="dxa"/>
            <w:tcBorders>
              <w:top w:val="single" w:sz="4" w:space="0" w:color="auto"/>
              <w:left w:val="single" w:sz="4" w:space="0" w:color="auto"/>
              <w:bottom w:val="single" w:sz="4" w:space="0" w:color="auto"/>
              <w:right w:val="single" w:sz="4" w:space="0" w:color="auto"/>
            </w:tcBorders>
            <w:hideMark/>
          </w:tcPr>
          <w:p w14:paraId="16775FD6" w14:textId="77777777" w:rsidR="008440D4" w:rsidRPr="000A3DEF" w:rsidRDefault="008440D4" w:rsidP="002A559D">
            <w:pPr>
              <w:rPr>
                <w:rFonts w:ascii="Times New Roman" w:hAnsi="Times New Roman"/>
              </w:rPr>
            </w:pPr>
            <w:r w:rsidRPr="000A3DEF">
              <w:rPr>
                <w:rFonts w:ascii="Times New Roman" w:hAnsi="Times New Roman"/>
              </w:rPr>
              <w:t>Liczba przepracowanych godzin przez pracownika</w:t>
            </w:r>
          </w:p>
        </w:tc>
      </w:tr>
      <w:tr w:rsidR="008440D4" w:rsidRPr="000A3DEF" w14:paraId="26DF43B6" w14:textId="77777777" w:rsidTr="002A559D">
        <w:trPr>
          <w:trHeight w:val="592"/>
        </w:trPr>
        <w:tc>
          <w:tcPr>
            <w:tcW w:w="9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83C3DF1" w14:textId="77777777" w:rsidR="008440D4" w:rsidRPr="000A3DEF" w:rsidRDefault="008440D4" w:rsidP="002A559D">
            <w:pPr>
              <w:rPr>
                <w:rFonts w:ascii="Times New Roman" w:hAnsi="Times New Roman"/>
              </w:rPr>
            </w:pPr>
          </w:p>
        </w:tc>
        <w:tc>
          <w:tcPr>
            <w:tcW w:w="25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A212DE0" w14:textId="77777777" w:rsidR="008440D4" w:rsidRPr="000A3DEF" w:rsidRDefault="008440D4" w:rsidP="002A559D">
            <w:pPr>
              <w:rPr>
                <w:rFonts w:ascii="Times New Roman" w:hAnsi="Times New Roman"/>
              </w:rPr>
            </w:pPr>
            <w:r w:rsidRPr="000A3DEF">
              <w:rPr>
                <w:rFonts w:ascii="Times New Roman" w:hAnsi="Times New Roman"/>
              </w:rPr>
              <w:t xml:space="preserve"> Suma</w:t>
            </w:r>
          </w:p>
        </w:tc>
        <w:tc>
          <w:tcPr>
            <w:tcW w:w="0" w:type="auto"/>
            <w:tcBorders>
              <w:top w:val="single" w:sz="4" w:space="0" w:color="auto"/>
              <w:left w:val="single" w:sz="4" w:space="0" w:color="auto"/>
              <w:bottom w:val="single" w:sz="4" w:space="0" w:color="auto"/>
              <w:right w:val="single" w:sz="4" w:space="0" w:color="auto"/>
            </w:tcBorders>
            <w:vAlign w:val="center"/>
            <w:hideMark/>
          </w:tcPr>
          <w:p w14:paraId="75E9D6B8" w14:textId="77777777" w:rsidR="008440D4" w:rsidRPr="000A3DEF" w:rsidRDefault="008440D4" w:rsidP="002A559D">
            <w:pPr>
              <w:spacing w:after="0" w:line="240" w:lineRule="auto"/>
              <w:rPr>
                <w:rFonts w:ascii="Times New Roman" w:eastAsia="Times New Roman" w:hAnsi="Times New Roman"/>
                <w:sz w:val="20"/>
                <w:szCs w:val="20"/>
                <w:lang w:eastAsia="pl-PL"/>
              </w:rPr>
            </w:pPr>
            <w:r w:rsidRPr="000A3DEF">
              <w:rPr>
                <w:rFonts w:ascii="Times New Roman" w:hAnsi="Times New Roman"/>
              </w:rPr>
              <w:t>Liczba godzin przepracowanych przez wszystkich pracowników podczas danych ćwiczeń</w:t>
            </w:r>
          </w:p>
        </w:tc>
      </w:tr>
    </w:tbl>
    <w:p w14:paraId="5E356220" w14:textId="77777777" w:rsidR="008440D4" w:rsidRPr="000A3DEF" w:rsidRDefault="008440D4" w:rsidP="008440D4">
      <w:pPr>
        <w:rPr>
          <w:rFonts w:ascii="Times New Roman" w:hAnsi="Times New Roman"/>
        </w:rPr>
      </w:pPr>
    </w:p>
    <w:p w14:paraId="41024AA1" w14:textId="77777777" w:rsidR="008440D4" w:rsidRPr="000A3DEF" w:rsidRDefault="008440D4" w:rsidP="008440D4">
      <w:pPr>
        <w:pStyle w:val="Tekstpodstawowyzwciciem2"/>
        <w:ind w:firstLine="0"/>
        <w:rPr>
          <w:b/>
          <w:sz w:val="24"/>
          <w:szCs w:val="24"/>
          <w:lang w:val="pl-PL"/>
        </w:rPr>
      </w:pPr>
      <w:r w:rsidRPr="000A3DEF">
        <w:rPr>
          <w:b/>
          <w:sz w:val="24"/>
          <w:szCs w:val="24"/>
          <w:lang w:val="pl-PL"/>
        </w:rPr>
        <w:t xml:space="preserve">- </w:t>
      </w:r>
      <w:r w:rsidRPr="000A3DEF">
        <w:rPr>
          <w:b/>
          <w:sz w:val="24"/>
          <w:szCs w:val="24"/>
        </w:rPr>
        <w:t xml:space="preserve">dodatkowy uzbrojony posterunek stały/ruchomy z poświadczeniem </w:t>
      </w:r>
      <w:r w:rsidRPr="000A3DEF">
        <w:rPr>
          <w:b/>
          <w:sz w:val="24"/>
          <w:szCs w:val="24"/>
          <w:lang w:val="pl-PL"/>
        </w:rPr>
        <w:t xml:space="preserve">min. </w:t>
      </w:r>
      <w:r w:rsidRPr="000A3DEF">
        <w:rPr>
          <w:b/>
          <w:sz w:val="24"/>
          <w:szCs w:val="24"/>
        </w:rPr>
        <w:t>„ZASTRZEŻONE</w:t>
      </w:r>
      <w:r w:rsidRPr="000A3DEF">
        <w:rPr>
          <w:b/>
          <w:sz w:val="24"/>
          <w:szCs w:val="24"/>
          <w:lang w:val="pl-PL"/>
        </w:rPr>
        <w:t xml:space="preserve"> oraz NATO RESTRICTED</w:t>
      </w:r>
      <w:r w:rsidRPr="000A3DEF">
        <w:rPr>
          <w:b/>
          <w:sz w:val="24"/>
          <w:szCs w:val="24"/>
        </w:rPr>
        <w:t xml:space="preserve">” - kompleks przy ulicy Szubińskiej </w:t>
      </w:r>
      <w:r w:rsidRPr="000A3DEF">
        <w:rPr>
          <w:b/>
          <w:sz w:val="24"/>
          <w:szCs w:val="24"/>
          <w:lang w:val="pl-PL"/>
        </w:rPr>
        <w:t>105</w:t>
      </w:r>
      <w:r w:rsidRPr="000A3DEF">
        <w:rPr>
          <w:b/>
          <w:sz w:val="24"/>
          <w:szCs w:val="24"/>
        </w:rPr>
        <w:t xml:space="preserve"> </w:t>
      </w:r>
      <w:r w:rsidRPr="000A3DEF">
        <w:rPr>
          <w:b/>
        </w:rPr>
        <w:t>oraz ul. Potockiego 14 w  Bydgoszczy</w:t>
      </w:r>
      <w:r w:rsidRPr="000A3DEF">
        <w:rPr>
          <w:b/>
          <w:lang w:val="pl-PL"/>
        </w:rPr>
        <w:t>.</w:t>
      </w:r>
    </w:p>
    <w:p w14:paraId="0FF5D6A3" w14:textId="77777777" w:rsidR="008440D4" w:rsidRPr="000A3DEF" w:rsidRDefault="008440D4" w:rsidP="008440D4">
      <w:pPr>
        <w:rPr>
          <w:rFonts w:ascii="Times New Roman" w:hAnsi="Times New Roman"/>
          <w:b/>
          <w:sz w:val="24"/>
          <w:szCs w:val="24"/>
        </w:rPr>
      </w:pPr>
    </w:p>
    <w:p w14:paraId="6537DE04" w14:textId="77777777" w:rsidR="008440D4" w:rsidRPr="000A3DEF" w:rsidRDefault="008440D4" w:rsidP="008440D4">
      <w:pPr>
        <w:jc w:val="center"/>
        <w:rPr>
          <w:rFonts w:ascii="Times New Roman" w:hAnsi="Times New Roman"/>
          <w:i/>
          <w:sz w:val="24"/>
          <w:szCs w:val="24"/>
        </w:rPr>
      </w:pPr>
      <w:r w:rsidRPr="000A3DEF">
        <w:rPr>
          <w:rFonts w:ascii="Times New Roman" w:hAnsi="Times New Roman"/>
          <w:sz w:val="24"/>
          <w:szCs w:val="24"/>
        </w:rPr>
        <w:t>Dotyczy ćwiczenia</w:t>
      </w:r>
      <w:r w:rsidRPr="000A3DEF">
        <w:rPr>
          <w:rFonts w:ascii="Times New Roman" w:hAnsi="Times New Roman"/>
          <w:i/>
          <w:sz w:val="24"/>
          <w:szCs w:val="24"/>
        </w:rPr>
        <w:t>…”nazwa ćwiczenia”…</w:t>
      </w:r>
      <w:r w:rsidRPr="000A3DEF">
        <w:rPr>
          <w:rFonts w:ascii="Times New Roman" w:hAnsi="Times New Roman"/>
          <w:sz w:val="24"/>
          <w:szCs w:val="24"/>
        </w:rPr>
        <w:t xml:space="preserve">  w dniach od </w:t>
      </w:r>
      <w:r w:rsidRPr="000A3DEF">
        <w:rPr>
          <w:rFonts w:ascii="Times New Roman" w:hAnsi="Times New Roman"/>
          <w:i/>
          <w:sz w:val="24"/>
          <w:szCs w:val="24"/>
        </w:rPr>
        <w:t>…”data”…</w:t>
      </w:r>
      <w:r w:rsidRPr="000A3DEF">
        <w:rPr>
          <w:rFonts w:ascii="Times New Roman" w:hAnsi="Times New Roman"/>
          <w:sz w:val="24"/>
          <w:szCs w:val="24"/>
        </w:rPr>
        <w:t xml:space="preserve"> do ...</w:t>
      </w:r>
      <w:r w:rsidRPr="000A3DEF">
        <w:rPr>
          <w:rFonts w:ascii="Times New Roman" w:hAnsi="Times New Roman"/>
          <w:i/>
          <w:sz w:val="24"/>
          <w:szCs w:val="24"/>
        </w:rPr>
        <w:t xml:space="preserve">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087"/>
        <w:gridCol w:w="6117"/>
      </w:tblGrid>
      <w:tr w:rsidR="000A3DEF" w:rsidRPr="000A3DEF" w14:paraId="48B059D5" w14:textId="77777777" w:rsidTr="002A559D">
        <w:tc>
          <w:tcPr>
            <w:tcW w:w="9286" w:type="dxa"/>
            <w:gridSpan w:val="3"/>
            <w:tcBorders>
              <w:top w:val="single" w:sz="4" w:space="0" w:color="auto"/>
              <w:left w:val="single" w:sz="4" w:space="0" w:color="auto"/>
              <w:bottom w:val="single" w:sz="4" w:space="0" w:color="auto"/>
              <w:right w:val="single" w:sz="4" w:space="0" w:color="auto"/>
            </w:tcBorders>
            <w:hideMark/>
          </w:tcPr>
          <w:p w14:paraId="2B4D1F23" w14:textId="77777777" w:rsidR="008440D4" w:rsidRPr="000A3DEF" w:rsidRDefault="008440D4" w:rsidP="002A559D">
            <w:pPr>
              <w:rPr>
                <w:rFonts w:ascii="Times New Roman" w:hAnsi="Times New Roman"/>
              </w:rPr>
            </w:pPr>
            <w:r w:rsidRPr="000A3DEF">
              <w:rPr>
                <w:rFonts w:ascii="Times New Roman" w:hAnsi="Times New Roman"/>
              </w:rPr>
              <w:lastRenderedPageBreak/>
              <w:t>Pracownicy ochrony posiadający poświadczenie bezpieczeństwa „</w:t>
            </w:r>
            <w:r w:rsidRPr="000A3DEF">
              <w:rPr>
                <w:rFonts w:ascii="Times New Roman" w:hAnsi="Times New Roman"/>
                <w:b/>
              </w:rPr>
              <w:t>ZASTRZEŻONE oraz NATO RESTRICTED”</w:t>
            </w:r>
          </w:p>
        </w:tc>
      </w:tr>
      <w:tr w:rsidR="000A3DEF" w:rsidRPr="000A3DEF" w14:paraId="5D71D624" w14:textId="77777777" w:rsidTr="002A559D">
        <w:tc>
          <w:tcPr>
            <w:tcW w:w="990" w:type="dxa"/>
            <w:tcBorders>
              <w:top w:val="single" w:sz="4" w:space="0" w:color="auto"/>
              <w:left w:val="single" w:sz="4" w:space="0" w:color="auto"/>
              <w:bottom w:val="single" w:sz="4" w:space="0" w:color="auto"/>
              <w:right w:val="single" w:sz="4" w:space="0" w:color="auto"/>
            </w:tcBorders>
            <w:hideMark/>
          </w:tcPr>
          <w:p w14:paraId="30730B3C" w14:textId="77777777" w:rsidR="008440D4" w:rsidRPr="000A3DEF" w:rsidRDefault="008440D4" w:rsidP="002A559D">
            <w:pPr>
              <w:rPr>
                <w:rFonts w:ascii="Times New Roman" w:hAnsi="Times New Roman"/>
              </w:rPr>
            </w:pPr>
            <w:r w:rsidRPr="000A3DEF">
              <w:rPr>
                <w:rFonts w:ascii="Times New Roman" w:hAnsi="Times New Roman"/>
              </w:rPr>
              <w:t>L.p.</w:t>
            </w:r>
          </w:p>
        </w:tc>
        <w:tc>
          <w:tcPr>
            <w:tcW w:w="2543" w:type="dxa"/>
            <w:tcBorders>
              <w:top w:val="single" w:sz="4" w:space="0" w:color="auto"/>
              <w:left w:val="single" w:sz="4" w:space="0" w:color="auto"/>
              <w:bottom w:val="single" w:sz="4" w:space="0" w:color="auto"/>
              <w:right w:val="single" w:sz="4" w:space="0" w:color="auto"/>
            </w:tcBorders>
            <w:hideMark/>
          </w:tcPr>
          <w:p w14:paraId="4882C1E1" w14:textId="77777777" w:rsidR="008440D4" w:rsidRPr="000A3DEF" w:rsidRDefault="008440D4" w:rsidP="002A559D">
            <w:pPr>
              <w:rPr>
                <w:rFonts w:ascii="Times New Roman" w:hAnsi="Times New Roman"/>
              </w:rPr>
            </w:pPr>
            <w:r w:rsidRPr="000A3DEF">
              <w:rPr>
                <w:rFonts w:ascii="Times New Roman" w:hAnsi="Times New Roman"/>
              </w:rPr>
              <w:t>Nazwisko i imię</w:t>
            </w:r>
          </w:p>
        </w:tc>
        <w:tc>
          <w:tcPr>
            <w:tcW w:w="5753" w:type="dxa"/>
            <w:tcBorders>
              <w:top w:val="single" w:sz="4" w:space="0" w:color="auto"/>
              <w:left w:val="single" w:sz="4" w:space="0" w:color="auto"/>
              <w:bottom w:val="single" w:sz="4" w:space="0" w:color="auto"/>
              <w:right w:val="single" w:sz="4" w:space="0" w:color="auto"/>
            </w:tcBorders>
            <w:hideMark/>
          </w:tcPr>
          <w:p w14:paraId="5B54C0B5" w14:textId="77777777" w:rsidR="008440D4" w:rsidRPr="000A3DEF" w:rsidRDefault="008440D4" w:rsidP="002A559D">
            <w:pPr>
              <w:rPr>
                <w:rFonts w:ascii="Times New Roman" w:hAnsi="Times New Roman"/>
              </w:rPr>
            </w:pPr>
            <w:r w:rsidRPr="000A3DEF">
              <w:rPr>
                <w:rFonts w:ascii="Times New Roman" w:hAnsi="Times New Roman"/>
              </w:rPr>
              <w:t>Liczba przepracowanych godzin przez pracownika</w:t>
            </w:r>
          </w:p>
        </w:tc>
      </w:tr>
      <w:tr w:rsidR="008440D4" w:rsidRPr="000A3DEF" w14:paraId="483F431F" w14:textId="77777777" w:rsidTr="002A559D">
        <w:trPr>
          <w:trHeight w:val="592"/>
        </w:trPr>
        <w:tc>
          <w:tcPr>
            <w:tcW w:w="9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330FC9D" w14:textId="77777777" w:rsidR="008440D4" w:rsidRPr="000A3DEF" w:rsidRDefault="008440D4" w:rsidP="002A559D">
            <w:pPr>
              <w:rPr>
                <w:rFonts w:ascii="Times New Roman" w:hAnsi="Times New Roman"/>
              </w:rPr>
            </w:pPr>
          </w:p>
        </w:tc>
        <w:tc>
          <w:tcPr>
            <w:tcW w:w="25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9581590" w14:textId="77777777" w:rsidR="008440D4" w:rsidRPr="000A3DEF" w:rsidRDefault="008440D4" w:rsidP="002A559D">
            <w:pPr>
              <w:rPr>
                <w:rFonts w:ascii="Times New Roman" w:hAnsi="Times New Roman"/>
              </w:rPr>
            </w:pPr>
            <w:r w:rsidRPr="000A3DEF">
              <w:rPr>
                <w:rFonts w:ascii="Times New Roman" w:hAnsi="Times New Roman"/>
              </w:rPr>
              <w:t xml:space="preserve"> Suma</w:t>
            </w:r>
          </w:p>
        </w:tc>
        <w:tc>
          <w:tcPr>
            <w:tcW w:w="0" w:type="auto"/>
            <w:tcBorders>
              <w:top w:val="single" w:sz="4" w:space="0" w:color="auto"/>
              <w:left w:val="single" w:sz="4" w:space="0" w:color="auto"/>
              <w:bottom w:val="single" w:sz="4" w:space="0" w:color="auto"/>
              <w:right w:val="single" w:sz="4" w:space="0" w:color="auto"/>
            </w:tcBorders>
            <w:vAlign w:val="center"/>
            <w:hideMark/>
          </w:tcPr>
          <w:p w14:paraId="033FF8FA" w14:textId="77777777" w:rsidR="008440D4" w:rsidRPr="000A3DEF" w:rsidRDefault="008440D4" w:rsidP="002A559D">
            <w:pPr>
              <w:spacing w:after="0" w:line="240" w:lineRule="auto"/>
              <w:rPr>
                <w:rFonts w:ascii="Times New Roman" w:eastAsia="Times New Roman" w:hAnsi="Times New Roman"/>
                <w:sz w:val="20"/>
                <w:szCs w:val="20"/>
                <w:lang w:eastAsia="pl-PL"/>
              </w:rPr>
            </w:pPr>
            <w:r w:rsidRPr="000A3DEF">
              <w:rPr>
                <w:rFonts w:ascii="Times New Roman" w:hAnsi="Times New Roman"/>
              </w:rPr>
              <w:t>Liczba godzin przepracowanych przez wszystkich pracowników podczas danych ćwiczeń</w:t>
            </w:r>
          </w:p>
        </w:tc>
      </w:tr>
    </w:tbl>
    <w:p w14:paraId="3DFECDDD" w14:textId="77777777" w:rsidR="008440D4" w:rsidRPr="000A3DEF" w:rsidRDefault="008440D4" w:rsidP="008440D4">
      <w:pPr>
        <w:rPr>
          <w:rFonts w:ascii="Times New Roman" w:hAnsi="Times New Roman"/>
        </w:rPr>
      </w:pPr>
    </w:p>
    <w:p w14:paraId="732C5A58" w14:textId="77777777" w:rsidR="008440D4" w:rsidRPr="000A3DEF" w:rsidRDefault="008440D4" w:rsidP="008440D4">
      <w:pPr>
        <w:rPr>
          <w:rFonts w:ascii="Times New Roman" w:hAnsi="Times New Roman"/>
        </w:rPr>
      </w:pPr>
    </w:p>
    <w:p w14:paraId="0792D19E" w14:textId="77777777" w:rsidR="008440D4" w:rsidRPr="000A3DEF" w:rsidRDefault="008440D4" w:rsidP="008440D4">
      <w:pPr>
        <w:pStyle w:val="Akapitzlist"/>
        <w:spacing w:after="0" w:line="360" w:lineRule="auto"/>
        <w:ind w:left="4678" w:hanging="4394"/>
        <w:outlineLvl w:val="0"/>
        <w:rPr>
          <w:rFonts w:ascii="Times New Roman" w:hAnsi="Times New Roman"/>
          <w:sz w:val="24"/>
          <w:szCs w:val="24"/>
        </w:rPr>
      </w:pPr>
      <w:r w:rsidRPr="000A3DEF">
        <w:rPr>
          <w:rFonts w:ascii="Times New Roman" w:hAnsi="Times New Roman"/>
          <w:sz w:val="24"/>
          <w:szCs w:val="24"/>
        </w:rPr>
        <w:t xml:space="preserve">                                           </w:t>
      </w:r>
      <w:r w:rsidRPr="000A3DEF">
        <w:rPr>
          <w:rFonts w:ascii="Times New Roman" w:hAnsi="Times New Roman"/>
          <w:sz w:val="24"/>
          <w:szCs w:val="24"/>
        </w:rPr>
        <w:tab/>
      </w:r>
      <w:r w:rsidRPr="000A3DEF">
        <w:rPr>
          <w:rFonts w:ascii="Times New Roman" w:hAnsi="Times New Roman"/>
          <w:sz w:val="24"/>
          <w:szCs w:val="24"/>
        </w:rPr>
        <w:tab/>
      </w:r>
      <w:r w:rsidRPr="000A3DEF">
        <w:rPr>
          <w:rFonts w:ascii="Times New Roman" w:hAnsi="Times New Roman"/>
          <w:sz w:val="24"/>
          <w:szCs w:val="24"/>
        </w:rPr>
        <w:tab/>
      </w:r>
      <w:r w:rsidRPr="000A3DEF">
        <w:rPr>
          <w:rFonts w:ascii="Times New Roman" w:hAnsi="Times New Roman"/>
          <w:sz w:val="24"/>
          <w:szCs w:val="24"/>
        </w:rPr>
        <w:tab/>
      </w:r>
      <w:r w:rsidRPr="000A3DEF">
        <w:rPr>
          <w:rFonts w:ascii="Times New Roman" w:hAnsi="Times New Roman"/>
          <w:sz w:val="24"/>
          <w:szCs w:val="24"/>
        </w:rPr>
        <w:tab/>
        <w:t xml:space="preserve">                      ……………………….………………………</w:t>
      </w:r>
    </w:p>
    <w:p w14:paraId="26804064" w14:textId="77777777" w:rsidR="008440D4" w:rsidRPr="000A3DEF" w:rsidRDefault="008440D4" w:rsidP="008440D4">
      <w:pPr>
        <w:pStyle w:val="Akapitzlist"/>
        <w:spacing w:after="0" w:line="360" w:lineRule="auto"/>
        <w:ind w:left="0"/>
        <w:outlineLvl w:val="0"/>
        <w:rPr>
          <w:rFonts w:ascii="Times New Roman" w:hAnsi="Times New Roman"/>
          <w:sz w:val="24"/>
          <w:szCs w:val="24"/>
        </w:rPr>
      </w:pPr>
      <w:r w:rsidRPr="000A3DEF">
        <w:rPr>
          <w:rFonts w:ascii="Times New Roman" w:hAnsi="Times New Roman"/>
          <w:sz w:val="24"/>
          <w:szCs w:val="24"/>
        </w:rPr>
        <w:t xml:space="preserve">                                                                                      (podpis oraz pieczęć Wykonawcy)</w:t>
      </w:r>
    </w:p>
    <w:p w14:paraId="2132F354" w14:textId="77777777" w:rsidR="008440D4" w:rsidRPr="000A3DEF" w:rsidRDefault="008440D4" w:rsidP="008440D4">
      <w:pPr>
        <w:pStyle w:val="Akapitzlist"/>
        <w:spacing w:before="120" w:after="120" w:line="360" w:lineRule="auto"/>
        <w:ind w:left="0"/>
        <w:outlineLvl w:val="0"/>
        <w:rPr>
          <w:rFonts w:ascii="Times New Roman" w:hAnsi="Times New Roman"/>
          <w:sz w:val="24"/>
          <w:szCs w:val="24"/>
        </w:rPr>
      </w:pPr>
    </w:p>
    <w:p w14:paraId="3AAD9D6E" w14:textId="77777777" w:rsidR="008440D4" w:rsidRPr="000A3DEF" w:rsidRDefault="008440D4" w:rsidP="008440D4"/>
    <w:p w14:paraId="317D5C7A" w14:textId="77777777" w:rsidR="008440D4" w:rsidRPr="000A3DEF" w:rsidRDefault="008440D4" w:rsidP="008440D4"/>
    <w:p w14:paraId="31519428" w14:textId="77777777" w:rsidR="008440D4" w:rsidRPr="000A3DEF" w:rsidRDefault="008440D4" w:rsidP="008440D4"/>
    <w:p w14:paraId="21AD8239" w14:textId="77777777" w:rsidR="008440D4" w:rsidRPr="000A3DEF" w:rsidRDefault="008440D4" w:rsidP="008440D4">
      <w:pPr>
        <w:pStyle w:val="Nagwek1"/>
        <w:jc w:val="center"/>
        <w:rPr>
          <w:rFonts w:ascii="Times New Roman" w:hAnsi="Times New Roman"/>
          <w:sz w:val="24"/>
          <w:szCs w:val="24"/>
          <w:lang w:val="pl-PL"/>
        </w:rPr>
      </w:pPr>
      <w:r w:rsidRPr="000A3DEF">
        <w:rPr>
          <w:rFonts w:ascii="Times New Roman" w:hAnsi="Times New Roman"/>
          <w:sz w:val="24"/>
          <w:szCs w:val="24"/>
          <w:lang w:val="pl-PL"/>
        </w:rPr>
        <w:t>(WZÓR)</w:t>
      </w:r>
    </w:p>
    <w:p w14:paraId="18698752" w14:textId="77777777" w:rsidR="008440D4" w:rsidRPr="000A3DEF" w:rsidRDefault="008440D4" w:rsidP="008440D4">
      <w:pPr>
        <w:pStyle w:val="Nagwek1"/>
        <w:jc w:val="center"/>
        <w:rPr>
          <w:rFonts w:ascii="Times New Roman" w:hAnsi="Times New Roman"/>
          <w:sz w:val="24"/>
          <w:szCs w:val="24"/>
        </w:rPr>
      </w:pPr>
    </w:p>
    <w:p w14:paraId="23791AA0" w14:textId="77777777" w:rsidR="008440D4" w:rsidRPr="000A3DEF" w:rsidRDefault="008440D4" w:rsidP="008440D4">
      <w:pPr>
        <w:pStyle w:val="Nagwek1"/>
        <w:jc w:val="center"/>
        <w:rPr>
          <w:rFonts w:ascii="Times New Roman" w:hAnsi="Times New Roman"/>
          <w:sz w:val="24"/>
          <w:szCs w:val="24"/>
        </w:rPr>
      </w:pPr>
      <w:r w:rsidRPr="000A3DEF">
        <w:rPr>
          <w:rFonts w:ascii="Times New Roman" w:hAnsi="Times New Roman"/>
          <w:sz w:val="24"/>
          <w:szCs w:val="24"/>
        </w:rPr>
        <w:t>Protokół  odbioru usług</w:t>
      </w:r>
      <w:r w:rsidRPr="000A3DEF">
        <w:rPr>
          <w:rFonts w:ascii="Times New Roman" w:hAnsi="Times New Roman"/>
          <w:sz w:val="24"/>
          <w:szCs w:val="24"/>
          <w:lang w:val="pl-PL"/>
        </w:rPr>
        <w:t>i</w:t>
      </w:r>
      <w:r w:rsidRPr="000A3DEF">
        <w:rPr>
          <w:rFonts w:ascii="Times New Roman" w:hAnsi="Times New Roman"/>
          <w:sz w:val="24"/>
          <w:szCs w:val="24"/>
        </w:rPr>
        <w:t xml:space="preserve"> </w:t>
      </w:r>
      <w:r w:rsidRPr="000A3DEF">
        <w:rPr>
          <w:rFonts w:ascii="Times New Roman" w:hAnsi="Times New Roman"/>
          <w:sz w:val="24"/>
          <w:szCs w:val="24"/>
          <w:lang w:val="pl-PL"/>
        </w:rPr>
        <w:t>zrealizowanej</w:t>
      </w:r>
      <w:r w:rsidRPr="000A3DEF">
        <w:rPr>
          <w:rFonts w:ascii="Times New Roman" w:hAnsi="Times New Roman"/>
          <w:sz w:val="24"/>
          <w:szCs w:val="24"/>
        </w:rPr>
        <w:t xml:space="preserve"> </w:t>
      </w:r>
      <w:r w:rsidRPr="000A3DEF">
        <w:rPr>
          <w:rFonts w:ascii="Times New Roman" w:hAnsi="Times New Roman"/>
          <w:sz w:val="24"/>
          <w:szCs w:val="24"/>
          <w:lang w:val="pl-PL"/>
        </w:rPr>
        <w:t xml:space="preserve">w zakresie zamówienia </w:t>
      </w:r>
      <w:r w:rsidRPr="000A3DEF">
        <w:rPr>
          <w:rFonts w:ascii="Times New Roman" w:hAnsi="Times New Roman"/>
          <w:sz w:val="24"/>
          <w:szCs w:val="24"/>
        </w:rPr>
        <w:br/>
        <w:t>w ramach „PRAWO OPCJI”.</w:t>
      </w:r>
    </w:p>
    <w:p w14:paraId="77FF2AB0" w14:textId="77777777" w:rsidR="008440D4" w:rsidRPr="000A3DEF" w:rsidRDefault="008440D4" w:rsidP="008440D4">
      <w:pPr>
        <w:pStyle w:val="Tekstpodstawowyzwciciem2"/>
        <w:ind w:left="0" w:firstLine="0"/>
        <w:jc w:val="both"/>
      </w:pPr>
    </w:p>
    <w:p w14:paraId="1315957B" w14:textId="77777777" w:rsidR="008440D4" w:rsidRPr="000A3DEF" w:rsidRDefault="008440D4" w:rsidP="008440D4">
      <w:pPr>
        <w:pStyle w:val="Tekstpodstawowyzwciciem2"/>
        <w:ind w:left="0" w:firstLine="0"/>
        <w:jc w:val="both"/>
        <w:rPr>
          <w:i/>
          <w:sz w:val="16"/>
          <w:szCs w:val="16"/>
        </w:rPr>
      </w:pPr>
      <w:r w:rsidRPr="000A3DEF">
        <w:rPr>
          <w:b/>
        </w:rPr>
        <w:t>Podmiot wykonujący usługę</w:t>
      </w:r>
      <w:r w:rsidRPr="000A3DEF">
        <w:rPr>
          <w:b/>
          <w:lang w:val="pl-PL"/>
        </w:rPr>
        <w:t>:</w:t>
      </w:r>
      <w:r w:rsidRPr="000A3DEF">
        <w:t xml:space="preserve">                             </w:t>
      </w:r>
      <w:r w:rsidRPr="000A3DEF">
        <w:rPr>
          <w:lang w:val="pl-PL"/>
        </w:rPr>
        <w:t xml:space="preserve">      </w:t>
      </w:r>
      <w:r w:rsidRPr="000A3DEF">
        <w:t xml:space="preserve">  </w:t>
      </w:r>
      <w:r w:rsidRPr="000A3DEF">
        <w:rPr>
          <w:lang w:val="pl-PL"/>
        </w:rPr>
        <w:t xml:space="preserve">      </w:t>
      </w:r>
      <w:r w:rsidRPr="000A3DEF">
        <w:rPr>
          <w:b/>
        </w:rPr>
        <w:t>Zlecający usługę</w:t>
      </w:r>
      <w:r w:rsidRPr="000A3DEF">
        <w:rPr>
          <w:b/>
          <w:lang w:val="pl-PL"/>
        </w:rPr>
        <w:t>:</w:t>
      </w:r>
      <w:r w:rsidRPr="000A3DEF">
        <w:t xml:space="preserve">  </w:t>
      </w:r>
    </w:p>
    <w:p w14:paraId="3E1446C2" w14:textId="77777777" w:rsidR="008440D4" w:rsidRPr="000A3DEF" w:rsidRDefault="008440D4" w:rsidP="008440D4">
      <w:pPr>
        <w:pStyle w:val="Tekstpodstawowyzwciciem2"/>
        <w:jc w:val="both"/>
        <w:rPr>
          <w:i/>
          <w:sz w:val="16"/>
          <w:szCs w:val="16"/>
        </w:rPr>
      </w:pPr>
    </w:p>
    <w:p w14:paraId="2AEB475C" w14:textId="77777777" w:rsidR="008440D4" w:rsidRPr="000A3DEF" w:rsidRDefault="008440D4" w:rsidP="008440D4">
      <w:pPr>
        <w:pStyle w:val="Tekstpodstawowyzwciciem2"/>
        <w:ind w:left="0" w:firstLine="0"/>
        <w:jc w:val="both"/>
        <w:rPr>
          <w:i/>
          <w:sz w:val="16"/>
          <w:szCs w:val="16"/>
          <w:lang w:val="pl-PL"/>
        </w:rPr>
      </w:pPr>
      <w:r w:rsidRPr="000A3DEF">
        <w:rPr>
          <w:i/>
          <w:sz w:val="16"/>
          <w:szCs w:val="16"/>
        </w:rPr>
        <w:t>…………..Pełna Nazwa firmy………………………</w:t>
      </w:r>
      <w:r w:rsidRPr="000A3DEF">
        <w:rPr>
          <w:i/>
          <w:sz w:val="16"/>
          <w:szCs w:val="16"/>
          <w:lang w:val="pl-PL"/>
        </w:rPr>
        <w:t xml:space="preserve">                                                                 </w:t>
      </w:r>
      <w:r w:rsidRPr="000A3DEF">
        <w:rPr>
          <w:b/>
        </w:rPr>
        <w:t>Oddział Zabezpieczenia</w:t>
      </w:r>
    </w:p>
    <w:p w14:paraId="1F1D67D2" w14:textId="77777777" w:rsidR="008440D4" w:rsidRPr="000A3DEF" w:rsidRDefault="008440D4" w:rsidP="008440D4">
      <w:pPr>
        <w:pStyle w:val="Default"/>
        <w:tabs>
          <w:tab w:val="left" w:pos="6946"/>
        </w:tabs>
        <w:spacing w:line="276" w:lineRule="auto"/>
        <w:ind w:left="6237" w:hanging="6237"/>
        <w:rPr>
          <w:rFonts w:ascii="Times New Roman" w:hAnsi="Times New Roman" w:cs="Times New Roman"/>
          <w:color w:val="auto"/>
        </w:rPr>
      </w:pPr>
      <w:r w:rsidRPr="000A3DEF">
        <w:rPr>
          <w:rFonts w:ascii="Times New Roman" w:hAnsi="Times New Roman" w:cs="Times New Roman"/>
          <w:i/>
          <w:color w:val="auto"/>
          <w:sz w:val="16"/>
          <w:szCs w:val="16"/>
        </w:rPr>
        <w:t>…………………………………………………….</w:t>
      </w:r>
      <w:r w:rsidRPr="000A3DEF">
        <w:rPr>
          <w:rFonts w:ascii="Times New Roman" w:hAnsi="Times New Roman" w:cs="Times New Roman"/>
          <w:color w:val="auto"/>
        </w:rPr>
        <w:t xml:space="preserve">                                                  </w:t>
      </w:r>
      <w:r w:rsidRPr="000A3DEF">
        <w:rPr>
          <w:rFonts w:ascii="Times New Roman" w:hAnsi="Times New Roman" w:cs="Times New Roman"/>
          <w:b/>
          <w:color w:val="auto"/>
        </w:rPr>
        <w:t>Centrum Szkolenia</w:t>
      </w:r>
    </w:p>
    <w:p w14:paraId="46249D22" w14:textId="77777777" w:rsidR="008440D4" w:rsidRPr="000A3DEF" w:rsidRDefault="008440D4" w:rsidP="008440D4">
      <w:pPr>
        <w:pStyle w:val="Default"/>
        <w:spacing w:line="276" w:lineRule="auto"/>
        <w:jc w:val="left"/>
        <w:rPr>
          <w:rFonts w:ascii="Times New Roman" w:hAnsi="Times New Roman" w:cs="Times New Roman"/>
          <w:color w:val="auto"/>
        </w:rPr>
      </w:pPr>
      <w:r w:rsidRPr="000A3DEF">
        <w:rPr>
          <w:rFonts w:ascii="Times New Roman" w:hAnsi="Times New Roman" w:cs="Times New Roman"/>
          <w:i/>
          <w:color w:val="auto"/>
          <w:sz w:val="16"/>
          <w:szCs w:val="16"/>
        </w:rPr>
        <w:t>……………………………………………</w:t>
      </w:r>
      <w:r w:rsidRPr="000A3DEF">
        <w:rPr>
          <w:rFonts w:ascii="Times New Roman" w:hAnsi="Times New Roman" w:cs="Times New Roman"/>
          <w:color w:val="auto"/>
          <w:sz w:val="16"/>
          <w:szCs w:val="16"/>
        </w:rPr>
        <w:t>……….</w:t>
      </w:r>
      <w:r w:rsidRPr="000A3DEF">
        <w:rPr>
          <w:rFonts w:ascii="Times New Roman" w:hAnsi="Times New Roman" w:cs="Times New Roman"/>
          <w:color w:val="auto"/>
        </w:rPr>
        <w:t xml:space="preserve">                                            </w:t>
      </w:r>
      <w:r w:rsidRPr="000A3DEF">
        <w:rPr>
          <w:rFonts w:ascii="Times New Roman" w:hAnsi="Times New Roman" w:cs="Times New Roman"/>
          <w:color w:val="auto"/>
        </w:rPr>
        <w:tab/>
      </w:r>
      <w:r w:rsidRPr="000A3DEF">
        <w:rPr>
          <w:rFonts w:ascii="Times New Roman" w:hAnsi="Times New Roman" w:cs="Times New Roman"/>
          <w:b/>
          <w:color w:val="auto"/>
        </w:rPr>
        <w:t>Sił Połączonych Organizacji</w:t>
      </w:r>
      <w:r w:rsidRPr="000A3DEF">
        <w:rPr>
          <w:rFonts w:ascii="Times New Roman" w:hAnsi="Times New Roman" w:cs="Times New Roman"/>
          <w:color w:val="auto"/>
        </w:rPr>
        <w:t xml:space="preserve"> </w:t>
      </w:r>
    </w:p>
    <w:p w14:paraId="05AD03E3" w14:textId="77777777" w:rsidR="008440D4" w:rsidRPr="000A3DEF" w:rsidRDefault="008440D4" w:rsidP="008440D4">
      <w:pPr>
        <w:pStyle w:val="Default"/>
        <w:spacing w:line="276" w:lineRule="auto"/>
        <w:rPr>
          <w:rFonts w:ascii="Times New Roman" w:hAnsi="Times New Roman" w:cs="Times New Roman"/>
          <w:b/>
          <w:color w:val="auto"/>
        </w:rPr>
      </w:pPr>
      <w:r w:rsidRPr="000A3DEF">
        <w:rPr>
          <w:rFonts w:ascii="Times New Roman" w:hAnsi="Times New Roman" w:cs="Times New Roman"/>
          <w:color w:val="auto"/>
        </w:rPr>
        <w:t xml:space="preserve">                                                                                              </w:t>
      </w:r>
      <w:r w:rsidRPr="000A3DEF">
        <w:rPr>
          <w:rFonts w:ascii="Times New Roman" w:hAnsi="Times New Roman" w:cs="Times New Roman"/>
          <w:b/>
          <w:color w:val="auto"/>
        </w:rPr>
        <w:t>Traktatu Północnoatlantyckiego</w:t>
      </w:r>
    </w:p>
    <w:p w14:paraId="597AC978" w14:textId="77777777" w:rsidR="008440D4" w:rsidRPr="000A3DEF" w:rsidRDefault="008440D4" w:rsidP="008440D4">
      <w:pPr>
        <w:pStyle w:val="Default"/>
        <w:spacing w:line="276" w:lineRule="auto"/>
        <w:rPr>
          <w:rFonts w:ascii="Times New Roman" w:hAnsi="Times New Roman" w:cs="Times New Roman"/>
          <w:color w:val="auto"/>
        </w:rPr>
      </w:pPr>
    </w:p>
    <w:p w14:paraId="568FEEAA" w14:textId="77777777" w:rsidR="008440D4" w:rsidRPr="000A3DEF" w:rsidRDefault="008440D4" w:rsidP="008440D4">
      <w:pPr>
        <w:pStyle w:val="Default"/>
        <w:tabs>
          <w:tab w:val="left" w:pos="6946"/>
        </w:tabs>
        <w:spacing w:line="276" w:lineRule="auto"/>
        <w:ind w:left="6237" w:hanging="6237"/>
        <w:rPr>
          <w:rFonts w:ascii="Times New Roman" w:hAnsi="Times New Roman" w:cs="Times New Roman"/>
          <w:b/>
          <w:color w:val="auto"/>
          <w:sz w:val="22"/>
          <w:szCs w:val="22"/>
        </w:rPr>
      </w:pPr>
      <w:r w:rsidRPr="000A3DEF">
        <w:rPr>
          <w:rFonts w:ascii="Times New Roman" w:hAnsi="Times New Roman" w:cs="Times New Roman"/>
          <w:color w:val="auto"/>
        </w:rPr>
        <w:t xml:space="preserve">                                                                                              </w:t>
      </w:r>
      <w:r w:rsidRPr="000A3DEF">
        <w:rPr>
          <w:rFonts w:ascii="Times New Roman" w:hAnsi="Times New Roman" w:cs="Times New Roman"/>
          <w:b/>
          <w:color w:val="auto"/>
          <w:sz w:val="22"/>
          <w:szCs w:val="22"/>
        </w:rPr>
        <w:t>85-312 Bydgoszcz, ul. Szubińska 2</w:t>
      </w:r>
    </w:p>
    <w:p w14:paraId="6AC3C313" w14:textId="77777777" w:rsidR="008440D4" w:rsidRPr="000A3DEF" w:rsidRDefault="008440D4" w:rsidP="008440D4">
      <w:pPr>
        <w:pStyle w:val="Default"/>
        <w:tabs>
          <w:tab w:val="left" w:pos="6946"/>
        </w:tabs>
        <w:spacing w:line="276" w:lineRule="auto"/>
        <w:rPr>
          <w:rFonts w:ascii="Times New Roman" w:hAnsi="Times New Roman" w:cs="Times New Roman"/>
          <w:color w:val="auto"/>
        </w:rPr>
      </w:pPr>
      <w:r w:rsidRPr="000A3DEF">
        <w:rPr>
          <w:rFonts w:ascii="Times New Roman" w:hAnsi="Times New Roman" w:cs="Times New Roman"/>
          <w:color w:val="auto"/>
        </w:rPr>
        <w:t xml:space="preserve">                             </w:t>
      </w:r>
      <w:r w:rsidRPr="000A3DEF">
        <w:rPr>
          <w:color w:val="auto"/>
        </w:rPr>
        <w:tab/>
      </w:r>
      <w:r w:rsidRPr="000A3DEF">
        <w:rPr>
          <w:color w:val="auto"/>
        </w:rPr>
        <w:tab/>
      </w:r>
      <w:r w:rsidRPr="000A3DEF">
        <w:rPr>
          <w:color w:val="auto"/>
        </w:rPr>
        <w:tab/>
      </w:r>
      <w:r w:rsidRPr="000A3DEF">
        <w:rPr>
          <w:color w:val="auto"/>
        </w:rPr>
        <w:tab/>
      </w:r>
    </w:p>
    <w:p w14:paraId="731FAF81" w14:textId="77777777" w:rsidR="008440D4" w:rsidRPr="000A3DEF" w:rsidRDefault="008440D4" w:rsidP="008440D4">
      <w:pPr>
        <w:pStyle w:val="Tekstpodstawowyzwciciem2"/>
        <w:ind w:firstLine="348"/>
        <w:jc w:val="both"/>
        <w:rPr>
          <w:b/>
          <w:sz w:val="24"/>
          <w:szCs w:val="24"/>
          <w:lang w:val="pl-PL"/>
        </w:rPr>
      </w:pPr>
      <w:r w:rsidRPr="000A3DEF">
        <w:rPr>
          <w:b/>
          <w:sz w:val="24"/>
          <w:szCs w:val="24"/>
        </w:rPr>
        <w:t>Zgodnie z umową nr.………</w:t>
      </w:r>
      <w:r w:rsidRPr="000A3DEF">
        <w:rPr>
          <w:b/>
        </w:rPr>
        <w:t xml:space="preserve"> </w:t>
      </w:r>
      <w:r w:rsidRPr="000A3DEF">
        <w:rPr>
          <w:b/>
          <w:sz w:val="24"/>
          <w:szCs w:val="24"/>
        </w:rPr>
        <w:t xml:space="preserve">na świadczenie usługi ochrony osób i mienia realizowanej w formie bezpośredniej ochrony fizycznej realizowanej przez Specjalistyczną Uzbrojona Formację Ochronną  (SUFO) </w:t>
      </w:r>
      <w:r w:rsidRPr="000A3DEF">
        <w:rPr>
          <w:b/>
          <w:sz w:val="24"/>
          <w:szCs w:val="24"/>
          <w:lang w:val="pl-PL"/>
        </w:rPr>
        <w:t>w zakresie:</w:t>
      </w:r>
    </w:p>
    <w:p w14:paraId="219CCE84" w14:textId="77777777" w:rsidR="008440D4" w:rsidRPr="000A3DEF" w:rsidRDefault="008440D4" w:rsidP="008440D4">
      <w:pPr>
        <w:pStyle w:val="Tekstpodstawowyzwciciem2"/>
        <w:ind w:firstLine="348"/>
        <w:jc w:val="both"/>
        <w:rPr>
          <w:b/>
          <w:sz w:val="24"/>
          <w:szCs w:val="24"/>
          <w:lang w:val="pl-PL"/>
        </w:rPr>
      </w:pPr>
    </w:p>
    <w:p w14:paraId="17AB721A" w14:textId="77777777" w:rsidR="008440D4" w:rsidRPr="000A3DEF" w:rsidRDefault="008440D4" w:rsidP="008440D4">
      <w:pPr>
        <w:pStyle w:val="Tekstpodstawowyzwciciem2"/>
        <w:ind w:firstLine="348"/>
        <w:jc w:val="both"/>
        <w:rPr>
          <w:b/>
          <w:sz w:val="24"/>
          <w:szCs w:val="24"/>
          <w:lang w:val="pl-PL"/>
        </w:rPr>
      </w:pPr>
    </w:p>
    <w:p w14:paraId="27450240" w14:textId="77777777" w:rsidR="008440D4" w:rsidRPr="000A3DEF" w:rsidRDefault="008440D4" w:rsidP="008440D4">
      <w:pPr>
        <w:pStyle w:val="Tekstpodstawowyzwciciem2"/>
        <w:pBdr>
          <w:top w:val="single" w:sz="4" w:space="1" w:color="auto"/>
          <w:left w:val="single" w:sz="4" w:space="4" w:color="auto"/>
          <w:bottom w:val="single" w:sz="4" w:space="1" w:color="auto"/>
          <w:right w:val="single" w:sz="4" w:space="4" w:color="auto"/>
        </w:pBdr>
        <w:ind w:firstLine="0"/>
        <w:jc w:val="both"/>
        <w:rPr>
          <w:b/>
          <w:sz w:val="24"/>
          <w:szCs w:val="24"/>
          <w:lang w:val="pl-PL"/>
        </w:rPr>
      </w:pPr>
      <w:r w:rsidRPr="000A3DEF">
        <w:rPr>
          <w:b/>
          <w:sz w:val="24"/>
          <w:szCs w:val="24"/>
          <w:lang w:val="pl-PL"/>
        </w:rPr>
        <w:t>- uzbrojony posterunek stały/ruchomy nr 1 oraz nr 2</w:t>
      </w:r>
      <w:r w:rsidRPr="000A3DEF">
        <w:rPr>
          <w:sz w:val="24"/>
          <w:szCs w:val="24"/>
        </w:rPr>
        <w:t>*</w:t>
      </w:r>
      <w:r w:rsidRPr="000A3DEF">
        <w:rPr>
          <w:b/>
          <w:sz w:val="24"/>
          <w:szCs w:val="24"/>
          <w:lang w:val="pl-PL"/>
        </w:rPr>
        <w:t xml:space="preserve"> - z upoważnieniem min. „ZASTRZEŻONE”.</w:t>
      </w:r>
    </w:p>
    <w:p w14:paraId="1D740A93" w14:textId="77777777" w:rsidR="008440D4" w:rsidRPr="000A3DEF" w:rsidRDefault="008440D4" w:rsidP="008440D4">
      <w:pPr>
        <w:pStyle w:val="Tekstpodstawowyzwciciem2"/>
        <w:ind w:left="0" w:firstLine="0"/>
        <w:jc w:val="both"/>
        <w:rPr>
          <w:sz w:val="24"/>
          <w:szCs w:val="24"/>
          <w:lang w:val="pl-PL"/>
        </w:rPr>
      </w:pPr>
    </w:p>
    <w:p w14:paraId="07C65B29" w14:textId="77777777" w:rsidR="008440D4" w:rsidRPr="000A3DEF" w:rsidRDefault="008440D4" w:rsidP="008440D4">
      <w:pPr>
        <w:jc w:val="center"/>
        <w:rPr>
          <w:rFonts w:ascii="Times New Roman" w:hAnsi="Times New Roman"/>
          <w:sz w:val="24"/>
          <w:szCs w:val="24"/>
        </w:rPr>
      </w:pPr>
      <w:r w:rsidRPr="000A3DEF">
        <w:rPr>
          <w:sz w:val="24"/>
          <w:szCs w:val="24"/>
        </w:rPr>
        <w:t xml:space="preserve">Dotyczy dodatkowego posterunku nr 1 oraz nr 2*. </w:t>
      </w:r>
      <w:r w:rsidRPr="000A3DEF">
        <w:rPr>
          <w:sz w:val="24"/>
          <w:szCs w:val="24"/>
        </w:rPr>
        <w:br/>
      </w:r>
      <w:r w:rsidRPr="000A3DEF">
        <w:rPr>
          <w:rFonts w:ascii="Times New Roman" w:hAnsi="Times New Roman"/>
          <w:sz w:val="24"/>
          <w:szCs w:val="24"/>
        </w:rPr>
        <w:t>Za miesiąc…………………………………….roku.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3192"/>
        <w:gridCol w:w="4962"/>
      </w:tblGrid>
      <w:tr w:rsidR="000A3DEF" w:rsidRPr="000A3DEF" w14:paraId="54D14FE7" w14:textId="77777777" w:rsidTr="002A559D">
        <w:trPr>
          <w:trHeight w:val="618"/>
        </w:trPr>
        <w:tc>
          <w:tcPr>
            <w:tcW w:w="772" w:type="dxa"/>
            <w:tcBorders>
              <w:top w:val="single" w:sz="4" w:space="0" w:color="auto"/>
              <w:left w:val="single" w:sz="4" w:space="0" w:color="auto"/>
              <w:bottom w:val="single" w:sz="4" w:space="0" w:color="auto"/>
              <w:right w:val="single" w:sz="4" w:space="0" w:color="auto"/>
            </w:tcBorders>
            <w:hideMark/>
          </w:tcPr>
          <w:p w14:paraId="5FA3D862"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L.p.</w:t>
            </w:r>
          </w:p>
        </w:tc>
        <w:tc>
          <w:tcPr>
            <w:tcW w:w="3192" w:type="dxa"/>
            <w:tcBorders>
              <w:top w:val="single" w:sz="4" w:space="0" w:color="auto"/>
              <w:left w:val="single" w:sz="4" w:space="0" w:color="auto"/>
              <w:bottom w:val="single" w:sz="4" w:space="0" w:color="auto"/>
              <w:right w:val="single" w:sz="4" w:space="0" w:color="auto"/>
            </w:tcBorders>
            <w:hideMark/>
          </w:tcPr>
          <w:p w14:paraId="2BB1130D"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Adres Kompleksu</w:t>
            </w:r>
          </w:p>
        </w:tc>
        <w:tc>
          <w:tcPr>
            <w:tcW w:w="4962" w:type="dxa"/>
            <w:tcBorders>
              <w:top w:val="single" w:sz="4" w:space="0" w:color="auto"/>
              <w:left w:val="single" w:sz="4" w:space="0" w:color="auto"/>
              <w:bottom w:val="single" w:sz="4" w:space="0" w:color="auto"/>
              <w:right w:val="single" w:sz="4" w:space="0" w:color="auto"/>
            </w:tcBorders>
            <w:hideMark/>
          </w:tcPr>
          <w:p w14:paraId="43349F55"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Liczba dni/ miesięcy</w:t>
            </w:r>
          </w:p>
        </w:tc>
      </w:tr>
      <w:tr w:rsidR="000A3DEF" w:rsidRPr="000A3DEF" w14:paraId="54C25720" w14:textId="77777777" w:rsidTr="002A559D">
        <w:trPr>
          <w:trHeight w:val="889"/>
        </w:trPr>
        <w:tc>
          <w:tcPr>
            <w:tcW w:w="772" w:type="dxa"/>
            <w:tcBorders>
              <w:top w:val="single" w:sz="4" w:space="0" w:color="auto"/>
              <w:left w:val="single" w:sz="4" w:space="0" w:color="auto"/>
              <w:bottom w:val="single" w:sz="4" w:space="0" w:color="auto"/>
              <w:right w:val="single" w:sz="4" w:space="0" w:color="auto"/>
            </w:tcBorders>
            <w:hideMark/>
          </w:tcPr>
          <w:p w14:paraId="7CF32A74"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lastRenderedPageBreak/>
              <w:t>1.</w:t>
            </w:r>
          </w:p>
        </w:tc>
        <w:tc>
          <w:tcPr>
            <w:tcW w:w="3192" w:type="dxa"/>
            <w:tcBorders>
              <w:top w:val="single" w:sz="4" w:space="0" w:color="auto"/>
              <w:left w:val="single" w:sz="4" w:space="0" w:color="auto"/>
              <w:bottom w:val="single" w:sz="4" w:space="0" w:color="auto"/>
              <w:right w:val="single" w:sz="4" w:space="0" w:color="auto"/>
            </w:tcBorders>
            <w:hideMark/>
          </w:tcPr>
          <w:p w14:paraId="17B0A6AB"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Posterunek nr 1</w:t>
            </w:r>
          </w:p>
          <w:p w14:paraId="6EF6B1C7"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 xml:space="preserve">ul. Szubińska 2, Bydgoszcz </w:t>
            </w:r>
          </w:p>
          <w:p w14:paraId="090F2053"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ul. Szubińska 105, Bydgoszcz oraz ul. Potockiego 14 Bydgoszcz</w:t>
            </w:r>
          </w:p>
        </w:tc>
        <w:tc>
          <w:tcPr>
            <w:tcW w:w="4962" w:type="dxa"/>
            <w:tcBorders>
              <w:top w:val="single" w:sz="4" w:space="0" w:color="auto"/>
              <w:left w:val="single" w:sz="4" w:space="0" w:color="auto"/>
              <w:bottom w:val="single" w:sz="4" w:space="0" w:color="auto"/>
              <w:right w:val="single" w:sz="4" w:space="0" w:color="auto"/>
            </w:tcBorders>
            <w:hideMark/>
          </w:tcPr>
          <w:p w14:paraId="2457BB8A" w14:textId="77777777" w:rsidR="008440D4" w:rsidRPr="000A3DEF" w:rsidRDefault="008440D4" w:rsidP="002A559D">
            <w:pPr>
              <w:spacing w:before="120" w:after="120" w:line="360" w:lineRule="auto"/>
              <w:outlineLvl w:val="0"/>
              <w:rPr>
                <w:rFonts w:ascii="Times New Roman" w:hAnsi="Times New Roman"/>
              </w:rPr>
            </w:pPr>
            <w:r w:rsidRPr="000A3DEF">
              <w:rPr>
                <w:rFonts w:ascii="Times New Roman" w:hAnsi="Times New Roman"/>
              </w:rPr>
              <w:t>Liczba godzin zgodnie z załącznikiem</w:t>
            </w:r>
          </w:p>
        </w:tc>
      </w:tr>
      <w:tr w:rsidR="008440D4" w:rsidRPr="000A3DEF" w14:paraId="5CD76D37" w14:textId="77777777" w:rsidTr="002A559D">
        <w:trPr>
          <w:trHeight w:val="889"/>
        </w:trPr>
        <w:tc>
          <w:tcPr>
            <w:tcW w:w="772" w:type="dxa"/>
            <w:tcBorders>
              <w:top w:val="single" w:sz="4" w:space="0" w:color="auto"/>
              <w:left w:val="single" w:sz="4" w:space="0" w:color="auto"/>
              <w:bottom w:val="single" w:sz="4" w:space="0" w:color="auto"/>
              <w:right w:val="single" w:sz="4" w:space="0" w:color="auto"/>
            </w:tcBorders>
          </w:tcPr>
          <w:p w14:paraId="3E955718"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2.</w:t>
            </w:r>
          </w:p>
        </w:tc>
        <w:tc>
          <w:tcPr>
            <w:tcW w:w="3192" w:type="dxa"/>
            <w:tcBorders>
              <w:top w:val="single" w:sz="4" w:space="0" w:color="auto"/>
              <w:left w:val="single" w:sz="4" w:space="0" w:color="auto"/>
              <w:bottom w:val="single" w:sz="4" w:space="0" w:color="auto"/>
              <w:right w:val="single" w:sz="4" w:space="0" w:color="auto"/>
            </w:tcBorders>
          </w:tcPr>
          <w:p w14:paraId="023AFFDA"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Posterunek nr 2</w:t>
            </w:r>
          </w:p>
          <w:p w14:paraId="2C75F04A"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 xml:space="preserve">ul. Szubińska 2, Bydgoszcz </w:t>
            </w:r>
          </w:p>
          <w:p w14:paraId="4390132A" w14:textId="77777777" w:rsidR="008440D4" w:rsidRPr="000A3DEF" w:rsidRDefault="008440D4" w:rsidP="002A559D">
            <w:pPr>
              <w:spacing w:before="120" w:after="120" w:line="360" w:lineRule="auto"/>
              <w:jc w:val="both"/>
              <w:outlineLvl w:val="0"/>
              <w:rPr>
                <w:rFonts w:ascii="Times New Roman" w:hAnsi="Times New Roman"/>
              </w:rPr>
            </w:pPr>
            <w:r w:rsidRPr="000A3DEF">
              <w:rPr>
                <w:rFonts w:ascii="Times New Roman" w:hAnsi="Times New Roman"/>
              </w:rPr>
              <w:t>ul. Szubińska 105, Bydgoszcz oraz ul. Potockiego 14 Bydgoszcz</w:t>
            </w:r>
          </w:p>
        </w:tc>
        <w:tc>
          <w:tcPr>
            <w:tcW w:w="4962" w:type="dxa"/>
            <w:tcBorders>
              <w:top w:val="single" w:sz="4" w:space="0" w:color="auto"/>
              <w:left w:val="single" w:sz="4" w:space="0" w:color="auto"/>
              <w:bottom w:val="single" w:sz="4" w:space="0" w:color="auto"/>
              <w:right w:val="single" w:sz="4" w:space="0" w:color="auto"/>
            </w:tcBorders>
          </w:tcPr>
          <w:p w14:paraId="093BF94B" w14:textId="77777777" w:rsidR="008440D4" w:rsidRPr="000A3DEF" w:rsidRDefault="008440D4" w:rsidP="002A559D">
            <w:pPr>
              <w:spacing w:before="120" w:after="120" w:line="360" w:lineRule="auto"/>
              <w:jc w:val="both"/>
              <w:outlineLvl w:val="0"/>
              <w:rPr>
                <w:rStyle w:val="Odwoanieprzypisudolnego"/>
                <w:rFonts w:ascii="Times New Roman" w:hAnsi="Times New Roman"/>
              </w:rPr>
            </w:pPr>
            <w:r w:rsidRPr="000A3DEF">
              <w:rPr>
                <w:rFonts w:ascii="Times New Roman" w:hAnsi="Times New Roman"/>
              </w:rPr>
              <w:t>Liczba godzin zgodnie z załącznikiem</w:t>
            </w:r>
          </w:p>
        </w:tc>
      </w:tr>
    </w:tbl>
    <w:p w14:paraId="4F85AEF2" w14:textId="77777777" w:rsidR="008440D4" w:rsidRPr="000A3DEF" w:rsidRDefault="008440D4" w:rsidP="008440D4">
      <w:pPr>
        <w:spacing w:before="120" w:after="120" w:line="360" w:lineRule="auto"/>
        <w:ind w:left="709" w:hanging="1698"/>
        <w:jc w:val="center"/>
        <w:outlineLvl w:val="0"/>
        <w:rPr>
          <w:rFonts w:ascii="Times New Roman" w:hAnsi="Times New Roman"/>
          <w:sz w:val="24"/>
          <w:szCs w:val="24"/>
        </w:rPr>
      </w:pPr>
    </w:p>
    <w:p w14:paraId="56955D31" w14:textId="77777777" w:rsidR="008440D4" w:rsidRPr="000A3DEF" w:rsidRDefault="008440D4" w:rsidP="008440D4">
      <w:pPr>
        <w:spacing w:before="120" w:after="120" w:line="360" w:lineRule="auto"/>
        <w:ind w:left="709" w:hanging="1698"/>
        <w:jc w:val="center"/>
        <w:outlineLvl w:val="0"/>
        <w:rPr>
          <w:rFonts w:ascii="Times New Roman" w:hAnsi="Times New Roman"/>
          <w:sz w:val="24"/>
          <w:szCs w:val="24"/>
        </w:rPr>
      </w:pPr>
      <w:r w:rsidRPr="000A3DEF">
        <w:rPr>
          <w:rFonts w:ascii="Times New Roman" w:hAnsi="Times New Roman"/>
          <w:sz w:val="24"/>
          <w:szCs w:val="24"/>
        </w:rPr>
        <w:t>Usługę realizowano zgodnie/niezgodnie* z warunkami zawartej umowy.</w:t>
      </w:r>
    </w:p>
    <w:p w14:paraId="3B25147E" w14:textId="77777777" w:rsidR="008440D4" w:rsidRPr="000A3DEF" w:rsidRDefault="008440D4" w:rsidP="008440D4">
      <w:pPr>
        <w:spacing w:before="120" w:after="120" w:line="360" w:lineRule="auto"/>
        <w:outlineLvl w:val="0"/>
        <w:rPr>
          <w:rFonts w:ascii="Times New Roman" w:hAnsi="Times New Roman"/>
          <w:sz w:val="24"/>
          <w:szCs w:val="24"/>
        </w:rPr>
      </w:pPr>
      <w:r w:rsidRPr="000A3DEF">
        <w:rPr>
          <w:rFonts w:ascii="Times New Roman" w:hAnsi="Times New Roman"/>
          <w:sz w:val="24"/>
          <w:szCs w:val="24"/>
        </w:rPr>
        <w:t>Stwierdzono następujące nieprawidłowości podczas realizacji usługi :</w:t>
      </w:r>
    </w:p>
    <w:p w14:paraId="188FEAA3" w14:textId="77777777" w:rsidR="008440D4" w:rsidRPr="000A3DEF" w:rsidRDefault="008440D4" w:rsidP="008440D4">
      <w:pPr>
        <w:spacing w:before="120" w:after="120" w:line="360" w:lineRule="auto"/>
        <w:outlineLvl w:val="0"/>
        <w:rPr>
          <w:rFonts w:ascii="Times New Roman" w:hAnsi="Times New Roman"/>
          <w:sz w:val="24"/>
          <w:szCs w:val="24"/>
        </w:rPr>
      </w:pPr>
      <w:r w:rsidRPr="000A3DEF">
        <w:rPr>
          <w:rFonts w:ascii="Times New Roman" w:hAnsi="Times New Roman"/>
          <w:sz w:val="24"/>
          <w:szCs w:val="24"/>
        </w:rPr>
        <w:t>…………………………………………………………………………………………………..</w:t>
      </w:r>
    </w:p>
    <w:p w14:paraId="64291FEB" w14:textId="77777777" w:rsidR="008440D4" w:rsidRPr="000A3DEF" w:rsidRDefault="008440D4" w:rsidP="008440D4">
      <w:pPr>
        <w:spacing w:before="120" w:after="120" w:line="360" w:lineRule="auto"/>
        <w:outlineLvl w:val="0"/>
        <w:rPr>
          <w:rFonts w:ascii="Times New Roman" w:hAnsi="Times New Roman"/>
          <w:sz w:val="24"/>
          <w:szCs w:val="24"/>
        </w:rPr>
      </w:pPr>
    </w:p>
    <w:p w14:paraId="18BA56C3" w14:textId="77777777" w:rsidR="008440D4" w:rsidRPr="000A3DEF" w:rsidRDefault="008440D4" w:rsidP="008440D4">
      <w:pPr>
        <w:spacing w:before="120" w:after="120" w:line="360" w:lineRule="auto"/>
        <w:outlineLvl w:val="0"/>
        <w:rPr>
          <w:rFonts w:ascii="Times New Roman" w:hAnsi="Times New Roman"/>
          <w:sz w:val="24"/>
          <w:szCs w:val="24"/>
        </w:rPr>
      </w:pPr>
    </w:p>
    <w:p w14:paraId="3F9F28E4" w14:textId="77777777" w:rsidR="008440D4" w:rsidRPr="000A3DEF" w:rsidRDefault="008440D4" w:rsidP="008440D4">
      <w:pPr>
        <w:spacing w:before="120" w:after="0" w:line="360" w:lineRule="auto"/>
        <w:ind w:left="2832" w:hanging="2832"/>
        <w:jc w:val="both"/>
        <w:outlineLvl w:val="0"/>
        <w:rPr>
          <w:rFonts w:ascii="Times New Roman" w:hAnsi="Times New Roman"/>
        </w:rPr>
      </w:pPr>
      <w:r w:rsidRPr="000A3DEF">
        <w:rPr>
          <w:rFonts w:ascii="Times New Roman" w:hAnsi="Times New Roman"/>
        </w:rPr>
        <w:t xml:space="preserve"> ……………………………………</w:t>
      </w:r>
      <w:r w:rsidRPr="000A3DEF">
        <w:rPr>
          <w:rFonts w:ascii="Times New Roman" w:hAnsi="Times New Roman"/>
        </w:rPr>
        <w:tab/>
      </w:r>
      <w:r w:rsidRPr="000A3DEF">
        <w:rPr>
          <w:rFonts w:ascii="Times New Roman" w:hAnsi="Times New Roman"/>
        </w:rPr>
        <w:tab/>
      </w:r>
      <w:r w:rsidRPr="000A3DEF">
        <w:rPr>
          <w:rFonts w:ascii="Times New Roman" w:hAnsi="Times New Roman"/>
        </w:rPr>
        <w:tab/>
        <w:t xml:space="preserve">                     …………………………………</w:t>
      </w:r>
    </w:p>
    <w:p w14:paraId="57F0998E" w14:textId="77777777" w:rsidR="008440D4" w:rsidRPr="000A3DEF" w:rsidRDefault="008440D4" w:rsidP="008440D4">
      <w:pPr>
        <w:spacing w:before="120" w:after="0" w:line="240" w:lineRule="auto"/>
        <w:jc w:val="both"/>
        <w:outlineLvl w:val="0"/>
        <w:rPr>
          <w:rFonts w:ascii="Times New Roman" w:hAnsi="Times New Roman"/>
        </w:rPr>
      </w:pPr>
      <w:r w:rsidRPr="000A3DEF">
        <w:rPr>
          <w:rFonts w:ascii="Times New Roman" w:hAnsi="Times New Roman"/>
        </w:rPr>
        <w:t xml:space="preserve">          (Zamawiający)</w:t>
      </w:r>
      <w:r w:rsidRPr="000A3DEF">
        <w:rPr>
          <w:rFonts w:ascii="Times New Roman" w:hAnsi="Times New Roman"/>
        </w:rPr>
        <w:tab/>
      </w:r>
      <w:r w:rsidRPr="000A3DEF">
        <w:rPr>
          <w:rFonts w:ascii="Times New Roman" w:hAnsi="Times New Roman"/>
        </w:rPr>
        <w:tab/>
      </w:r>
      <w:r w:rsidRPr="000A3DEF">
        <w:rPr>
          <w:rFonts w:ascii="Times New Roman" w:hAnsi="Times New Roman"/>
        </w:rPr>
        <w:tab/>
      </w:r>
      <w:r w:rsidRPr="000A3DEF">
        <w:rPr>
          <w:rFonts w:ascii="Times New Roman" w:hAnsi="Times New Roman"/>
        </w:rPr>
        <w:tab/>
        <w:t xml:space="preserve">                                (Podpis oraz pieczęć Wykonawcy)</w:t>
      </w:r>
    </w:p>
    <w:p w14:paraId="443FB78D" w14:textId="77777777" w:rsidR="008440D4" w:rsidRPr="000A3DEF" w:rsidRDefault="008440D4" w:rsidP="008440D4">
      <w:pPr>
        <w:spacing w:before="120" w:after="0" w:line="240" w:lineRule="auto"/>
        <w:jc w:val="both"/>
        <w:outlineLvl w:val="0"/>
        <w:rPr>
          <w:rFonts w:ascii="Times New Roman" w:hAnsi="Times New Roman"/>
        </w:rPr>
      </w:pPr>
    </w:p>
    <w:p w14:paraId="5B716354" w14:textId="77777777" w:rsidR="008440D4" w:rsidRPr="000A3DEF" w:rsidRDefault="008440D4" w:rsidP="008440D4">
      <w:pPr>
        <w:rPr>
          <w:rFonts w:ascii="Times New Roman" w:hAnsi="Times New Roman"/>
        </w:rPr>
      </w:pPr>
      <w:r w:rsidRPr="000A3DEF">
        <w:rPr>
          <w:rFonts w:ascii="Times New Roman" w:hAnsi="Times New Roman"/>
        </w:rPr>
        <w:t>Niniejsze protokoły stanowią załączniki do faktury nr ……………………………………….</w:t>
      </w:r>
    </w:p>
    <w:p w14:paraId="27FC75D1" w14:textId="77777777" w:rsidR="008440D4" w:rsidRPr="000A3DEF" w:rsidRDefault="008440D4" w:rsidP="008440D4">
      <w:pPr>
        <w:rPr>
          <w:rFonts w:ascii="Times New Roman" w:hAnsi="Times New Roman"/>
        </w:rPr>
      </w:pPr>
      <w:r w:rsidRPr="000A3DEF">
        <w:rPr>
          <w:rFonts w:ascii="Times New Roman" w:hAnsi="Times New Roman"/>
        </w:rPr>
        <w:t>*niepotrzebne skreślić</w:t>
      </w:r>
    </w:p>
    <w:p w14:paraId="1B40A6C6" w14:textId="77777777" w:rsidR="008440D4" w:rsidRPr="000A3DEF" w:rsidRDefault="008440D4" w:rsidP="008440D4">
      <w:pPr>
        <w:jc w:val="center"/>
        <w:rPr>
          <w:rFonts w:ascii="Times New Roman" w:hAnsi="Times New Roman"/>
          <w:b/>
        </w:rPr>
      </w:pPr>
      <w:r w:rsidRPr="000A3DEF">
        <w:rPr>
          <w:rFonts w:ascii="Times New Roman" w:hAnsi="Times New Roman"/>
          <w:b/>
        </w:rPr>
        <w:t>(WZÓR)</w:t>
      </w:r>
    </w:p>
    <w:p w14:paraId="1A4AB739" w14:textId="77777777" w:rsidR="008440D4" w:rsidRPr="000A3DEF" w:rsidRDefault="008440D4" w:rsidP="008440D4">
      <w:pPr>
        <w:jc w:val="center"/>
        <w:rPr>
          <w:rFonts w:ascii="Times New Roman" w:hAnsi="Times New Roman"/>
          <w:b/>
          <w:sz w:val="24"/>
          <w:szCs w:val="24"/>
        </w:rPr>
      </w:pPr>
      <w:r w:rsidRPr="000A3DEF">
        <w:rPr>
          <w:rFonts w:ascii="Times New Roman" w:hAnsi="Times New Roman"/>
          <w:b/>
          <w:sz w:val="24"/>
          <w:szCs w:val="24"/>
        </w:rPr>
        <w:t xml:space="preserve">Załącznik nr 1 do protokołu  odbioru usługi zrealizowanej w zakresie zamówienia </w:t>
      </w:r>
      <w:r w:rsidRPr="000A3DEF">
        <w:rPr>
          <w:rFonts w:ascii="Times New Roman" w:hAnsi="Times New Roman"/>
          <w:b/>
          <w:sz w:val="24"/>
          <w:szCs w:val="24"/>
        </w:rPr>
        <w:br/>
        <w:t>w ramach „PRAWO OPCJI”.</w:t>
      </w:r>
    </w:p>
    <w:p w14:paraId="3F63CF83" w14:textId="77777777" w:rsidR="008440D4" w:rsidRPr="000A3DEF" w:rsidRDefault="008440D4" w:rsidP="008440D4">
      <w:pPr>
        <w:jc w:val="both"/>
        <w:rPr>
          <w:rFonts w:ascii="Times New Roman" w:hAnsi="Times New Roman"/>
          <w:b/>
          <w:sz w:val="24"/>
          <w:szCs w:val="24"/>
        </w:rPr>
      </w:pPr>
      <w:r w:rsidRPr="000A3DEF">
        <w:rPr>
          <w:rFonts w:ascii="Times New Roman" w:hAnsi="Times New Roman"/>
          <w:b/>
          <w:sz w:val="24"/>
          <w:szCs w:val="24"/>
        </w:rPr>
        <w:t>W zakresie:</w:t>
      </w:r>
    </w:p>
    <w:p w14:paraId="731CAB34" w14:textId="77777777" w:rsidR="008440D4" w:rsidRPr="000A3DEF" w:rsidRDefault="008440D4" w:rsidP="008440D4">
      <w:pPr>
        <w:pStyle w:val="Tekstpodstawowyzwciciem2"/>
        <w:jc w:val="both"/>
        <w:rPr>
          <w:b/>
          <w:sz w:val="24"/>
          <w:szCs w:val="24"/>
          <w:lang w:val="pl-PL"/>
        </w:rPr>
      </w:pPr>
      <w:r w:rsidRPr="000A3DEF">
        <w:rPr>
          <w:b/>
          <w:sz w:val="24"/>
          <w:szCs w:val="24"/>
          <w:lang w:val="pl-PL"/>
        </w:rPr>
        <w:t xml:space="preserve">- uzbrojony dodatkowy posterunek stały/ruchomy nr 1 - z upoważnieniem min. „ZASTRZEŻONE”. </w:t>
      </w:r>
    </w:p>
    <w:p w14:paraId="2DE0E932" w14:textId="77777777" w:rsidR="008440D4" w:rsidRPr="000A3DEF" w:rsidRDefault="008440D4" w:rsidP="008440D4">
      <w:pPr>
        <w:pStyle w:val="Tekstpodstawowyzwciciem2"/>
        <w:jc w:val="both"/>
        <w:rPr>
          <w:b/>
          <w:sz w:val="24"/>
          <w:szCs w:val="24"/>
          <w:lang w:val="pl-PL"/>
        </w:rPr>
      </w:pPr>
    </w:p>
    <w:p w14:paraId="285EEE05" w14:textId="77777777" w:rsidR="008440D4" w:rsidRPr="000A3DEF" w:rsidRDefault="008440D4" w:rsidP="008440D4">
      <w:pPr>
        <w:jc w:val="center"/>
        <w:rPr>
          <w:rFonts w:ascii="Times New Roman" w:hAnsi="Times New Roman"/>
          <w:sz w:val="24"/>
          <w:szCs w:val="24"/>
        </w:rPr>
      </w:pPr>
      <w:r w:rsidRPr="000A3DEF">
        <w:rPr>
          <w:sz w:val="24"/>
          <w:szCs w:val="24"/>
        </w:rPr>
        <w:t>Dotyczy dodatkowego posterunku nr 1.</w:t>
      </w:r>
      <w:r w:rsidRPr="000A3DEF">
        <w:rPr>
          <w:sz w:val="24"/>
          <w:szCs w:val="24"/>
        </w:rPr>
        <w:br/>
      </w:r>
    </w:p>
    <w:p w14:paraId="5CDDFAE6" w14:textId="77777777" w:rsidR="008440D4" w:rsidRPr="000A3DEF" w:rsidRDefault="008440D4" w:rsidP="008440D4">
      <w:pPr>
        <w:jc w:val="center"/>
        <w:rPr>
          <w:rFonts w:ascii="Times New Roman" w:hAnsi="Times New Roman"/>
          <w:sz w:val="24"/>
          <w:szCs w:val="24"/>
        </w:rPr>
      </w:pPr>
      <w:r w:rsidRPr="000A3DEF">
        <w:rPr>
          <w:rFonts w:ascii="Times New Roman" w:hAnsi="Times New Roman"/>
          <w:sz w:val="24"/>
          <w:szCs w:val="24"/>
        </w:rPr>
        <w:t>Za miesiąc…………………………………….roku.</w:t>
      </w:r>
    </w:p>
    <w:p w14:paraId="4AEF3587" w14:textId="77777777" w:rsidR="008440D4" w:rsidRPr="000A3DEF" w:rsidRDefault="008440D4" w:rsidP="008440D4">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924"/>
        <w:gridCol w:w="5037"/>
      </w:tblGrid>
      <w:tr w:rsidR="000A3DEF" w:rsidRPr="000A3DEF" w14:paraId="58A401B7" w14:textId="77777777" w:rsidTr="002A559D">
        <w:tc>
          <w:tcPr>
            <w:tcW w:w="9288" w:type="dxa"/>
            <w:gridSpan w:val="3"/>
            <w:tcBorders>
              <w:top w:val="single" w:sz="4" w:space="0" w:color="auto"/>
              <w:left w:val="single" w:sz="4" w:space="0" w:color="auto"/>
              <w:bottom w:val="single" w:sz="4" w:space="0" w:color="auto"/>
              <w:right w:val="single" w:sz="4" w:space="0" w:color="auto"/>
            </w:tcBorders>
            <w:hideMark/>
          </w:tcPr>
          <w:p w14:paraId="55E54C11" w14:textId="77777777" w:rsidR="008440D4" w:rsidRPr="000A3DEF" w:rsidRDefault="008440D4" w:rsidP="002A559D">
            <w:pPr>
              <w:rPr>
                <w:rFonts w:ascii="Times New Roman" w:hAnsi="Times New Roman"/>
              </w:rPr>
            </w:pPr>
            <w:r w:rsidRPr="000A3DEF">
              <w:rPr>
                <w:rFonts w:ascii="Times New Roman" w:hAnsi="Times New Roman"/>
              </w:rPr>
              <w:lastRenderedPageBreak/>
              <w:t>Pracownicy ochrony posiadający upoważnienie min. „ZASTRZEŻONE”</w:t>
            </w:r>
          </w:p>
        </w:tc>
      </w:tr>
      <w:tr w:rsidR="000A3DEF" w:rsidRPr="000A3DEF" w14:paraId="0306327E" w14:textId="77777777" w:rsidTr="002A559D">
        <w:tc>
          <w:tcPr>
            <w:tcW w:w="1239" w:type="dxa"/>
            <w:tcBorders>
              <w:top w:val="single" w:sz="4" w:space="0" w:color="auto"/>
              <w:left w:val="single" w:sz="4" w:space="0" w:color="auto"/>
              <w:bottom w:val="single" w:sz="4" w:space="0" w:color="auto"/>
              <w:right w:val="single" w:sz="4" w:space="0" w:color="auto"/>
            </w:tcBorders>
            <w:hideMark/>
          </w:tcPr>
          <w:p w14:paraId="26E2A5A5" w14:textId="77777777" w:rsidR="008440D4" w:rsidRPr="000A3DEF" w:rsidRDefault="008440D4" w:rsidP="002A559D">
            <w:pPr>
              <w:rPr>
                <w:rFonts w:ascii="Times New Roman" w:hAnsi="Times New Roman"/>
              </w:rPr>
            </w:pPr>
            <w:r w:rsidRPr="000A3DEF">
              <w:rPr>
                <w:rFonts w:ascii="Times New Roman" w:hAnsi="Times New Roman"/>
              </w:rPr>
              <w:t>L.p.</w:t>
            </w:r>
          </w:p>
        </w:tc>
        <w:tc>
          <w:tcPr>
            <w:tcW w:w="3402" w:type="dxa"/>
            <w:tcBorders>
              <w:top w:val="single" w:sz="4" w:space="0" w:color="auto"/>
              <w:left w:val="single" w:sz="4" w:space="0" w:color="auto"/>
              <w:bottom w:val="single" w:sz="4" w:space="0" w:color="auto"/>
              <w:right w:val="single" w:sz="4" w:space="0" w:color="auto"/>
            </w:tcBorders>
            <w:hideMark/>
          </w:tcPr>
          <w:p w14:paraId="5FF96E73" w14:textId="77777777" w:rsidR="008440D4" w:rsidRPr="000A3DEF" w:rsidRDefault="008440D4" w:rsidP="002A559D">
            <w:pPr>
              <w:rPr>
                <w:rFonts w:ascii="Times New Roman" w:hAnsi="Times New Roman"/>
              </w:rPr>
            </w:pPr>
            <w:r w:rsidRPr="000A3DEF">
              <w:rPr>
                <w:rFonts w:ascii="Times New Roman" w:hAnsi="Times New Roman"/>
              </w:rPr>
              <w:t>Nazwisko i imię</w:t>
            </w:r>
          </w:p>
        </w:tc>
        <w:tc>
          <w:tcPr>
            <w:tcW w:w="4647" w:type="dxa"/>
            <w:tcBorders>
              <w:top w:val="single" w:sz="4" w:space="0" w:color="auto"/>
              <w:left w:val="single" w:sz="4" w:space="0" w:color="auto"/>
              <w:bottom w:val="single" w:sz="4" w:space="0" w:color="auto"/>
              <w:right w:val="single" w:sz="4" w:space="0" w:color="auto"/>
            </w:tcBorders>
            <w:hideMark/>
          </w:tcPr>
          <w:p w14:paraId="7F0F24DD" w14:textId="77777777" w:rsidR="008440D4" w:rsidRPr="000A3DEF" w:rsidRDefault="008440D4" w:rsidP="002A559D">
            <w:pPr>
              <w:rPr>
                <w:rFonts w:ascii="Times New Roman" w:hAnsi="Times New Roman"/>
              </w:rPr>
            </w:pPr>
            <w:r w:rsidRPr="000A3DEF">
              <w:rPr>
                <w:rFonts w:ascii="Times New Roman" w:hAnsi="Times New Roman"/>
              </w:rPr>
              <w:t>Liczba przepracowanych godzin przez pracownika</w:t>
            </w:r>
          </w:p>
        </w:tc>
      </w:tr>
      <w:tr w:rsidR="008440D4" w:rsidRPr="000A3DEF" w14:paraId="63929A3F" w14:textId="77777777" w:rsidTr="002A559D">
        <w:trPr>
          <w:trHeight w:val="592"/>
        </w:trPr>
        <w:tc>
          <w:tcPr>
            <w:tcW w:w="12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FCBB729" w14:textId="77777777" w:rsidR="008440D4" w:rsidRPr="000A3DEF" w:rsidRDefault="008440D4" w:rsidP="002A559D">
            <w:pP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53E59E4" w14:textId="77777777" w:rsidR="008440D4" w:rsidRPr="000A3DEF" w:rsidRDefault="008440D4" w:rsidP="002A559D">
            <w:pPr>
              <w:rPr>
                <w:rFonts w:ascii="Times New Roman" w:hAnsi="Times New Roman"/>
              </w:rPr>
            </w:pPr>
            <w:r w:rsidRPr="000A3DEF">
              <w:rPr>
                <w:rFonts w:ascii="Times New Roman" w:hAnsi="Times New Roman"/>
              </w:rPr>
              <w:t xml:space="preserve"> Suma</w:t>
            </w:r>
          </w:p>
        </w:tc>
        <w:tc>
          <w:tcPr>
            <w:tcW w:w="0" w:type="auto"/>
            <w:tcBorders>
              <w:top w:val="single" w:sz="4" w:space="0" w:color="auto"/>
              <w:left w:val="single" w:sz="4" w:space="0" w:color="auto"/>
              <w:bottom w:val="single" w:sz="4" w:space="0" w:color="auto"/>
              <w:right w:val="single" w:sz="4" w:space="0" w:color="auto"/>
            </w:tcBorders>
            <w:vAlign w:val="center"/>
            <w:hideMark/>
          </w:tcPr>
          <w:p w14:paraId="240B60F0" w14:textId="77777777" w:rsidR="008440D4" w:rsidRPr="000A3DEF" w:rsidRDefault="008440D4" w:rsidP="002A559D">
            <w:pPr>
              <w:spacing w:after="0" w:line="240" w:lineRule="auto"/>
              <w:rPr>
                <w:rFonts w:ascii="Times New Roman" w:eastAsia="Times New Roman" w:hAnsi="Times New Roman"/>
                <w:sz w:val="20"/>
                <w:szCs w:val="20"/>
                <w:lang w:eastAsia="pl-PL"/>
              </w:rPr>
            </w:pPr>
            <w:r w:rsidRPr="000A3DEF">
              <w:rPr>
                <w:rFonts w:ascii="Times New Roman" w:hAnsi="Times New Roman"/>
              </w:rPr>
              <w:t xml:space="preserve">Liczba godzin przepracowanych przez wszystkich pracowników </w:t>
            </w:r>
          </w:p>
        </w:tc>
      </w:tr>
    </w:tbl>
    <w:p w14:paraId="0A345289" w14:textId="77777777" w:rsidR="008440D4" w:rsidRPr="000A3DEF" w:rsidRDefault="008440D4" w:rsidP="008440D4"/>
    <w:p w14:paraId="144EF79C" w14:textId="77777777" w:rsidR="008440D4" w:rsidRPr="000A3DEF" w:rsidRDefault="008440D4" w:rsidP="008440D4"/>
    <w:p w14:paraId="347DEB19" w14:textId="77777777" w:rsidR="008440D4" w:rsidRPr="000A3DEF" w:rsidRDefault="008440D4" w:rsidP="008440D4">
      <w:pPr>
        <w:jc w:val="center"/>
        <w:rPr>
          <w:rFonts w:ascii="Times New Roman" w:eastAsia="Times New Roman" w:hAnsi="Times New Roman"/>
          <w:b/>
          <w:sz w:val="24"/>
          <w:szCs w:val="24"/>
        </w:rPr>
      </w:pPr>
      <w:r w:rsidRPr="000A3DEF">
        <w:rPr>
          <w:rFonts w:ascii="Times New Roman" w:eastAsia="Times New Roman" w:hAnsi="Times New Roman"/>
          <w:b/>
          <w:sz w:val="24"/>
          <w:szCs w:val="24"/>
        </w:rPr>
        <w:t xml:space="preserve">- uzbrojony dodatkowy posterunek stały/ ruchomy nr 2 - z upoważnieniem min. „ZASTRZEŻONE”. </w:t>
      </w:r>
    </w:p>
    <w:p w14:paraId="5DB0E63D" w14:textId="77777777" w:rsidR="008440D4" w:rsidRPr="000A3DEF" w:rsidRDefault="008440D4" w:rsidP="008440D4">
      <w:pPr>
        <w:jc w:val="center"/>
        <w:rPr>
          <w:rFonts w:ascii="Times New Roman" w:eastAsia="Times New Roman" w:hAnsi="Times New Roman"/>
          <w:sz w:val="24"/>
          <w:szCs w:val="24"/>
        </w:rPr>
      </w:pPr>
    </w:p>
    <w:p w14:paraId="667D88ED" w14:textId="77777777" w:rsidR="008440D4" w:rsidRPr="000A3DEF" w:rsidRDefault="008440D4" w:rsidP="008440D4">
      <w:pPr>
        <w:jc w:val="center"/>
        <w:rPr>
          <w:rFonts w:ascii="Times New Roman" w:eastAsia="Times New Roman" w:hAnsi="Times New Roman"/>
          <w:sz w:val="24"/>
          <w:szCs w:val="24"/>
        </w:rPr>
      </w:pPr>
      <w:r w:rsidRPr="000A3DEF">
        <w:rPr>
          <w:rFonts w:ascii="Times New Roman" w:eastAsia="Times New Roman" w:hAnsi="Times New Roman"/>
          <w:sz w:val="24"/>
          <w:szCs w:val="24"/>
        </w:rPr>
        <w:t>Dotyczy dodatkowego posterunku nr 2.</w:t>
      </w:r>
    </w:p>
    <w:p w14:paraId="78FAD2F9" w14:textId="77777777" w:rsidR="008440D4" w:rsidRPr="000A3DEF" w:rsidRDefault="008440D4" w:rsidP="008440D4">
      <w:pPr>
        <w:jc w:val="center"/>
        <w:rPr>
          <w:rFonts w:ascii="Times New Roman" w:hAnsi="Times New Roman"/>
          <w:sz w:val="24"/>
          <w:szCs w:val="24"/>
        </w:rPr>
      </w:pPr>
      <w:r w:rsidRPr="000A3DEF">
        <w:rPr>
          <w:rFonts w:ascii="Times New Roman" w:hAnsi="Times New Roman"/>
          <w:sz w:val="24"/>
          <w:szCs w:val="24"/>
        </w:rPr>
        <w:t>Za miesiąc…………………………………….roku.</w:t>
      </w:r>
    </w:p>
    <w:p w14:paraId="497C835B" w14:textId="77777777" w:rsidR="008440D4" w:rsidRPr="000A3DEF" w:rsidRDefault="008440D4" w:rsidP="008440D4">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924"/>
        <w:gridCol w:w="5037"/>
      </w:tblGrid>
      <w:tr w:rsidR="000A3DEF" w:rsidRPr="000A3DEF" w14:paraId="40651C92" w14:textId="77777777" w:rsidTr="002A559D">
        <w:tc>
          <w:tcPr>
            <w:tcW w:w="9288" w:type="dxa"/>
            <w:gridSpan w:val="3"/>
            <w:tcBorders>
              <w:top w:val="single" w:sz="4" w:space="0" w:color="auto"/>
              <w:left w:val="single" w:sz="4" w:space="0" w:color="auto"/>
              <w:bottom w:val="single" w:sz="4" w:space="0" w:color="auto"/>
              <w:right w:val="single" w:sz="4" w:space="0" w:color="auto"/>
            </w:tcBorders>
            <w:hideMark/>
          </w:tcPr>
          <w:p w14:paraId="48C81F49" w14:textId="77777777" w:rsidR="008440D4" w:rsidRPr="000A3DEF" w:rsidRDefault="008440D4" w:rsidP="002A559D">
            <w:pPr>
              <w:rPr>
                <w:rFonts w:ascii="Times New Roman" w:hAnsi="Times New Roman"/>
              </w:rPr>
            </w:pPr>
            <w:r w:rsidRPr="000A3DEF">
              <w:rPr>
                <w:rFonts w:ascii="Times New Roman" w:hAnsi="Times New Roman"/>
              </w:rPr>
              <w:t>Pracownicy ochrony posiadający upoważnienie min. „ZASTRZEŻONE”</w:t>
            </w:r>
          </w:p>
        </w:tc>
      </w:tr>
      <w:tr w:rsidR="000A3DEF" w:rsidRPr="000A3DEF" w14:paraId="163F19B8" w14:textId="77777777" w:rsidTr="002A559D">
        <w:tc>
          <w:tcPr>
            <w:tcW w:w="1239" w:type="dxa"/>
            <w:tcBorders>
              <w:top w:val="single" w:sz="4" w:space="0" w:color="auto"/>
              <w:left w:val="single" w:sz="4" w:space="0" w:color="auto"/>
              <w:bottom w:val="single" w:sz="4" w:space="0" w:color="auto"/>
              <w:right w:val="single" w:sz="4" w:space="0" w:color="auto"/>
            </w:tcBorders>
            <w:hideMark/>
          </w:tcPr>
          <w:p w14:paraId="0205D9D8" w14:textId="77777777" w:rsidR="008440D4" w:rsidRPr="000A3DEF" w:rsidRDefault="008440D4" w:rsidP="002A559D">
            <w:pPr>
              <w:rPr>
                <w:rFonts w:ascii="Times New Roman" w:hAnsi="Times New Roman"/>
              </w:rPr>
            </w:pPr>
            <w:r w:rsidRPr="000A3DEF">
              <w:rPr>
                <w:rFonts w:ascii="Times New Roman" w:hAnsi="Times New Roman"/>
              </w:rPr>
              <w:t>L.p.</w:t>
            </w:r>
          </w:p>
        </w:tc>
        <w:tc>
          <w:tcPr>
            <w:tcW w:w="3402" w:type="dxa"/>
            <w:tcBorders>
              <w:top w:val="single" w:sz="4" w:space="0" w:color="auto"/>
              <w:left w:val="single" w:sz="4" w:space="0" w:color="auto"/>
              <w:bottom w:val="single" w:sz="4" w:space="0" w:color="auto"/>
              <w:right w:val="single" w:sz="4" w:space="0" w:color="auto"/>
            </w:tcBorders>
            <w:hideMark/>
          </w:tcPr>
          <w:p w14:paraId="3582EDEA" w14:textId="77777777" w:rsidR="008440D4" w:rsidRPr="000A3DEF" w:rsidRDefault="008440D4" w:rsidP="002A559D">
            <w:pPr>
              <w:rPr>
                <w:rFonts w:ascii="Times New Roman" w:hAnsi="Times New Roman"/>
              </w:rPr>
            </w:pPr>
            <w:r w:rsidRPr="000A3DEF">
              <w:rPr>
                <w:rFonts w:ascii="Times New Roman" w:hAnsi="Times New Roman"/>
              </w:rPr>
              <w:t>Nazwisko i imię</w:t>
            </w:r>
          </w:p>
        </w:tc>
        <w:tc>
          <w:tcPr>
            <w:tcW w:w="4647" w:type="dxa"/>
            <w:tcBorders>
              <w:top w:val="single" w:sz="4" w:space="0" w:color="auto"/>
              <w:left w:val="single" w:sz="4" w:space="0" w:color="auto"/>
              <w:bottom w:val="single" w:sz="4" w:space="0" w:color="auto"/>
              <w:right w:val="single" w:sz="4" w:space="0" w:color="auto"/>
            </w:tcBorders>
            <w:hideMark/>
          </w:tcPr>
          <w:p w14:paraId="7AEDF78F" w14:textId="77777777" w:rsidR="008440D4" w:rsidRPr="000A3DEF" w:rsidRDefault="008440D4" w:rsidP="002A559D">
            <w:pPr>
              <w:rPr>
                <w:rFonts w:ascii="Times New Roman" w:hAnsi="Times New Roman"/>
              </w:rPr>
            </w:pPr>
            <w:r w:rsidRPr="000A3DEF">
              <w:rPr>
                <w:rFonts w:ascii="Times New Roman" w:hAnsi="Times New Roman"/>
              </w:rPr>
              <w:t>Liczba przepracowanych godzin przez pracownika</w:t>
            </w:r>
          </w:p>
        </w:tc>
      </w:tr>
      <w:tr w:rsidR="008440D4" w:rsidRPr="000A3DEF" w14:paraId="41B29ABA" w14:textId="77777777" w:rsidTr="002A559D">
        <w:trPr>
          <w:trHeight w:val="592"/>
        </w:trPr>
        <w:tc>
          <w:tcPr>
            <w:tcW w:w="12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DCA698F" w14:textId="77777777" w:rsidR="008440D4" w:rsidRPr="000A3DEF" w:rsidRDefault="008440D4" w:rsidP="002A559D">
            <w:pPr>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94051E4" w14:textId="77777777" w:rsidR="008440D4" w:rsidRPr="000A3DEF" w:rsidRDefault="008440D4" w:rsidP="002A559D">
            <w:pPr>
              <w:rPr>
                <w:rFonts w:ascii="Times New Roman" w:hAnsi="Times New Roman"/>
              </w:rPr>
            </w:pPr>
            <w:r w:rsidRPr="000A3DEF">
              <w:rPr>
                <w:rFonts w:ascii="Times New Roman" w:hAnsi="Times New Roman"/>
              </w:rPr>
              <w:t xml:space="preserve"> Suma</w:t>
            </w:r>
          </w:p>
        </w:tc>
        <w:tc>
          <w:tcPr>
            <w:tcW w:w="0" w:type="auto"/>
            <w:tcBorders>
              <w:top w:val="single" w:sz="4" w:space="0" w:color="auto"/>
              <w:left w:val="single" w:sz="4" w:space="0" w:color="auto"/>
              <w:bottom w:val="single" w:sz="4" w:space="0" w:color="auto"/>
              <w:right w:val="single" w:sz="4" w:space="0" w:color="auto"/>
            </w:tcBorders>
            <w:vAlign w:val="center"/>
            <w:hideMark/>
          </w:tcPr>
          <w:p w14:paraId="2392617C" w14:textId="77777777" w:rsidR="008440D4" w:rsidRPr="000A3DEF" w:rsidRDefault="008440D4" w:rsidP="002A559D">
            <w:pPr>
              <w:spacing w:after="0" w:line="240" w:lineRule="auto"/>
              <w:rPr>
                <w:rFonts w:ascii="Times New Roman" w:eastAsia="Times New Roman" w:hAnsi="Times New Roman"/>
                <w:sz w:val="20"/>
                <w:szCs w:val="20"/>
                <w:lang w:eastAsia="pl-PL"/>
              </w:rPr>
            </w:pPr>
            <w:r w:rsidRPr="000A3DEF">
              <w:rPr>
                <w:rFonts w:ascii="Times New Roman" w:hAnsi="Times New Roman"/>
              </w:rPr>
              <w:t xml:space="preserve">Liczba godzin przepracowanych przez wszystkich pracowników </w:t>
            </w:r>
          </w:p>
        </w:tc>
      </w:tr>
    </w:tbl>
    <w:p w14:paraId="7BE6B2C0" w14:textId="77777777" w:rsidR="008440D4" w:rsidRPr="000A3DEF" w:rsidRDefault="008440D4" w:rsidP="008440D4"/>
    <w:p w14:paraId="26672A77" w14:textId="77777777" w:rsidR="008440D4" w:rsidRPr="000A3DEF" w:rsidRDefault="008440D4" w:rsidP="00A91E6E">
      <w:pPr>
        <w:tabs>
          <w:tab w:val="left" w:pos="1694"/>
        </w:tabs>
        <w:jc w:val="both"/>
        <w:rPr>
          <w:rFonts w:ascii="Arial" w:eastAsia="Calibri" w:hAnsi="Arial" w:cs="Arial"/>
          <w:bCs/>
          <w:sz w:val="24"/>
          <w:szCs w:val="24"/>
        </w:rPr>
      </w:pPr>
    </w:p>
    <w:sectPr w:rsidR="008440D4" w:rsidRPr="000A3DEF" w:rsidSect="00781365">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E951F" w14:textId="77777777" w:rsidR="008F42CA" w:rsidRDefault="008F42CA" w:rsidP="00A268C0">
      <w:pPr>
        <w:spacing w:after="0" w:line="240" w:lineRule="auto"/>
      </w:pPr>
      <w:r>
        <w:separator/>
      </w:r>
    </w:p>
  </w:endnote>
  <w:endnote w:type="continuationSeparator" w:id="0">
    <w:p w14:paraId="402C76AC" w14:textId="77777777" w:rsidR="008F42CA" w:rsidRDefault="008F42CA" w:rsidP="00A26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356974"/>
      <w:docPartObj>
        <w:docPartGallery w:val="Page Numbers (Bottom of Page)"/>
        <w:docPartUnique/>
      </w:docPartObj>
    </w:sdtPr>
    <w:sdtEndPr/>
    <w:sdtContent>
      <w:p w14:paraId="5E75E3B9" w14:textId="3FCA17AE" w:rsidR="008F42CA" w:rsidRDefault="008F42CA">
        <w:pPr>
          <w:pStyle w:val="Stopka"/>
          <w:jc w:val="right"/>
        </w:pPr>
        <w:r>
          <w:fldChar w:fldCharType="begin"/>
        </w:r>
        <w:r>
          <w:instrText>PAGE   \* MERGEFORMAT</w:instrText>
        </w:r>
        <w:r>
          <w:fldChar w:fldCharType="separate"/>
        </w:r>
        <w:r w:rsidR="000A3DEF">
          <w:rPr>
            <w:noProof/>
          </w:rPr>
          <w:t>2</w:t>
        </w:r>
        <w:r>
          <w:fldChar w:fldCharType="end"/>
        </w:r>
      </w:p>
    </w:sdtContent>
  </w:sdt>
  <w:p w14:paraId="6BAE29AA" w14:textId="77777777" w:rsidR="008F42CA" w:rsidRDefault="008F42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5C4D0" w14:textId="77777777" w:rsidR="008F42CA" w:rsidRDefault="008F42CA" w:rsidP="00A268C0">
      <w:pPr>
        <w:spacing w:after="0" w:line="240" w:lineRule="auto"/>
      </w:pPr>
      <w:r>
        <w:separator/>
      </w:r>
    </w:p>
  </w:footnote>
  <w:footnote w:type="continuationSeparator" w:id="0">
    <w:p w14:paraId="1201CBAD" w14:textId="77777777" w:rsidR="008F42CA" w:rsidRDefault="008F42CA" w:rsidP="00A268C0">
      <w:pPr>
        <w:spacing w:after="0" w:line="240" w:lineRule="auto"/>
      </w:pPr>
      <w:r>
        <w:continuationSeparator/>
      </w:r>
    </w:p>
  </w:footnote>
  <w:footnote w:id="1">
    <w:p w14:paraId="5A249CC9" w14:textId="77777777" w:rsidR="008F42CA" w:rsidRPr="00AC467B" w:rsidRDefault="008F42CA" w:rsidP="00ED5748">
      <w:pPr>
        <w:pStyle w:val="Tekstprzypisudolnego"/>
        <w:jc w:val="both"/>
        <w:rPr>
          <w:color w:val="00B050"/>
          <w:lang w:val="x-none"/>
        </w:rPr>
      </w:pPr>
      <w:r w:rsidRPr="000C6462">
        <w:rPr>
          <w:rStyle w:val="Odwoanieprzypisudolnego"/>
        </w:rPr>
        <w:footnoteRef/>
      </w:r>
      <w:r w:rsidRPr="000C6462">
        <w:t xml:space="preserve"> </w:t>
      </w:r>
      <w:r w:rsidRPr="000C6462">
        <w:rPr>
          <w:rFonts w:ascii="Arial" w:hAnsi="Arial" w:cs="Arial"/>
          <w:lang w:val="x-none"/>
        </w:rPr>
        <w:t>Wyliczenie ma charakter przykładowy.</w:t>
      </w:r>
      <w:r w:rsidRPr="000C6462">
        <w:rPr>
          <w:rFonts w:ascii="Arial" w:hAnsi="Arial" w:cs="Arial"/>
        </w:rPr>
        <w:t xml:space="preserve"> Zamawiający może żądać </w:t>
      </w:r>
      <w:r w:rsidRPr="000C6462">
        <w:rPr>
          <w:rFonts w:ascii="Arial" w:hAnsi="Arial" w:cs="Arial"/>
          <w:lang w:val="x-none"/>
        </w:rPr>
        <w:t xml:space="preserve">również inne </w:t>
      </w:r>
      <w:r w:rsidRPr="000C6462">
        <w:rPr>
          <w:rFonts w:ascii="Arial" w:hAnsi="Arial" w:cs="Arial"/>
        </w:rPr>
        <w:t>dokumenty zawierające informacje,</w:t>
      </w:r>
      <w:r w:rsidRPr="000C6462">
        <w:rPr>
          <w:rFonts w:ascii="Arial" w:eastAsia="Arial Unicode MS" w:hAnsi="Arial" w:cs="Arial"/>
          <w:sz w:val="24"/>
          <w:szCs w:val="24"/>
          <w:lang w:eastAsia="pl-PL"/>
        </w:rPr>
        <w:t xml:space="preserve"> </w:t>
      </w:r>
      <w:r w:rsidRPr="000C6462">
        <w:rPr>
          <w:rFonts w:ascii="Arial" w:hAnsi="Arial" w:cs="Arial"/>
        </w:rPr>
        <w:t>w tym dane osobowe, niezbędne do weryfikacji zatrudnienia na podstawie umowy o pracę.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1" w15:restartNumberingAfterBreak="0">
    <w:nsid w:val="00000004"/>
    <w:multiLevelType w:val="multilevel"/>
    <w:tmpl w:val="FB1030E6"/>
    <w:lvl w:ilvl="0">
      <w:start w:val="1"/>
      <w:numFmt w:val="decimal"/>
      <w:lvlText w:val="%1."/>
      <w:lvlJc w:val="left"/>
      <w:pPr>
        <w:tabs>
          <w:tab w:val="num" w:pos="435"/>
        </w:tabs>
        <w:ind w:left="435" w:hanging="435"/>
      </w:pPr>
      <w:rPr>
        <w:rFonts w:ascii="Arial" w:hAnsi="Arial" w:cs="Arial" w:hint="default"/>
        <w:b/>
      </w:rPr>
    </w:lvl>
    <w:lvl w:ilvl="1">
      <w:start w:val="1"/>
      <w:numFmt w:val="decimal"/>
      <w:lvlText w:val="%2."/>
      <w:lvlJc w:val="left"/>
      <w:pPr>
        <w:tabs>
          <w:tab w:val="num" w:pos="1080"/>
        </w:tabs>
        <w:ind w:left="1080" w:hanging="360"/>
      </w:pPr>
      <w:rPr>
        <w:rFonts w:cs="Times New Roman"/>
        <w:b/>
        <w:i w:val="0"/>
        <w:color w:val="auto"/>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124033B"/>
    <w:multiLevelType w:val="hybridMultilevel"/>
    <w:tmpl w:val="BAFA7878"/>
    <w:lvl w:ilvl="0" w:tplc="F160A59A">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C6C33"/>
    <w:multiLevelType w:val="hybridMultilevel"/>
    <w:tmpl w:val="3F60C52E"/>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 w15:restartNumberingAfterBreak="0">
    <w:nsid w:val="0775326F"/>
    <w:multiLevelType w:val="hybridMultilevel"/>
    <w:tmpl w:val="108AC77E"/>
    <w:lvl w:ilvl="0" w:tplc="0156A762">
      <w:start w:val="1"/>
      <w:numFmt w:val="decimal"/>
      <w:lvlText w:val="%1."/>
      <w:lvlJc w:val="left"/>
      <w:pPr>
        <w:tabs>
          <w:tab w:val="num" w:pos="1440"/>
        </w:tabs>
        <w:ind w:left="1440" w:hanging="360"/>
      </w:pPr>
      <w:rPr>
        <w:rFonts w:hint="default"/>
        <w:b/>
        <w:bCs/>
        <w:i w:val="0"/>
      </w:rPr>
    </w:lvl>
    <w:lvl w:ilvl="1" w:tplc="D548AAF4">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835248"/>
    <w:multiLevelType w:val="multilevel"/>
    <w:tmpl w:val="FB1030E6"/>
    <w:lvl w:ilvl="0">
      <w:start w:val="1"/>
      <w:numFmt w:val="decimal"/>
      <w:lvlText w:val="%1."/>
      <w:lvlJc w:val="left"/>
      <w:pPr>
        <w:tabs>
          <w:tab w:val="num" w:pos="435"/>
        </w:tabs>
        <w:ind w:left="435" w:hanging="435"/>
      </w:pPr>
      <w:rPr>
        <w:rFonts w:ascii="Arial" w:hAnsi="Arial" w:cs="Arial" w:hint="default"/>
        <w:b/>
      </w:rPr>
    </w:lvl>
    <w:lvl w:ilvl="1">
      <w:start w:val="1"/>
      <w:numFmt w:val="decimal"/>
      <w:lvlText w:val="%2."/>
      <w:lvlJc w:val="left"/>
      <w:pPr>
        <w:tabs>
          <w:tab w:val="num" w:pos="1080"/>
        </w:tabs>
        <w:ind w:left="1080" w:hanging="360"/>
      </w:pPr>
      <w:rPr>
        <w:rFonts w:cs="Times New Roman"/>
        <w:b/>
        <w:i w:val="0"/>
        <w:color w:val="auto"/>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B0315B3"/>
    <w:multiLevelType w:val="multilevel"/>
    <w:tmpl w:val="63DAFB0A"/>
    <w:lvl w:ilvl="0">
      <w:start w:val="2"/>
      <w:numFmt w:val="lowerLetter"/>
      <w:lvlText w:val="%1)"/>
      <w:lvlJc w:val="left"/>
      <w:pPr>
        <w:tabs>
          <w:tab w:val="num" w:pos="842"/>
        </w:tabs>
        <w:ind w:left="842" w:hanging="360"/>
      </w:pPr>
      <w:rPr>
        <w:rFonts w:hint="default"/>
        <w:b w:val="0"/>
        <w:bCs w:val="0"/>
      </w:rPr>
    </w:lvl>
    <w:lvl w:ilvl="1">
      <w:start w:val="1"/>
      <w:numFmt w:val="lowerLetter"/>
      <w:lvlText w:val="%2)"/>
      <w:lvlJc w:val="right"/>
      <w:pPr>
        <w:tabs>
          <w:tab w:val="num" w:pos="1143"/>
        </w:tabs>
        <w:ind w:left="1143" w:hanging="170"/>
      </w:pPr>
      <w:rPr>
        <w:rFonts w:hint="default"/>
        <w:b w:val="0"/>
        <w:bCs w:val="0"/>
      </w:rPr>
    </w:lvl>
    <w:lvl w:ilvl="2">
      <w:start w:val="2"/>
      <w:numFmt w:val="decimal"/>
      <w:lvlText w:val="%3."/>
      <w:lvlJc w:val="left"/>
      <w:pPr>
        <w:tabs>
          <w:tab w:val="num" w:pos="2462"/>
        </w:tabs>
        <w:ind w:left="2462" w:hanging="360"/>
      </w:pPr>
      <w:rPr>
        <w:rFonts w:ascii="Arial" w:eastAsia="Times New Roman" w:hAnsi="Arial" w:cs="Arial" w:hint="default"/>
        <w:b/>
      </w:rPr>
    </w:lvl>
    <w:lvl w:ilvl="3">
      <w:start w:val="1"/>
      <w:numFmt w:val="decimal"/>
      <w:lvlText w:val="%4."/>
      <w:lvlJc w:val="left"/>
      <w:pPr>
        <w:tabs>
          <w:tab w:val="num" w:pos="3002"/>
        </w:tabs>
        <w:ind w:left="3002" w:hanging="360"/>
      </w:pPr>
      <w:rPr>
        <w:rFonts w:hint="default"/>
      </w:rPr>
    </w:lvl>
    <w:lvl w:ilvl="4">
      <w:start w:val="1"/>
      <w:numFmt w:val="upperRoman"/>
      <w:lvlText w:val="%5."/>
      <w:lvlJc w:val="left"/>
      <w:pPr>
        <w:tabs>
          <w:tab w:val="num" w:pos="4082"/>
        </w:tabs>
        <w:ind w:left="4082" w:hanging="720"/>
      </w:pPr>
      <w:rPr>
        <w:rFonts w:hint="default"/>
      </w:rPr>
    </w:lvl>
    <w:lvl w:ilvl="5">
      <w:start w:val="1"/>
      <w:numFmt w:val="lowerRoman"/>
      <w:lvlText w:val="%6."/>
      <w:lvlJc w:val="right"/>
      <w:pPr>
        <w:tabs>
          <w:tab w:val="num" w:pos="4442"/>
        </w:tabs>
        <w:ind w:left="4442" w:hanging="180"/>
      </w:pPr>
      <w:rPr>
        <w:rFonts w:hint="default"/>
      </w:rPr>
    </w:lvl>
    <w:lvl w:ilvl="6">
      <w:start w:val="1"/>
      <w:numFmt w:val="decimal"/>
      <w:lvlText w:val="%7."/>
      <w:lvlJc w:val="left"/>
      <w:pPr>
        <w:tabs>
          <w:tab w:val="num" w:pos="5162"/>
        </w:tabs>
        <w:ind w:left="5162" w:hanging="360"/>
      </w:pPr>
      <w:rPr>
        <w:rFonts w:hint="default"/>
      </w:rPr>
    </w:lvl>
    <w:lvl w:ilvl="7">
      <w:start w:val="1"/>
      <w:numFmt w:val="lowerLetter"/>
      <w:lvlText w:val="%8."/>
      <w:lvlJc w:val="left"/>
      <w:pPr>
        <w:tabs>
          <w:tab w:val="num" w:pos="5882"/>
        </w:tabs>
        <w:ind w:left="5882" w:hanging="360"/>
      </w:pPr>
      <w:rPr>
        <w:rFonts w:hint="default"/>
      </w:rPr>
    </w:lvl>
    <w:lvl w:ilvl="8">
      <w:start w:val="1"/>
      <w:numFmt w:val="lowerRoman"/>
      <w:lvlText w:val="%9."/>
      <w:lvlJc w:val="right"/>
      <w:pPr>
        <w:tabs>
          <w:tab w:val="num" w:pos="6602"/>
        </w:tabs>
        <w:ind w:left="6602" w:hanging="180"/>
      </w:pPr>
      <w:rPr>
        <w:rFonts w:hint="default"/>
      </w:rPr>
    </w:lvl>
  </w:abstractNum>
  <w:abstractNum w:abstractNumId="7" w15:restartNumberingAfterBreak="0">
    <w:nsid w:val="0E627433"/>
    <w:multiLevelType w:val="hybridMultilevel"/>
    <w:tmpl w:val="60DC3B8E"/>
    <w:lvl w:ilvl="0" w:tplc="5FBE7F8C">
      <w:start w:val="1"/>
      <w:numFmt w:val="decimal"/>
      <w:lvlText w:val="%1."/>
      <w:lvlJc w:val="left"/>
      <w:pPr>
        <w:tabs>
          <w:tab w:val="num" w:pos="0"/>
        </w:tabs>
        <w:ind w:left="720" w:hanging="360"/>
      </w:pPr>
      <w:rPr>
        <w:rFonts w:hint="default"/>
        <w:b/>
        <w:bCs w:val="0"/>
        <w:sz w:val="24"/>
        <w:szCs w:val="24"/>
      </w:rPr>
    </w:lvl>
    <w:lvl w:ilvl="1" w:tplc="08C60846">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036086F"/>
    <w:multiLevelType w:val="hybridMultilevel"/>
    <w:tmpl w:val="ED28DB4C"/>
    <w:lvl w:ilvl="0" w:tplc="A9AA60BE">
      <w:start w:val="6"/>
      <w:numFmt w:val="decimal"/>
      <w:lvlText w:val="%1."/>
      <w:lvlJc w:val="left"/>
      <w:pPr>
        <w:tabs>
          <w:tab w:val="num" w:pos="1440"/>
        </w:tabs>
        <w:ind w:left="144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A979E4"/>
    <w:multiLevelType w:val="hybridMultilevel"/>
    <w:tmpl w:val="4E3A7986"/>
    <w:lvl w:ilvl="0" w:tplc="75F6E754">
      <w:start w:val="1"/>
      <w:numFmt w:val="decimal"/>
      <w:lvlText w:val="%1."/>
      <w:lvlJc w:val="left"/>
      <w:pPr>
        <w:tabs>
          <w:tab w:val="num" w:pos="2136"/>
        </w:tabs>
        <w:ind w:left="2136" w:hanging="360"/>
      </w:pPr>
      <w:rPr>
        <w:b/>
        <w:bCs w:val="0"/>
        <w:sz w:val="22"/>
        <w:szCs w:val="22"/>
      </w:rPr>
    </w:lvl>
    <w:lvl w:ilvl="1" w:tplc="04150019">
      <w:start w:val="1"/>
      <w:numFmt w:val="lowerLetter"/>
      <w:lvlText w:val="%2."/>
      <w:lvlJc w:val="left"/>
      <w:pPr>
        <w:tabs>
          <w:tab w:val="num" w:pos="2856"/>
        </w:tabs>
        <w:ind w:left="2856" w:hanging="360"/>
      </w:p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10" w15:restartNumberingAfterBreak="0">
    <w:nsid w:val="13AE2774"/>
    <w:multiLevelType w:val="multilevel"/>
    <w:tmpl w:val="557A9DD0"/>
    <w:lvl w:ilvl="0">
      <w:start w:val="1"/>
      <w:numFmt w:val="decimal"/>
      <w:lvlText w:val="%1."/>
      <w:lvlJc w:val="left"/>
      <w:pPr>
        <w:tabs>
          <w:tab w:val="num" w:pos="435"/>
        </w:tabs>
        <w:ind w:left="435" w:hanging="435"/>
      </w:pPr>
      <w:rPr>
        <w:rFonts w:ascii="Arial" w:hAnsi="Arial" w:cs="Arial" w:hint="default"/>
        <w:b/>
      </w:rPr>
    </w:lvl>
    <w:lvl w:ilvl="1">
      <w:start w:val="2"/>
      <w:numFmt w:val="decimal"/>
      <w:lvlText w:val="%2."/>
      <w:lvlJc w:val="left"/>
      <w:pPr>
        <w:tabs>
          <w:tab w:val="num" w:pos="1080"/>
        </w:tabs>
        <w:ind w:left="1080" w:hanging="360"/>
      </w:pPr>
      <w:rPr>
        <w:rFonts w:cs="Times New Roman" w:hint="default"/>
        <w:b/>
        <w:i w:val="0"/>
        <w:color w:val="auto"/>
      </w:rPr>
    </w:lvl>
    <w:lvl w:ilvl="2">
      <w:start w:val="1"/>
      <w:numFmt w:val="decimal"/>
      <w:lvlText w:val="%3)"/>
      <w:lvlJc w:val="left"/>
      <w:pPr>
        <w:tabs>
          <w:tab w:val="num" w:pos="1440"/>
        </w:tabs>
        <w:ind w:left="1440" w:hanging="360"/>
      </w:pPr>
      <w:rPr>
        <w:rFonts w:hint="default"/>
        <w:b/>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1" w15:restartNumberingAfterBreak="0">
    <w:nsid w:val="179D157A"/>
    <w:multiLevelType w:val="hybridMultilevel"/>
    <w:tmpl w:val="75F81518"/>
    <w:lvl w:ilvl="0" w:tplc="87C4DCB2">
      <w:start w:val="1"/>
      <w:numFmt w:val="lowerLetter"/>
      <w:lvlText w:val="%1)"/>
      <w:lvlJc w:val="left"/>
      <w:pPr>
        <w:ind w:left="786" w:hanging="360"/>
      </w:pPr>
      <w:rPr>
        <w:b/>
        <w:strike w:val="0"/>
        <w:color w:val="auto"/>
        <w:sz w:val="24"/>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A5F52CB"/>
    <w:multiLevelType w:val="hybridMultilevel"/>
    <w:tmpl w:val="AE463C32"/>
    <w:lvl w:ilvl="0" w:tplc="93DE57EC">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D516AD2"/>
    <w:multiLevelType w:val="hybridMultilevel"/>
    <w:tmpl w:val="BB30A45A"/>
    <w:lvl w:ilvl="0" w:tplc="AFA0FA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E21AB1"/>
    <w:multiLevelType w:val="hybridMultilevel"/>
    <w:tmpl w:val="17BCD318"/>
    <w:lvl w:ilvl="0" w:tplc="00C61480">
      <w:start w:val="1"/>
      <w:numFmt w:val="decimal"/>
      <w:lvlText w:val="%1."/>
      <w:lvlJc w:val="left"/>
      <w:pPr>
        <w:tabs>
          <w:tab w:val="num" w:pos="502"/>
        </w:tabs>
        <w:ind w:left="502" w:hanging="360"/>
      </w:pPr>
      <w:rPr>
        <w:rFonts w:hint="default"/>
        <w:b w:val="0"/>
        <w:strike w:val="0"/>
        <w:color w:val="auto"/>
      </w:rPr>
    </w:lvl>
    <w:lvl w:ilvl="1" w:tplc="A72CD784">
      <w:start w:val="1"/>
      <w:numFmt w:val="decimal"/>
      <w:lvlText w:val="%2."/>
      <w:lvlJc w:val="left"/>
      <w:pPr>
        <w:tabs>
          <w:tab w:val="num" w:pos="1440"/>
        </w:tabs>
        <w:ind w:left="1440" w:hanging="360"/>
      </w:pPr>
      <w:rPr>
        <w:rFonts w:hint="default"/>
        <w:b/>
        <w:i w:val="0"/>
        <w:strike w:val="0"/>
        <w:color w:val="auto"/>
      </w:rPr>
    </w:lvl>
    <w:lvl w:ilvl="2" w:tplc="0D9693F8">
      <w:start w:val="10"/>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B8288BB6">
      <w:start w:val="1"/>
      <w:numFmt w:val="decimal"/>
      <w:lvlText w:val="%5)"/>
      <w:lvlJc w:val="left"/>
      <w:pPr>
        <w:tabs>
          <w:tab w:val="num" w:pos="3600"/>
        </w:tabs>
        <w:ind w:left="3600" w:hanging="360"/>
      </w:pPr>
      <w:rPr>
        <w:rFonts w:ascii="Arial" w:eastAsiaTheme="minorHAnsi" w:hAnsi="Arial" w:cs="Aria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EBB1D6B"/>
    <w:multiLevelType w:val="hybridMultilevel"/>
    <w:tmpl w:val="9BE410B4"/>
    <w:lvl w:ilvl="0" w:tplc="3D3A3252">
      <w:start w:val="1"/>
      <w:numFmt w:val="lowerLetter"/>
      <w:lvlText w:val="%1)"/>
      <w:lvlJc w:val="left"/>
      <w:pPr>
        <w:ind w:left="1080" w:hanging="360"/>
      </w:pPr>
      <w:rPr>
        <w:rFonts w:ascii="Arial" w:eastAsia="Times New Roman" w:hAnsi="Arial" w:cs="Arial" w:hint="default"/>
        <w:b/>
        <w:strike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F5E0057"/>
    <w:multiLevelType w:val="hybridMultilevel"/>
    <w:tmpl w:val="408C90CE"/>
    <w:lvl w:ilvl="0" w:tplc="F6E67696">
      <w:start w:val="6"/>
      <w:numFmt w:val="decimal"/>
      <w:lvlText w:val="%1."/>
      <w:lvlJc w:val="left"/>
      <w:pPr>
        <w:ind w:left="720" w:hanging="360"/>
      </w:pPr>
      <w:rPr>
        <w:rFonts w:hint="default"/>
        <w:b/>
      </w:rPr>
    </w:lvl>
    <w:lvl w:ilvl="1" w:tplc="AE3834BE">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B15257"/>
    <w:multiLevelType w:val="hybridMultilevel"/>
    <w:tmpl w:val="25C67806"/>
    <w:lvl w:ilvl="0" w:tplc="F6BE827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22411C"/>
    <w:multiLevelType w:val="hybridMultilevel"/>
    <w:tmpl w:val="47108008"/>
    <w:lvl w:ilvl="0" w:tplc="5CDE065C">
      <w:start w:val="1"/>
      <w:numFmt w:val="decimal"/>
      <w:lvlText w:val="%1."/>
      <w:lvlJc w:val="left"/>
      <w:pPr>
        <w:ind w:left="7022" w:hanging="360"/>
      </w:pPr>
      <w:rPr>
        <w:b/>
        <w:color w:val="auto"/>
      </w:rPr>
    </w:lvl>
    <w:lvl w:ilvl="1" w:tplc="04150019" w:tentative="1">
      <w:start w:val="1"/>
      <w:numFmt w:val="lowerLetter"/>
      <w:lvlText w:val="%2."/>
      <w:lvlJc w:val="left"/>
      <w:pPr>
        <w:ind w:left="3422" w:hanging="360"/>
      </w:pPr>
    </w:lvl>
    <w:lvl w:ilvl="2" w:tplc="0415001B" w:tentative="1">
      <w:start w:val="1"/>
      <w:numFmt w:val="lowerRoman"/>
      <w:lvlText w:val="%3."/>
      <w:lvlJc w:val="right"/>
      <w:pPr>
        <w:ind w:left="4142" w:hanging="180"/>
      </w:pPr>
    </w:lvl>
    <w:lvl w:ilvl="3" w:tplc="0415000F" w:tentative="1">
      <w:start w:val="1"/>
      <w:numFmt w:val="decimal"/>
      <w:lvlText w:val="%4."/>
      <w:lvlJc w:val="left"/>
      <w:pPr>
        <w:ind w:left="4862" w:hanging="360"/>
      </w:pPr>
    </w:lvl>
    <w:lvl w:ilvl="4" w:tplc="04150019" w:tentative="1">
      <w:start w:val="1"/>
      <w:numFmt w:val="lowerLetter"/>
      <w:lvlText w:val="%5."/>
      <w:lvlJc w:val="left"/>
      <w:pPr>
        <w:ind w:left="5582" w:hanging="360"/>
      </w:pPr>
    </w:lvl>
    <w:lvl w:ilvl="5" w:tplc="0415001B" w:tentative="1">
      <w:start w:val="1"/>
      <w:numFmt w:val="lowerRoman"/>
      <w:lvlText w:val="%6."/>
      <w:lvlJc w:val="right"/>
      <w:pPr>
        <w:ind w:left="6302" w:hanging="180"/>
      </w:pPr>
    </w:lvl>
    <w:lvl w:ilvl="6" w:tplc="0415000F" w:tentative="1">
      <w:start w:val="1"/>
      <w:numFmt w:val="decimal"/>
      <w:lvlText w:val="%7."/>
      <w:lvlJc w:val="left"/>
      <w:pPr>
        <w:ind w:left="7022" w:hanging="360"/>
      </w:pPr>
    </w:lvl>
    <w:lvl w:ilvl="7" w:tplc="04150019" w:tentative="1">
      <w:start w:val="1"/>
      <w:numFmt w:val="lowerLetter"/>
      <w:lvlText w:val="%8."/>
      <w:lvlJc w:val="left"/>
      <w:pPr>
        <w:ind w:left="7742" w:hanging="360"/>
      </w:pPr>
    </w:lvl>
    <w:lvl w:ilvl="8" w:tplc="0415001B" w:tentative="1">
      <w:start w:val="1"/>
      <w:numFmt w:val="lowerRoman"/>
      <w:lvlText w:val="%9."/>
      <w:lvlJc w:val="right"/>
      <w:pPr>
        <w:ind w:left="8462" w:hanging="180"/>
      </w:pPr>
    </w:lvl>
  </w:abstractNum>
  <w:abstractNum w:abstractNumId="19" w15:restartNumberingAfterBreak="0">
    <w:nsid w:val="22D1617B"/>
    <w:multiLevelType w:val="hybridMultilevel"/>
    <w:tmpl w:val="777664D6"/>
    <w:lvl w:ilvl="0" w:tplc="3F5AEE52">
      <w:start w:val="4"/>
      <w:numFmt w:val="decimal"/>
      <w:lvlText w:val="%1."/>
      <w:lvlJc w:val="left"/>
      <w:pPr>
        <w:tabs>
          <w:tab w:val="num" w:pos="0"/>
        </w:tabs>
        <w:ind w:left="720" w:hanging="360"/>
      </w:pPr>
      <w:rPr>
        <w:rFonts w:hint="default"/>
        <w:b/>
        <w:bCs w:val="0"/>
        <w:sz w:val="24"/>
        <w:szCs w:val="24"/>
      </w:rPr>
    </w:lvl>
    <w:lvl w:ilvl="1" w:tplc="FAFAD150">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9B5401"/>
    <w:multiLevelType w:val="hybridMultilevel"/>
    <w:tmpl w:val="590CBE0C"/>
    <w:lvl w:ilvl="0" w:tplc="04150005">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99B5924"/>
    <w:multiLevelType w:val="hybridMultilevel"/>
    <w:tmpl w:val="47225CFC"/>
    <w:lvl w:ilvl="0" w:tplc="4642D438">
      <w:start w:val="1"/>
      <w:numFmt w:val="decimal"/>
      <w:lvlText w:val="%1)"/>
      <w:lvlJc w:val="left"/>
      <w:pPr>
        <w:ind w:left="1440" w:hanging="360"/>
      </w:pPr>
      <w:rPr>
        <w:rFonts w:ascii="Arial" w:hAnsi="Arial" w:cs="Times New Roman"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2" w15:restartNumberingAfterBreak="0">
    <w:nsid w:val="2D2058AE"/>
    <w:multiLevelType w:val="hybridMultilevel"/>
    <w:tmpl w:val="52D8BFAA"/>
    <w:lvl w:ilvl="0" w:tplc="0415000F">
      <w:start w:val="1"/>
      <w:numFmt w:val="decimal"/>
      <w:lvlText w:val="%1."/>
      <w:lvlJc w:val="left"/>
      <w:pPr>
        <w:ind w:left="144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273737"/>
    <w:multiLevelType w:val="hybridMultilevel"/>
    <w:tmpl w:val="705A93AC"/>
    <w:lvl w:ilvl="0" w:tplc="CA629BFC">
      <w:start w:val="2"/>
      <w:numFmt w:val="lowerLetter"/>
      <w:lvlText w:val="%1)"/>
      <w:lvlJc w:val="left"/>
      <w:pPr>
        <w:ind w:left="243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C43583"/>
    <w:multiLevelType w:val="hybridMultilevel"/>
    <w:tmpl w:val="2CEA8BAA"/>
    <w:lvl w:ilvl="0" w:tplc="657E2DC8">
      <w:start w:val="1"/>
      <w:numFmt w:val="decimal"/>
      <w:lvlText w:val="%1."/>
      <w:lvlJc w:val="right"/>
      <w:pPr>
        <w:tabs>
          <w:tab w:val="num" w:pos="340"/>
        </w:tabs>
        <w:ind w:left="340" w:hanging="340"/>
      </w:pPr>
      <w:rPr>
        <w:b/>
      </w:rPr>
    </w:lvl>
    <w:lvl w:ilvl="1" w:tplc="04150019">
      <w:start w:val="1"/>
      <w:numFmt w:val="lowerLetter"/>
      <w:lvlText w:val="%2."/>
      <w:lvlJc w:val="left"/>
      <w:pPr>
        <w:tabs>
          <w:tab w:val="num" w:pos="786"/>
        </w:tabs>
        <w:ind w:left="78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30638AE"/>
    <w:multiLevelType w:val="hybridMultilevel"/>
    <w:tmpl w:val="632C0A8A"/>
    <w:lvl w:ilvl="0" w:tplc="B4DCE5A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4777D38"/>
    <w:multiLevelType w:val="hybridMultilevel"/>
    <w:tmpl w:val="E98AE66C"/>
    <w:lvl w:ilvl="0" w:tplc="2230E96E">
      <w:start w:val="1"/>
      <w:numFmt w:val="decimal"/>
      <w:lvlText w:val="%1)"/>
      <w:lvlJc w:val="left"/>
      <w:pPr>
        <w:ind w:left="720" w:hanging="360"/>
      </w:pPr>
      <w:rPr>
        <w:rFonts w:hint="default"/>
        <w:b/>
      </w:rPr>
    </w:lvl>
    <w:lvl w:ilvl="1" w:tplc="766EB5CC">
      <w:start w:val="1"/>
      <w:numFmt w:val="lowerLetter"/>
      <w:lvlText w:val="%2)"/>
      <w:lvlJc w:val="left"/>
      <w:pPr>
        <w:ind w:left="1211"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826DFC"/>
    <w:multiLevelType w:val="multilevel"/>
    <w:tmpl w:val="C9008CA0"/>
    <w:lvl w:ilvl="0">
      <w:start w:val="2"/>
      <w:numFmt w:val="decimal"/>
      <w:lvlText w:val="3.%1."/>
      <w:lvlJc w:val="left"/>
      <w:pPr>
        <w:tabs>
          <w:tab w:val="num" w:pos="842"/>
        </w:tabs>
        <w:ind w:left="842" w:hanging="360"/>
      </w:pPr>
      <w:rPr>
        <w:rFonts w:hint="default"/>
        <w:b w:val="0"/>
      </w:rPr>
    </w:lvl>
    <w:lvl w:ilvl="1">
      <w:start w:val="1"/>
      <w:numFmt w:val="lowerLetter"/>
      <w:lvlText w:val="%2)"/>
      <w:lvlJc w:val="right"/>
      <w:pPr>
        <w:tabs>
          <w:tab w:val="num" w:pos="1143"/>
        </w:tabs>
        <w:ind w:left="1143" w:hanging="170"/>
      </w:pPr>
      <w:rPr>
        <w:rFonts w:hint="default"/>
        <w:b w:val="0"/>
      </w:rPr>
    </w:lvl>
    <w:lvl w:ilvl="2">
      <w:start w:val="1"/>
      <w:numFmt w:val="decimal"/>
      <w:lvlText w:val="%3."/>
      <w:lvlJc w:val="left"/>
      <w:pPr>
        <w:tabs>
          <w:tab w:val="num" w:pos="2462"/>
        </w:tabs>
        <w:ind w:left="2462" w:hanging="360"/>
      </w:pPr>
      <w:rPr>
        <w:rFonts w:ascii="Times New Roman" w:eastAsia="Times New Roman" w:hAnsi="Times New Roman" w:cs="Times New Roman"/>
      </w:rPr>
    </w:lvl>
    <w:lvl w:ilvl="3">
      <w:start w:val="1"/>
      <w:numFmt w:val="decimal"/>
      <w:lvlText w:val="%4."/>
      <w:lvlJc w:val="left"/>
      <w:pPr>
        <w:tabs>
          <w:tab w:val="num" w:pos="3002"/>
        </w:tabs>
        <w:ind w:left="3002" w:hanging="360"/>
      </w:pPr>
      <w:rPr>
        <w:rFonts w:hint="default"/>
        <w:b/>
      </w:rPr>
    </w:lvl>
    <w:lvl w:ilvl="4">
      <w:start w:val="1"/>
      <w:numFmt w:val="lowerLetter"/>
      <w:lvlText w:val="%5)"/>
      <w:lvlJc w:val="left"/>
      <w:pPr>
        <w:tabs>
          <w:tab w:val="num" w:pos="1995"/>
        </w:tabs>
        <w:ind w:left="1995" w:hanging="720"/>
      </w:pPr>
      <w:rPr>
        <w:rFonts w:hint="default"/>
        <w:b/>
      </w:rPr>
    </w:lvl>
    <w:lvl w:ilvl="5">
      <w:start w:val="1"/>
      <w:numFmt w:val="lowerRoman"/>
      <w:lvlText w:val="%6."/>
      <w:lvlJc w:val="right"/>
      <w:pPr>
        <w:tabs>
          <w:tab w:val="num" w:pos="4442"/>
        </w:tabs>
        <w:ind w:left="4442" w:hanging="180"/>
      </w:pPr>
      <w:rPr>
        <w:rFonts w:hint="default"/>
      </w:rPr>
    </w:lvl>
    <w:lvl w:ilvl="6">
      <w:start w:val="1"/>
      <w:numFmt w:val="decimal"/>
      <w:lvlText w:val="%7."/>
      <w:lvlJc w:val="left"/>
      <w:pPr>
        <w:tabs>
          <w:tab w:val="num" w:pos="5162"/>
        </w:tabs>
        <w:ind w:left="5162" w:hanging="360"/>
      </w:pPr>
      <w:rPr>
        <w:rFonts w:hint="default"/>
      </w:rPr>
    </w:lvl>
    <w:lvl w:ilvl="7">
      <w:start w:val="1"/>
      <w:numFmt w:val="lowerLetter"/>
      <w:lvlText w:val="%8."/>
      <w:lvlJc w:val="left"/>
      <w:pPr>
        <w:tabs>
          <w:tab w:val="num" w:pos="5882"/>
        </w:tabs>
        <w:ind w:left="5882" w:hanging="360"/>
      </w:pPr>
      <w:rPr>
        <w:rFonts w:hint="default"/>
      </w:rPr>
    </w:lvl>
    <w:lvl w:ilvl="8">
      <w:start w:val="1"/>
      <w:numFmt w:val="lowerRoman"/>
      <w:lvlText w:val="%9."/>
      <w:lvlJc w:val="right"/>
      <w:pPr>
        <w:tabs>
          <w:tab w:val="num" w:pos="6602"/>
        </w:tabs>
        <w:ind w:left="6602" w:hanging="180"/>
      </w:pPr>
      <w:rPr>
        <w:rFonts w:hint="default"/>
      </w:rPr>
    </w:lvl>
  </w:abstractNum>
  <w:abstractNum w:abstractNumId="28" w15:restartNumberingAfterBreak="0">
    <w:nsid w:val="3C4B52BC"/>
    <w:multiLevelType w:val="multilevel"/>
    <w:tmpl w:val="67A0CF14"/>
    <w:lvl w:ilvl="0">
      <w:start w:val="1"/>
      <w:numFmt w:val="decimal"/>
      <w:lvlText w:val="%1."/>
      <w:lvlJc w:val="left"/>
      <w:pPr>
        <w:tabs>
          <w:tab w:val="num" w:pos="435"/>
        </w:tabs>
        <w:ind w:left="435" w:hanging="435"/>
      </w:pPr>
      <w:rPr>
        <w:rFonts w:ascii="Arial" w:hAnsi="Arial" w:cs="Arial" w:hint="default"/>
        <w:b/>
      </w:rPr>
    </w:lvl>
    <w:lvl w:ilvl="1">
      <w:start w:val="2"/>
      <w:numFmt w:val="decimal"/>
      <w:lvlText w:val="%2."/>
      <w:lvlJc w:val="left"/>
      <w:pPr>
        <w:tabs>
          <w:tab w:val="num" w:pos="1080"/>
        </w:tabs>
        <w:ind w:left="1080" w:hanging="360"/>
      </w:pPr>
      <w:rPr>
        <w:rFonts w:hint="default"/>
        <w:b/>
        <w:i w:val="0"/>
      </w:rPr>
    </w:lvl>
    <w:lvl w:ilvl="2">
      <w:start w:val="1"/>
      <w:numFmt w:val="decimal"/>
      <w:lvlText w:val="%3)"/>
      <w:lvlJc w:val="left"/>
      <w:pPr>
        <w:tabs>
          <w:tab w:val="num" w:pos="1440"/>
        </w:tabs>
        <w:ind w:left="1440" w:hanging="360"/>
      </w:pPr>
      <w:rPr>
        <w:rFonts w:hint="default"/>
        <w:b w:val="0"/>
      </w:rPr>
    </w:lvl>
    <w:lvl w:ilvl="3">
      <w:start w:val="1"/>
      <w:numFmt w:val="decimal"/>
      <w:lvlText w:val="%4."/>
      <w:lvlJc w:val="left"/>
      <w:pPr>
        <w:tabs>
          <w:tab w:val="num" w:pos="1800"/>
        </w:tabs>
        <w:ind w:left="1800" w:hanging="360"/>
      </w:pPr>
      <w:rPr>
        <w:rFonts w:cs="Times New Roman" w:hint="default"/>
        <w:b/>
      </w:rPr>
    </w:lvl>
    <w:lvl w:ilvl="4">
      <w:start w:val="1"/>
      <w:numFmt w:val="decimal"/>
      <w:lvlText w:val="%5)"/>
      <w:lvlJc w:val="left"/>
      <w:pPr>
        <w:tabs>
          <w:tab w:val="num" w:pos="2160"/>
        </w:tabs>
        <w:ind w:left="2160" w:hanging="360"/>
      </w:pPr>
      <w:rPr>
        <w:rFonts w:hint="default"/>
        <w:b/>
      </w:rPr>
    </w:lvl>
    <w:lvl w:ilvl="5">
      <w:start w:val="1"/>
      <w:numFmt w:val="lowerLetter"/>
      <w:lvlText w:val="%6)"/>
      <w:lvlJc w:val="left"/>
      <w:pPr>
        <w:tabs>
          <w:tab w:val="num" w:pos="2520"/>
        </w:tabs>
        <w:ind w:left="2520" w:hanging="360"/>
      </w:pPr>
      <w:rPr>
        <w:rFonts w:hint="default"/>
        <w:b/>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9" w15:restartNumberingAfterBreak="0">
    <w:nsid w:val="45BA23F0"/>
    <w:multiLevelType w:val="hybridMultilevel"/>
    <w:tmpl w:val="C0DA0118"/>
    <w:lvl w:ilvl="0" w:tplc="BB4CC8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BB631D"/>
    <w:multiLevelType w:val="hybridMultilevel"/>
    <w:tmpl w:val="FE00D806"/>
    <w:lvl w:ilvl="0" w:tplc="0B762660">
      <w:start w:val="3"/>
      <w:numFmt w:val="lowerLetter"/>
      <w:lvlText w:val="%1)"/>
      <w:lvlJc w:val="left"/>
      <w:pPr>
        <w:tabs>
          <w:tab w:val="num" w:pos="539"/>
        </w:tabs>
        <w:ind w:left="539" w:hanging="358"/>
      </w:pPr>
      <w:rPr>
        <w:rFonts w:hint="default"/>
      </w:rPr>
    </w:lvl>
    <w:lvl w:ilvl="1" w:tplc="16DE818A">
      <w:start w:val="1"/>
      <w:numFmt w:val="decimal"/>
      <w:lvlText w:val="%2."/>
      <w:lvlJc w:val="right"/>
      <w:pPr>
        <w:tabs>
          <w:tab w:val="num" w:pos="340"/>
        </w:tabs>
        <w:ind w:left="340" w:hanging="340"/>
      </w:pPr>
      <w:rPr>
        <w:rFonts w:hint="default"/>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5DE2AD8"/>
    <w:multiLevelType w:val="hybridMultilevel"/>
    <w:tmpl w:val="D75C7FC6"/>
    <w:lvl w:ilvl="0" w:tplc="437C4374">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67406EB"/>
    <w:multiLevelType w:val="hybridMultilevel"/>
    <w:tmpl w:val="10D65266"/>
    <w:lvl w:ilvl="0" w:tplc="092C23F4">
      <w:start w:val="2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541CEF"/>
    <w:multiLevelType w:val="hybridMultilevel"/>
    <w:tmpl w:val="011ABA66"/>
    <w:lvl w:ilvl="0" w:tplc="68060A32">
      <w:start w:val="1"/>
      <w:numFmt w:val="lowerLetter"/>
      <w:lvlText w:val="%1)"/>
      <w:lvlJc w:val="left"/>
      <w:pPr>
        <w:ind w:left="1222" w:hanging="360"/>
      </w:pPr>
      <w:rPr>
        <w:b/>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4" w15:restartNumberingAfterBreak="0">
    <w:nsid w:val="4BBE0051"/>
    <w:multiLevelType w:val="multilevel"/>
    <w:tmpl w:val="22B27958"/>
    <w:lvl w:ilvl="0">
      <w:start w:val="1"/>
      <w:numFmt w:val="decimal"/>
      <w:lvlText w:val="%1."/>
      <w:lvlJc w:val="left"/>
      <w:pPr>
        <w:tabs>
          <w:tab w:val="num" w:pos="720"/>
        </w:tabs>
        <w:ind w:left="720" w:hanging="720"/>
      </w:pPr>
      <w:rPr>
        <w:rFonts w:hint="default"/>
        <w:b/>
        <w:bCs w:val="0"/>
        <w:i w:val="0"/>
        <w:iCs w:val="0"/>
        <w:strike w:val="0"/>
      </w:rPr>
    </w:lvl>
    <w:lvl w:ilvl="1">
      <w:start w:val="1"/>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4237B0A"/>
    <w:multiLevelType w:val="hybridMultilevel"/>
    <w:tmpl w:val="C33A00D4"/>
    <w:lvl w:ilvl="0" w:tplc="12A83182">
      <w:start w:val="1"/>
      <w:numFmt w:val="decimal"/>
      <w:lvlText w:val="%1."/>
      <w:lvlJc w:val="left"/>
      <w:pPr>
        <w:ind w:left="1949" w:hanging="360"/>
      </w:pPr>
      <w:rPr>
        <w:rFonts w:hint="default"/>
        <w:b/>
        <w:i w:val="0"/>
      </w:rPr>
    </w:lvl>
    <w:lvl w:ilvl="1" w:tplc="04150019">
      <w:start w:val="1"/>
      <w:numFmt w:val="lowerLetter"/>
      <w:lvlText w:val="%2."/>
      <w:lvlJc w:val="left"/>
      <w:pPr>
        <w:ind w:left="2669" w:hanging="360"/>
      </w:pPr>
    </w:lvl>
    <w:lvl w:ilvl="2" w:tplc="0415001B">
      <w:start w:val="1"/>
      <w:numFmt w:val="lowerRoman"/>
      <w:lvlText w:val="%3."/>
      <w:lvlJc w:val="right"/>
      <w:pPr>
        <w:ind w:left="3389" w:hanging="180"/>
      </w:pPr>
    </w:lvl>
    <w:lvl w:ilvl="3" w:tplc="0415000F">
      <w:start w:val="1"/>
      <w:numFmt w:val="decimal"/>
      <w:lvlText w:val="%4."/>
      <w:lvlJc w:val="left"/>
      <w:pPr>
        <w:ind w:left="4109" w:hanging="360"/>
      </w:pPr>
    </w:lvl>
    <w:lvl w:ilvl="4" w:tplc="04150019">
      <w:start w:val="1"/>
      <w:numFmt w:val="lowerLetter"/>
      <w:lvlText w:val="%5."/>
      <w:lvlJc w:val="left"/>
      <w:pPr>
        <w:ind w:left="4829" w:hanging="360"/>
      </w:pPr>
    </w:lvl>
    <w:lvl w:ilvl="5" w:tplc="0415001B">
      <w:start w:val="1"/>
      <w:numFmt w:val="lowerRoman"/>
      <w:lvlText w:val="%6."/>
      <w:lvlJc w:val="right"/>
      <w:pPr>
        <w:ind w:left="5549" w:hanging="180"/>
      </w:pPr>
    </w:lvl>
    <w:lvl w:ilvl="6" w:tplc="0415000F">
      <w:start w:val="1"/>
      <w:numFmt w:val="decimal"/>
      <w:lvlText w:val="%7."/>
      <w:lvlJc w:val="left"/>
      <w:pPr>
        <w:ind w:left="6269" w:hanging="360"/>
      </w:pPr>
    </w:lvl>
    <w:lvl w:ilvl="7" w:tplc="04150019">
      <w:start w:val="1"/>
      <w:numFmt w:val="lowerLetter"/>
      <w:lvlText w:val="%8."/>
      <w:lvlJc w:val="left"/>
      <w:pPr>
        <w:ind w:left="6989" w:hanging="360"/>
      </w:pPr>
    </w:lvl>
    <w:lvl w:ilvl="8" w:tplc="0415001B">
      <w:start w:val="1"/>
      <w:numFmt w:val="lowerRoman"/>
      <w:lvlText w:val="%9."/>
      <w:lvlJc w:val="right"/>
      <w:pPr>
        <w:ind w:left="7709" w:hanging="180"/>
      </w:pPr>
    </w:lvl>
  </w:abstractNum>
  <w:abstractNum w:abstractNumId="36" w15:restartNumberingAfterBreak="0">
    <w:nsid w:val="563C7916"/>
    <w:multiLevelType w:val="hybridMultilevel"/>
    <w:tmpl w:val="D6BEC05A"/>
    <w:lvl w:ilvl="0" w:tplc="962E0C78">
      <w:start w:val="5"/>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7" w15:restartNumberingAfterBreak="0">
    <w:nsid w:val="622B4F6B"/>
    <w:multiLevelType w:val="hybridMultilevel"/>
    <w:tmpl w:val="17B24A38"/>
    <w:lvl w:ilvl="0" w:tplc="9BC8C470">
      <w:start w:val="5"/>
      <w:numFmt w:val="decimal"/>
      <w:lvlText w:val="%1."/>
      <w:lvlJc w:val="left"/>
      <w:pPr>
        <w:tabs>
          <w:tab w:val="num" w:pos="717"/>
        </w:tabs>
        <w:ind w:left="717" w:hanging="360"/>
      </w:pPr>
      <w:rPr>
        <w:rFonts w:hint="default"/>
        <w:b/>
        <w:bCs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17116A"/>
    <w:multiLevelType w:val="hybridMultilevel"/>
    <w:tmpl w:val="36C6C31A"/>
    <w:lvl w:ilvl="0" w:tplc="57B638E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2F0B25"/>
    <w:multiLevelType w:val="hybridMultilevel"/>
    <w:tmpl w:val="32C0565A"/>
    <w:lvl w:ilvl="0" w:tplc="D7B26B9C">
      <w:start w:val="1"/>
      <w:numFmt w:val="decimal"/>
      <w:lvlText w:val="%1)"/>
      <w:lvlJc w:val="left"/>
      <w:pPr>
        <w:tabs>
          <w:tab w:val="num" w:pos="720"/>
        </w:tabs>
        <w:ind w:left="720" w:hanging="360"/>
      </w:pPr>
      <w:rPr>
        <w:rFonts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E1FE6EF8">
      <w:start w:val="1"/>
      <w:numFmt w:val="decimal"/>
      <w:lvlText w:val="%4."/>
      <w:lvlJc w:val="left"/>
      <w:pPr>
        <w:ind w:left="2880" w:hanging="360"/>
      </w:pPr>
      <w:rPr>
        <w:b/>
      </w:rPr>
    </w:lvl>
    <w:lvl w:ilvl="4" w:tplc="1AA8E4BA">
      <w:start w:val="1"/>
      <w:numFmt w:val="decimal"/>
      <w:lvlText w:val="%5)"/>
      <w:lvlJc w:val="left"/>
      <w:pPr>
        <w:ind w:left="3600" w:hanging="360"/>
      </w:pPr>
      <w:rPr>
        <w:b/>
      </w:rPr>
    </w:lvl>
    <w:lvl w:ilvl="5" w:tplc="38A6961C">
      <w:start w:val="1"/>
      <w:numFmt w:val="lowerLetter"/>
      <w:lvlText w:val="%6)"/>
      <w:lvlJc w:val="left"/>
      <w:pPr>
        <w:ind w:left="4320" w:hanging="180"/>
      </w:pPr>
      <w:rPr>
        <w:b/>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926CF8"/>
    <w:multiLevelType w:val="hybridMultilevel"/>
    <w:tmpl w:val="2D14C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C0301E"/>
    <w:multiLevelType w:val="hybridMultilevel"/>
    <w:tmpl w:val="5D223BB8"/>
    <w:lvl w:ilvl="0" w:tplc="AB986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F74319"/>
    <w:multiLevelType w:val="hybridMultilevel"/>
    <w:tmpl w:val="96B05290"/>
    <w:lvl w:ilvl="0" w:tplc="83A034DA">
      <w:start w:val="1"/>
      <w:numFmt w:val="decimal"/>
      <w:lvlText w:val="%1)"/>
      <w:lvlJc w:val="left"/>
      <w:pPr>
        <w:ind w:left="786" w:hanging="360"/>
      </w:pPr>
      <w:rPr>
        <w:rFonts w:hint="default"/>
        <w:color w:val="auto"/>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3" w15:restartNumberingAfterBreak="0">
    <w:nsid w:val="716A3FCF"/>
    <w:multiLevelType w:val="multilevel"/>
    <w:tmpl w:val="D82CA49E"/>
    <w:lvl w:ilvl="0">
      <w:start w:val="1"/>
      <w:numFmt w:val="decimal"/>
      <w:lvlText w:val="%1."/>
      <w:lvlJc w:val="left"/>
      <w:pPr>
        <w:tabs>
          <w:tab w:val="num" w:pos="435"/>
        </w:tabs>
        <w:ind w:left="435" w:hanging="435"/>
      </w:pPr>
      <w:rPr>
        <w:rFonts w:ascii="Arial" w:hAnsi="Arial" w:cs="Arial" w:hint="default"/>
        <w:b/>
      </w:rPr>
    </w:lvl>
    <w:lvl w:ilvl="1">
      <w:start w:val="1"/>
      <w:numFmt w:val="decimal"/>
      <w:lvlText w:val="%2."/>
      <w:lvlJc w:val="left"/>
      <w:pPr>
        <w:tabs>
          <w:tab w:val="num" w:pos="1080"/>
        </w:tabs>
        <w:ind w:left="1080" w:hanging="360"/>
      </w:pPr>
      <w:rPr>
        <w:b/>
        <w:i w:val="0"/>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rFonts w:cs="Times New Roman"/>
        <w:b/>
      </w:rPr>
    </w:lvl>
    <w:lvl w:ilvl="4">
      <w:start w:val="1"/>
      <w:numFmt w:val="decimal"/>
      <w:lvlText w:val="%5)"/>
      <w:lvlJc w:val="left"/>
      <w:pPr>
        <w:tabs>
          <w:tab w:val="num" w:pos="2160"/>
        </w:tabs>
        <w:ind w:left="2160" w:hanging="360"/>
      </w:pPr>
      <w:rPr>
        <w:b/>
      </w:rPr>
    </w:lvl>
    <w:lvl w:ilvl="5">
      <w:start w:val="1"/>
      <w:numFmt w:val="lowerLetter"/>
      <w:lvlText w:val="%6)"/>
      <w:lvlJc w:val="left"/>
      <w:pPr>
        <w:tabs>
          <w:tab w:val="num" w:pos="2520"/>
        </w:tabs>
        <w:ind w:left="2520" w:hanging="360"/>
      </w:pPr>
      <w:rPr>
        <w:b/>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15:restartNumberingAfterBreak="0">
    <w:nsid w:val="72755268"/>
    <w:multiLevelType w:val="hybridMultilevel"/>
    <w:tmpl w:val="B450172C"/>
    <w:lvl w:ilvl="0" w:tplc="3D8A3AD6">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E9009E"/>
    <w:multiLevelType w:val="hybridMultilevel"/>
    <w:tmpl w:val="0650AF34"/>
    <w:lvl w:ilvl="0" w:tplc="26A4D9A2">
      <w:start w:val="4"/>
      <w:numFmt w:val="decimal"/>
      <w:lvlText w:val="%1."/>
      <w:lvlJc w:val="left"/>
      <w:pPr>
        <w:ind w:left="1712" w:hanging="360"/>
      </w:pPr>
      <w:rPr>
        <w:rFonts w:hint="default"/>
        <w:b/>
      </w:rPr>
    </w:lvl>
    <w:lvl w:ilvl="1" w:tplc="04150017">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46" w15:restartNumberingAfterBreak="0">
    <w:nsid w:val="75DB2037"/>
    <w:multiLevelType w:val="hybridMultilevel"/>
    <w:tmpl w:val="B510A79E"/>
    <w:lvl w:ilvl="0" w:tplc="D9E23BA8">
      <w:start w:val="1"/>
      <w:numFmt w:val="decimal"/>
      <w:lvlText w:val="%1."/>
      <w:lvlJc w:val="left"/>
      <w:pPr>
        <w:ind w:left="502" w:hanging="360"/>
      </w:pPr>
      <w:rPr>
        <w:rFonts w:hint="default"/>
        <w:b/>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770E3355"/>
    <w:multiLevelType w:val="hybridMultilevel"/>
    <w:tmpl w:val="80C2330A"/>
    <w:lvl w:ilvl="0" w:tplc="59103128">
      <w:start w:val="1"/>
      <w:numFmt w:val="decimal"/>
      <w:lvlText w:val="%1."/>
      <w:lvlJc w:val="left"/>
      <w:pPr>
        <w:tabs>
          <w:tab w:val="num" w:pos="436"/>
        </w:tabs>
        <w:ind w:left="436" w:hanging="436"/>
      </w:pPr>
      <w:rPr>
        <w:b/>
        <w:bCs w:val="0"/>
        <w:i w:val="0"/>
        <w:iCs w:val="0"/>
        <w:color w:val="auto"/>
        <w:sz w:val="24"/>
        <w:szCs w:val="24"/>
      </w:rPr>
    </w:lvl>
    <w:lvl w:ilvl="1" w:tplc="C69CDA10">
      <w:start w:val="1"/>
      <w:numFmt w:val="lowerLetter"/>
      <w:lvlText w:val="%2)"/>
      <w:lvlJc w:val="left"/>
      <w:pPr>
        <w:tabs>
          <w:tab w:val="num" w:pos="720"/>
        </w:tabs>
        <w:ind w:left="720" w:hanging="360"/>
      </w:pPr>
    </w:lvl>
    <w:lvl w:ilvl="2" w:tplc="04150001">
      <w:start w:val="1"/>
      <w:numFmt w:val="bullet"/>
      <w:lvlText w:val=""/>
      <w:lvlJc w:val="left"/>
      <w:pPr>
        <w:tabs>
          <w:tab w:val="num" w:pos="2340"/>
        </w:tabs>
        <w:ind w:left="2340" w:hanging="360"/>
      </w:pPr>
      <w:rPr>
        <w:rFonts w:ascii="Symbol" w:hAnsi="Symbol" w:cs="Symbol" w:hint="default"/>
        <w:b w:val="0"/>
        <w:bCs w:val="0"/>
        <w:i w:val="0"/>
        <w:iCs w:val="0"/>
        <w:color w:val="auto"/>
        <w:sz w:val="24"/>
        <w:szCs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ED91C66"/>
    <w:multiLevelType w:val="hybridMultilevel"/>
    <w:tmpl w:val="98127764"/>
    <w:lvl w:ilvl="0" w:tplc="50403E2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FB0D6C"/>
    <w:multiLevelType w:val="hybridMultilevel"/>
    <w:tmpl w:val="0688C916"/>
    <w:lvl w:ilvl="0" w:tplc="0E029E5A">
      <w:start w:val="1"/>
      <w:numFmt w:val="decimal"/>
      <w:lvlText w:val="%1)"/>
      <w:lvlJc w:val="left"/>
      <w:pPr>
        <w:ind w:left="786"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4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5"/>
  </w:num>
  <w:num w:numId="7">
    <w:abstractNumId w:val="9"/>
  </w:num>
  <w:num w:numId="8">
    <w:abstractNumId w:val="7"/>
  </w:num>
  <w:num w:numId="9">
    <w:abstractNumId w:val="6"/>
  </w:num>
  <w:num w:numId="10">
    <w:abstractNumId w:val="37"/>
  </w:num>
  <w:num w:numId="11">
    <w:abstractNumId w:val="42"/>
  </w:num>
  <w:num w:numId="12">
    <w:abstractNumId w:val="1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
  </w:num>
  <w:num w:numId="16">
    <w:abstractNumId w:val="46"/>
  </w:num>
  <w:num w:numId="17">
    <w:abstractNumId w:val="33"/>
  </w:num>
  <w:num w:numId="18">
    <w:abstractNumId w:val="45"/>
  </w:num>
  <w:num w:numId="19">
    <w:abstractNumId w:val="36"/>
  </w:num>
  <w:num w:numId="20">
    <w:abstractNumId w:val="40"/>
  </w:num>
  <w:num w:numId="21">
    <w:abstractNumId w:val="23"/>
  </w:num>
  <w:num w:numId="22">
    <w:abstractNumId w:val="2"/>
  </w:num>
  <w:num w:numId="23">
    <w:abstractNumId w:val="38"/>
  </w:num>
  <w:num w:numId="24">
    <w:abstractNumId w:val="48"/>
  </w:num>
  <w:num w:numId="25">
    <w:abstractNumId w:val="44"/>
  </w:num>
  <w:num w:numId="26">
    <w:abstractNumId w:val="16"/>
  </w:num>
  <w:num w:numId="27">
    <w:abstractNumId w:val="17"/>
  </w:num>
  <w:num w:numId="28">
    <w:abstractNumId w:val="41"/>
  </w:num>
  <w:num w:numId="29">
    <w:abstractNumId w:val="3"/>
  </w:num>
  <w:num w:numId="30">
    <w:abstractNumId w:val="49"/>
  </w:num>
  <w:num w:numId="31">
    <w:abstractNumId w:val="19"/>
  </w:num>
  <w:num w:numId="32">
    <w:abstractNumId w:val="22"/>
  </w:num>
  <w:num w:numId="33">
    <w:abstractNumId w:val="4"/>
  </w:num>
  <w:num w:numId="34">
    <w:abstractNumId w:val="43"/>
  </w:num>
  <w:num w:numId="35">
    <w:abstractNumId w:val="28"/>
  </w:num>
  <w:num w:numId="36">
    <w:abstractNumId w:val="18"/>
  </w:num>
  <w:num w:numId="37">
    <w:abstractNumId w:val="29"/>
  </w:num>
  <w:num w:numId="38">
    <w:abstractNumId w:val="21"/>
  </w:num>
  <w:num w:numId="39">
    <w:abstractNumId w:val="8"/>
  </w:num>
  <w:num w:numId="40">
    <w:abstractNumId w:val="39"/>
  </w:num>
  <w:num w:numId="41">
    <w:abstractNumId w:val="15"/>
  </w:num>
  <w:num w:numId="42">
    <w:abstractNumId w:val="5"/>
  </w:num>
  <w:num w:numId="43">
    <w:abstractNumId w:val="31"/>
  </w:num>
  <w:num w:numId="44">
    <w:abstractNumId w:val="11"/>
  </w:num>
  <w:num w:numId="45">
    <w:abstractNumId w:val="10"/>
  </w:num>
  <w:num w:numId="46">
    <w:abstractNumId w:val="32"/>
  </w:num>
  <w:num w:numId="47">
    <w:abstractNumId w:val="20"/>
  </w:num>
  <w:num w:numId="48">
    <w:abstractNumId w:val="12"/>
  </w:num>
  <w:num w:numId="49">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8C0"/>
    <w:rsid w:val="00000805"/>
    <w:rsid w:val="00000946"/>
    <w:rsid w:val="000011A1"/>
    <w:rsid w:val="00001B2B"/>
    <w:rsid w:val="00002C67"/>
    <w:rsid w:val="0001133F"/>
    <w:rsid w:val="000173DE"/>
    <w:rsid w:val="00020260"/>
    <w:rsid w:val="0002496F"/>
    <w:rsid w:val="000269A2"/>
    <w:rsid w:val="000402A0"/>
    <w:rsid w:val="00044594"/>
    <w:rsid w:val="00044C1A"/>
    <w:rsid w:val="000552A3"/>
    <w:rsid w:val="00056DE5"/>
    <w:rsid w:val="0006060C"/>
    <w:rsid w:val="000625AD"/>
    <w:rsid w:val="00084926"/>
    <w:rsid w:val="00084B71"/>
    <w:rsid w:val="000856AB"/>
    <w:rsid w:val="000918DE"/>
    <w:rsid w:val="00091C77"/>
    <w:rsid w:val="0009299E"/>
    <w:rsid w:val="00092D57"/>
    <w:rsid w:val="000A2411"/>
    <w:rsid w:val="000A2E4A"/>
    <w:rsid w:val="000A3DEF"/>
    <w:rsid w:val="000B6475"/>
    <w:rsid w:val="000C6462"/>
    <w:rsid w:val="000D1333"/>
    <w:rsid w:val="000D602D"/>
    <w:rsid w:val="000D7855"/>
    <w:rsid w:val="000E3CA9"/>
    <w:rsid w:val="000F2A67"/>
    <w:rsid w:val="000F3579"/>
    <w:rsid w:val="000F7EBB"/>
    <w:rsid w:val="00104351"/>
    <w:rsid w:val="00106CF4"/>
    <w:rsid w:val="00111F32"/>
    <w:rsid w:val="00114D9C"/>
    <w:rsid w:val="001204E9"/>
    <w:rsid w:val="00123F62"/>
    <w:rsid w:val="00124103"/>
    <w:rsid w:val="0012524E"/>
    <w:rsid w:val="0012542B"/>
    <w:rsid w:val="00127012"/>
    <w:rsid w:val="00130710"/>
    <w:rsid w:val="001347B6"/>
    <w:rsid w:val="001355BA"/>
    <w:rsid w:val="00137819"/>
    <w:rsid w:val="00140B27"/>
    <w:rsid w:val="001429DB"/>
    <w:rsid w:val="00143A9F"/>
    <w:rsid w:val="00146301"/>
    <w:rsid w:val="0015378D"/>
    <w:rsid w:val="00153C89"/>
    <w:rsid w:val="00154075"/>
    <w:rsid w:val="00154622"/>
    <w:rsid w:val="001621F0"/>
    <w:rsid w:val="00164B25"/>
    <w:rsid w:val="00165428"/>
    <w:rsid w:val="00166FA4"/>
    <w:rsid w:val="00167F5B"/>
    <w:rsid w:val="00171D62"/>
    <w:rsid w:val="001777E7"/>
    <w:rsid w:val="00181EEF"/>
    <w:rsid w:val="00184748"/>
    <w:rsid w:val="001854C4"/>
    <w:rsid w:val="001857A9"/>
    <w:rsid w:val="00190529"/>
    <w:rsid w:val="00193F15"/>
    <w:rsid w:val="001A739A"/>
    <w:rsid w:val="001B2DEA"/>
    <w:rsid w:val="001B3CFE"/>
    <w:rsid w:val="001B5BC9"/>
    <w:rsid w:val="001C19AD"/>
    <w:rsid w:val="001C7360"/>
    <w:rsid w:val="001D41E2"/>
    <w:rsid w:val="001D57EC"/>
    <w:rsid w:val="001D68C8"/>
    <w:rsid w:val="001E1446"/>
    <w:rsid w:val="001E3C72"/>
    <w:rsid w:val="001F109E"/>
    <w:rsid w:val="001F170E"/>
    <w:rsid w:val="001F3813"/>
    <w:rsid w:val="001F5D57"/>
    <w:rsid w:val="001F6064"/>
    <w:rsid w:val="00211D09"/>
    <w:rsid w:val="0021252A"/>
    <w:rsid w:val="00227733"/>
    <w:rsid w:val="00231BA4"/>
    <w:rsid w:val="00234AC0"/>
    <w:rsid w:val="00241BA2"/>
    <w:rsid w:val="00242E59"/>
    <w:rsid w:val="00245C5C"/>
    <w:rsid w:val="00247D8B"/>
    <w:rsid w:val="00250C26"/>
    <w:rsid w:val="0025131F"/>
    <w:rsid w:val="002517BF"/>
    <w:rsid w:val="00253CE9"/>
    <w:rsid w:val="00260D03"/>
    <w:rsid w:val="00261385"/>
    <w:rsid w:val="00265020"/>
    <w:rsid w:val="00273F95"/>
    <w:rsid w:val="00277B61"/>
    <w:rsid w:val="00281EC4"/>
    <w:rsid w:val="00285BC8"/>
    <w:rsid w:val="002A4845"/>
    <w:rsid w:val="002A51CD"/>
    <w:rsid w:val="002A6199"/>
    <w:rsid w:val="002A6499"/>
    <w:rsid w:val="002B1EE1"/>
    <w:rsid w:val="002B6C03"/>
    <w:rsid w:val="002C4796"/>
    <w:rsid w:val="002C6A84"/>
    <w:rsid w:val="002C6C27"/>
    <w:rsid w:val="002C7858"/>
    <w:rsid w:val="002C7A8E"/>
    <w:rsid w:val="002D03CC"/>
    <w:rsid w:val="002D4CFD"/>
    <w:rsid w:val="002D5444"/>
    <w:rsid w:val="002D5DF5"/>
    <w:rsid w:val="002E4A62"/>
    <w:rsid w:val="002F2457"/>
    <w:rsid w:val="002F4D41"/>
    <w:rsid w:val="00304FA9"/>
    <w:rsid w:val="0030646D"/>
    <w:rsid w:val="00314BF1"/>
    <w:rsid w:val="00316425"/>
    <w:rsid w:val="00320BE3"/>
    <w:rsid w:val="0032363B"/>
    <w:rsid w:val="00327B71"/>
    <w:rsid w:val="00331434"/>
    <w:rsid w:val="00333F30"/>
    <w:rsid w:val="00335A5D"/>
    <w:rsid w:val="00335FAC"/>
    <w:rsid w:val="00341622"/>
    <w:rsid w:val="00341F8D"/>
    <w:rsid w:val="003449E1"/>
    <w:rsid w:val="003540C6"/>
    <w:rsid w:val="00354BC6"/>
    <w:rsid w:val="003555CC"/>
    <w:rsid w:val="00361862"/>
    <w:rsid w:val="00363696"/>
    <w:rsid w:val="00366D89"/>
    <w:rsid w:val="0037259E"/>
    <w:rsid w:val="00376310"/>
    <w:rsid w:val="00385D7B"/>
    <w:rsid w:val="00392576"/>
    <w:rsid w:val="00393066"/>
    <w:rsid w:val="003953F1"/>
    <w:rsid w:val="003A1AB1"/>
    <w:rsid w:val="003A3ECA"/>
    <w:rsid w:val="003A4311"/>
    <w:rsid w:val="003A7F0D"/>
    <w:rsid w:val="003B0EA2"/>
    <w:rsid w:val="003B5EA8"/>
    <w:rsid w:val="003B6915"/>
    <w:rsid w:val="003C46FC"/>
    <w:rsid w:val="003C6081"/>
    <w:rsid w:val="003C6385"/>
    <w:rsid w:val="003C7EC1"/>
    <w:rsid w:val="003D04F3"/>
    <w:rsid w:val="003D06FE"/>
    <w:rsid w:val="003D17CC"/>
    <w:rsid w:val="003E27BB"/>
    <w:rsid w:val="003E2E2F"/>
    <w:rsid w:val="003E514F"/>
    <w:rsid w:val="003E5CB0"/>
    <w:rsid w:val="003F3084"/>
    <w:rsid w:val="003F478B"/>
    <w:rsid w:val="003F75A1"/>
    <w:rsid w:val="004001CC"/>
    <w:rsid w:val="00402C2E"/>
    <w:rsid w:val="0041496C"/>
    <w:rsid w:val="00417DCD"/>
    <w:rsid w:val="0042114F"/>
    <w:rsid w:val="0042333E"/>
    <w:rsid w:val="00423866"/>
    <w:rsid w:val="0042405E"/>
    <w:rsid w:val="004242DC"/>
    <w:rsid w:val="00430CA5"/>
    <w:rsid w:val="00435299"/>
    <w:rsid w:val="004358FA"/>
    <w:rsid w:val="00440F15"/>
    <w:rsid w:val="00451111"/>
    <w:rsid w:val="0046230B"/>
    <w:rsid w:val="004658D5"/>
    <w:rsid w:val="004670F1"/>
    <w:rsid w:val="004726DB"/>
    <w:rsid w:val="00476364"/>
    <w:rsid w:val="00482372"/>
    <w:rsid w:val="00482CD5"/>
    <w:rsid w:val="00483779"/>
    <w:rsid w:val="00485686"/>
    <w:rsid w:val="004862E6"/>
    <w:rsid w:val="004910A1"/>
    <w:rsid w:val="00492E54"/>
    <w:rsid w:val="00492EA7"/>
    <w:rsid w:val="004959C0"/>
    <w:rsid w:val="004A1605"/>
    <w:rsid w:val="004A17A1"/>
    <w:rsid w:val="004A2499"/>
    <w:rsid w:val="004A3594"/>
    <w:rsid w:val="004B3A6E"/>
    <w:rsid w:val="004B5034"/>
    <w:rsid w:val="004B58EB"/>
    <w:rsid w:val="004B5A43"/>
    <w:rsid w:val="004B7A85"/>
    <w:rsid w:val="004C01E9"/>
    <w:rsid w:val="004C0A93"/>
    <w:rsid w:val="004C1197"/>
    <w:rsid w:val="004C304A"/>
    <w:rsid w:val="004C31F4"/>
    <w:rsid w:val="004C3283"/>
    <w:rsid w:val="004D274D"/>
    <w:rsid w:val="004D7A3A"/>
    <w:rsid w:val="004D7B09"/>
    <w:rsid w:val="004E4487"/>
    <w:rsid w:val="004E4E4B"/>
    <w:rsid w:val="004E53ED"/>
    <w:rsid w:val="004E625C"/>
    <w:rsid w:val="004F1839"/>
    <w:rsid w:val="004F1A0E"/>
    <w:rsid w:val="004F2F83"/>
    <w:rsid w:val="004F30AF"/>
    <w:rsid w:val="004F4FB7"/>
    <w:rsid w:val="0050499C"/>
    <w:rsid w:val="00504D69"/>
    <w:rsid w:val="00520644"/>
    <w:rsid w:val="00525AD0"/>
    <w:rsid w:val="00525E8C"/>
    <w:rsid w:val="00526077"/>
    <w:rsid w:val="005330F8"/>
    <w:rsid w:val="00535352"/>
    <w:rsid w:val="0054028D"/>
    <w:rsid w:val="005402B1"/>
    <w:rsid w:val="00541541"/>
    <w:rsid w:val="005439DF"/>
    <w:rsid w:val="00550C21"/>
    <w:rsid w:val="0055314F"/>
    <w:rsid w:val="005543EF"/>
    <w:rsid w:val="005562B9"/>
    <w:rsid w:val="00566978"/>
    <w:rsid w:val="00566DA4"/>
    <w:rsid w:val="005670BB"/>
    <w:rsid w:val="00567AB3"/>
    <w:rsid w:val="0057176B"/>
    <w:rsid w:val="00573FCD"/>
    <w:rsid w:val="00574B75"/>
    <w:rsid w:val="00574DC1"/>
    <w:rsid w:val="00575736"/>
    <w:rsid w:val="0057785A"/>
    <w:rsid w:val="00583F18"/>
    <w:rsid w:val="00586CE3"/>
    <w:rsid w:val="00586FE6"/>
    <w:rsid w:val="00592C99"/>
    <w:rsid w:val="00597A9B"/>
    <w:rsid w:val="00597D3E"/>
    <w:rsid w:val="005A1323"/>
    <w:rsid w:val="005A2646"/>
    <w:rsid w:val="005A38FF"/>
    <w:rsid w:val="005A41BD"/>
    <w:rsid w:val="005B1924"/>
    <w:rsid w:val="005B2A45"/>
    <w:rsid w:val="005B7E16"/>
    <w:rsid w:val="005C11AB"/>
    <w:rsid w:val="005C2719"/>
    <w:rsid w:val="005C3ED3"/>
    <w:rsid w:val="005C4384"/>
    <w:rsid w:val="005D0A29"/>
    <w:rsid w:val="005D7077"/>
    <w:rsid w:val="005E0596"/>
    <w:rsid w:val="005E0DBE"/>
    <w:rsid w:val="005E246B"/>
    <w:rsid w:val="005E443D"/>
    <w:rsid w:val="005E676C"/>
    <w:rsid w:val="005F6117"/>
    <w:rsid w:val="005F7FE9"/>
    <w:rsid w:val="00600541"/>
    <w:rsid w:val="00605B8A"/>
    <w:rsid w:val="0060639F"/>
    <w:rsid w:val="006077FA"/>
    <w:rsid w:val="006111E3"/>
    <w:rsid w:val="00612AB7"/>
    <w:rsid w:val="006278D7"/>
    <w:rsid w:val="00627CBF"/>
    <w:rsid w:val="0063143D"/>
    <w:rsid w:val="00636C94"/>
    <w:rsid w:val="00637A5D"/>
    <w:rsid w:val="00643D18"/>
    <w:rsid w:val="00651722"/>
    <w:rsid w:val="006518F5"/>
    <w:rsid w:val="00656F0F"/>
    <w:rsid w:val="00657AB2"/>
    <w:rsid w:val="00657D25"/>
    <w:rsid w:val="00660B62"/>
    <w:rsid w:val="00662F4A"/>
    <w:rsid w:val="00663F19"/>
    <w:rsid w:val="0066717D"/>
    <w:rsid w:val="006675EC"/>
    <w:rsid w:val="00672934"/>
    <w:rsid w:val="006733E7"/>
    <w:rsid w:val="00682C6C"/>
    <w:rsid w:val="006830AD"/>
    <w:rsid w:val="006835EE"/>
    <w:rsid w:val="0069223F"/>
    <w:rsid w:val="0069520F"/>
    <w:rsid w:val="006A0249"/>
    <w:rsid w:val="006A2CF0"/>
    <w:rsid w:val="006A323B"/>
    <w:rsid w:val="006A3CAC"/>
    <w:rsid w:val="006A72B8"/>
    <w:rsid w:val="006B12A1"/>
    <w:rsid w:val="006B2949"/>
    <w:rsid w:val="006B443D"/>
    <w:rsid w:val="006B5ABF"/>
    <w:rsid w:val="006C7AD8"/>
    <w:rsid w:val="006D0937"/>
    <w:rsid w:val="006D5372"/>
    <w:rsid w:val="006D5D7F"/>
    <w:rsid w:val="006E0089"/>
    <w:rsid w:val="006E79B9"/>
    <w:rsid w:val="006F0210"/>
    <w:rsid w:val="006F0639"/>
    <w:rsid w:val="006F4970"/>
    <w:rsid w:val="007019C6"/>
    <w:rsid w:val="00703049"/>
    <w:rsid w:val="007070EB"/>
    <w:rsid w:val="00715872"/>
    <w:rsid w:val="00717EEF"/>
    <w:rsid w:val="007229E4"/>
    <w:rsid w:val="007245C9"/>
    <w:rsid w:val="007263A9"/>
    <w:rsid w:val="00742314"/>
    <w:rsid w:val="007453DA"/>
    <w:rsid w:val="00746353"/>
    <w:rsid w:val="00747B54"/>
    <w:rsid w:val="00750D0F"/>
    <w:rsid w:val="00751B28"/>
    <w:rsid w:val="00751D61"/>
    <w:rsid w:val="007532E9"/>
    <w:rsid w:val="0075534F"/>
    <w:rsid w:val="00764DAA"/>
    <w:rsid w:val="00765DBB"/>
    <w:rsid w:val="00772056"/>
    <w:rsid w:val="00773E7F"/>
    <w:rsid w:val="007805BE"/>
    <w:rsid w:val="007809C4"/>
    <w:rsid w:val="00780A4B"/>
    <w:rsid w:val="00781365"/>
    <w:rsid w:val="00782A6B"/>
    <w:rsid w:val="00787FA7"/>
    <w:rsid w:val="00792CE0"/>
    <w:rsid w:val="007934E8"/>
    <w:rsid w:val="00793B18"/>
    <w:rsid w:val="007A027B"/>
    <w:rsid w:val="007A0ED4"/>
    <w:rsid w:val="007A62C9"/>
    <w:rsid w:val="007A7435"/>
    <w:rsid w:val="007A79C3"/>
    <w:rsid w:val="007B63DB"/>
    <w:rsid w:val="007B6954"/>
    <w:rsid w:val="007B72A7"/>
    <w:rsid w:val="007C0E26"/>
    <w:rsid w:val="007C1E4B"/>
    <w:rsid w:val="007C29CA"/>
    <w:rsid w:val="007C34E9"/>
    <w:rsid w:val="007D2ED4"/>
    <w:rsid w:val="007F3BBC"/>
    <w:rsid w:val="007F58A5"/>
    <w:rsid w:val="00800B19"/>
    <w:rsid w:val="008023CC"/>
    <w:rsid w:val="00806D6E"/>
    <w:rsid w:val="00813306"/>
    <w:rsid w:val="00813623"/>
    <w:rsid w:val="008158E5"/>
    <w:rsid w:val="008213F1"/>
    <w:rsid w:val="00823D4C"/>
    <w:rsid w:val="008317DC"/>
    <w:rsid w:val="00831DA6"/>
    <w:rsid w:val="008358AB"/>
    <w:rsid w:val="00836A89"/>
    <w:rsid w:val="0084088F"/>
    <w:rsid w:val="008412ED"/>
    <w:rsid w:val="008440D4"/>
    <w:rsid w:val="00846AA5"/>
    <w:rsid w:val="00846E8E"/>
    <w:rsid w:val="0085034D"/>
    <w:rsid w:val="00852B44"/>
    <w:rsid w:val="00857EFF"/>
    <w:rsid w:val="00861D48"/>
    <w:rsid w:val="00862EB0"/>
    <w:rsid w:val="008638FB"/>
    <w:rsid w:val="00866270"/>
    <w:rsid w:val="0087051E"/>
    <w:rsid w:val="00882B3B"/>
    <w:rsid w:val="00884E2E"/>
    <w:rsid w:val="0088732C"/>
    <w:rsid w:val="00897F91"/>
    <w:rsid w:val="008A1AAB"/>
    <w:rsid w:val="008A2013"/>
    <w:rsid w:val="008A53D5"/>
    <w:rsid w:val="008B55DD"/>
    <w:rsid w:val="008B5E15"/>
    <w:rsid w:val="008B667B"/>
    <w:rsid w:val="008C1658"/>
    <w:rsid w:val="008D1EC1"/>
    <w:rsid w:val="008D2ADF"/>
    <w:rsid w:val="008D2FB1"/>
    <w:rsid w:val="008D3759"/>
    <w:rsid w:val="008D6178"/>
    <w:rsid w:val="008D6D8F"/>
    <w:rsid w:val="008E119D"/>
    <w:rsid w:val="008E1217"/>
    <w:rsid w:val="008E2734"/>
    <w:rsid w:val="008E2FE7"/>
    <w:rsid w:val="008E3498"/>
    <w:rsid w:val="008E5C40"/>
    <w:rsid w:val="008F09DD"/>
    <w:rsid w:val="008F0D35"/>
    <w:rsid w:val="008F3B6C"/>
    <w:rsid w:val="008F42CA"/>
    <w:rsid w:val="008F62FE"/>
    <w:rsid w:val="008F6C02"/>
    <w:rsid w:val="008F7995"/>
    <w:rsid w:val="00902616"/>
    <w:rsid w:val="00903409"/>
    <w:rsid w:val="009172CB"/>
    <w:rsid w:val="00917567"/>
    <w:rsid w:val="00921D70"/>
    <w:rsid w:val="0092678E"/>
    <w:rsid w:val="00926E66"/>
    <w:rsid w:val="009272DD"/>
    <w:rsid w:val="009350D4"/>
    <w:rsid w:val="00935F54"/>
    <w:rsid w:val="0093602E"/>
    <w:rsid w:val="00942EC6"/>
    <w:rsid w:val="00944FFD"/>
    <w:rsid w:val="00946168"/>
    <w:rsid w:val="00952068"/>
    <w:rsid w:val="0095229B"/>
    <w:rsid w:val="00953C4C"/>
    <w:rsid w:val="009542AA"/>
    <w:rsid w:val="00960718"/>
    <w:rsid w:val="00962053"/>
    <w:rsid w:val="00965837"/>
    <w:rsid w:val="0096658E"/>
    <w:rsid w:val="009666EF"/>
    <w:rsid w:val="00966C61"/>
    <w:rsid w:val="00967607"/>
    <w:rsid w:val="00972610"/>
    <w:rsid w:val="009726F8"/>
    <w:rsid w:val="00972DD1"/>
    <w:rsid w:val="00981BB1"/>
    <w:rsid w:val="00983E21"/>
    <w:rsid w:val="0099340B"/>
    <w:rsid w:val="00993A52"/>
    <w:rsid w:val="009A6871"/>
    <w:rsid w:val="009A72D5"/>
    <w:rsid w:val="009B6761"/>
    <w:rsid w:val="009C1441"/>
    <w:rsid w:val="009C144E"/>
    <w:rsid w:val="009C4088"/>
    <w:rsid w:val="009C4506"/>
    <w:rsid w:val="009C6833"/>
    <w:rsid w:val="009C76BE"/>
    <w:rsid w:val="009D0E17"/>
    <w:rsid w:val="009E6E7C"/>
    <w:rsid w:val="009F33D1"/>
    <w:rsid w:val="009F7589"/>
    <w:rsid w:val="009F7EAE"/>
    <w:rsid w:val="00A00591"/>
    <w:rsid w:val="00A0457E"/>
    <w:rsid w:val="00A066A6"/>
    <w:rsid w:val="00A11DA6"/>
    <w:rsid w:val="00A12A76"/>
    <w:rsid w:val="00A17C4C"/>
    <w:rsid w:val="00A2091E"/>
    <w:rsid w:val="00A23490"/>
    <w:rsid w:val="00A25DBA"/>
    <w:rsid w:val="00A268C0"/>
    <w:rsid w:val="00A2696B"/>
    <w:rsid w:val="00A32FDC"/>
    <w:rsid w:val="00A33E42"/>
    <w:rsid w:val="00A36085"/>
    <w:rsid w:val="00A3749C"/>
    <w:rsid w:val="00A40367"/>
    <w:rsid w:val="00A41F84"/>
    <w:rsid w:val="00A50E70"/>
    <w:rsid w:val="00A55829"/>
    <w:rsid w:val="00A60DA2"/>
    <w:rsid w:val="00A63234"/>
    <w:rsid w:val="00A6433F"/>
    <w:rsid w:val="00A6589B"/>
    <w:rsid w:val="00A736B4"/>
    <w:rsid w:val="00A74191"/>
    <w:rsid w:val="00A8571E"/>
    <w:rsid w:val="00A85B70"/>
    <w:rsid w:val="00A913CC"/>
    <w:rsid w:val="00A91E6E"/>
    <w:rsid w:val="00A920E4"/>
    <w:rsid w:val="00A94E95"/>
    <w:rsid w:val="00A95D0F"/>
    <w:rsid w:val="00A96292"/>
    <w:rsid w:val="00AA2B26"/>
    <w:rsid w:val="00AA4382"/>
    <w:rsid w:val="00AB07FF"/>
    <w:rsid w:val="00AB0D9B"/>
    <w:rsid w:val="00AB313F"/>
    <w:rsid w:val="00AB6267"/>
    <w:rsid w:val="00AC0051"/>
    <w:rsid w:val="00AC467B"/>
    <w:rsid w:val="00AC6361"/>
    <w:rsid w:val="00AC7FA0"/>
    <w:rsid w:val="00AD26EA"/>
    <w:rsid w:val="00AD4FB7"/>
    <w:rsid w:val="00AE062C"/>
    <w:rsid w:val="00AE282B"/>
    <w:rsid w:val="00AE564C"/>
    <w:rsid w:val="00AF1297"/>
    <w:rsid w:val="00AF37A7"/>
    <w:rsid w:val="00AF4D49"/>
    <w:rsid w:val="00B025EF"/>
    <w:rsid w:val="00B03F20"/>
    <w:rsid w:val="00B05B3E"/>
    <w:rsid w:val="00B06342"/>
    <w:rsid w:val="00B07400"/>
    <w:rsid w:val="00B10D35"/>
    <w:rsid w:val="00B11307"/>
    <w:rsid w:val="00B13E15"/>
    <w:rsid w:val="00B1630B"/>
    <w:rsid w:val="00B20C87"/>
    <w:rsid w:val="00B21179"/>
    <w:rsid w:val="00B2235E"/>
    <w:rsid w:val="00B255F5"/>
    <w:rsid w:val="00B32C9C"/>
    <w:rsid w:val="00B33CE8"/>
    <w:rsid w:val="00B35205"/>
    <w:rsid w:val="00B61BDA"/>
    <w:rsid w:val="00B6473B"/>
    <w:rsid w:val="00B65198"/>
    <w:rsid w:val="00B659A5"/>
    <w:rsid w:val="00B65E0B"/>
    <w:rsid w:val="00B735C3"/>
    <w:rsid w:val="00B81C05"/>
    <w:rsid w:val="00B83FB8"/>
    <w:rsid w:val="00B840B5"/>
    <w:rsid w:val="00B87CA2"/>
    <w:rsid w:val="00B9174C"/>
    <w:rsid w:val="00B93928"/>
    <w:rsid w:val="00B93B60"/>
    <w:rsid w:val="00B95507"/>
    <w:rsid w:val="00B9589B"/>
    <w:rsid w:val="00BA2DCD"/>
    <w:rsid w:val="00BA4C91"/>
    <w:rsid w:val="00BB15DD"/>
    <w:rsid w:val="00BB39C6"/>
    <w:rsid w:val="00BB42AF"/>
    <w:rsid w:val="00BB4C76"/>
    <w:rsid w:val="00BC2FF0"/>
    <w:rsid w:val="00BC35CC"/>
    <w:rsid w:val="00BC48BD"/>
    <w:rsid w:val="00BC6E2E"/>
    <w:rsid w:val="00BD00EC"/>
    <w:rsid w:val="00BD1510"/>
    <w:rsid w:val="00BD2151"/>
    <w:rsid w:val="00BD3C44"/>
    <w:rsid w:val="00BD59C6"/>
    <w:rsid w:val="00BF7294"/>
    <w:rsid w:val="00C04AC9"/>
    <w:rsid w:val="00C12FF8"/>
    <w:rsid w:val="00C20298"/>
    <w:rsid w:val="00C22106"/>
    <w:rsid w:val="00C23758"/>
    <w:rsid w:val="00C246A4"/>
    <w:rsid w:val="00C24E62"/>
    <w:rsid w:val="00C33468"/>
    <w:rsid w:val="00C33AF9"/>
    <w:rsid w:val="00C33C3C"/>
    <w:rsid w:val="00C35DD1"/>
    <w:rsid w:val="00C412AD"/>
    <w:rsid w:val="00C44E70"/>
    <w:rsid w:val="00C65C10"/>
    <w:rsid w:val="00C65D1E"/>
    <w:rsid w:val="00C70812"/>
    <w:rsid w:val="00C71167"/>
    <w:rsid w:val="00C80B42"/>
    <w:rsid w:val="00C81417"/>
    <w:rsid w:val="00C83D42"/>
    <w:rsid w:val="00C85FCB"/>
    <w:rsid w:val="00CA0EB0"/>
    <w:rsid w:val="00CA2875"/>
    <w:rsid w:val="00CA4AE5"/>
    <w:rsid w:val="00CB16AD"/>
    <w:rsid w:val="00CB30D8"/>
    <w:rsid w:val="00CB5ADA"/>
    <w:rsid w:val="00CC03B4"/>
    <w:rsid w:val="00CC2E80"/>
    <w:rsid w:val="00CC3488"/>
    <w:rsid w:val="00CC78A4"/>
    <w:rsid w:val="00CD1990"/>
    <w:rsid w:val="00CD4A44"/>
    <w:rsid w:val="00CD7B9C"/>
    <w:rsid w:val="00CE0CC7"/>
    <w:rsid w:val="00CE7B6C"/>
    <w:rsid w:val="00CF2425"/>
    <w:rsid w:val="00CF3D35"/>
    <w:rsid w:val="00D0205B"/>
    <w:rsid w:val="00D062C4"/>
    <w:rsid w:val="00D12963"/>
    <w:rsid w:val="00D26D3B"/>
    <w:rsid w:val="00D27056"/>
    <w:rsid w:val="00D35D26"/>
    <w:rsid w:val="00D37681"/>
    <w:rsid w:val="00D37773"/>
    <w:rsid w:val="00D419B5"/>
    <w:rsid w:val="00D41E0B"/>
    <w:rsid w:val="00D42016"/>
    <w:rsid w:val="00D43977"/>
    <w:rsid w:val="00D449F5"/>
    <w:rsid w:val="00D5413B"/>
    <w:rsid w:val="00D5746A"/>
    <w:rsid w:val="00D61511"/>
    <w:rsid w:val="00D62C83"/>
    <w:rsid w:val="00D66DAA"/>
    <w:rsid w:val="00D75AB5"/>
    <w:rsid w:val="00D80248"/>
    <w:rsid w:val="00D83531"/>
    <w:rsid w:val="00D8362C"/>
    <w:rsid w:val="00D85CAC"/>
    <w:rsid w:val="00D92040"/>
    <w:rsid w:val="00D96D8B"/>
    <w:rsid w:val="00D97536"/>
    <w:rsid w:val="00DA2417"/>
    <w:rsid w:val="00DA49B2"/>
    <w:rsid w:val="00DA75C6"/>
    <w:rsid w:val="00DB054B"/>
    <w:rsid w:val="00DB483E"/>
    <w:rsid w:val="00DB4A5F"/>
    <w:rsid w:val="00DB4FA5"/>
    <w:rsid w:val="00DB64F4"/>
    <w:rsid w:val="00DB7C84"/>
    <w:rsid w:val="00DC5900"/>
    <w:rsid w:val="00DC67C3"/>
    <w:rsid w:val="00DC688E"/>
    <w:rsid w:val="00DD1F79"/>
    <w:rsid w:val="00DD3D2E"/>
    <w:rsid w:val="00DE7B73"/>
    <w:rsid w:val="00DF20E7"/>
    <w:rsid w:val="00DF7AF6"/>
    <w:rsid w:val="00E06655"/>
    <w:rsid w:val="00E1388D"/>
    <w:rsid w:val="00E14028"/>
    <w:rsid w:val="00E16984"/>
    <w:rsid w:val="00E2124C"/>
    <w:rsid w:val="00E21DE8"/>
    <w:rsid w:val="00E2260A"/>
    <w:rsid w:val="00E250F0"/>
    <w:rsid w:val="00E25510"/>
    <w:rsid w:val="00E26BAE"/>
    <w:rsid w:val="00E308B0"/>
    <w:rsid w:val="00E30DE8"/>
    <w:rsid w:val="00E3267F"/>
    <w:rsid w:val="00E3345E"/>
    <w:rsid w:val="00E33E56"/>
    <w:rsid w:val="00E34AA1"/>
    <w:rsid w:val="00E368C1"/>
    <w:rsid w:val="00E45CD3"/>
    <w:rsid w:val="00E47BF9"/>
    <w:rsid w:val="00E52ED6"/>
    <w:rsid w:val="00E558DD"/>
    <w:rsid w:val="00E55CDD"/>
    <w:rsid w:val="00E653EA"/>
    <w:rsid w:val="00E66670"/>
    <w:rsid w:val="00E6758D"/>
    <w:rsid w:val="00E7380F"/>
    <w:rsid w:val="00E7416D"/>
    <w:rsid w:val="00E83C91"/>
    <w:rsid w:val="00E86FE0"/>
    <w:rsid w:val="00E87DDC"/>
    <w:rsid w:val="00E912F0"/>
    <w:rsid w:val="00E91ED2"/>
    <w:rsid w:val="00E925FD"/>
    <w:rsid w:val="00E97731"/>
    <w:rsid w:val="00EA3C92"/>
    <w:rsid w:val="00EA55BE"/>
    <w:rsid w:val="00EC2DCB"/>
    <w:rsid w:val="00ED00FE"/>
    <w:rsid w:val="00ED090F"/>
    <w:rsid w:val="00ED1775"/>
    <w:rsid w:val="00ED5748"/>
    <w:rsid w:val="00ED7D0B"/>
    <w:rsid w:val="00EE1ECC"/>
    <w:rsid w:val="00EE3BFC"/>
    <w:rsid w:val="00EE4A9F"/>
    <w:rsid w:val="00EE5BE6"/>
    <w:rsid w:val="00EF085D"/>
    <w:rsid w:val="00EF3B86"/>
    <w:rsid w:val="00F027AF"/>
    <w:rsid w:val="00F03FA2"/>
    <w:rsid w:val="00F056D6"/>
    <w:rsid w:val="00F05BC6"/>
    <w:rsid w:val="00F1106E"/>
    <w:rsid w:val="00F11CF2"/>
    <w:rsid w:val="00F121EE"/>
    <w:rsid w:val="00F172FA"/>
    <w:rsid w:val="00F2058C"/>
    <w:rsid w:val="00F20C38"/>
    <w:rsid w:val="00F23D06"/>
    <w:rsid w:val="00F27B51"/>
    <w:rsid w:val="00F3256A"/>
    <w:rsid w:val="00F32C68"/>
    <w:rsid w:val="00F32D02"/>
    <w:rsid w:val="00F35735"/>
    <w:rsid w:val="00F42A3E"/>
    <w:rsid w:val="00F43B49"/>
    <w:rsid w:val="00F47B74"/>
    <w:rsid w:val="00F47D26"/>
    <w:rsid w:val="00F531B4"/>
    <w:rsid w:val="00F549E5"/>
    <w:rsid w:val="00F552BA"/>
    <w:rsid w:val="00F57091"/>
    <w:rsid w:val="00F64DF8"/>
    <w:rsid w:val="00F6550A"/>
    <w:rsid w:val="00F77FB4"/>
    <w:rsid w:val="00F83254"/>
    <w:rsid w:val="00F84A6F"/>
    <w:rsid w:val="00F937E0"/>
    <w:rsid w:val="00F9393B"/>
    <w:rsid w:val="00F95BFD"/>
    <w:rsid w:val="00F9678A"/>
    <w:rsid w:val="00F96972"/>
    <w:rsid w:val="00FA0E41"/>
    <w:rsid w:val="00FA1345"/>
    <w:rsid w:val="00FA20FA"/>
    <w:rsid w:val="00FA3BBB"/>
    <w:rsid w:val="00FA6605"/>
    <w:rsid w:val="00FA66E0"/>
    <w:rsid w:val="00FB09F7"/>
    <w:rsid w:val="00FB35EC"/>
    <w:rsid w:val="00FB430E"/>
    <w:rsid w:val="00FC0A67"/>
    <w:rsid w:val="00FD0FC2"/>
    <w:rsid w:val="00FD17D4"/>
    <w:rsid w:val="00FD2A5D"/>
    <w:rsid w:val="00FD4227"/>
    <w:rsid w:val="00FD7046"/>
    <w:rsid w:val="00FD759C"/>
    <w:rsid w:val="00FE1C3C"/>
    <w:rsid w:val="00FE4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46C8499"/>
  <w15:docId w15:val="{4971FA87-0C55-4652-946D-2411713D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8440D4"/>
    <w:pPr>
      <w:keepNext/>
      <w:spacing w:after="0" w:line="240" w:lineRule="auto"/>
      <w:outlineLvl w:val="0"/>
    </w:pPr>
    <w:rPr>
      <w:rFonts w:ascii="Arial" w:eastAsia="Times New Roman" w:hAnsi="Arial" w:cs="Times New Roman"/>
      <w:b/>
      <w:bCs/>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A268C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A268C0"/>
    <w:rPr>
      <w:sz w:val="20"/>
      <w:szCs w:val="20"/>
    </w:rPr>
  </w:style>
  <w:style w:type="paragraph" w:styleId="Nagwek">
    <w:name w:val="header"/>
    <w:aliases w:val="Nagłówek strony"/>
    <w:basedOn w:val="Normalny"/>
    <w:link w:val="NagwekZnak1"/>
    <w:rsid w:val="00485686"/>
    <w:pPr>
      <w:tabs>
        <w:tab w:val="center" w:pos="4536"/>
        <w:tab w:val="right" w:pos="9072"/>
      </w:tabs>
      <w:spacing w:after="0" w:line="240" w:lineRule="auto"/>
      <w:jc w:val="both"/>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uiPriority w:val="99"/>
    <w:semiHidden/>
    <w:rsid w:val="00485686"/>
  </w:style>
  <w:style w:type="character" w:customStyle="1" w:styleId="NagwekZnak1">
    <w:name w:val="Nagłówek Znak1"/>
    <w:aliases w:val="Nagłówek strony Znak"/>
    <w:link w:val="Nagwek"/>
    <w:locked/>
    <w:rsid w:val="00485686"/>
    <w:rPr>
      <w:rFonts w:ascii="Times New Roman" w:eastAsia="Times New Roman" w:hAnsi="Times New Roman" w:cs="Times New Roman"/>
      <w:sz w:val="20"/>
      <w:szCs w:val="20"/>
      <w:lang w:eastAsia="pl-PL"/>
    </w:rPr>
  </w:style>
  <w:style w:type="paragraph" w:styleId="Akapitzlist">
    <w:name w:val="List Paragraph"/>
    <w:aliases w:val="L1,Numerowanie,List Paragraph,2 heading,A_wyliczenie,K-P_odwolanie,Akapit z listą5,maz_wyliczenie,opis dzialania,sw tekst,Wypunktowanie,normalny tekst,Data wydania,CW_Lista"/>
    <w:basedOn w:val="Normalny"/>
    <w:link w:val="AkapitzlistZnak"/>
    <w:uiPriority w:val="34"/>
    <w:qFormat/>
    <w:rsid w:val="00363696"/>
    <w:pPr>
      <w:ind w:left="720"/>
      <w:contextualSpacing/>
    </w:pPr>
  </w:style>
  <w:style w:type="character" w:styleId="Odwoanieprzypisudolnego">
    <w:name w:val="footnote reference"/>
    <w:basedOn w:val="Domylnaczcionkaakapitu"/>
    <w:uiPriority w:val="99"/>
    <w:semiHidden/>
    <w:unhideWhenUsed/>
    <w:rsid w:val="00320BE3"/>
    <w:rPr>
      <w:vertAlign w:val="superscript"/>
    </w:rPr>
  </w:style>
  <w:style w:type="paragraph" w:styleId="Tekstprzypisukocowego">
    <w:name w:val="endnote text"/>
    <w:basedOn w:val="Normalny"/>
    <w:link w:val="TekstprzypisukocowegoZnak"/>
    <w:uiPriority w:val="99"/>
    <w:semiHidden/>
    <w:unhideWhenUsed/>
    <w:rsid w:val="00320B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20BE3"/>
    <w:rPr>
      <w:sz w:val="20"/>
      <w:szCs w:val="20"/>
    </w:rPr>
  </w:style>
  <w:style w:type="character" w:styleId="Odwoanieprzypisukocowego">
    <w:name w:val="endnote reference"/>
    <w:basedOn w:val="Domylnaczcionkaakapitu"/>
    <w:uiPriority w:val="99"/>
    <w:semiHidden/>
    <w:unhideWhenUsed/>
    <w:rsid w:val="00320BE3"/>
    <w:rPr>
      <w:vertAlign w:val="superscript"/>
    </w:rPr>
  </w:style>
  <w:style w:type="character" w:styleId="Hipercze">
    <w:name w:val="Hyperlink"/>
    <w:basedOn w:val="Domylnaczcionkaakapitu"/>
    <w:uiPriority w:val="99"/>
    <w:unhideWhenUsed/>
    <w:rsid w:val="0092678E"/>
    <w:rPr>
      <w:color w:val="0000FF" w:themeColor="hyperlink"/>
      <w:u w:val="single"/>
    </w:rPr>
  </w:style>
  <w:style w:type="character" w:customStyle="1" w:styleId="FontStyle14">
    <w:name w:val="Font Style14"/>
    <w:uiPriority w:val="99"/>
    <w:rsid w:val="00D26D3B"/>
    <w:rPr>
      <w:rFonts w:ascii="Arial" w:hAnsi="Arial" w:cs="Arial"/>
      <w:sz w:val="18"/>
      <w:szCs w:val="18"/>
    </w:rPr>
  </w:style>
  <w:style w:type="paragraph" w:styleId="Stopka">
    <w:name w:val="footer"/>
    <w:basedOn w:val="Normalny"/>
    <w:link w:val="StopkaZnak"/>
    <w:uiPriority w:val="99"/>
    <w:unhideWhenUsed/>
    <w:rsid w:val="00CF3D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3D35"/>
  </w:style>
  <w:style w:type="character" w:styleId="Odwoaniedokomentarza">
    <w:name w:val="annotation reference"/>
    <w:basedOn w:val="Domylnaczcionkaakapitu"/>
    <w:uiPriority w:val="99"/>
    <w:semiHidden/>
    <w:unhideWhenUsed/>
    <w:rsid w:val="004C1197"/>
    <w:rPr>
      <w:sz w:val="16"/>
      <w:szCs w:val="16"/>
    </w:rPr>
  </w:style>
  <w:style w:type="paragraph" w:styleId="Tekstkomentarza">
    <w:name w:val="annotation text"/>
    <w:basedOn w:val="Normalny"/>
    <w:link w:val="TekstkomentarzaZnak"/>
    <w:uiPriority w:val="99"/>
    <w:semiHidden/>
    <w:unhideWhenUsed/>
    <w:rsid w:val="004C11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C1197"/>
    <w:rPr>
      <w:sz w:val="20"/>
      <w:szCs w:val="20"/>
    </w:rPr>
  </w:style>
  <w:style w:type="paragraph" w:styleId="Tematkomentarza">
    <w:name w:val="annotation subject"/>
    <w:basedOn w:val="Tekstkomentarza"/>
    <w:next w:val="Tekstkomentarza"/>
    <w:link w:val="TematkomentarzaZnak"/>
    <w:uiPriority w:val="99"/>
    <w:semiHidden/>
    <w:unhideWhenUsed/>
    <w:rsid w:val="004C1197"/>
    <w:rPr>
      <w:b/>
      <w:bCs/>
    </w:rPr>
  </w:style>
  <w:style w:type="character" w:customStyle="1" w:styleId="TematkomentarzaZnak">
    <w:name w:val="Temat komentarza Znak"/>
    <w:basedOn w:val="TekstkomentarzaZnak"/>
    <w:link w:val="Tematkomentarza"/>
    <w:uiPriority w:val="99"/>
    <w:semiHidden/>
    <w:rsid w:val="004C1197"/>
    <w:rPr>
      <w:b/>
      <w:bCs/>
      <w:sz w:val="20"/>
      <w:szCs w:val="20"/>
    </w:rPr>
  </w:style>
  <w:style w:type="paragraph" w:styleId="Tekstdymka">
    <w:name w:val="Balloon Text"/>
    <w:basedOn w:val="Normalny"/>
    <w:link w:val="TekstdymkaZnak"/>
    <w:uiPriority w:val="99"/>
    <w:semiHidden/>
    <w:unhideWhenUsed/>
    <w:rsid w:val="004C11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1197"/>
    <w:rPr>
      <w:rFonts w:ascii="Segoe UI" w:hAnsi="Segoe UI" w:cs="Segoe UI"/>
      <w:sz w:val="18"/>
      <w:szCs w:val="18"/>
    </w:rPr>
  </w:style>
  <w:style w:type="character" w:customStyle="1" w:styleId="AkapitzlistZnak">
    <w:name w:val="Akapit z listą Znak"/>
    <w:aliases w:val="L1 Znak,Numerowanie Znak,List Paragraph Znak,2 heading Znak,A_wyliczenie Znak,K-P_odwolanie Znak,Akapit z listą5 Znak,maz_wyliczenie Znak,opis dzialania Znak,sw tekst Znak,Wypunktowanie Znak,normalny tekst Znak,Data wydania Znak"/>
    <w:link w:val="Akapitzlist"/>
    <w:uiPriority w:val="34"/>
    <w:qFormat/>
    <w:locked/>
    <w:rsid w:val="007C1E4B"/>
  </w:style>
  <w:style w:type="table" w:styleId="Tabela-Siatka">
    <w:name w:val="Table Grid"/>
    <w:basedOn w:val="Standardowy"/>
    <w:uiPriority w:val="59"/>
    <w:rsid w:val="00DD1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A3CAC"/>
    <w:pPr>
      <w:spacing w:after="0" w:line="240" w:lineRule="auto"/>
    </w:pPr>
  </w:style>
  <w:style w:type="character" w:styleId="Uwydatnienie">
    <w:name w:val="Emphasis"/>
    <w:basedOn w:val="Domylnaczcionkaakapitu"/>
    <w:qFormat/>
    <w:rsid w:val="007B6954"/>
    <w:rPr>
      <w:i/>
      <w:iCs/>
    </w:rPr>
  </w:style>
  <w:style w:type="character" w:customStyle="1" w:styleId="Nagwek1Znak">
    <w:name w:val="Nagłówek 1 Znak"/>
    <w:basedOn w:val="Domylnaczcionkaakapitu"/>
    <w:link w:val="Nagwek1"/>
    <w:uiPriority w:val="99"/>
    <w:rsid w:val="008440D4"/>
    <w:rPr>
      <w:rFonts w:ascii="Arial" w:eastAsia="Times New Roman" w:hAnsi="Arial" w:cs="Times New Roman"/>
      <w:b/>
      <w:bCs/>
      <w:sz w:val="32"/>
      <w:szCs w:val="32"/>
      <w:lang w:val="x-none" w:eastAsia="x-none"/>
    </w:rPr>
  </w:style>
  <w:style w:type="paragraph" w:styleId="Tekstpodstawowywcity">
    <w:name w:val="Body Text Indent"/>
    <w:basedOn w:val="Normalny"/>
    <w:link w:val="TekstpodstawowywcityZnak"/>
    <w:uiPriority w:val="99"/>
    <w:semiHidden/>
    <w:unhideWhenUsed/>
    <w:rsid w:val="008440D4"/>
    <w:pPr>
      <w:spacing w:after="120"/>
      <w:ind w:left="283"/>
    </w:pPr>
  </w:style>
  <w:style w:type="character" w:customStyle="1" w:styleId="TekstpodstawowywcityZnak">
    <w:name w:val="Tekst podstawowy wcięty Znak"/>
    <w:basedOn w:val="Domylnaczcionkaakapitu"/>
    <w:link w:val="Tekstpodstawowywcity"/>
    <w:uiPriority w:val="99"/>
    <w:semiHidden/>
    <w:rsid w:val="008440D4"/>
  </w:style>
  <w:style w:type="paragraph" w:styleId="Tekstpodstawowyzwciciem2">
    <w:name w:val="Body Text First Indent 2"/>
    <w:basedOn w:val="Tekstpodstawowywcity"/>
    <w:link w:val="Tekstpodstawowyzwciciem2Znak"/>
    <w:uiPriority w:val="99"/>
    <w:unhideWhenUsed/>
    <w:rsid w:val="008440D4"/>
    <w:pPr>
      <w:spacing w:after="0" w:line="240" w:lineRule="auto"/>
      <w:ind w:left="360" w:firstLine="360"/>
    </w:pPr>
    <w:rPr>
      <w:rFonts w:ascii="Times New Roman" w:eastAsia="Times New Roman" w:hAnsi="Times New Roman" w:cs="Times New Roman"/>
      <w:lang w:val="x-none"/>
    </w:rPr>
  </w:style>
  <w:style w:type="character" w:customStyle="1" w:styleId="Tekstpodstawowyzwciciem2Znak">
    <w:name w:val="Tekst podstawowy z wcięciem 2 Znak"/>
    <w:basedOn w:val="TekstpodstawowywcityZnak"/>
    <w:link w:val="Tekstpodstawowyzwciciem2"/>
    <w:uiPriority w:val="99"/>
    <w:rsid w:val="008440D4"/>
    <w:rPr>
      <w:rFonts w:ascii="Times New Roman" w:eastAsia="Times New Roman" w:hAnsi="Times New Roman" w:cs="Times New Roman"/>
      <w:lang w:val="x-none"/>
    </w:rPr>
  </w:style>
  <w:style w:type="paragraph" w:customStyle="1" w:styleId="Default">
    <w:name w:val="Default"/>
    <w:rsid w:val="008440D4"/>
    <w:pPr>
      <w:autoSpaceDE w:val="0"/>
      <w:autoSpaceDN w:val="0"/>
      <w:adjustRightInd w:val="0"/>
      <w:spacing w:after="0" w:line="240" w:lineRule="auto"/>
      <w:jc w:val="both"/>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744825">
      <w:bodyDiv w:val="1"/>
      <w:marLeft w:val="0"/>
      <w:marRight w:val="0"/>
      <w:marTop w:val="0"/>
      <w:marBottom w:val="0"/>
      <w:divBdr>
        <w:top w:val="none" w:sz="0" w:space="0" w:color="auto"/>
        <w:left w:val="none" w:sz="0" w:space="0" w:color="auto"/>
        <w:bottom w:val="none" w:sz="0" w:space="0" w:color="auto"/>
        <w:right w:val="none" w:sz="0" w:space="0" w:color="auto"/>
      </w:divBdr>
    </w:div>
    <w:div w:id="1160460304">
      <w:bodyDiv w:val="1"/>
      <w:marLeft w:val="0"/>
      <w:marRight w:val="0"/>
      <w:marTop w:val="0"/>
      <w:marBottom w:val="0"/>
      <w:divBdr>
        <w:top w:val="none" w:sz="0" w:space="0" w:color="auto"/>
        <w:left w:val="none" w:sz="0" w:space="0" w:color="auto"/>
        <w:bottom w:val="none" w:sz="0" w:space="0" w:color="auto"/>
        <w:right w:val="none" w:sz="0" w:space="0" w:color="auto"/>
      </w:divBdr>
    </w:div>
    <w:div w:id="1215779080">
      <w:bodyDiv w:val="1"/>
      <w:marLeft w:val="0"/>
      <w:marRight w:val="0"/>
      <w:marTop w:val="0"/>
      <w:marBottom w:val="0"/>
      <w:divBdr>
        <w:top w:val="none" w:sz="0" w:space="0" w:color="auto"/>
        <w:left w:val="none" w:sz="0" w:space="0" w:color="auto"/>
        <w:bottom w:val="none" w:sz="0" w:space="0" w:color="auto"/>
        <w:right w:val="none" w:sz="0" w:space="0" w:color="auto"/>
      </w:divBdr>
    </w:div>
    <w:div w:id="1409110997">
      <w:bodyDiv w:val="1"/>
      <w:marLeft w:val="0"/>
      <w:marRight w:val="0"/>
      <w:marTop w:val="0"/>
      <w:marBottom w:val="0"/>
      <w:divBdr>
        <w:top w:val="none" w:sz="0" w:space="0" w:color="auto"/>
        <w:left w:val="none" w:sz="0" w:space="0" w:color="auto"/>
        <w:bottom w:val="none" w:sz="0" w:space="0" w:color="auto"/>
        <w:right w:val="none" w:sz="0" w:space="0" w:color="auto"/>
      </w:divBdr>
    </w:div>
    <w:div w:id="1697922470">
      <w:bodyDiv w:val="1"/>
      <w:marLeft w:val="0"/>
      <w:marRight w:val="0"/>
      <w:marTop w:val="0"/>
      <w:marBottom w:val="0"/>
      <w:divBdr>
        <w:top w:val="none" w:sz="0" w:space="0" w:color="auto"/>
        <w:left w:val="none" w:sz="0" w:space="0" w:color="auto"/>
        <w:bottom w:val="none" w:sz="0" w:space="0" w:color="auto"/>
        <w:right w:val="none" w:sz="0" w:space="0" w:color="auto"/>
      </w:divBdr>
    </w:div>
    <w:div w:id="1775007472">
      <w:bodyDiv w:val="1"/>
      <w:marLeft w:val="0"/>
      <w:marRight w:val="0"/>
      <w:marTop w:val="0"/>
      <w:marBottom w:val="0"/>
      <w:divBdr>
        <w:top w:val="none" w:sz="0" w:space="0" w:color="auto"/>
        <w:left w:val="none" w:sz="0" w:space="0" w:color="auto"/>
        <w:bottom w:val="none" w:sz="0" w:space="0" w:color="auto"/>
        <w:right w:val="none" w:sz="0" w:space="0" w:color="auto"/>
      </w:divBdr>
    </w:div>
    <w:div w:id="19809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juzyszyn@ron.mil.pl" TargetMode="External"/><Relationship Id="rId4" Type="http://schemas.openxmlformats.org/officeDocument/2006/relationships/styles" Target="styles.xml"/><Relationship Id="rId9" Type="http://schemas.openxmlformats.org/officeDocument/2006/relationships/hyperlink" Target="https://brokerpefexpert.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B59D2-2F5F-4065-8902-355AADC12A1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C79DE01-3584-4414-8964-C8436C91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14281</Words>
  <Characters>85691</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Libera Magdalena</dc:creator>
  <cp:lastModifiedBy>Oleksy Agnieszka</cp:lastModifiedBy>
  <cp:revision>8</cp:revision>
  <cp:lastPrinted>2024-09-25T06:25:00Z</cp:lastPrinted>
  <dcterms:created xsi:type="dcterms:W3CDTF">2024-09-23T11:20:00Z</dcterms:created>
  <dcterms:modified xsi:type="dcterms:W3CDTF">2024-09-25T06:28:00Z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2f8caed0-d2e6-449d-8dc5-d4c9dc02aaa5</vt:lpwstr>
  </property>
  <property fmtid="{D5CDD505-2E9C-101B-9397-08002B2CF9AE}" pid="3" name="s5636:Creator type=author">
    <vt:lpwstr>Libera Magdalena</vt:lpwstr>
  </property>
  <property fmtid="{D5CDD505-2E9C-101B-9397-08002B2CF9AE}" pid="4" name="s5636:Creator type=organization">
    <vt:lpwstr>MILNET-Z</vt:lpwstr>
  </property>
  <property fmtid="{D5CDD505-2E9C-101B-9397-08002B2CF9AE}" pid="5" name="bjClsUserRVM">
    <vt:lpwstr>[]</vt:lpwstr>
  </property>
  <property fmtid="{D5CDD505-2E9C-101B-9397-08002B2CF9AE}" pid="6" name="bjSaver">
    <vt:lpwstr>O0WExhE2hIp5mWFdOL3aOkTHZuentslE</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y fmtid="{D5CDD505-2E9C-101B-9397-08002B2CF9AE}" pid="9" name="bjDocumentSecurityLabel">
    <vt:lpwstr>[d7220eed-17a6-431d-810c-83a0ddfed893]</vt:lpwstr>
  </property>
  <property fmtid="{D5CDD505-2E9C-101B-9397-08002B2CF9AE}" pid="10" name="s5636:Creator type=IP">
    <vt:lpwstr>10.60.46.69</vt:lpwstr>
  </property>
  <property fmtid="{D5CDD505-2E9C-101B-9397-08002B2CF9AE}" pid="11" name="bjPortionMark">
    <vt:lpwstr>[]</vt:lpwstr>
  </property>
</Properties>
</file>