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395BA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395BA0">
                    <w:rPr>
                      <w:rFonts w:ascii="Arial" w:hAnsi="Arial" w:cs="Arial"/>
                      <w:szCs w:val="20"/>
                    </w:rPr>
                    <w:t>25.04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.202</w:t>
                  </w:r>
                  <w:r w:rsidR="00395BA0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</w:t>
            </w:r>
            <w:r w:rsidR="00395BA0">
              <w:rPr>
                <w:rFonts w:ascii="Arial" w:hAnsi="Arial" w:cs="Arial"/>
                <w:b/>
                <w:color w:val="000000"/>
                <w:szCs w:val="20"/>
              </w:rPr>
              <w:t>A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.270.</w:t>
            </w:r>
            <w:r w:rsidR="00395BA0"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="00364B51"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395BA0">
              <w:rPr>
                <w:rFonts w:ascii="Arial" w:hAnsi="Arial" w:cs="Arial"/>
                <w:b/>
                <w:color w:val="000000"/>
                <w:szCs w:val="20"/>
              </w:rPr>
              <w:t>3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395B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364B51" w:rsidRPr="00364B51">
        <w:rPr>
          <w:rFonts w:ascii="Arial" w:hAnsi="Arial" w:cs="Arial"/>
          <w:b/>
          <w:sz w:val="22"/>
          <w:szCs w:val="22"/>
        </w:rPr>
        <w:t>Opracowanie podkładu geodezyjnego na potrzeby projektu Planu urządzenia lasu dla Nadleśnictwa Dąbrowa Tarnowska na lata 2026 - 2035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395BA0">
        <w:rPr>
          <w:rFonts w:ascii="Arial" w:hAnsi="Arial" w:cs="Arial"/>
          <w:b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395BA0">
        <w:rPr>
          <w:rFonts w:ascii="Arial" w:hAnsi="Arial" w:cs="Arial"/>
          <w:sz w:val="22"/>
          <w:szCs w:val="22"/>
        </w:rPr>
        <w:t>25.04</w:t>
      </w:r>
      <w:r w:rsidR="00AD37C9">
        <w:rPr>
          <w:rFonts w:ascii="Arial" w:hAnsi="Arial" w:cs="Arial"/>
          <w:sz w:val="22"/>
          <w:szCs w:val="22"/>
        </w:rPr>
        <w:t>.202</w:t>
      </w:r>
      <w:r w:rsidR="00395BA0">
        <w:rPr>
          <w:rFonts w:ascii="Arial" w:hAnsi="Arial" w:cs="Arial"/>
          <w:sz w:val="22"/>
          <w:szCs w:val="22"/>
        </w:rPr>
        <w:t>3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9B6467"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FC7168">
        <w:rPr>
          <w:rFonts w:ascii="Arial" w:hAnsi="Arial" w:cs="Arial"/>
          <w:sz w:val="22"/>
          <w:szCs w:val="22"/>
        </w:rPr>
        <w:t>5</w:t>
      </w:r>
      <w:r w:rsidR="005E3FF1" w:rsidRPr="005E3FF1">
        <w:rPr>
          <w:rFonts w:ascii="Arial" w:hAnsi="Arial" w:cs="Arial"/>
          <w:sz w:val="22"/>
          <w:szCs w:val="22"/>
        </w:rPr>
        <w:t xml:space="preserve"> ofert.</w:t>
      </w:r>
    </w:p>
    <w:p w:rsidR="008158BB" w:rsidRDefault="008158BB" w:rsidP="00A146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D37C9">
        <w:rPr>
          <w:rFonts w:ascii="Arial" w:hAnsi="Arial" w:cs="Arial"/>
          <w:sz w:val="22"/>
          <w:szCs w:val="22"/>
        </w:rPr>
        <w:t xml:space="preserve"> </w:t>
      </w:r>
      <w:r w:rsidR="00FC7168">
        <w:rPr>
          <w:rFonts w:ascii="Arial" w:hAnsi="Arial" w:cs="Arial"/>
          <w:sz w:val="22"/>
          <w:szCs w:val="22"/>
        </w:rPr>
        <w:t>100 000,00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395BA0">
        <w:rPr>
          <w:rFonts w:ascii="Arial" w:hAnsi="Arial" w:cs="Arial"/>
          <w:sz w:val="22"/>
          <w:szCs w:val="22"/>
        </w:rPr>
        <w:t xml:space="preserve">25.04.2023r. 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804"/>
        <w:gridCol w:w="1417"/>
      </w:tblGrid>
      <w:tr w:rsidR="00FC7168" w:rsidRPr="00A14642" w:rsidTr="00FC7168">
        <w:trPr>
          <w:jc w:val="center"/>
        </w:trPr>
        <w:tc>
          <w:tcPr>
            <w:tcW w:w="846" w:type="dxa"/>
          </w:tcPr>
          <w:p w:rsidR="00FC7168" w:rsidRPr="00A14642" w:rsidRDefault="00FC716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168" w:rsidRPr="00A14642" w:rsidRDefault="00FC716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6804" w:type="dxa"/>
          </w:tcPr>
          <w:p w:rsidR="00FC7168" w:rsidRPr="00A14642" w:rsidRDefault="00FC716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168" w:rsidRPr="00A14642" w:rsidRDefault="00FC716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417" w:type="dxa"/>
          </w:tcPr>
          <w:p w:rsidR="00FC7168" w:rsidRPr="00A14642" w:rsidRDefault="00FC7168" w:rsidP="002A38E6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Cena oferty brutto /zł/</w:t>
            </w:r>
          </w:p>
        </w:tc>
      </w:tr>
      <w:tr w:rsidR="00FC7168" w:rsidRPr="00A14642" w:rsidTr="00FC7168">
        <w:trPr>
          <w:jc w:val="center"/>
        </w:trPr>
        <w:tc>
          <w:tcPr>
            <w:tcW w:w="846" w:type="dxa"/>
          </w:tcPr>
          <w:p w:rsidR="00FC7168" w:rsidRPr="00A14642" w:rsidRDefault="00FC716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FC7168" w:rsidRPr="00A14642" w:rsidRDefault="00FC7168" w:rsidP="002A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TAXUS UL Sp. z o.o, ul. Ochocka 14, 02-495 Warszawa</w:t>
            </w:r>
          </w:p>
        </w:tc>
        <w:tc>
          <w:tcPr>
            <w:tcW w:w="1417" w:type="dxa"/>
          </w:tcPr>
          <w:p w:rsidR="00FC7168" w:rsidRPr="00A14642" w:rsidRDefault="00FC7168" w:rsidP="00FC7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61 377,00</w:t>
            </w:r>
          </w:p>
        </w:tc>
      </w:tr>
      <w:tr w:rsidR="00FC7168" w:rsidRPr="00A14642" w:rsidTr="00FC716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Pr="00A14642" w:rsidRDefault="00FC716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Pr="00FC7168" w:rsidRDefault="00FC7168" w:rsidP="00FC7168">
            <w:pPr>
              <w:rPr>
                <w:rFonts w:ascii="Arial" w:hAnsi="Arial" w:cs="Arial"/>
                <w:sz w:val="20"/>
                <w:szCs w:val="20"/>
              </w:rPr>
            </w:pPr>
            <w:r w:rsidRPr="00FC7168">
              <w:rPr>
                <w:rFonts w:ascii="Arial" w:hAnsi="Arial" w:cs="Arial"/>
                <w:sz w:val="20"/>
                <w:szCs w:val="20"/>
              </w:rPr>
              <w:t>Biuro Urządzania Lasu i Geodezji Leśnej</w:t>
            </w:r>
          </w:p>
          <w:p w:rsidR="00FC7168" w:rsidRPr="00FC7168" w:rsidRDefault="00FC7168" w:rsidP="00FC7168">
            <w:pPr>
              <w:rPr>
                <w:rFonts w:ascii="Arial" w:hAnsi="Arial" w:cs="Arial"/>
                <w:sz w:val="20"/>
                <w:szCs w:val="20"/>
              </w:rPr>
            </w:pPr>
            <w:r w:rsidRPr="00FC7168">
              <w:rPr>
                <w:rFonts w:ascii="Arial" w:hAnsi="Arial" w:cs="Arial"/>
                <w:sz w:val="20"/>
                <w:szCs w:val="20"/>
              </w:rPr>
              <w:t>05-090 Sękocin Stary, ul. Leśników 21</w:t>
            </w:r>
          </w:p>
          <w:p w:rsidR="00FC7168" w:rsidRPr="00FC7168" w:rsidRDefault="00FC7168" w:rsidP="00FC7168">
            <w:pPr>
              <w:rPr>
                <w:rFonts w:ascii="Arial" w:hAnsi="Arial" w:cs="Arial"/>
                <w:sz w:val="20"/>
                <w:szCs w:val="20"/>
              </w:rPr>
            </w:pPr>
            <w:r w:rsidRPr="00FC7168">
              <w:rPr>
                <w:rFonts w:ascii="Arial" w:hAnsi="Arial" w:cs="Arial"/>
                <w:sz w:val="20"/>
                <w:szCs w:val="20"/>
              </w:rPr>
              <w:t>Oddział w Krakowie</w:t>
            </w:r>
          </w:p>
          <w:p w:rsidR="00FC7168" w:rsidRPr="00A14642" w:rsidRDefault="00FC7168" w:rsidP="00FC7168">
            <w:pPr>
              <w:rPr>
                <w:rFonts w:ascii="Arial" w:hAnsi="Arial" w:cs="Arial"/>
                <w:sz w:val="20"/>
                <w:szCs w:val="20"/>
              </w:rPr>
            </w:pPr>
            <w:r w:rsidRPr="00FC7168">
              <w:rPr>
                <w:rFonts w:ascii="Arial" w:hAnsi="Arial" w:cs="Arial"/>
                <w:sz w:val="20"/>
                <w:szCs w:val="20"/>
              </w:rPr>
              <w:t>ul. Senatorska 15, 30-106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Pr="00A14642" w:rsidRDefault="00FC7168" w:rsidP="00FC7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72 570,00</w:t>
            </w:r>
          </w:p>
        </w:tc>
      </w:tr>
      <w:tr w:rsidR="00FC7168" w:rsidRPr="00A14642" w:rsidTr="00FC716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Pr="00A14642" w:rsidRDefault="00FC716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Default="00FC7168" w:rsidP="00FC7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MADAR</w:t>
            </w:r>
            <w:r w:rsidRPr="00FC7168">
              <w:rPr>
                <w:rFonts w:ascii="Arial" w:hAnsi="Arial" w:cs="Arial"/>
                <w:sz w:val="20"/>
                <w:szCs w:val="20"/>
              </w:rPr>
              <w:t xml:space="preserve"> Sp. </w:t>
            </w:r>
            <w:r>
              <w:rPr>
                <w:rFonts w:ascii="Arial" w:hAnsi="Arial" w:cs="Arial"/>
                <w:sz w:val="20"/>
                <w:szCs w:val="20"/>
              </w:rPr>
              <w:t xml:space="preserve">z o.o. </w:t>
            </w:r>
          </w:p>
          <w:p w:rsidR="00FC7168" w:rsidRPr="00FC7168" w:rsidRDefault="00FC7168" w:rsidP="00FC7168">
            <w:pPr>
              <w:rPr>
                <w:rFonts w:ascii="Arial" w:hAnsi="Arial" w:cs="Arial"/>
                <w:sz w:val="20"/>
                <w:szCs w:val="20"/>
              </w:rPr>
            </w:pPr>
            <w:r w:rsidRPr="00FC7168">
              <w:rPr>
                <w:rFonts w:ascii="Arial" w:hAnsi="Arial" w:cs="Arial"/>
                <w:sz w:val="20"/>
                <w:szCs w:val="20"/>
              </w:rPr>
              <w:t>ul. Zakopiańska 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7168">
              <w:rPr>
                <w:rFonts w:ascii="Arial" w:hAnsi="Arial" w:cs="Arial"/>
                <w:sz w:val="20"/>
                <w:szCs w:val="20"/>
              </w:rPr>
              <w:t>30-418 Kraków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Default="00FC7168" w:rsidP="00FC7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584 250,00</w:t>
            </w:r>
          </w:p>
        </w:tc>
      </w:tr>
      <w:tr w:rsidR="00FC7168" w:rsidRPr="00A14642" w:rsidTr="00FC716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Default="00FC716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Pr="00FC7168" w:rsidRDefault="00FC7168" w:rsidP="00FC7168">
            <w:pPr>
              <w:rPr>
                <w:rFonts w:ascii="Arial" w:hAnsi="Arial" w:cs="Arial"/>
                <w:sz w:val="20"/>
                <w:szCs w:val="20"/>
              </w:rPr>
            </w:pPr>
            <w:r w:rsidRPr="00FC7168">
              <w:rPr>
                <w:rFonts w:ascii="Arial" w:hAnsi="Arial" w:cs="Arial"/>
                <w:sz w:val="20"/>
                <w:szCs w:val="20"/>
              </w:rPr>
              <w:t>Przedsiębiorstwo Geodezyjne</w:t>
            </w:r>
            <w:r>
              <w:rPr>
                <w:rFonts w:ascii="Arial" w:hAnsi="Arial" w:cs="Arial"/>
                <w:sz w:val="20"/>
                <w:szCs w:val="20"/>
              </w:rPr>
              <w:t xml:space="preserve"> GEOPROF s.c.</w:t>
            </w:r>
          </w:p>
          <w:p w:rsidR="00FC7168" w:rsidRPr="00FC7168" w:rsidRDefault="00FC7168" w:rsidP="00FC7168">
            <w:pPr>
              <w:rPr>
                <w:rFonts w:ascii="Arial" w:hAnsi="Arial" w:cs="Arial"/>
                <w:sz w:val="20"/>
                <w:szCs w:val="20"/>
              </w:rPr>
            </w:pPr>
            <w:r w:rsidRPr="00FC7168">
              <w:rPr>
                <w:rFonts w:ascii="Arial" w:hAnsi="Arial" w:cs="Arial"/>
                <w:sz w:val="20"/>
                <w:szCs w:val="20"/>
              </w:rPr>
              <w:t>Jarosław Kożuch Sławomir Zając</w:t>
            </w:r>
          </w:p>
          <w:p w:rsidR="00FC7168" w:rsidRPr="00FC7168" w:rsidRDefault="00FC7168" w:rsidP="00FC7168">
            <w:pPr>
              <w:rPr>
                <w:rFonts w:ascii="Arial" w:hAnsi="Arial" w:cs="Arial"/>
                <w:sz w:val="20"/>
                <w:szCs w:val="20"/>
              </w:rPr>
            </w:pPr>
            <w:r w:rsidRPr="00FC7168">
              <w:rPr>
                <w:rFonts w:ascii="Arial" w:hAnsi="Arial" w:cs="Arial"/>
                <w:sz w:val="20"/>
                <w:szCs w:val="20"/>
              </w:rPr>
              <w:t>31-315 Kraków, ul. Radzikowskiego 65K/12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Default="00FC7168" w:rsidP="00FC7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85 387,83</w:t>
            </w:r>
          </w:p>
        </w:tc>
      </w:tr>
      <w:tr w:rsidR="00FC7168" w:rsidRPr="00A14642" w:rsidTr="00FC716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Default="00FC716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Pr="00FC7168" w:rsidRDefault="00FC7168" w:rsidP="00FC7168">
            <w:pPr>
              <w:rPr>
                <w:rFonts w:ascii="Arial" w:hAnsi="Arial" w:cs="Arial"/>
                <w:sz w:val="20"/>
                <w:szCs w:val="20"/>
              </w:rPr>
            </w:pPr>
            <w:r w:rsidRPr="00FC7168">
              <w:rPr>
                <w:rFonts w:ascii="Arial" w:hAnsi="Arial" w:cs="Arial"/>
                <w:sz w:val="20"/>
                <w:szCs w:val="20"/>
              </w:rPr>
              <w:t>G4 Geodezja Sp. z o.o., ulice Cienista 2, 31-831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8" w:rsidRDefault="00FC7168" w:rsidP="00FC7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246 000,00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23" w:rsidRDefault="00032E23">
      <w:r>
        <w:separator/>
      </w:r>
    </w:p>
  </w:endnote>
  <w:endnote w:type="continuationSeparator" w:id="0">
    <w:p w:rsidR="00032E23" w:rsidRDefault="0003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23" w:rsidRDefault="00032E23">
      <w:r>
        <w:separator/>
      </w:r>
    </w:p>
  </w:footnote>
  <w:footnote w:type="continuationSeparator" w:id="0">
    <w:p w:rsidR="00032E23" w:rsidRDefault="0003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32E23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2137F2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15338"/>
    <w:rsid w:val="003226B9"/>
    <w:rsid w:val="00347512"/>
    <w:rsid w:val="00360B82"/>
    <w:rsid w:val="00364B51"/>
    <w:rsid w:val="00365D6A"/>
    <w:rsid w:val="00390524"/>
    <w:rsid w:val="00395BA0"/>
    <w:rsid w:val="00397D38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25"/>
    <w:rsid w:val="004953BA"/>
    <w:rsid w:val="004F6399"/>
    <w:rsid w:val="005050A9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E3CA9"/>
    <w:rsid w:val="005E3FF1"/>
    <w:rsid w:val="005F3168"/>
    <w:rsid w:val="006152F5"/>
    <w:rsid w:val="00631ECD"/>
    <w:rsid w:val="0064692D"/>
    <w:rsid w:val="006644F9"/>
    <w:rsid w:val="00666E79"/>
    <w:rsid w:val="00674D24"/>
    <w:rsid w:val="006B1126"/>
    <w:rsid w:val="006C3666"/>
    <w:rsid w:val="006D3DAC"/>
    <w:rsid w:val="006E0916"/>
    <w:rsid w:val="006E6849"/>
    <w:rsid w:val="006E686B"/>
    <w:rsid w:val="00714B42"/>
    <w:rsid w:val="00725B3E"/>
    <w:rsid w:val="007607BA"/>
    <w:rsid w:val="00773775"/>
    <w:rsid w:val="00775328"/>
    <w:rsid w:val="00791B59"/>
    <w:rsid w:val="0079664A"/>
    <w:rsid w:val="007A0718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D771E"/>
    <w:rsid w:val="008F1094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959AC"/>
    <w:rsid w:val="00995D7C"/>
    <w:rsid w:val="009A085C"/>
    <w:rsid w:val="009B6467"/>
    <w:rsid w:val="00A05454"/>
    <w:rsid w:val="00A11EB6"/>
    <w:rsid w:val="00A14642"/>
    <w:rsid w:val="00A14D79"/>
    <w:rsid w:val="00A21E07"/>
    <w:rsid w:val="00A23785"/>
    <w:rsid w:val="00A31A91"/>
    <w:rsid w:val="00A341F6"/>
    <w:rsid w:val="00A43C4E"/>
    <w:rsid w:val="00A85571"/>
    <w:rsid w:val="00A93587"/>
    <w:rsid w:val="00AA7ECF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44E7F"/>
    <w:rsid w:val="00C47FCA"/>
    <w:rsid w:val="00C508B3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6012D"/>
    <w:rsid w:val="00DA77AA"/>
    <w:rsid w:val="00DB0D50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23F3"/>
    <w:rsid w:val="00F85518"/>
    <w:rsid w:val="00FA0655"/>
    <w:rsid w:val="00FC7168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BA5B6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C81B-C81C-4303-A8C6-8DE040F0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75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19</cp:revision>
  <cp:lastPrinted>2022-07-19T10:10:00Z</cp:lastPrinted>
  <dcterms:created xsi:type="dcterms:W3CDTF">2022-06-06T05:16:00Z</dcterms:created>
  <dcterms:modified xsi:type="dcterms:W3CDTF">2023-04-25T08:17:00Z</dcterms:modified>
</cp:coreProperties>
</file>