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F344" w14:textId="77777777" w:rsidR="00743023" w:rsidRPr="00176CA8" w:rsidRDefault="00743023" w:rsidP="0074302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Gmina Wronki</w:t>
      </w:r>
    </w:p>
    <w:p w14:paraId="6293482D" w14:textId="77777777" w:rsidR="00743023" w:rsidRPr="00176CA8" w:rsidRDefault="00743023" w:rsidP="0074302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ul. Ratuszowa 5</w:t>
      </w:r>
    </w:p>
    <w:p w14:paraId="4744D1B3" w14:textId="77777777" w:rsidR="00743023" w:rsidRDefault="00743023" w:rsidP="0074302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64-510 Wronki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2DACE6" w14:textId="1E8BE16D" w:rsidR="00743023" w:rsidRPr="00891D3E" w:rsidRDefault="00743023" w:rsidP="00743023">
      <w:pPr>
        <w:spacing w:after="0"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350681"/>
      <w:r w:rsidRPr="0070365A">
        <w:rPr>
          <w:rFonts w:ascii="Times New Roman" w:hAnsi="Times New Roman" w:cs="Times New Roman"/>
          <w:sz w:val="24"/>
          <w:szCs w:val="24"/>
        </w:rPr>
        <w:t xml:space="preserve">Wronki, dnia </w:t>
      </w:r>
      <w:r w:rsidR="0075284B">
        <w:rPr>
          <w:rFonts w:ascii="Times New Roman" w:hAnsi="Times New Roman" w:cs="Times New Roman"/>
          <w:sz w:val="24"/>
          <w:szCs w:val="24"/>
        </w:rPr>
        <w:t>06 sierpnia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70365A">
        <w:rPr>
          <w:rFonts w:ascii="Times New Roman" w:hAnsi="Times New Roman" w:cs="Times New Roman"/>
          <w:sz w:val="24"/>
          <w:szCs w:val="24"/>
        </w:rPr>
        <w:t xml:space="preserve"> r</w:t>
      </w:r>
      <w:r w:rsidR="009E6E8A">
        <w:rPr>
          <w:rFonts w:ascii="Times New Roman" w:hAnsi="Times New Roman" w:cs="Times New Roman"/>
          <w:sz w:val="24"/>
          <w:szCs w:val="24"/>
        </w:rPr>
        <w:t>oku</w:t>
      </w:r>
    </w:p>
    <w:p w14:paraId="114ECA7A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8D">
        <w:rPr>
          <w:rFonts w:ascii="Times New Roman" w:hAnsi="Times New Roman" w:cs="Times New Roman"/>
          <w:sz w:val="24"/>
          <w:szCs w:val="24"/>
        </w:rPr>
        <w:t>NIiPP.271.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379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6BA5269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84071" w14:textId="3D35AFDE" w:rsidR="00743023" w:rsidRDefault="001C0779" w:rsidP="007430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 nr 3</w:t>
      </w:r>
      <w:r w:rsidR="00743023">
        <w:rPr>
          <w:rFonts w:ascii="Times New Roman" w:hAnsi="Times New Roman" w:cs="Times New Roman"/>
          <w:b/>
          <w:sz w:val="24"/>
          <w:szCs w:val="24"/>
        </w:rPr>
        <w:t xml:space="preserve"> do treści</w:t>
      </w:r>
      <w:r w:rsidR="00743023" w:rsidRPr="00891D3E">
        <w:rPr>
          <w:rFonts w:ascii="Times New Roman" w:hAnsi="Times New Roman" w:cs="Times New Roman"/>
          <w:b/>
          <w:sz w:val="24"/>
          <w:szCs w:val="24"/>
        </w:rPr>
        <w:t xml:space="preserve"> Specyfikacji </w:t>
      </w:r>
      <w:r w:rsidR="00743023">
        <w:rPr>
          <w:rFonts w:ascii="Times New Roman" w:hAnsi="Times New Roman" w:cs="Times New Roman"/>
          <w:b/>
          <w:sz w:val="24"/>
          <w:szCs w:val="24"/>
        </w:rPr>
        <w:t>w</w:t>
      </w:r>
      <w:r w:rsidR="00743023" w:rsidRPr="00891D3E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743023">
        <w:rPr>
          <w:rFonts w:ascii="Times New Roman" w:hAnsi="Times New Roman" w:cs="Times New Roman"/>
          <w:b/>
          <w:sz w:val="24"/>
          <w:szCs w:val="24"/>
        </w:rPr>
        <w:t>z</w:t>
      </w:r>
      <w:r w:rsidR="00743023" w:rsidRPr="00891D3E">
        <w:rPr>
          <w:rFonts w:ascii="Times New Roman" w:hAnsi="Times New Roman" w:cs="Times New Roman"/>
          <w:b/>
          <w:sz w:val="24"/>
          <w:szCs w:val="24"/>
        </w:rPr>
        <w:t xml:space="preserve">amówienia </w:t>
      </w:r>
    </w:p>
    <w:bookmarkEnd w:id="0"/>
    <w:p w14:paraId="42CCEEAA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ECD1C4" w14:textId="77777777" w:rsidR="00743023" w:rsidRPr="00176CA8" w:rsidRDefault="00743023" w:rsidP="0074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ot. postępowania o udzielenie zamówienia publicznego przeprowadzanego w trybie przetargu nieograniczonego w rozumieniu art. 132 ustawy z dnia 11 września 2019 r. Prawo zamówień publicznych, </w:t>
      </w:r>
      <w:proofErr w:type="spellStart"/>
      <w:r w:rsidRPr="00176CA8">
        <w:rPr>
          <w:rFonts w:ascii="Times New Roman" w:hAnsi="Times New Roman" w:cs="Times New Roman"/>
          <w:sz w:val="24"/>
          <w:szCs w:val="24"/>
          <w:u w:val="single"/>
        </w:rPr>
        <w:t>t.j</w:t>
      </w:r>
      <w:proofErr w:type="spellEnd"/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.: Dz.U. z 2023 r., poz. 1605 ze zm. (zwana dalej </w:t>
      </w:r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,,ustawą </w:t>
      </w:r>
      <w:proofErr w:type="spellStart"/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>Pzp</w:t>
      </w:r>
      <w:proofErr w:type="spellEnd"/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>”),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 pn. „</w:t>
      </w:r>
      <w:r w:rsidRPr="004E5A46">
        <w:rPr>
          <w:rFonts w:ascii="Times New Roman" w:hAnsi="Times New Roman" w:cs="Times New Roman"/>
          <w:sz w:val="24"/>
          <w:szCs w:val="24"/>
          <w:u w:val="single"/>
        </w:rPr>
        <w:t>Zaciągnięcie kredytu długoterminowego z przeznaczeniem na pokrycie planowanego deficytu budżetu i spłatę zobowiązań do kwoty 20.000.000,00 zł.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7A381627" w14:textId="77777777" w:rsidR="00743023" w:rsidRPr="00176CA8" w:rsidRDefault="00743023" w:rsidP="007430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B6E116" w14:textId="6A239618" w:rsidR="00743023" w:rsidRPr="00472E26" w:rsidRDefault="00743023" w:rsidP="007430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Działając na podstawie art. 135 ust. 6 u</w:t>
      </w:r>
      <w:r w:rsidR="0075284B">
        <w:rPr>
          <w:rFonts w:ascii="Times New Roman" w:hAnsi="Times New Roman" w:cs="Times New Roman"/>
          <w:sz w:val="24"/>
          <w:szCs w:val="24"/>
        </w:rPr>
        <w:t>stawy z dnia 11 września 2019 roku</w:t>
      </w:r>
      <w:r w:rsidRPr="00F71BA9">
        <w:rPr>
          <w:rFonts w:ascii="Times New Roman" w:hAnsi="Times New Roman" w:cs="Times New Roman"/>
          <w:sz w:val="24"/>
          <w:szCs w:val="24"/>
        </w:rPr>
        <w:t xml:space="preserve"> – Prawo zamówień publicznych (zwanej dalej „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1BA9">
        <w:rPr>
          <w:rFonts w:ascii="Times New Roman" w:hAnsi="Times New Roman" w:cs="Times New Roman"/>
          <w:sz w:val="24"/>
          <w:szCs w:val="24"/>
        </w:rPr>
        <w:t xml:space="preserve">stawą </w:t>
      </w:r>
      <w:proofErr w:type="spellStart"/>
      <w:r w:rsidRPr="00F71B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71BA9">
        <w:rPr>
          <w:rFonts w:ascii="Times New Roman" w:hAnsi="Times New Roman" w:cs="Times New Roman"/>
          <w:sz w:val="24"/>
          <w:szCs w:val="24"/>
        </w:rPr>
        <w:t xml:space="preserve">”), Zamawiający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F71BA9">
        <w:rPr>
          <w:rFonts w:ascii="Times New Roman" w:hAnsi="Times New Roman" w:cs="Times New Roman"/>
          <w:sz w:val="24"/>
          <w:szCs w:val="24"/>
        </w:rPr>
        <w:t>że w przedmiotowym postępowaniu wpłyn</w:t>
      </w:r>
      <w:r>
        <w:rPr>
          <w:rFonts w:ascii="Times New Roman" w:hAnsi="Times New Roman" w:cs="Times New Roman"/>
          <w:sz w:val="24"/>
          <w:szCs w:val="24"/>
        </w:rPr>
        <w:t>ął</w:t>
      </w:r>
      <w:r w:rsidRPr="00F71BA9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71BA9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 – zwanej dalej „SWZ”.</w:t>
      </w:r>
    </w:p>
    <w:p w14:paraId="06E5D9D8" w14:textId="77777777" w:rsidR="00743023" w:rsidRDefault="00743023" w:rsidP="007430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Zamawiający niniejszym udziela odpowiedzi na zadane pytani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7A3B106B" w14:textId="4EC236E1" w:rsidR="0075284B" w:rsidRDefault="00743023" w:rsidP="00752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35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9A1935">
        <w:rPr>
          <w:rFonts w:ascii="Times New Roman" w:hAnsi="Times New Roman" w:cs="Times New Roman"/>
          <w:sz w:val="24"/>
          <w:szCs w:val="24"/>
        </w:rPr>
        <w:t xml:space="preserve">: </w:t>
      </w:r>
      <w:r w:rsidR="0075284B">
        <w:rPr>
          <w:rFonts w:ascii="Times New Roman" w:hAnsi="Times New Roman" w:cs="Times New Roman"/>
          <w:sz w:val="24"/>
          <w:szCs w:val="24"/>
        </w:rPr>
        <w:t>P</w:t>
      </w:r>
      <w:r w:rsidR="0075284B" w:rsidRPr="0075284B">
        <w:rPr>
          <w:rFonts w:ascii="Times New Roman" w:hAnsi="Times New Roman" w:cs="Times New Roman"/>
          <w:sz w:val="24"/>
          <w:szCs w:val="24"/>
        </w:rPr>
        <w:t>rosimy o udzielenie odpowiedzi na pytanie, ile z 20,0 mln zł</w:t>
      </w:r>
      <w:r w:rsidR="0075284B">
        <w:rPr>
          <w:rFonts w:ascii="Times New Roman" w:hAnsi="Times New Roman" w:cs="Times New Roman"/>
          <w:sz w:val="24"/>
          <w:szCs w:val="24"/>
        </w:rPr>
        <w:t xml:space="preserve"> kredytu będzie przeznaczone na </w:t>
      </w:r>
      <w:r w:rsidR="0075284B" w:rsidRPr="0075284B">
        <w:rPr>
          <w:rFonts w:ascii="Times New Roman" w:hAnsi="Times New Roman" w:cs="Times New Roman"/>
          <w:sz w:val="24"/>
          <w:szCs w:val="24"/>
        </w:rPr>
        <w:t>finansowanie planowanego deficytu, a ile na spłatę wcześniej zaciągniętych zobowiązań?</w:t>
      </w:r>
    </w:p>
    <w:p w14:paraId="20AE18F5" w14:textId="626A510F" w:rsidR="0075284B" w:rsidRPr="0075284B" w:rsidRDefault="00743023" w:rsidP="0075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35">
        <w:rPr>
          <w:rFonts w:ascii="Times New Roman" w:hAnsi="Times New Roman" w:cs="Times New Roman"/>
          <w:sz w:val="24"/>
          <w:szCs w:val="24"/>
          <w:u w:val="single"/>
        </w:rPr>
        <w:t>Odpowiedź na pytanie</w:t>
      </w:r>
      <w:r w:rsidRPr="009A1935">
        <w:rPr>
          <w:rFonts w:ascii="Times New Roman" w:hAnsi="Times New Roman" w:cs="Times New Roman"/>
          <w:sz w:val="24"/>
          <w:szCs w:val="24"/>
        </w:rPr>
        <w:t xml:space="preserve">: </w:t>
      </w:r>
      <w:r w:rsidR="0075284B" w:rsidRPr="0075284B">
        <w:rPr>
          <w:rFonts w:ascii="Times New Roman" w:hAnsi="Times New Roman" w:cs="Times New Roman"/>
          <w:sz w:val="24"/>
          <w:szCs w:val="24"/>
        </w:rPr>
        <w:t>W odpowiedzi na pytanie dotyczące przeznaczenia kredyt</w:t>
      </w:r>
      <w:r w:rsidR="0075284B">
        <w:rPr>
          <w:rFonts w:ascii="Times New Roman" w:hAnsi="Times New Roman" w:cs="Times New Roman"/>
          <w:sz w:val="24"/>
          <w:szCs w:val="24"/>
        </w:rPr>
        <w:t>u Zamawiający informuje</w:t>
      </w:r>
      <w:r w:rsidR="0075284B" w:rsidRPr="0075284B">
        <w:rPr>
          <w:rFonts w:ascii="Times New Roman" w:hAnsi="Times New Roman" w:cs="Times New Roman"/>
          <w:sz w:val="24"/>
          <w:szCs w:val="24"/>
        </w:rPr>
        <w:t>, że jest</w:t>
      </w:r>
      <w:r w:rsidR="0075284B">
        <w:rPr>
          <w:rFonts w:ascii="Times New Roman" w:hAnsi="Times New Roman" w:cs="Times New Roman"/>
          <w:sz w:val="24"/>
          <w:szCs w:val="24"/>
        </w:rPr>
        <w:t xml:space="preserve"> on</w:t>
      </w:r>
      <w:r w:rsidR="0075284B" w:rsidRPr="0075284B">
        <w:rPr>
          <w:rFonts w:ascii="Times New Roman" w:hAnsi="Times New Roman" w:cs="Times New Roman"/>
          <w:sz w:val="24"/>
          <w:szCs w:val="24"/>
        </w:rPr>
        <w:t xml:space="preserve"> przeznaczony na sfinansowanie deficytu budżetu oraz spłatę wcześniej zaciągniętych zobowiązań.</w:t>
      </w:r>
    </w:p>
    <w:p w14:paraId="0D649552" w14:textId="62825E52" w:rsidR="0075284B" w:rsidRDefault="0075284B" w:rsidP="0075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4B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284B">
        <w:rPr>
          <w:rFonts w:ascii="Times New Roman" w:hAnsi="Times New Roman" w:cs="Times New Roman"/>
          <w:sz w:val="24"/>
          <w:szCs w:val="24"/>
        </w:rPr>
        <w:t xml:space="preserve"> sprawozdaniem Rb-Z na dzień 30.06.2024</w:t>
      </w:r>
      <w:r w:rsidR="00FE1778">
        <w:rPr>
          <w:rFonts w:ascii="Times New Roman" w:hAnsi="Times New Roman" w:cs="Times New Roman"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sz w:val="24"/>
          <w:szCs w:val="24"/>
        </w:rPr>
        <w:t>- kwota zobowiązań tytułów dłużnych wynosi 4.500.000,00 zł, z czego w  roku 2024 na dzień 30.06.</w:t>
      </w:r>
      <w:r w:rsidR="00FE1778">
        <w:rPr>
          <w:rFonts w:ascii="Times New Roman" w:hAnsi="Times New Roman" w:cs="Times New Roman"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sz w:val="24"/>
          <w:szCs w:val="24"/>
        </w:rPr>
        <w:t xml:space="preserve">pozostało do spłaty </w:t>
      </w:r>
      <w:r>
        <w:rPr>
          <w:rFonts w:ascii="Times New Roman" w:hAnsi="Times New Roman" w:cs="Times New Roman"/>
          <w:sz w:val="24"/>
          <w:szCs w:val="24"/>
        </w:rPr>
        <w:br/>
      </w:r>
      <w:r w:rsidRPr="0075284B">
        <w:rPr>
          <w:rFonts w:ascii="Times New Roman" w:hAnsi="Times New Roman" w:cs="Times New Roman"/>
          <w:sz w:val="24"/>
          <w:szCs w:val="24"/>
        </w:rPr>
        <w:t>1.500.000,00 zł,  co wynika z sprawozdania Rb-NDS na dzień 30.06.2024</w:t>
      </w:r>
      <w:r w:rsidR="00FE1778">
        <w:rPr>
          <w:rFonts w:ascii="Times New Roman" w:hAnsi="Times New Roman" w:cs="Times New Roman"/>
          <w:sz w:val="24"/>
          <w:szCs w:val="24"/>
        </w:rPr>
        <w:t xml:space="preserve"> r.</w:t>
      </w:r>
      <w:r w:rsidRPr="0075284B">
        <w:rPr>
          <w:rFonts w:ascii="Times New Roman" w:hAnsi="Times New Roman" w:cs="Times New Roman"/>
          <w:sz w:val="24"/>
          <w:szCs w:val="24"/>
        </w:rPr>
        <w:t xml:space="preserve"> (Rozchody ogółem z tego spłaty kredytów i pożyczek - Plan 8.000.000,0</w:t>
      </w:r>
      <w:r>
        <w:rPr>
          <w:rFonts w:ascii="Times New Roman" w:hAnsi="Times New Roman" w:cs="Times New Roman"/>
          <w:sz w:val="24"/>
          <w:szCs w:val="24"/>
        </w:rPr>
        <w:t>0 zł, Wykonanie 6.500.000,00 zł</w:t>
      </w:r>
      <w:r w:rsidRPr="0075284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684B58" w14:textId="77777777" w:rsidR="0075284B" w:rsidRPr="0075284B" w:rsidRDefault="0075284B" w:rsidP="0075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A796D" w14:textId="3CAE7FAB" w:rsidR="00743023" w:rsidRPr="0075284B" w:rsidRDefault="00743023" w:rsidP="007528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84B">
        <w:rPr>
          <w:rFonts w:ascii="Times New Roman" w:hAnsi="Times New Roman" w:cs="Times New Roman"/>
          <w:sz w:val="24"/>
          <w:szCs w:val="24"/>
        </w:rPr>
        <w:t>Zamawiający informuje, że termin oraz miejsce składania i otwarcia ofert pozostają bez zmian. Niniejszy dokument stanowi integralną część SWZ i jest wiążący dla wszystkich Wykonawców ubiegających się o udzielenie przedmiotowego Zamówienia.</w:t>
      </w:r>
      <w:bookmarkStart w:id="1" w:name="_GoBack"/>
      <w:bookmarkEnd w:id="1"/>
    </w:p>
    <w:p w14:paraId="197B181B" w14:textId="77777777" w:rsidR="00743023" w:rsidRPr="00915A87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7FF251" w14:textId="77777777" w:rsidR="00915A87" w:rsidRPr="00915A87" w:rsidRDefault="00915A87" w:rsidP="00915A87">
      <w:pPr>
        <w:spacing w:after="0"/>
        <w:ind w:left="6372"/>
        <w:rPr>
          <w:rFonts w:ascii="Times New Roman" w:hAnsi="Times New Roman"/>
          <w:bCs/>
          <w:sz w:val="24"/>
          <w:szCs w:val="24"/>
        </w:rPr>
      </w:pPr>
      <w:r w:rsidRPr="00915A87">
        <w:rPr>
          <w:rFonts w:ascii="Times New Roman" w:hAnsi="Times New Roman"/>
          <w:bCs/>
          <w:sz w:val="24"/>
          <w:szCs w:val="24"/>
        </w:rPr>
        <w:t>Burmistrz</w:t>
      </w:r>
    </w:p>
    <w:p w14:paraId="007FD62F" w14:textId="77777777" w:rsidR="00915A87" w:rsidRPr="00915A87" w:rsidRDefault="00915A87" w:rsidP="00915A87">
      <w:pPr>
        <w:spacing w:after="0"/>
        <w:ind w:left="6372"/>
        <w:rPr>
          <w:rFonts w:ascii="Times New Roman" w:hAnsi="Times New Roman"/>
          <w:bCs/>
          <w:sz w:val="24"/>
          <w:szCs w:val="24"/>
        </w:rPr>
      </w:pPr>
      <w:r w:rsidRPr="00915A87">
        <w:rPr>
          <w:rFonts w:ascii="Times New Roman" w:hAnsi="Times New Roman"/>
          <w:bCs/>
          <w:sz w:val="24"/>
          <w:szCs w:val="24"/>
        </w:rPr>
        <w:t>Rafał Zimny</w:t>
      </w:r>
    </w:p>
    <w:p w14:paraId="19B2296A" w14:textId="77777777" w:rsidR="00B331A6" w:rsidRPr="009607C3" w:rsidRDefault="00B331A6" w:rsidP="00B331A6">
      <w:pPr>
        <w:spacing w:after="0"/>
        <w:ind w:left="6372"/>
        <w:rPr>
          <w:rFonts w:ascii="Times New Roman" w:hAnsi="Times New Roman"/>
          <w:highlight w:val="yellow"/>
        </w:rPr>
      </w:pPr>
    </w:p>
    <w:p w14:paraId="3D4C0EE0" w14:textId="77777777" w:rsidR="0037137B" w:rsidRDefault="0037137B" w:rsidP="0037137B"/>
    <w:p w14:paraId="25F9BDE4" w14:textId="77777777" w:rsidR="0037137B" w:rsidRPr="00A72C69" w:rsidRDefault="0037137B" w:rsidP="003713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37137B" w:rsidRPr="00A72C69" w:rsidSect="00A72C69">
      <w:footerReference w:type="default" r:id="rId7"/>
      <w:pgSz w:w="11906" w:h="16838"/>
      <w:pgMar w:top="426" w:right="1416" w:bottom="426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7EDA" w14:textId="77777777" w:rsidR="00A52A50" w:rsidRDefault="00A52A50" w:rsidP="00451E70">
      <w:pPr>
        <w:spacing w:after="0" w:line="240" w:lineRule="auto"/>
      </w:pPr>
      <w:r>
        <w:separator/>
      </w:r>
    </w:p>
  </w:endnote>
  <w:endnote w:type="continuationSeparator" w:id="0">
    <w:p w14:paraId="25F9E01D" w14:textId="77777777" w:rsidR="00A52A50" w:rsidRDefault="00A52A50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5791" w14:textId="29D4E270" w:rsidR="00E41CCA" w:rsidRDefault="00E41CCA">
    <w:pPr>
      <w:pStyle w:val="Stopka"/>
      <w:jc w:val="right"/>
    </w:pPr>
  </w:p>
  <w:p w14:paraId="774C5F0E" w14:textId="77777777" w:rsidR="00797973" w:rsidRDefault="0079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40F4" w14:textId="77777777" w:rsidR="00A52A50" w:rsidRDefault="00A52A50" w:rsidP="00451E70">
      <w:pPr>
        <w:spacing w:after="0" w:line="240" w:lineRule="auto"/>
      </w:pPr>
      <w:r>
        <w:separator/>
      </w:r>
    </w:p>
  </w:footnote>
  <w:footnote w:type="continuationSeparator" w:id="0">
    <w:p w14:paraId="59A17CDA" w14:textId="77777777" w:rsidR="00A52A50" w:rsidRDefault="00A52A50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EAB"/>
    <w:multiLevelType w:val="hybridMultilevel"/>
    <w:tmpl w:val="40906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036"/>
    <w:multiLevelType w:val="hybridMultilevel"/>
    <w:tmpl w:val="FC40B93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B42CC"/>
    <w:multiLevelType w:val="hybridMultilevel"/>
    <w:tmpl w:val="3C3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EF"/>
    <w:multiLevelType w:val="hybridMultilevel"/>
    <w:tmpl w:val="881AAE6E"/>
    <w:lvl w:ilvl="0" w:tplc="2FC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0DD"/>
    <w:multiLevelType w:val="hybridMultilevel"/>
    <w:tmpl w:val="2A20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1470"/>
    <w:multiLevelType w:val="hybridMultilevel"/>
    <w:tmpl w:val="25EC3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F39C5"/>
    <w:multiLevelType w:val="hybridMultilevel"/>
    <w:tmpl w:val="54F812E2"/>
    <w:lvl w:ilvl="0" w:tplc="BA4A2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72D"/>
    <w:multiLevelType w:val="hybridMultilevel"/>
    <w:tmpl w:val="45B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165"/>
    <w:multiLevelType w:val="hybridMultilevel"/>
    <w:tmpl w:val="FC40B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85836"/>
    <w:multiLevelType w:val="hybridMultilevel"/>
    <w:tmpl w:val="CC64B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84D1B"/>
    <w:multiLevelType w:val="hybridMultilevel"/>
    <w:tmpl w:val="D07E21F8"/>
    <w:lvl w:ilvl="0" w:tplc="8BDC0CF0">
      <w:start w:val="6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C4FE4"/>
    <w:multiLevelType w:val="hybridMultilevel"/>
    <w:tmpl w:val="27261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14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0"/>
    <w:rsid w:val="000436DB"/>
    <w:rsid w:val="00061CD1"/>
    <w:rsid w:val="00093186"/>
    <w:rsid w:val="000C76B0"/>
    <w:rsid w:val="000E78EB"/>
    <w:rsid w:val="0011188B"/>
    <w:rsid w:val="0012323F"/>
    <w:rsid w:val="001241D5"/>
    <w:rsid w:val="00141BEB"/>
    <w:rsid w:val="00161E14"/>
    <w:rsid w:val="00176CA8"/>
    <w:rsid w:val="00177825"/>
    <w:rsid w:val="001C0779"/>
    <w:rsid w:val="001F2BF3"/>
    <w:rsid w:val="0023391A"/>
    <w:rsid w:val="00235BDA"/>
    <w:rsid w:val="00263220"/>
    <w:rsid w:val="002C0526"/>
    <w:rsid w:val="002C7FC1"/>
    <w:rsid w:val="002E79CF"/>
    <w:rsid w:val="002F0AB7"/>
    <w:rsid w:val="003324E8"/>
    <w:rsid w:val="00353989"/>
    <w:rsid w:val="0037137B"/>
    <w:rsid w:val="00371B55"/>
    <w:rsid w:val="003806DF"/>
    <w:rsid w:val="003970F0"/>
    <w:rsid w:val="003E6054"/>
    <w:rsid w:val="003E6E6E"/>
    <w:rsid w:val="003F6229"/>
    <w:rsid w:val="004079F5"/>
    <w:rsid w:val="00451E70"/>
    <w:rsid w:val="00461CB9"/>
    <w:rsid w:val="004714F2"/>
    <w:rsid w:val="00472E26"/>
    <w:rsid w:val="004E5A46"/>
    <w:rsid w:val="00537CCC"/>
    <w:rsid w:val="005855A3"/>
    <w:rsid w:val="00592715"/>
    <w:rsid w:val="005A5E13"/>
    <w:rsid w:val="0062588B"/>
    <w:rsid w:val="006662EF"/>
    <w:rsid w:val="006A788F"/>
    <w:rsid w:val="006B6AB5"/>
    <w:rsid w:val="006C0B27"/>
    <w:rsid w:val="006C60D2"/>
    <w:rsid w:val="006E2804"/>
    <w:rsid w:val="006E3A9D"/>
    <w:rsid w:val="006F05A9"/>
    <w:rsid w:val="0070365A"/>
    <w:rsid w:val="0072251A"/>
    <w:rsid w:val="00743023"/>
    <w:rsid w:val="00751415"/>
    <w:rsid w:val="0075284B"/>
    <w:rsid w:val="00797973"/>
    <w:rsid w:val="007A78B6"/>
    <w:rsid w:val="007B71A9"/>
    <w:rsid w:val="007E3B83"/>
    <w:rsid w:val="00813E56"/>
    <w:rsid w:val="00835CCB"/>
    <w:rsid w:val="008604A4"/>
    <w:rsid w:val="00896AE4"/>
    <w:rsid w:val="008D1C86"/>
    <w:rsid w:val="008E58B1"/>
    <w:rsid w:val="008E72EE"/>
    <w:rsid w:val="008F3D75"/>
    <w:rsid w:val="008F429A"/>
    <w:rsid w:val="00915A87"/>
    <w:rsid w:val="009607C3"/>
    <w:rsid w:val="00984CDF"/>
    <w:rsid w:val="009E6E8A"/>
    <w:rsid w:val="00A51CB1"/>
    <w:rsid w:val="00A52A50"/>
    <w:rsid w:val="00A72C69"/>
    <w:rsid w:val="00A838B4"/>
    <w:rsid w:val="00AA2AAF"/>
    <w:rsid w:val="00B01042"/>
    <w:rsid w:val="00B11920"/>
    <w:rsid w:val="00B331A6"/>
    <w:rsid w:val="00BA417C"/>
    <w:rsid w:val="00BF6E0D"/>
    <w:rsid w:val="00C21C06"/>
    <w:rsid w:val="00D1250E"/>
    <w:rsid w:val="00D506D7"/>
    <w:rsid w:val="00D65164"/>
    <w:rsid w:val="00D6682F"/>
    <w:rsid w:val="00DA738F"/>
    <w:rsid w:val="00DF7ABA"/>
    <w:rsid w:val="00E0100C"/>
    <w:rsid w:val="00E14867"/>
    <w:rsid w:val="00E156A0"/>
    <w:rsid w:val="00E41CCA"/>
    <w:rsid w:val="00E42CF2"/>
    <w:rsid w:val="00EE137C"/>
    <w:rsid w:val="00F466D3"/>
    <w:rsid w:val="00F47BDC"/>
    <w:rsid w:val="00F52D55"/>
    <w:rsid w:val="00F71BA9"/>
    <w:rsid w:val="00F82E00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B47461"/>
  <w15:chartTrackingRefBased/>
  <w15:docId w15:val="{C554CBF9-6D9B-4D4B-8B35-C03845A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Natalia Felska</cp:lastModifiedBy>
  <cp:revision>56</cp:revision>
  <cp:lastPrinted>2024-08-06T06:10:00Z</cp:lastPrinted>
  <dcterms:created xsi:type="dcterms:W3CDTF">2023-10-14T16:02:00Z</dcterms:created>
  <dcterms:modified xsi:type="dcterms:W3CDTF">2024-08-06T11:59:00Z</dcterms:modified>
</cp:coreProperties>
</file>