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334" w:rsidRPr="00D71334" w:rsidRDefault="00D71334" w:rsidP="00D71334">
      <w:pPr>
        <w:pStyle w:val="Teksttreci30"/>
        <w:shd w:val="clear" w:color="auto" w:fill="auto"/>
        <w:tabs>
          <w:tab w:val="left" w:pos="-3686"/>
        </w:tabs>
        <w:spacing w:before="0" w:after="0" w:line="276" w:lineRule="auto"/>
        <w:ind w:right="92" w:firstLine="0"/>
        <w:rPr>
          <w:rFonts w:ascii="Arial" w:hAnsi="Arial" w:cs="Arial"/>
        </w:rPr>
      </w:pPr>
      <w:r w:rsidRPr="00D71334">
        <w:rPr>
          <w:rFonts w:ascii="Arial" w:hAnsi="Arial" w:cs="Arial"/>
        </w:rPr>
        <w:t>ZP/77/2024</w:t>
      </w:r>
      <w:r>
        <w:rPr>
          <w:rFonts w:ascii="Arial" w:hAnsi="Arial" w:cs="Arial"/>
        </w:rPr>
        <w:t xml:space="preserve">                                                                                                                                           Załącznik nr 4 do SWZ</w:t>
      </w:r>
    </w:p>
    <w:p w:rsidR="00D71334" w:rsidRDefault="00D71334" w:rsidP="002149D5">
      <w:pPr>
        <w:pStyle w:val="Teksttreci30"/>
        <w:shd w:val="clear" w:color="auto" w:fill="auto"/>
        <w:tabs>
          <w:tab w:val="left" w:pos="-3686"/>
        </w:tabs>
        <w:spacing w:before="0" w:after="0" w:line="276" w:lineRule="auto"/>
        <w:ind w:right="92" w:firstLine="0"/>
        <w:jc w:val="center"/>
        <w:rPr>
          <w:rFonts w:ascii="Arial" w:hAnsi="Arial" w:cs="Arial"/>
          <w:b/>
          <w:sz w:val="24"/>
          <w:szCs w:val="24"/>
        </w:rPr>
      </w:pPr>
    </w:p>
    <w:p w:rsidR="002149D5" w:rsidRPr="00FA6AB0" w:rsidRDefault="002149D5" w:rsidP="002149D5">
      <w:pPr>
        <w:pStyle w:val="Teksttreci30"/>
        <w:shd w:val="clear" w:color="auto" w:fill="auto"/>
        <w:tabs>
          <w:tab w:val="left" w:pos="-3686"/>
        </w:tabs>
        <w:spacing w:before="0" w:after="0" w:line="276" w:lineRule="auto"/>
        <w:ind w:right="92" w:firstLine="0"/>
        <w:jc w:val="center"/>
        <w:rPr>
          <w:rFonts w:ascii="Arial" w:hAnsi="Arial" w:cs="Arial"/>
          <w:b/>
          <w:sz w:val="24"/>
          <w:szCs w:val="24"/>
        </w:rPr>
      </w:pPr>
      <w:r w:rsidRPr="00FA6AB0">
        <w:rPr>
          <w:rFonts w:ascii="Arial" w:hAnsi="Arial" w:cs="Arial"/>
          <w:b/>
          <w:sz w:val="24"/>
          <w:szCs w:val="24"/>
        </w:rPr>
        <w:t xml:space="preserve">UMOWA ………. </w:t>
      </w:r>
      <w:r w:rsidR="00D71334">
        <w:rPr>
          <w:rFonts w:ascii="Arial" w:hAnsi="Arial" w:cs="Arial"/>
          <w:b/>
          <w:sz w:val="24"/>
          <w:szCs w:val="24"/>
        </w:rPr>
        <w:t>(</w:t>
      </w:r>
      <w:r w:rsidRPr="00FA6AB0">
        <w:rPr>
          <w:rFonts w:ascii="Arial" w:hAnsi="Arial" w:cs="Arial"/>
          <w:b/>
          <w:sz w:val="24"/>
          <w:szCs w:val="24"/>
        </w:rPr>
        <w:t>Projek</w:t>
      </w:r>
      <w:r w:rsidR="00D71334">
        <w:rPr>
          <w:rFonts w:ascii="Arial" w:hAnsi="Arial" w:cs="Arial"/>
          <w:b/>
          <w:sz w:val="24"/>
          <w:szCs w:val="24"/>
        </w:rPr>
        <w:t>t)</w:t>
      </w:r>
    </w:p>
    <w:p w:rsidR="002149D5" w:rsidRPr="00F526CC" w:rsidRDefault="002149D5" w:rsidP="002149D5">
      <w:pPr>
        <w:pStyle w:val="Teksttreci0"/>
        <w:shd w:val="clear" w:color="auto" w:fill="auto"/>
        <w:tabs>
          <w:tab w:val="left" w:leader="dot" w:pos="2094"/>
          <w:tab w:val="left" w:leader="dot" w:pos="3913"/>
        </w:tabs>
        <w:spacing w:before="0" w:line="276" w:lineRule="auto"/>
        <w:ind w:left="426" w:firstLine="0"/>
        <w:rPr>
          <w:sz w:val="24"/>
          <w:szCs w:val="24"/>
        </w:rPr>
      </w:pPr>
    </w:p>
    <w:p w:rsidR="002149D5" w:rsidRDefault="002149D5" w:rsidP="002149D5">
      <w:pPr>
        <w:autoSpaceDE w:val="0"/>
        <w:autoSpaceDN w:val="0"/>
        <w:adjustRightInd w:val="0"/>
        <w:spacing w:line="276" w:lineRule="auto"/>
        <w:ind w:left="426"/>
        <w:jc w:val="both"/>
        <w:rPr>
          <w:rFonts w:ascii="Arial" w:eastAsia="Arial" w:hAnsi="Arial" w:cs="Arial"/>
        </w:rPr>
      </w:pPr>
      <w:r>
        <w:rPr>
          <w:rFonts w:ascii="Arial" w:eastAsia="Arial" w:hAnsi="Arial" w:cs="Arial"/>
        </w:rPr>
        <w:t xml:space="preserve">zawarta w dniu ………………… </w:t>
      </w:r>
      <w:r w:rsidRPr="00F526CC">
        <w:rPr>
          <w:rFonts w:ascii="Arial" w:eastAsia="Arial" w:hAnsi="Arial" w:cs="Arial"/>
        </w:rPr>
        <w:t xml:space="preserve">w Rzeszowie, pomiędzy: </w:t>
      </w:r>
    </w:p>
    <w:p w:rsidR="00D71334" w:rsidRDefault="002149D5" w:rsidP="002149D5">
      <w:pPr>
        <w:autoSpaceDE w:val="0"/>
        <w:autoSpaceDN w:val="0"/>
        <w:adjustRightInd w:val="0"/>
        <w:spacing w:line="276" w:lineRule="auto"/>
        <w:ind w:left="426"/>
        <w:jc w:val="both"/>
        <w:rPr>
          <w:rFonts w:ascii="Arial" w:eastAsia="Arial" w:hAnsi="Arial" w:cs="Arial"/>
        </w:rPr>
      </w:pPr>
      <w:r>
        <w:rPr>
          <w:rFonts w:ascii="Arial" w:eastAsia="Arial" w:hAnsi="Arial" w:cs="Arial"/>
        </w:rPr>
        <w:t xml:space="preserve">Skarbem Państwa </w:t>
      </w:r>
      <w:r w:rsidR="00D71334">
        <w:rPr>
          <w:rFonts w:ascii="Arial" w:eastAsia="Arial" w:hAnsi="Arial" w:cs="Arial"/>
        </w:rPr>
        <w:t>–</w:t>
      </w:r>
      <w:r>
        <w:rPr>
          <w:rFonts w:ascii="Arial" w:eastAsia="Arial" w:hAnsi="Arial" w:cs="Arial"/>
        </w:rPr>
        <w:t xml:space="preserve"> </w:t>
      </w:r>
      <w:r w:rsidRPr="00F526CC">
        <w:rPr>
          <w:rFonts w:ascii="Arial" w:eastAsia="Arial" w:hAnsi="Arial" w:cs="Arial"/>
        </w:rPr>
        <w:t>34</w:t>
      </w:r>
      <w:r w:rsidR="00D71334">
        <w:rPr>
          <w:rFonts w:ascii="Arial" w:eastAsia="Arial" w:hAnsi="Arial" w:cs="Arial"/>
        </w:rPr>
        <w:t>.</w:t>
      </w:r>
      <w:r w:rsidRPr="00F526CC">
        <w:rPr>
          <w:rFonts w:ascii="Arial" w:eastAsia="Arial" w:hAnsi="Arial" w:cs="Arial"/>
        </w:rPr>
        <w:t xml:space="preserve"> Wojskowym Oddziałem Gospodarczym w Rzeszowie, adres: 35-111 Rzeszów, ul. Krakowska 11b, </w:t>
      </w:r>
    </w:p>
    <w:p w:rsidR="002149D5" w:rsidRPr="00F526CC" w:rsidRDefault="002149D5" w:rsidP="002149D5">
      <w:pPr>
        <w:autoSpaceDE w:val="0"/>
        <w:autoSpaceDN w:val="0"/>
        <w:adjustRightInd w:val="0"/>
        <w:spacing w:line="276" w:lineRule="auto"/>
        <w:ind w:left="426"/>
        <w:jc w:val="both"/>
        <w:rPr>
          <w:rFonts w:ascii="Arial" w:eastAsia="Arial" w:hAnsi="Arial" w:cs="Arial"/>
        </w:rPr>
      </w:pPr>
      <w:r w:rsidRPr="00F526CC">
        <w:rPr>
          <w:rFonts w:ascii="Arial" w:eastAsia="Arial" w:hAnsi="Arial" w:cs="Arial"/>
        </w:rPr>
        <w:t>NIP: 5170346645</w:t>
      </w:r>
      <w:r>
        <w:rPr>
          <w:rFonts w:ascii="Arial" w:eastAsia="Arial" w:hAnsi="Arial" w:cs="Arial"/>
        </w:rPr>
        <w:t>, REGON: 180690373</w:t>
      </w:r>
    </w:p>
    <w:p w:rsidR="002149D5" w:rsidRPr="00F526CC" w:rsidRDefault="002149D5" w:rsidP="002149D5">
      <w:pPr>
        <w:autoSpaceDE w:val="0"/>
        <w:autoSpaceDN w:val="0"/>
        <w:adjustRightInd w:val="0"/>
        <w:spacing w:line="276" w:lineRule="auto"/>
        <w:ind w:left="426"/>
        <w:jc w:val="both"/>
        <w:rPr>
          <w:rFonts w:ascii="Arial" w:hAnsi="Arial" w:cs="Arial"/>
        </w:rPr>
      </w:pPr>
      <w:r w:rsidRPr="00F526CC">
        <w:rPr>
          <w:rFonts w:ascii="Arial" w:eastAsia="Arial" w:hAnsi="Arial" w:cs="Arial"/>
        </w:rPr>
        <w:t>reprezentowanym przez</w:t>
      </w:r>
      <w:r w:rsidRPr="00F526CC">
        <w:rPr>
          <w:rFonts w:ascii="Arial" w:hAnsi="Arial" w:cs="Arial"/>
        </w:rPr>
        <w:t>:</w:t>
      </w:r>
    </w:p>
    <w:p w:rsidR="002149D5" w:rsidRPr="00F526CC" w:rsidRDefault="002149D5" w:rsidP="002149D5">
      <w:pPr>
        <w:autoSpaceDE w:val="0"/>
        <w:autoSpaceDN w:val="0"/>
        <w:adjustRightInd w:val="0"/>
        <w:spacing w:line="276" w:lineRule="auto"/>
        <w:ind w:left="426"/>
        <w:jc w:val="both"/>
        <w:rPr>
          <w:rFonts w:ascii="Arial" w:hAnsi="Arial" w:cs="Arial"/>
        </w:rPr>
      </w:pPr>
      <w:r w:rsidRPr="00F526CC">
        <w:rPr>
          <w:rFonts w:ascii="Arial" w:hAnsi="Arial" w:cs="Arial"/>
        </w:rPr>
        <w:t>...................................................................................................................................</w:t>
      </w:r>
    </w:p>
    <w:p w:rsidR="002149D5" w:rsidRPr="00F526CC" w:rsidRDefault="002149D5" w:rsidP="002149D5">
      <w:pPr>
        <w:pStyle w:val="Teksttreci0"/>
        <w:shd w:val="clear" w:color="auto" w:fill="auto"/>
        <w:tabs>
          <w:tab w:val="left" w:leader="dot" w:pos="2094"/>
          <w:tab w:val="left" w:leader="dot" w:pos="3913"/>
        </w:tabs>
        <w:spacing w:before="0" w:line="276" w:lineRule="auto"/>
        <w:ind w:left="426" w:firstLine="0"/>
        <w:rPr>
          <w:b/>
          <w:sz w:val="24"/>
          <w:szCs w:val="24"/>
        </w:rPr>
      </w:pPr>
      <w:r w:rsidRPr="00F526CC">
        <w:rPr>
          <w:rStyle w:val="Teksttreci4Bezpogrubienia"/>
          <w:sz w:val="24"/>
          <w:szCs w:val="24"/>
        </w:rPr>
        <w:t>zwanym w dalszej części umowy</w:t>
      </w:r>
      <w:r w:rsidRPr="00F526CC">
        <w:rPr>
          <w:rStyle w:val="Teksttreci4Bezpogrubienia"/>
          <w:b/>
          <w:sz w:val="24"/>
          <w:szCs w:val="24"/>
        </w:rPr>
        <w:t xml:space="preserve"> </w:t>
      </w:r>
      <w:r w:rsidRPr="00F526CC">
        <w:rPr>
          <w:b/>
          <w:sz w:val="24"/>
          <w:szCs w:val="24"/>
        </w:rPr>
        <w:t>Zamawiającym</w:t>
      </w:r>
      <w:r>
        <w:rPr>
          <w:b/>
          <w:sz w:val="24"/>
          <w:szCs w:val="24"/>
        </w:rPr>
        <w:t xml:space="preserve"> </w:t>
      </w:r>
    </w:p>
    <w:p w:rsidR="002149D5" w:rsidRPr="00F526CC" w:rsidRDefault="002149D5" w:rsidP="002149D5">
      <w:pPr>
        <w:pStyle w:val="Teksttreci40"/>
        <w:shd w:val="clear" w:color="auto" w:fill="auto"/>
        <w:tabs>
          <w:tab w:val="left" w:pos="9448"/>
        </w:tabs>
        <w:spacing w:line="276" w:lineRule="auto"/>
        <w:ind w:left="426" w:right="-50" w:firstLine="0"/>
        <w:jc w:val="left"/>
        <w:rPr>
          <w:rStyle w:val="Teksttreci4Bezpogrubienia"/>
          <w:b w:val="0"/>
          <w:sz w:val="24"/>
          <w:szCs w:val="24"/>
        </w:rPr>
      </w:pPr>
      <w:r w:rsidRPr="00F526CC">
        <w:rPr>
          <w:rStyle w:val="Teksttreci4Bezpogrubienia"/>
          <w:b w:val="0"/>
          <w:sz w:val="24"/>
          <w:szCs w:val="24"/>
        </w:rPr>
        <w:t>a</w:t>
      </w:r>
    </w:p>
    <w:p w:rsidR="002149D5" w:rsidRPr="00F526CC" w:rsidRDefault="002149D5" w:rsidP="002149D5">
      <w:pPr>
        <w:pStyle w:val="Teksttreci40"/>
        <w:shd w:val="clear" w:color="auto" w:fill="auto"/>
        <w:tabs>
          <w:tab w:val="left" w:pos="9448"/>
        </w:tabs>
        <w:spacing w:line="276" w:lineRule="auto"/>
        <w:ind w:left="426" w:right="-50" w:firstLine="0"/>
        <w:jc w:val="left"/>
        <w:rPr>
          <w:b w:val="0"/>
          <w:sz w:val="24"/>
          <w:szCs w:val="24"/>
        </w:rPr>
      </w:pPr>
      <w:r w:rsidRPr="00F526CC">
        <w:rPr>
          <w:b w:val="0"/>
          <w:sz w:val="24"/>
          <w:szCs w:val="24"/>
        </w:rPr>
        <w:t>……………………………………………………………</w:t>
      </w:r>
    </w:p>
    <w:p w:rsidR="002149D5" w:rsidRDefault="002149D5" w:rsidP="002149D5">
      <w:pPr>
        <w:pStyle w:val="Teksttreci40"/>
        <w:shd w:val="clear" w:color="auto" w:fill="auto"/>
        <w:tabs>
          <w:tab w:val="left" w:pos="9448"/>
        </w:tabs>
        <w:spacing w:line="276" w:lineRule="auto"/>
        <w:ind w:left="426" w:right="-50" w:firstLine="0"/>
        <w:jc w:val="left"/>
        <w:rPr>
          <w:b w:val="0"/>
          <w:sz w:val="24"/>
          <w:szCs w:val="24"/>
        </w:rPr>
      </w:pPr>
      <w:r w:rsidRPr="00F526CC">
        <w:t>NIP: </w:t>
      </w:r>
      <w:r>
        <w:t>……………………, REGON: ………………………. BDO ……………………………….</w:t>
      </w:r>
    </w:p>
    <w:p w:rsidR="002149D5" w:rsidRPr="00F526CC" w:rsidRDefault="002149D5" w:rsidP="002149D5">
      <w:pPr>
        <w:pStyle w:val="Teksttreci40"/>
        <w:shd w:val="clear" w:color="auto" w:fill="auto"/>
        <w:tabs>
          <w:tab w:val="left" w:pos="9448"/>
        </w:tabs>
        <w:spacing w:line="276" w:lineRule="auto"/>
        <w:ind w:left="426" w:right="-50" w:firstLine="0"/>
        <w:jc w:val="left"/>
        <w:rPr>
          <w:b w:val="0"/>
          <w:sz w:val="24"/>
          <w:szCs w:val="24"/>
        </w:rPr>
      </w:pPr>
      <w:r w:rsidRPr="00F526CC">
        <w:rPr>
          <w:b w:val="0"/>
          <w:sz w:val="24"/>
          <w:szCs w:val="24"/>
        </w:rPr>
        <w:t>reprezentowanym przez: ……………………………….</w:t>
      </w:r>
    </w:p>
    <w:p w:rsidR="002149D5" w:rsidRPr="00F526CC" w:rsidRDefault="002149D5" w:rsidP="002149D5">
      <w:pPr>
        <w:pStyle w:val="Teksttreci40"/>
        <w:shd w:val="clear" w:color="auto" w:fill="auto"/>
        <w:tabs>
          <w:tab w:val="left" w:pos="9448"/>
        </w:tabs>
        <w:spacing w:line="276" w:lineRule="auto"/>
        <w:ind w:left="426" w:right="-50" w:firstLine="0"/>
        <w:jc w:val="left"/>
        <w:rPr>
          <w:b w:val="0"/>
          <w:sz w:val="24"/>
          <w:szCs w:val="24"/>
        </w:rPr>
      </w:pPr>
      <w:r w:rsidRPr="00F526CC">
        <w:rPr>
          <w:b w:val="0"/>
          <w:sz w:val="24"/>
          <w:szCs w:val="24"/>
        </w:rPr>
        <w:t xml:space="preserve">zwanym w dalszej części umowy </w:t>
      </w:r>
      <w:r w:rsidRPr="00F526CC">
        <w:rPr>
          <w:rStyle w:val="TeksttreciPogrubienie"/>
          <w:b/>
          <w:sz w:val="24"/>
          <w:szCs w:val="24"/>
        </w:rPr>
        <w:t>Wykonawcą</w:t>
      </w:r>
    </w:p>
    <w:p w:rsidR="002149D5" w:rsidRPr="00F526CC" w:rsidRDefault="002149D5" w:rsidP="002149D5">
      <w:pPr>
        <w:pStyle w:val="Teksttreci0"/>
        <w:shd w:val="clear" w:color="auto" w:fill="auto"/>
        <w:tabs>
          <w:tab w:val="left" w:pos="363"/>
        </w:tabs>
        <w:spacing w:before="0" w:line="276" w:lineRule="auto"/>
        <w:ind w:left="426" w:firstLine="0"/>
        <w:rPr>
          <w:sz w:val="24"/>
          <w:szCs w:val="24"/>
        </w:rPr>
      </w:pPr>
      <w:r w:rsidRPr="00F526CC">
        <w:rPr>
          <w:sz w:val="24"/>
          <w:szCs w:val="24"/>
        </w:rPr>
        <w:t>o następującej treści:</w:t>
      </w:r>
    </w:p>
    <w:p w:rsidR="002149D5" w:rsidRPr="00761411" w:rsidRDefault="002149D5" w:rsidP="002149D5">
      <w:pPr>
        <w:autoSpaceDE w:val="0"/>
        <w:spacing w:line="276" w:lineRule="auto"/>
        <w:ind w:left="426"/>
        <w:jc w:val="both"/>
        <w:rPr>
          <w:rFonts w:ascii="Arial" w:hAnsi="Arial" w:cs="Arial"/>
        </w:rPr>
      </w:pPr>
      <w:bookmarkStart w:id="0" w:name="bookmark0"/>
    </w:p>
    <w:p w:rsidR="002D1281" w:rsidRDefault="002149D5" w:rsidP="002149D5">
      <w:pPr>
        <w:spacing w:line="276" w:lineRule="auto"/>
        <w:ind w:left="426"/>
        <w:jc w:val="both"/>
        <w:rPr>
          <w:rFonts w:ascii="Arial" w:eastAsia="Arial" w:hAnsi="Arial" w:cs="Arial"/>
        </w:rPr>
      </w:pPr>
      <w:r w:rsidRPr="00E60B50">
        <w:rPr>
          <w:rFonts w:ascii="Arial" w:eastAsia="Arial" w:hAnsi="Arial" w:cs="Arial"/>
        </w:rPr>
        <w:t>Niniejszą umowę zawarto w wyniku przeprowadzenia postępowania o udzielenie zamówienia publicznego w trybie podstawowym bez negocjacji, na podstawie przepisów ustawy z dnia 11 września 2019 r. Prawo zamówień publicznych</w:t>
      </w:r>
      <w:r w:rsidR="002D1281">
        <w:rPr>
          <w:rFonts w:ascii="Arial" w:eastAsia="Arial" w:hAnsi="Arial" w:cs="Arial"/>
        </w:rPr>
        <w:t>.</w:t>
      </w:r>
    </w:p>
    <w:p w:rsidR="002149D5" w:rsidRPr="00E60B50" w:rsidRDefault="002149D5" w:rsidP="002149D5">
      <w:pPr>
        <w:spacing w:line="276" w:lineRule="auto"/>
        <w:ind w:left="426"/>
        <w:jc w:val="both"/>
        <w:rPr>
          <w:rFonts w:ascii="Arial" w:hAnsi="Arial" w:cs="Arial"/>
        </w:rPr>
      </w:pPr>
      <w:r w:rsidRPr="00E60B50">
        <w:rPr>
          <w:rFonts w:ascii="Arial" w:eastAsia="Arial" w:hAnsi="Arial" w:cs="Arial"/>
        </w:rPr>
        <w:t xml:space="preserve"> </w:t>
      </w:r>
    </w:p>
    <w:p w:rsidR="002149D5" w:rsidRPr="00F526CC" w:rsidRDefault="002149D5" w:rsidP="002149D5">
      <w:pPr>
        <w:pStyle w:val="Nagwek120"/>
        <w:keepNext/>
        <w:keepLines/>
        <w:shd w:val="clear" w:color="auto" w:fill="auto"/>
        <w:spacing w:before="0" w:line="276" w:lineRule="auto"/>
        <w:ind w:right="79"/>
        <w:rPr>
          <w:sz w:val="24"/>
          <w:szCs w:val="24"/>
        </w:rPr>
      </w:pPr>
    </w:p>
    <w:p w:rsidR="002149D5" w:rsidRPr="00F526CC" w:rsidRDefault="002149D5" w:rsidP="002149D5">
      <w:pPr>
        <w:pStyle w:val="Nagwek120"/>
        <w:keepNext/>
        <w:keepLines/>
        <w:shd w:val="clear" w:color="auto" w:fill="auto"/>
        <w:spacing w:before="0" w:line="276" w:lineRule="auto"/>
        <w:ind w:right="79"/>
        <w:rPr>
          <w:sz w:val="24"/>
          <w:szCs w:val="24"/>
        </w:rPr>
      </w:pPr>
      <w:r w:rsidRPr="00F526CC">
        <w:rPr>
          <w:sz w:val="24"/>
          <w:szCs w:val="24"/>
        </w:rPr>
        <w:t>§1</w:t>
      </w:r>
      <w:bookmarkEnd w:id="0"/>
    </w:p>
    <w:p w:rsidR="002149D5" w:rsidRPr="00387604"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387604">
        <w:rPr>
          <w:rFonts w:ascii="Arial" w:hAnsi="Arial" w:cs="Arial"/>
        </w:rPr>
        <w:t>Przedmiotem umowy jest dostawa:</w:t>
      </w:r>
    </w:p>
    <w:p w:rsidR="002149D5" w:rsidRDefault="002149D5" w:rsidP="002149D5">
      <w:pPr>
        <w:pStyle w:val="Teksttreci0"/>
        <w:numPr>
          <w:ilvl w:val="0"/>
          <w:numId w:val="9"/>
        </w:numPr>
        <w:shd w:val="clear" w:color="auto" w:fill="auto"/>
        <w:tabs>
          <w:tab w:val="left" w:pos="363"/>
        </w:tabs>
        <w:spacing w:before="0" w:line="276" w:lineRule="auto"/>
        <w:ind w:right="40"/>
        <w:rPr>
          <w:b/>
          <w:sz w:val="24"/>
          <w:szCs w:val="24"/>
        </w:rPr>
      </w:pPr>
      <w:r>
        <w:rPr>
          <w:b/>
          <w:sz w:val="24"/>
          <w:szCs w:val="24"/>
        </w:rPr>
        <w:t xml:space="preserve">drobnego </w:t>
      </w:r>
      <w:r w:rsidRPr="002C7022">
        <w:rPr>
          <w:b/>
          <w:sz w:val="24"/>
          <w:szCs w:val="24"/>
        </w:rPr>
        <w:t>sprzętu informat</w:t>
      </w:r>
      <w:r>
        <w:rPr>
          <w:b/>
          <w:sz w:val="24"/>
          <w:szCs w:val="24"/>
        </w:rPr>
        <w:t>yki;</w:t>
      </w:r>
    </w:p>
    <w:p w:rsidR="002149D5" w:rsidRDefault="002149D5" w:rsidP="002149D5">
      <w:pPr>
        <w:pStyle w:val="Teksttreci0"/>
        <w:numPr>
          <w:ilvl w:val="0"/>
          <w:numId w:val="9"/>
        </w:numPr>
        <w:shd w:val="clear" w:color="auto" w:fill="auto"/>
        <w:tabs>
          <w:tab w:val="left" w:pos="363"/>
        </w:tabs>
        <w:spacing w:before="0" w:line="276" w:lineRule="auto"/>
        <w:ind w:right="40"/>
        <w:rPr>
          <w:b/>
          <w:sz w:val="24"/>
          <w:szCs w:val="24"/>
        </w:rPr>
      </w:pPr>
      <w:r>
        <w:rPr>
          <w:b/>
          <w:sz w:val="24"/>
          <w:szCs w:val="24"/>
        </w:rPr>
        <w:t>niskonapięciowych przewodów</w:t>
      </w:r>
      <w:r w:rsidRPr="00FB3A7B">
        <w:rPr>
          <w:b/>
          <w:sz w:val="24"/>
          <w:szCs w:val="24"/>
        </w:rPr>
        <w:t xml:space="preserve"> sieciow</w:t>
      </w:r>
      <w:r>
        <w:rPr>
          <w:b/>
          <w:sz w:val="24"/>
          <w:szCs w:val="24"/>
        </w:rPr>
        <w:t>ych</w:t>
      </w:r>
      <w:r w:rsidRPr="00FB3A7B">
        <w:rPr>
          <w:b/>
          <w:sz w:val="24"/>
          <w:szCs w:val="24"/>
        </w:rPr>
        <w:t xml:space="preserve"> </w:t>
      </w:r>
      <w:r>
        <w:rPr>
          <w:b/>
          <w:sz w:val="24"/>
          <w:szCs w:val="24"/>
        </w:rPr>
        <w:t>i akcesoriów</w:t>
      </w:r>
      <w:r w:rsidRPr="00FB3A7B">
        <w:rPr>
          <w:b/>
          <w:sz w:val="24"/>
          <w:szCs w:val="24"/>
        </w:rPr>
        <w:t xml:space="preserve"> </w:t>
      </w:r>
    </w:p>
    <w:p w:rsidR="002149D5" w:rsidRPr="00FB3A7B" w:rsidRDefault="002149D5" w:rsidP="002149D5">
      <w:pPr>
        <w:pStyle w:val="Teksttreci0"/>
        <w:shd w:val="clear" w:color="auto" w:fill="auto"/>
        <w:tabs>
          <w:tab w:val="left" w:pos="363"/>
        </w:tabs>
        <w:spacing w:before="0" w:line="276" w:lineRule="auto"/>
        <w:ind w:left="1080" w:right="40" w:firstLine="0"/>
        <w:rPr>
          <w:b/>
          <w:sz w:val="24"/>
          <w:szCs w:val="24"/>
        </w:rPr>
      </w:pPr>
      <w:r w:rsidRPr="00FB3A7B">
        <w:rPr>
          <w:b/>
          <w:sz w:val="24"/>
          <w:szCs w:val="24"/>
        </w:rPr>
        <w:t xml:space="preserve">- </w:t>
      </w:r>
      <w:r w:rsidRPr="00FB3A7B">
        <w:rPr>
          <w:i/>
          <w:sz w:val="24"/>
          <w:szCs w:val="24"/>
        </w:rPr>
        <w:t>(w zależności od części, na któr</w:t>
      </w:r>
      <w:r>
        <w:rPr>
          <w:i/>
          <w:sz w:val="24"/>
          <w:szCs w:val="24"/>
        </w:rPr>
        <w:t>ą</w:t>
      </w:r>
      <w:r w:rsidRPr="00FB3A7B">
        <w:rPr>
          <w:rFonts w:eastAsia="Calibri"/>
          <w:i/>
          <w:sz w:val="24"/>
          <w:szCs w:val="24"/>
        </w:rPr>
        <w:t xml:space="preserve"> zostanie zawarta umowa) </w:t>
      </w:r>
      <w:r w:rsidRPr="00FB3A7B">
        <w:rPr>
          <w:rFonts w:eastAsia="Times New Roman"/>
          <w:b/>
          <w:sz w:val="24"/>
          <w:szCs w:val="24"/>
          <w:lang w:eastAsia="pl-PL"/>
        </w:rPr>
        <w:t xml:space="preserve"> zwanego w dalszej treści umowy również „Towarem” lub „Produktem”.</w:t>
      </w:r>
    </w:p>
    <w:p w:rsidR="002149D5" w:rsidRPr="00387604"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387604">
        <w:rPr>
          <w:rFonts w:ascii="Arial" w:hAnsi="Arial" w:cs="Arial"/>
        </w:rPr>
        <w:t xml:space="preserve">Towar zostanie dostarczony w terminie </w:t>
      </w:r>
      <w:r w:rsidRPr="00387604">
        <w:rPr>
          <w:rFonts w:ascii="Arial" w:hAnsi="Arial" w:cs="Arial"/>
          <w:b/>
        </w:rPr>
        <w:t>do 20 dni od podpisania umowy</w:t>
      </w:r>
      <w:r w:rsidRPr="00387604">
        <w:rPr>
          <w:rFonts w:ascii="Arial" w:hAnsi="Arial" w:cs="Arial"/>
        </w:rPr>
        <w:t xml:space="preserve">. </w:t>
      </w:r>
    </w:p>
    <w:p w:rsidR="002149D5" w:rsidRPr="00387604"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387604">
        <w:rPr>
          <w:rFonts w:ascii="Arial" w:hAnsi="Arial" w:cs="Arial"/>
        </w:rPr>
        <w:t>Wykaz asortymentu i ilości oraz ceny jednostkowe towaru określa Załącznik nr 1 do umowy - Formularz kalkulacji ceny ofertowej.</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Zgodnie z art. 441 ustawy z dnia 11 września 2019 r. - Prawo zamówień publicznych,</w:t>
      </w:r>
      <w:r w:rsidRPr="007C3A84">
        <w:rPr>
          <w:rFonts w:ascii="Arial" w:hAnsi="Arial" w:cs="Arial"/>
        </w:rPr>
        <w:t xml:space="preserve"> </w:t>
      </w:r>
      <w:r w:rsidRPr="00762766">
        <w:rPr>
          <w:rFonts w:ascii="Arial" w:hAnsi="Arial" w:cs="Arial"/>
        </w:rPr>
        <w:t xml:space="preserve">Zamawiający przewiduje a </w:t>
      </w:r>
      <w:r>
        <w:rPr>
          <w:rFonts w:ascii="Arial" w:hAnsi="Arial" w:cs="Arial"/>
        </w:rPr>
        <w:t>Wykonawca</w:t>
      </w:r>
      <w:r w:rsidRPr="00762766">
        <w:rPr>
          <w:rFonts w:ascii="Arial" w:hAnsi="Arial" w:cs="Arial"/>
        </w:rPr>
        <w:t xml:space="preserve"> wyraża zgodę na prawo opcji udzielane na zasadach, o których mowa w umowie.</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 xml:space="preserve">Prawem opcji objęta jest dostawa </w:t>
      </w:r>
      <w:r>
        <w:rPr>
          <w:rFonts w:ascii="Arial" w:hAnsi="Arial" w:cs="Arial"/>
        </w:rPr>
        <w:t>t</w:t>
      </w:r>
      <w:r w:rsidRPr="00762766">
        <w:rPr>
          <w:rFonts w:ascii="Arial" w:hAnsi="Arial" w:cs="Arial"/>
        </w:rPr>
        <w:t>owaru w zakresie maksymalnym, określonym w Załączniku nr 1 do umowy.</w:t>
      </w:r>
    </w:p>
    <w:p w:rsidR="002149D5" w:rsidRPr="00084DCB"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084DCB">
        <w:rPr>
          <w:rFonts w:ascii="Arial" w:hAnsi="Arial" w:cs="Arial"/>
        </w:rPr>
        <w:t>Dostawy objęte prawem opcji muszą być realizowane na warunkach określonych dla zamówienia podstawowego z zastrzeżeniem, że termin dostawy wynos</w:t>
      </w:r>
      <w:r>
        <w:rPr>
          <w:rFonts w:ascii="Arial" w:hAnsi="Arial" w:cs="Arial"/>
        </w:rPr>
        <w:t>zący</w:t>
      </w:r>
      <w:r w:rsidRPr="00084DCB">
        <w:rPr>
          <w:rFonts w:ascii="Arial" w:hAnsi="Arial" w:cs="Arial"/>
        </w:rPr>
        <w:t xml:space="preserve"> </w:t>
      </w:r>
      <w:r w:rsidRPr="00387604">
        <w:rPr>
          <w:rFonts w:ascii="Arial" w:hAnsi="Arial" w:cs="Arial"/>
          <w:b/>
        </w:rPr>
        <w:t xml:space="preserve">20 dni liczony jest od otrzymania </w:t>
      </w:r>
      <w:r w:rsidRPr="00690947">
        <w:rPr>
          <w:rFonts w:ascii="Arial" w:hAnsi="Arial" w:cs="Arial"/>
          <w:b/>
        </w:rPr>
        <w:t xml:space="preserve">przez Wykonawcę </w:t>
      </w:r>
      <w:r w:rsidRPr="00387604">
        <w:rPr>
          <w:rFonts w:ascii="Arial" w:hAnsi="Arial" w:cs="Arial"/>
          <w:b/>
        </w:rPr>
        <w:t>oświadczenia</w:t>
      </w:r>
      <w:r>
        <w:rPr>
          <w:rFonts w:ascii="Arial" w:hAnsi="Arial" w:cs="Arial"/>
          <w:b/>
        </w:rPr>
        <w:t xml:space="preserve"> </w:t>
      </w:r>
      <w:r w:rsidRPr="00690947">
        <w:rPr>
          <w:rFonts w:ascii="Arial" w:hAnsi="Arial" w:cs="Arial"/>
        </w:rPr>
        <w:t>w</w:t>
      </w:r>
      <w:r>
        <w:rPr>
          <w:rFonts w:ascii="Arial" w:hAnsi="Arial" w:cs="Arial"/>
          <w:b/>
        </w:rPr>
        <w:t xml:space="preserve"> </w:t>
      </w:r>
      <w:r w:rsidRPr="00762766">
        <w:rPr>
          <w:rFonts w:ascii="Arial" w:hAnsi="Arial" w:cs="Arial"/>
        </w:rPr>
        <w:t>przedmiocie zamówienia udzielanego w ramach prawa</w:t>
      </w:r>
      <w:r w:rsidRPr="00084DCB">
        <w:rPr>
          <w:rFonts w:ascii="Arial" w:hAnsi="Arial" w:cs="Arial"/>
        </w:rPr>
        <w:t>.</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Zamawiający jest uprawniony według własnego wyboru do składania oświadczenia w przedmiocie zamówienia udzielanego w ramach prawa opcji kilkakrotnie albo jednokrotnie.</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lastRenderedPageBreak/>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 xml:space="preserve">Zamawiający wymaga, aby wartości cen jednostkowych zaoferowane przez </w:t>
      </w:r>
      <w:r>
        <w:rPr>
          <w:rFonts w:ascii="Arial" w:hAnsi="Arial" w:cs="Arial"/>
        </w:rPr>
        <w:t>Wykonawcę</w:t>
      </w:r>
      <w:r w:rsidRPr="00762766">
        <w:rPr>
          <w:rFonts w:ascii="Arial" w:hAnsi="Arial" w:cs="Arial"/>
        </w:rPr>
        <w:t xml:space="preserve"> były jednakowe w odniesieniu do zamówienia podstawowego oraz zamówień udzielanych w ramach prawa opcji.</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Prawo opcji stanowi uprawnienie Zamawiającego, z którego może, ale nie musi skorzystać w ramach realizacji niniejszej umowy.</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 xml:space="preserve">W przypadku nie skorzystania przez Zamawiającego z przysługującego mu prawa opcji albo skorzystania z prawa opcji w niepełnym zakresie, </w:t>
      </w:r>
      <w:r>
        <w:rPr>
          <w:rFonts w:ascii="Arial" w:hAnsi="Arial" w:cs="Arial"/>
        </w:rPr>
        <w:t>Wykonawcy</w:t>
      </w:r>
      <w:r w:rsidRPr="00762766">
        <w:rPr>
          <w:rFonts w:ascii="Arial" w:hAnsi="Arial" w:cs="Arial"/>
        </w:rPr>
        <w:t xml:space="preserve"> nie przysługują żadne roszczenia.</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 xml:space="preserve">Skorzystanie z prawa opcji może nastąpić w przypadku przydzielenia środków finansowych na realizacje zadań stanowiących przedmiot umowy i w konsekwencji pokrycia w planie finansowym Zamawiającego w określonym opcją zakresie. </w:t>
      </w:r>
    </w:p>
    <w:p w:rsidR="002149D5" w:rsidRPr="002D132F"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b/>
        </w:rPr>
      </w:pPr>
      <w:r w:rsidRPr="00762766">
        <w:rPr>
          <w:rFonts w:ascii="Arial" w:hAnsi="Arial" w:cs="Arial"/>
        </w:rPr>
        <w:t xml:space="preserve">Oświadczenia w przedmiocie udzielenia zamówienia w ramach prawa opcji zostaną złożone najpóźniej do dnia </w:t>
      </w:r>
      <w:r w:rsidRPr="00387604">
        <w:rPr>
          <w:rFonts w:ascii="Arial" w:hAnsi="Arial" w:cs="Arial"/>
          <w:b/>
        </w:rPr>
        <w:t>8</w:t>
      </w:r>
      <w:r w:rsidRPr="002D132F">
        <w:rPr>
          <w:rFonts w:ascii="Arial" w:hAnsi="Arial" w:cs="Arial"/>
          <w:b/>
        </w:rPr>
        <w:t xml:space="preserve"> </w:t>
      </w:r>
      <w:r>
        <w:rPr>
          <w:rFonts w:ascii="Arial" w:hAnsi="Arial" w:cs="Arial"/>
          <w:b/>
        </w:rPr>
        <w:t xml:space="preserve">listopada </w:t>
      </w:r>
      <w:r w:rsidRPr="002D132F">
        <w:rPr>
          <w:rFonts w:ascii="Arial" w:hAnsi="Arial" w:cs="Arial"/>
          <w:b/>
        </w:rPr>
        <w:t>2024 r.</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Niezłożenie przez Zamawiającego oświadczenia o skorzystania z prawa opcji albo złożenie zamówienia w ramach prawa opcji, w zakresie mniejszym niż maksymalny poziom prawa opcji, oznacza rezygnację Zamawiającego z pozostałej części przedmiotu umowy.</w:t>
      </w:r>
    </w:p>
    <w:p w:rsidR="002149D5" w:rsidRPr="00762766"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762766">
        <w:rPr>
          <w:rFonts w:ascii="Arial" w:hAnsi="Arial" w:cs="Arial"/>
        </w:rPr>
        <w:t xml:space="preserve">Bez względu na to, na jakim poziomie zostaną </w:t>
      </w:r>
      <w:r>
        <w:rPr>
          <w:rFonts w:ascii="Arial" w:hAnsi="Arial" w:cs="Arial"/>
        </w:rPr>
        <w:t>Wykonawcy</w:t>
      </w:r>
      <w:r w:rsidRPr="00762766">
        <w:rPr>
          <w:rFonts w:ascii="Arial" w:hAnsi="Arial" w:cs="Arial"/>
        </w:rPr>
        <w:t xml:space="preserve"> udzielone zamówienia w ramach prawa opcji, </w:t>
      </w:r>
      <w:r>
        <w:rPr>
          <w:rFonts w:ascii="Arial" w:hAnsi="Arial" w:cs="Arial"/>
        </w:rPr>
        <w:t>Wykonawcy</w:t>
      </w:r>
      <w:r w:rsidRPr="00762766">
        <w:rPr>
          <w:rFonts w:ascii="Arial" w:hAnsi="Arial" w:cs="Arial"/>
        </w:rPr>
        <w:t xml:space="preserve"> zawsze przysługiwało będzie wyłącznie wynagrodzenie z tytułu wykonanych dostaw.</w:t>
      </w:r>
    </w:p>
    <w:p w:rsidR="002149D5" w:rsidRPr="00387604" w:rsidRDefault="002149D5" w:rsidP="002149D5">
      <w:pPr>
        <w:numPr>
          <w:ilvl w:val="0"/>
          <w:numId w:val="10"/>
        </w:numPr>
        <w:tabs>
          <w:tab w:val="clear" w:pos="928"/>
          <w:tab w:val="num" w:pos="720"/>
        </w:tabs>
        <w:autoSpaceDE w:val="0"/>
        <w:autoSpaceDN w:val="0"/>
        <w:adjustRightInd w:val="0"/>
        <w:spacing w:line="276" w:lineRule="auto"/>
        <w:ind w:left="720"/>
        <w:jc w:val="both"/>
        <w:rPr>
          <w:rFonts w:ascii="Arial" w:hAnsi="Arial" w:cs="Arial"/>
        </w:rPr>
      </w:pPr>
      <w:r w:rsidRPr="00084DCB">
        <w:rPr>
          <w:rFonts w:ascii="Arial" w:hAnsi="Arial" w:cs="Arial"/>
        </w:rPr>
        <w:t xml:space="preserve">W przypadku gdy opóźnienie w realizacji dostawy w całości lub w części obejmie swoim zakresem dzień </w:t>
      </w:r>
      <w:r w:rsidRPr="00084DCB">
        <w:rPr>
          <w:rFonts w:ascii="Arial" w:hAnsi="Arial" w:cs="Arial"/>
          <w:b/>
        </w:rPr>
        <w:t>6.12.2024 r.</w:t>
      </w:r>
      <w:r w:rsidRPr="00084DCB">
        <w:rPr>
          <w:rFonts w:ascii="Arial" w:hAnsi="Arial" w:cs="Arial"/>
        </w:rPr>
        <w:t xml:space="preserve"> umowa z tym dniem ulega rozwiązaniu w całości lub w zakresie niezrealizowanej części dostawy bez konieczności składania oświadczeń w tym zakresie przez którąkolwiek ze stron ze skutkiem jak za odstąpienie od umowy lub jej niezrealizowanej części</w:t>
      </w:r>
    </w:p>
    <w:p w:rsidR="002149D5" w:rsidRPr="00F526CC" w:rsidRDefault="002149D5" w:rsidP="002149D5">
      <w:pPr>
        <w:pStyle w:val="Nagwek130"/>
        <w:keepNext/>
        <w:keepLines/>
        <w:shd w:val="clear" w:color="auto" w:fill="auto"/>
        <w:spacing w:before="0" w:line="276" w:lineRule="auto"/>
        <w:ind w:right="79"/>
        <w:rPr>
          <w:b/>
          <w:sz w:val="24"/>
          <w:szCs w:val="24"/>
        </w:rPr>
      </w:pPr>
    </w:p>
    <w:p w:rsidR="002149D5" w:rsidRPr="00F526CC" w:rsidRDefault="002149D5" w:rsidP="002149D5">
      <w:pPr>
        <w:pStyle w:val="Nagwek130"/>
        <w:keepNext/>
        <w:keepLines/>
        <w:shd w:val="clear" w:color="auto" w:fill="auto"/>
        <w:spacing w:before="0" w:line="276" w:lineRule="auto"/>
        <w:ind w:right="79"/>
        <w:rPr>
          <w:b/>
          <w:sz w:val="24"/>
          <w:szCs w:val="24"/>
        </w:rPr>
      </w:pPr>
      <w:r w:rsidRPr="00F526CC">
        <w:rPr>
          <w:b/>
          <w:sz w:val="24"/>
          <w:szCs w:val="24"/>
        </w:rPr>
        <w:t>§2</w:t>
      </w:r>
    </w:p>
    <w:p w:rsidR="002149D5" w:rsidRPr="00387604" w:rsidRDefault="002149D5" w:rsidP="002149D5">
      <w:pPr>
        <w:numPr>
          <w:ilvl w:val="0"/>
          <w:numId w:val="11"/>
        </w:numPr>
        <w:tabs>
          <w:tab w:val="clear" w:pos="928"/>
        </w:tabs>
        <w:autoSpaceDE w:val="0"/>
        <w:autoSpaceDN w:val="0"/>
        <w:adjustRightInd w:val="0"/>
        <w:spacing w:line="276" w:lineRule="auto"/>
        <w:ind w:left="567" w:hanging="141"/>
        <w:jc w:val="both"/>
        <w:rPr>
          <w:rFonts w:ascii="Arial" w:hAnsi="Arial" w:cs="Arial"/>
        </w:rPr>
      </w:pPr>
      <w:r w:rsidRPr="00387604">
        <w:rPr>
          <w:rFonts w:ascii="Arial" w:hAnsi="Arial" w:cs="Arial"/>
        </w:rPr>
        <w:t>Osobą odpowiedzialną za realizację umowy ze strony Zamawiającego jest ……………… tel. …………………., email …………………………………..</w:t>
      </w:r>
    </w:p>
    <w:p w:rsidR="002149D5" w:rsidRPr="00387604" w:rsidRDefault="002149D5" w:rsidP="002149D5">
      <w:pPr>
        <w:numPr>
          <w:ilvl w:val="0"/>
          <w:numId w:val="11"/>
        </w:numPr>
        <w:tabs>
          <w:tab w:val="clear" w:pos="928"/>
        </w:tabs>
        <w:autoSpaceDE w:val="0"/>
        <w:autoSpaceDN w:val="0"/>
        <w:adjustRightInd w:val="0"/>
        <w:spacing w:line="276" w:lineRule="auto"/>
        <w:ind w:left="567" w:hanging="141"/>
        <w:jc w:val="both"/>
        <w:rPr>
          <w:rFonts w:ascii="Arial" w:hAnsi="Arial" w:cs="Arial"/>
        </w:rPr>
      </w:pPr>
      <w:r w:rsidRPr="00387604">
        <w:rPr>
          <w:rFonts w:ascii="Arial" w:hAnsi="Arial" w:cs="Arial"/>
        </w:rPr>
        <w:t>Osobą odpowiedzialną za realizację umowy ze strony Wykonawcy jest …………………….., tel. ……………………………….. email …………………………</w:t>
      </w:r>
    </w:p>
    <w:p w:rsidR="002149D5" w:rsidRPr="00F526CC" w:rsidRDefault="002149D5" w:rsidP="002149D5">
      <w:pPr>
        <w:pStyle w:val="Nagwek130"/>
        <w:keepNext/>
        <w:keepLines/>
        <w:shd w:val="clear" w:color="auto" w:fill="auto"/>
        <w:spacing w:before="0" w:line="276" w:lineRule="auto"/>
        <w:ind w:left="360" w:right="79"/>
        <w:rPr>
          <w:b/>
          <w:sz w:val="24"/>
          <w:szCs w:val="24"/>
        </w:rPr>
      </w:pPr>
    </w:p>
    <w:p w:rsidR="002149D5" w:rsidRPr="00F526CC" w:rsidRDefault="002149D5" w:rsidP="002149D5">
      <w:pPr>
        <w:pStyle w:val="Nagwek130"/>
        <w:keepNext/>
        <w:keepLines/>
        <w:shd w:val="clear" w:color="auto" w:fill="auto"/>
        <w:spacing w:before="0" w:line="276" w:lineRule="auto"/>
        <w:ind w:left="360" w:right="79"/>
        <w:rPr>
          <w:b/>
          <w:sz w:val="24"/>
          <w:szCs w:val="24"/>
        </w:rPr>
      </w:pPr>
      <w:r>
        <w:rPr>
          <w:b/>
          <w:sz w:val="24"/>
          <w:szCs w:val="24"/>
        </w:rPr>
        <w:t>§3</w:t>
      </w:r>
    </w:p>
    <w:p w:rsidR="002149D5" w:rsidRPr="00387604" w:rsidRDefault="002149D5" w:rsidP="002149D5">
      <w:pPr>
        <w:numPr>
          <w:ilvl w:val="0"/>
          <w:numId w:val="12"/>
        </w:numPr>
        <w:tabs>
          <w:tab w:val="clear" w:pos="928"/>
        </w:tabs>
        <w:autoSpaceDE w:val="0"/>
        <w:autoSpaceDN w:val="0"/>
        <w:adjustRightInd w:val="0"/>
        <w:spacing w:line="276" w:lineRule="auto"/>
        <w:ind w:left="709" w:hanging="283"/>
        <w:jc w:val="both"/>
        <w:rPr>
          <w:rFonts w:ascii="Arial" w:hAnsi="Arial" w:cs="Arial"/>
        </w:rPr>
      </w:pPr>
      <w:r w:rsidRPr="00387604">
        <w:rPr>
          <w:rFonts w:ascii="Arial" w:hAnsi="Arial" w:cs="Arial"/>
        </w:rPr>
        <w:t>Towar, o którym mowa w § 1 powinien odpowiadać co do jakości wymogom wyrobów dopuszczonych do obrotu.</w:t>
      </w:r>
    </w:p>
    <w:p w:rsidR="002149D5" w:rsidRPr="00387604" w:rsidRDefault="002149D5" w:rsidP="002149D5">
      <w:pPr>
        <w:numPr>
          <w:ilvl w:val="0"/>
          <w:numId w:val="12"/>
        </w:numPr>
        <w:tabs>
          <w:tab w:val="clear" w:pos="928"/>
        </w:tabs>
        <w:autoSpaceDE w:val="0"/>
        <w:autoSpaceDN w:val="0"/>
        <w:adjustRightInd w:val="0"/>
        <w:spacing w:line="276" w:lineRule="auto"/>
        <w:ind w:left="709" w:hanging="283"/>
        <w:jc w:val="both"/>
        <w:rPr>
          <w:rFonts w:ascii="Arial" w:hAnsi="Arial" w:cs="Arial"/>
        </w:rPr>
      </w:pPr>
      <w:r w:rsidRPr="00387604">
        <w:rPr>
          <w:rFonts w:ascii="Arial" w:hAnsi="Arial" w:cs="Arial"/>
        </w:rPr>
        <w:t>Wykonawca oświadcza, iż towar jest fabrycznie nowy, wysokiej jakości i odpowiadający normom bezpieczeństwa w zakresie wpływu na zdrowie ludzi i środowiska, oraz innych przepisów powszechnie obowiązujących.</w:t>
      </w:r>
    </w:p>
    <w:p w:rsidR="002149D5" w:rsidRPr="00387604" w:rsidRDefault="002149D5" w:rsidP="002149D5">
      <w:pPr>
        <w:numPr>
          <w:ilvl w:val="0"/>
          <w:numId w:val="12"/>
        </w:numPr>
        <w:tabs>
          <w:tab w:val="clear" w:pos="928"/>
        </w:tabs>
        <w:autoSpaceDE w:val="0"/>
        <w:autoSpaceDN w:val="0"/>
        <w:adjustRightInd w:val="0"/>
        <w:spacing w:line="276" w:lineRule="auto"/>
        <w:ind w:left="709" w:hanging="283"/>
        <w:jc w:val="both"/>
        <w:rPr>
          <w:rFonts w:ascii="Arial" w:hAnsi="Arial" w:cs="Arial"/>
        </w:rPr>
      </w:pPr>
      <w:r w:rsidRPr="00387604">
        <w:rPr>
          <w:rFonts w:ascii="Arial" w:hAnsi="Arial" w:cs="Arial"/>
        </w:rPr>
        <w:t xml:space="preserve">Dostarczony towar znajdować się będzie w oryginalnych opakowaniach </w:t>
      </w:r>
      <w:r w:rsidRPr="00387604">
        <w:rPr>
          <w:rFonts w:ascii="Arial" w:hAnsi="Arial" w:cs="Arial"/>
        </w:rPr>
        <w:lastRenderedPageBreak/>
        <w:t>producenta z widocznym logo, symbolem produktu oraz opisem zawartości w języku polskim.</w:t>
      </w:r>
    </w:p>
    <w:p w:rsidR="002149D5" w:rsidRPr="00F526CC" w:rsidRDefault="002149D5" w:rsidP="002149D5">
      <w:pPr>
        <w:pStyle w:val="Teksttreci50"/>
        <w:shd w:val="clear" w:color="auto" w:fill="auto"/>
        <w:spacing w:before="0" w:line="276" w:lineRule="auto"/>
        <w:ind w:left="4559"/>
        <w:rPr>
          <w:rFonts w:ascii="Arial" w:hAnsi="Arial" w:cs="Arial"/>
          <w:sz w:val="24"/>
          <w:szCs w:val="24"/>
        </w:rPr>
      </w:pPr>
      <w:r>
        <w:rPr>
          <w:rFonts w:ascii="Arial" w:hAnsi="Arial" w:cs="Arial"/>
          <w:sz w:val="24"/>
          <w:szCs w:val="24"/>
        </w:rPr>
        <w:t>§ 4</w:t>
      </w:r>
    </w:p>
    <w:p w:rsidR="002149D5" w:rsidRPr="00F526CC" w:rsidRDefault="002149D5" w:rsidP="002149D5">
      <w:pPr>
        <w:pStyle w:val="Teksttreci0"/>
        <w:numPr>
          <w:ilvl w:val="0"/>
          <w:numId w:val="4"/>
        </w:numPr>
        <w:shd w:val="clear" w:color="auto" w:fill="auto"/>
        <w:spacing w:before="0" w:line="276" w:lineRule="auto"/>
        <w:ind w:left="709" w:right="40" w:hanging="283"/>
        <w:rPr>
          <w:sz w:val="24"/>
          <w:szCs w:val="24"/>
        </w:rPr>
      </w:pPr>
      <w:r w:rsidRPr="00F526CC">
        <w:rPr>
          <w:sz w:val="24"/>
          <w:szCs w:val="24"/>
        </w:rPr>
        <w:t xml:space="preserve">Wykonawca </w:t>
      </w:r>
      <w:r>
        <w:rPr>
          <w:sz w:val="24"/>
          <w:szCs w:val="24"/>
        </w:rPr>
        <w:t>dostarczy</w:t>
      </w:r>
      <w:r w:rsidRPr="00F526CC">
        <w:rPr>
          <w:sz w:val="24"/>
          <w:szCs w:val="24"/>
        </w:rPr>
        <w:t xml:space="preserve"> na swój koszt zamówiony towar w miejsce wskazane przez Zamawiającego tj. </w:t>
      </w:r>
      <w:r w:rsidRPr="00061664">
        <w:rPr>
          <w:b/>
          <w:sz w:val="24"/>
          <w:szCs w:val="24"/>
        </w:rPr>
        <w:t>Rzeszów, ul. Lwowska 4</w:t>
      </w:r>
      <w:r w:rsidRPr="00F526CC">
        <w:rPr>
          <w:sz w:val="24"/>
          <w:szCs w:val="24"/>
        </w:rPr>
        <w:t>, własnym transportem.</w:t>
      </w:r>
      <w:r>
        <w:rPr>
          <w:sz w:val="24"/>
          <w:szCs w:val="24"/>
        </w:rPr>
        <w:t xml:space="preserve"> Koszty dostawy, w </w:t>
      </w:r>
      <w:r w:rsidRPr="00F526CC">
        <w:rPr>
          <w:sz w:val="24"/>
          <w:szCs w:val="24"/>
        </w:rPr>
        <w:t>szczególności załadunku i rozładunku towaru obciążają Wykonawcę.</w:t>
      </w:r>
    </w:p>
    <w:p w:rsidR="002149D5" w:rsidRPr="00F526CC" w:rsidRDefault="002149D5" w:rsidP="002149D5">
      <w:pPr>
        <w:pStyle w:val="Teksttreci0"/>
        <w:numPr>
          <w:ilvl w:val="0"/>
          <w:numId w:val="4"/>
        </w:numPr>
        <w:shd w:val="clear" w:color="auto" w:fill="auto"/>
        <w:spacing w:before="0" w:line="276" w:lineRule="auto"/>
        <w:ind w:left="709" w:right="40" w:hanging="283"/>
        <w:rPr>
          <w:sz w:val="24"/>
          <w:szCs w:val="24"/>
        </w:rPr>
      </w:pPr>
      <w:r w:rsidRPr="00F526CC">
        <w:rPr>
          <w:sz w:val="24"/>
          <w:szCs w:val="24"/>
        </w:rPr>
        <w:t>Dostawa winna być zrealizowana w dniach pracy Zamawiającego od poniedziałku do piątku (w dni robocze) w godz. 8:00 do 13:00.</w:t>
      </w:r>
    </w:p>
    <w:p w:rsidR="002149D5" w:rsidRPr="00F526CC" w:rsidRDefault="002149D5" w:rsidP="002149D5">
      <w:pPr>
        <w:pStyle w:val="Teksttreci0"/>
        <w:numPr>
          <w:ilvl w:val="0"/>
          <w:numId w:val="4"/>
        </w:numPr>
        <w:shd w:val="clear" w:color="auto" w:fill="auto"/>
        <w:spacing w:before="0" w:line="276" w:lineRule="auto"/>
        <w:ind w:left="709" w:right="40" w:hanging="283"/>
        <w:rPr>
          <w:sz w:val="24"/>
          <w:szCs w:val="24"/>
        </w:rPr>
      </w:pPr>
      <w:r w:rsidRPr="00F526CC">
        <w:rPr>
          <w:sz w:val="24"/>
          <w:szCs w:val="24"/>
        </w:rPr>
        <w:t>Co najmniej z jednodniowym wyprzedzeniem, przed dostarczeniem towaru Wykonawca zobowiązuje się do nawiązania kontaktu z upoważnionym przedstawicielem Zamawiającego celem ustalenia szczegółów realizacji zamówienia.</w:t>
      </w:r>
    </w:p>
    <w:p w:rsidR="002149D5" w:rsidRPr="00F526CC" w:rsidRDefault="002149D5" w:rsidP="002149D5">
      <w:pPr>
        <w:pStyle w:val="Teksttreci0"/>
        <w:numPr>
          <w:ilvl w:val="0"/>
          <w:numId w:val="4"/>
        </w:numPr>
        <w:shd w:val="clear" w:color="auto" w:fill="auto"/>
        <w:spacing w:before="0" w:line="276" w:lineRule="auto"/>
        <w:ind w:left="709" w:right="40" w:hanging="283"/>
        <w:rPr>
          <w:sz w:val="24"/>
          <w:szCs w:val="24"/>
        </w:rPr>
      </w:pPr>
      <w:r w:rsidRPr="00F526CC">
        <w:rPr>
          <w:sz w:val="24"/>
          <w:szCs w:val="24"/>
        </w:rPr>
        <w:t>Zamawiający upoważnia do odbioru towaru oraz</w:t>
      </w:r>
      <w:r>
        <w:rPr>
          <w:sz w:val="24"/>
          <w:szCs w:val="24"/>
        </w:rPr>
        <w:t xml:space="preserve"> potwierdzenia jego zgodności w </w:t>
      </w:r>
      <w:r w:rsidRPr="00F526CC">
        <w:rPr>
          <w:sz w:val="24"/>
          <w:szCs w:val="24"/>
        </w:rPr>
        <w:t xml:space="preserve">miejscu dostawy </w:t>
      </w:r>
      <w:r w:rsidRPr="00F526CC">
        <w:rPr>
          <w:b/>
          <w:sz w:val="24"/>
          <w:szCs w:val="24"/>
        </w:rPr>
        <w:t>p. Arkadiusza FILIP</w:t>
      </w:r>
      <w:r w:rsidRPr="00F526CC">
        <w:rPr>
          <w:sz w:val="24"/>
          <w:szCs w:val="24"/>
        </w:rPr>
        <w:t xml:space="preserve"> </w:t>
      </w:r>
      <w:r>
        <w:rPr>
          <w:b/>
          <w:sz w:val="24"/>
          <w:szCs w:val="24"/>
        </w:rPr>
        <w:t xml:space="preserve">lub osoby </w:t>
      </w:r>
      <w:r w:rsidRPr="00CA12DA">
        <w:rPr>
          <w:b/>
          <w:sz w:val="24"/>
          <w:szCs w:val="24"/>
        </w:rPr>
        <w:t>zastępującej</w:t>
      </w:r>
      <w:r w:rsidRPr="009908B4">
        <w:rPr>
          <w:b/>
          <w:color w:val="70AD47" w:themeColor="accent6"/>
          <w:sz w:val="24"/>
          <w:szCs w:val="24"/>
        </w:rPr>
        <w:t>.</w:t>
      </w:r>
    </w:p>
    <w:p w:rsidR="002149D5" w:rsidRPr="00F526CC" w:rsidRDefault="002149D5" w:rsidP="002149D5">
      <w:pPr>
        <w:pStyle w:val="Teksttreci0"/>
        <w:numPr>
          <w:ilvl w:val="0"/>
          <w:numId w:val="4"/>
        </w:numPr>
        <w:shd w:val="clear" w:color="auto" w:fill="auto"/>
        <w:spacing w:before="0" w:line="276" w:lineRule="auto"/>
        <w:ind w:left="709" w:right="40" w:hanging="283"/>
        <w:rPr>
          <w:sz w:val="24"/>
          <w:szCs w:val="24"/>
        </w:rPr>
      </w:pPr>
      <w:r w:rsidRPr="00F526CC">
        <w:rPr>
          <w:sz w:val="24"/>
          <w:szCs w:val="24"/>
        </w:rPr>
        <w:t>Odbiór i sprawdzenie towaru będzie się odbywało w obecności przedstawiciela Wykonawcy, upoważnionego do dokonania odbioru ilościowego i jakościowego.</w:t>
      </w:r>
    </w:p>
    <w:p w:rsidR="002149D5" w:rsidRPr="00F526CC" w:rsidRDefault="002149D5" w:rsidP="002149D5">
      <w:pPr>
        <w:pStyle w:val="Teksttreci0"/>
        <w:numPr>
          <w:ilvl w:val="0"/>
          <w:numId w:val="4"/>
        </w:numPr>
        <w:shd w:val="clear" w:color="auto" w:fill="auto"/>
        <w:spacing w:before="0" w:line="276" w:lineRule="auto"/>
        <w:ind w:left="709" w:right="40" w:hanging="283"/>
        <w:rPr>
          <w:sz w:val="24"/>
          <w:szCs w:val="24"/>
        </w:rPr>
      </w:pPr>
      <w:r w:rsidRPr="00F526CC">
        <w:rPr>
          <w:sz w:val="24"/>
          <w:szCs w:val="24"/>
        </w:rPr>
        <w:t>W przypadku niestawienia się przedstawiciela Wykonawcy w ustalonym miejscu i czasie odbioru Zamawiający jednostronnie dokona odbioru na ryzyko Wykonawcy.</w:t>
      </w:r>
    </w:p>
    <w:p w:rsidR="002149D5" w:rsidRPr="00996D5D" w:rsidRDefault="002149D5" w:rsidP="002149D5">
      <w:pPr>
        <w:pStyle w:val="Tekstpodstawowywcity2"/>
        <w:widowControl/>
        <w:numPr>
          <w:ilvl w:val="0"/>
          <w:numId w:val="4"/>
        </w:numPr>
        <w:spacing w:after="0" w:line="276" w:lineRule="auto"/>
        <w:ind w:left="709" w:hanging="283"/>
        <w:jc w:val="both"/>
        <w:rPr>
          <w:rFonts w:ascii="Arial" w:hAnsi="Arial" w:cs="Arial"/>
          <w:color w:val="auto"/>
        </w:rPr>
      </w:pPr>
      <w:r w:rsidRPr="00F526CC">
        <w:rPr>
          <w:rFonts w:ascii="Arial" w:hAnsi="Arial" w:cs="Arial"/>
        </w:rPr>
        <w:t xml:space="preserve">W przypadku zakwestionowania jakości </w:t>
      </w:r>
      <w:r>
        <w:rPr>
          <w:rFonts w:ascii="Arial" w:hAnsi="Arial" w:cs="Arial"/>
        </w:rPr>
        <w:t>towaru</w:t>
      </w:r>
      <w:r w:rsidRPr="00F526CC">
        <w:rPr>
          <w:rFonts w:ascii="Arial" w:hAnsi="Arial" w:cs="Arial"/>
        </w:rPr>
        <w:t xml:space="preserve"> lub w przypadku stwierdzenia innego rodzaju braków lub wad</w:t>
      </w:r>
      <w:r>
        <w:rPr>
          <w:rFonts w:ascii="Arial" w:hAnsi="Arial" w:cs="Arial"/>
        </w:rPr>
        <w:t xml:space="preserve"> (w tym wad ilościowych)</w:t>
      </w:r>
      <w:r w:rsidRPr="00F526CC">
        <w:rPr>
          <w:rFonts w:ascii="Arial" w:hAnsi="Arial" w:cs="Arial"/>
        </w:rPr>
        <w:t xml:space="preserve">, </w:t>
      </w:r>
      <w:r>
        <w:rPr>
          <w:rFonts w:ascii="Arial" w:hAnsi="Arial" w:cs="Arial"/>
        </w:rPr>
        <w:t xml:space="preserve">jeżeli odbiór jest dokonywany przed </w:t>
      </w:r>
      <w:r w:rsidRPr="00996D5D">
        <w:rPr>
          <w:rFonts w:ascii="Arial" w:hAnsi="Arial" w:cs="Arial"/>
          <w:color w:val="auto"/>
        </w:rPr>
        <w:t xml:space="preserve">dniem </w:t>
      </w:r>
      <w:r w:rsidRPr="00996D5D">
        <w:rPr>
          <w:rFonts w:ascii="Arial" w:hAnsi="Arial" w:cs="Arial"/>
          <w:b/>
          <w:color w:val="auto"/>
        </w:rPr>
        <w:t>6 grudnia 2024 r.,</w:t>
      </w:r>
      <w:r w:rsidRPr="00996D5D">
        <w:rPr>
          <w:rFonts w:ascii="Arial" w:hAnsi="Arial" w:cs="Arial"/>
          <w:color w:val="auto"/>
        </w:rPr>
        <w:t xml:space="preserve"> Wykonawca zobowiązuje się do wymiany wadliwego towaru na nowy, wolny od wad lub dostawy brakującego towaru w terminie </w:t>
      </w:r>
      <w:r w:rsidRPr="00996D5D">
        <w:rPr>
          <w:rFonts w:ascii="Arial" w:hAnsi="Arial" w:cs="Arial"/>
          <w:b/>
          <w:color w:val="auto"/>
        </w:rPr>
        <w:t>3 dni</w:t>
      </w:r>
      <w:r w:rsidRPr="00996D5D">
        <w:rPr>
          <w:rFonts w:ascii="Arial" w:hAnsi="Arial" w:cs="Arial"/>
          <w:color w:val="auto"/>
        </w:rPr>
        <w:t xml:space="preserve"> od wezwania Wykonawcy do usunięcia braków lub wad, nie później jednak niż do dnia </w:t>
      </w:r>
      <w:r w:rsidRPr="00996D5D">
        <w:rPr>
          <w:rFonts w:ascii="Arial" w:hAnsi="Arial" w:cs="Arial"/>
          <w:b/>
          <w:color w:val="auto"/>
        </w:rPr>
        <w:t>6 grudnia 2024 r.</w:t>
      </w:r>
    </w:p>
    <w:p w:rsidR="002149D5" w:rsidRPr="00F526CC" w:rsidRDefault="002149D5" w:rsidP="002149D5">
      <w:pPr>
        <w:pStyle w:val="Tekstpodstawowywcity2"/>
        <w:widowControl/>
        <w:numPr>
          <w:ilvl w:val="0"/>
          <w:numId w:val="4"/>
        </w:numPr>
        <w:spacing w:after="0" w:line="276" w:lineRule="auto"/>
        <w:ind w:left="709" w:hanging="283"/>
        <w:jc w:val="both"/>
        <w:rPr>
          <w:rFonts w:ascii="Arial" w:hAnsi="Arial" w:cs="Arial"/>
        </w:rPr>
      </w:pPr>
      <w:r w:rsidRPr="00F526CC">
        <w:rPr>
          <w:rFonts w:ascii="Arial" w:hAnsi="Arial" w:cs="Arial"/>
        </w:rPr>
        <w:t>Do czasu odbioru przedmiotu umowy przez Zamawiającego ryzyko wszelkich niebezpieczeństw związanych z ewentualnym uszkodzeniem lub utratą przedmiotu umowy ponosi Wykonawca.</w:t>
      </w:r>
    </w:p>
    <w:p w:rsidR="002149D5" w:rsidRPr="00F526CC" w:rsidRDefault="002149D5" w:rsidP="002149D5">
      <w:pPr>
        <w:pStyle w:val="Teksttreci0"/>
        <w:shd w:val="clear" w:color="auto" w:fill="auto"/>
        <w:tabs>
          <w:tab w:val="left" w:pos="406"/>
        </w:tabs>
        <w:spacing w:before="0" w:line="276" w:lineRule="auto"/>
        <w:ind w:left="400" w:right="40" w:firstLine="0"/>
        <w:rPr>
          <w:sz w:val="24"/>
          <w:szCs w:val="24"/>
        </w:rPr>
      </w:pPr>
    </w:p>
    <w:p w:rsidR="002149D5" w:rsidRPr="00F526CC" w:rsidRDefault="002149D5" w:rsidP="002149D5">
      <w:pPr>
        <w:pStyle w:val="Teksttreci50"/>
        <w:shd w:val="clear" w:color="auto" w:fill="auto"/>
        <w:spacing w:before="0" w:line="276" w:lineRule="auto"/>
        <w:ind w:left="4559"/>
        <w:rPr>
          <w:rFonts w:ascii="Arial" w:hAnsi="Arial" w:cs="Arial"/>
          <w:sz w:val="24"/>
          <w:szCs w:val="24"/>
        </w:rPr>
      </w:pPr>
      <w:r>
        <w:rPr>
          <w:rFonts w:ascii="Arial" w:hAnsi="Arial" w:cs="Arial"/>
          <w:sz w:val="24"/>
          <w:szCs w:val="24"/>
        </w:rPr>
        <w:t>§ 5</w:t>
      </w:r>
    </w:p>
    <w:p w:rsidR="002149D5" w:rsidRDefault="002149D5" w:rsidP="002149D5">
      <w:pPr>
        <w:pStyle w:val="Teksttreci0"/>
        <w:shd w:val="clear" w:color="auto" w:fill="auto"/>
        <w:spacing w:before="120" w:after="120" w:line="276" w:lineRule="auto"/>
        <w:ind w:left="567" w:right="40" w:firstLine="0"/>
        <w:rPr>
          <w:sz w:val="24"/>
          <w:szCs w:val="24"/>
        </w:rPr>
      </w:pPr>
      <w:r w:rsidRPr="00F526CC">
        <w:rPr>
          <w:sz w:val="24"/>
          <w:szCs w:val="24"/>
        </w:rPr>
        <w:t xml:space="preserve">Strony ustalają maksymalną wysokość zobowiązań Zamawiającego za realizację przedmiotu umowy, obejmującym rodzaj, ilość i ceny </w:t>
      </w:r>
      <w:r>
        <w:rPr>
          <w:sz w:val="24"/>
          <w:szCs w:val="24"/>
        </w:rPr>
        <w:t>towaru</w:t>
      </w:r>
      <w:r w:rsidRPr="00F526CC">
        <w:rPr>
          <w:sz w:val="24"/>
          <w:szCs w:val="24"/>
        </w:rPr>
        <w:t>, określone w ofercie Wykonawcy, do kwoty</w:t>
      </w:r>
      <w:r>
        <w:rPr>
          <w:sz w:val="24"/>
          <w:szCs w:val="24"/>
        </w:rPr>
        <w:t>:</w:t>
      </w:r>
    </w:p>
    <w:p w:rsidR="002149D5" w:rsidRPr="00F02616" w:rsidRDefault="002149D5" w:rsidP="002149D5">
      <w:pPr>
        <w:pStyle w:val="Akapitzlist"/>
        <w:numPr>
          <w:ilvl w:val="0"/>
          <w:numId w:val="14"/>
        </w:numPr>
        <w:autoSpaceDE w:val="0"/>
        <w:autoSpaceDN w:val="0"/>
        <w:adjustRightInd w:val="0"/>
        <w:spacing w:line="276" w:lineRule="auto"/>
        <w:ind w:left="927"/>
        <w:jc w:val="both"/>
        <w:rPr>
          <w:rFonts w:ascii="Arial" w:hAnsi="Arial" w:cs="Arial"/>
          <w:sz w:val="24"/>
          <w:szCs w:val="24"/>
        </w:rPr>
      </w:pPr>
      <w:r>
        <w:rPr>
          <w:rFonts w:ascii="Arial" w:hAnsi="Arial" w:cs="Arial"/>
          <w:sz w:val="24"/>
          <w:szCs w:val="24"/>
        </w:rPr>
        <w:t xml:space="preserve">w odniesieniu do </w:t>
      </w:r>
      <w:r w:rsidRPr="00F44DE3">
        <w:rPr>
          <w:rFonts w:ascii="Arial" w:hAnsi="Arial" w:cs="Arial"/>
          <w:b/>
          <w:sz w:val="24"/>
          <w:szCs w:val="24"/>
        </w:rPr>
        <w:t>zamówienia podstawowego</w:t>
      </w:r>
      <w:r w:rsidRPr="00F02616">
        <w:rPr>
          <w:rFonts w:ascii="Arial" w:hAnsi="Arial" w:cs="Arial"/>
          <w:sz w:val="24"/>
          <w:szCs w:val="24"/>
        </w:rPr>
        <w:t>:</w:t>
      </w:r>
    </w:p>
    <w:p w:rsidR="002149D5" w:rsidRPr="00F02616" w:rsidRDefault="002149D5" w:rsidP="002149D5">
      <w:pPr>
        <w:widowControl/>
        <w:numPr>
          <w:ilvl w:val="0"/>
          <w:numId w:val="13"/>
        </w:numPr>
        <w:spacing w:line="276" w:lineRule="auto"/>
        <w:ind w:left="1182"/>
        <w:jc w:val="both"/>
        <w:rPr>
          <w:rFonts w:ascii="Arial" w:hAnsi="Arial" w:cs="Arial"/>
        </w:rPr>
      </w:pPr>
      <w:r w:rsidRPr="00F02616">
        <w:rPr>
          <w:rFonts w:ascii="Arial" w:hAnsi="Arial" w:cs="Arial"/>
        </w:rPr>
        <w:t>……… zł netto (słownie: …………… złotych 00/100),</w:t>
      </w:r>
    </w:p>
    <w:p w:rsidR="002149D5" w:rsidRDefault="002149D5" w:rsidP="002149D5">
      <w:pPr>
        <w:widowControl/>
        <w:numPr>
          <w:ilvl w:val="0"/>
          <w:numId w:val="13"/>
        </w:numPr>
        <w:spacing w:line="276" w:lineRule="auto"/>
        <w:ind w:left="1182"/>
        <w:jc w:val="both"/>
        <w:rPr>
          <w:rFonts w:ascii="Arial" w:hAnsi="Arial" w:cs="Arial"/>
        </w:rPr>
      </w:pPr>
      <w:r w:rsidRPr="00F02616">
        <w:rPr>
          <w:rFonts w:ascii="Arial" w:hAnsi="Arial" w:cs="Arial"/>
        </w:rPr>
        <w:t>……… zł brutto (słownie: …………… złotych 00/100), przy zastosowaniu ob</w:t>
      </w:r>
      <w:r>
        <w:rPr>
          <w:rFonts w:ascii="Arial" w:hAnsi="Arial" w:cs="Arial"/>
        </w:rPr>
        <w:t>owiązujących stawek podatku VAT,</w:t>
      </w:r>
    </w:p>
    <w:p w:rsidR="002149D5" w:rsidRPr="00F02616" w:rsidRDefault="002149D5" w:rsidP="002149D5">
      <w:pPr>
        <w:pStyle w:val="Akapitzlist"/>
        <w:numPr>
          <w:ilvl w:val="0"/>
          <w:numId w:val="14"/>
        </w:numPr>
        <w:autoSpaceDE w:val="0"/>
        <w:autoSpaceDN w:val="0"/>
        <w:adjustRightInd w:val="0"/>
        <w:spacing w:line="276" w:lineRule="auto"/>
        <w:ind w:left="927"/>
        <w:jc w:val="both"/>
        <w:rPr>
          <w:rFonts w:ascii="Arial" w:hAnsi="Arial" w:cs="Arial"/>
          <w:sz w:val="24"/>
          <w:szCs w:val="24"/>
        </w:rPr>
      </w:pPr>
      <w:r>
        <w:rPr>
          <w:rFonts w:ascii="Arial" w:hAnsi="Arial" w:cs="Arial"/>
          <w:sz w:val="24"/>
          <w:szCs w:val="24"/>
        </w:rPr>
        <w:t xml:space="preserve">w zakresie dotyczącym </w:t>
      </w:r>
      <w:r w:rsidRPr="00F44DE3">
        <w:rPr>
          <w:rFonts w:ascii="Arial" w:hAnsi="Arial" w:cs="Arial"/>
          <w:b/>
          <w:sz w:val="24"/>
          <w:szCs w:val="24"/>
        </w:rPr>
        <w:t>prawa opcji</w:t>
      </w:r>
      <w:r w:rsidRPr="00F02616">
        <w:rPr>
          <w:rFonts w:ascii="Arial" w:hAnsi="Arial" w:cs="Arial"/>
          <w:sz w:val="24"/>
          <w:szCs w:val="24"/>
        </w:rPr>
        <w:t>:</w:t>
      </w:r>
    </w:p>
    <w:p w:rsidR="002149D5" w:rsidRPr="00F02616" w:rsidRDefault="002149D5" w:rsidP="002149D5">
      <w:pPr>
        <w:widowControl/>
        <w:numPr>
          <w:ilvl w:val="0"/>
          <w:numId w:val="15"/>
        </w:numPr>
        <w:spacing w:line="276" w:lineRule="auto"/>
        <w:ind w:left="1182"/>
        <w:jc w:val="both"/>
        <w:rPr>
          <w:rFonts w:ascii="Arial" w:hAnsi="Arial" w:cs="Arial"/>
        </w:rPr>
      </w:pPr>
      <w:r w:rsidRPr="00F02616">
        <w:rPr>
          <w:rFonts w:ascii="Arial" w:hAnsi="Arial" w:cs="Arial"/>
        </w:rPr>
        <w:t>……… zł netto (słownie: …………… złotych 00/100),</w:t>
      </w:r>
    </w:p>
    <w:p w:rsidR="002149D5" w:rsidRDefault="002149D5" w:rsidP="002149D5">
      <w:pPr>
        <w:widowControl/>
        <w:numPr>
          <w:ilvl w:val="0"/>
          <w:numId w:val="15"/>
        </w:numPr>
        <w:spacing w:line="276" w:lineRule="auto"/>
        <w:ind w:left="1182"/>
        <w:jc w:val="both"/>
        <w:rPr>
          <w:rFonts w:ascii="Arial" w:hAnsi="Arial" w:cs="Arial"/>
        </w:rPr>
      </w:pPr>
      <w:r w:rsidRPr="00F02616">
        <w:rPr>
          <w:rFonts w:ascii="Arial" w:hAnsi="Arial" w:cs="Arial"/>
        </w:rPr>
        <w:t>……… zł brutto (słownie: …………… złotych 00/100), przy zastosowaniu ob</w:t>
      </w:r>
      <w:r>
        <w:rPr>
          <w:rFonts w:ascii="Arial" w:hAnsi="Arial" w:cs="Arial"/>
        </w:rPr>
        <w:t>owiązujących stawek podatku VAT,</w:t>
      </w:r>
    </w:p>
    <w:p w:rsidR="002149D5" w:rsidRPr="00F02616" w:rsidRDefault="002149D5" w:rsidP="002149D5">
      <w:pPr>
        <w:pStyle w:val="Akapitzlist"/>
        <w:numPr>
          <w:ilvl w:val="0"/>
          <w:numId w:val="14"/>
        </w:numPr>
        <w:autoSpaceDE w:val="0"/>
        <w:autoSpaceDN w:val="0"/>
        <w:adjustRightInd w:val="0"/>
        <w:spacing w:line="276" w:lineRule="auto"/>
        <w:ind w:left="927"/>
        <w:jc w:val="both"/>
        <w:rPr>
          <w:rFonts w:ascii="Arial" w:hAnsi="Arial" w:cs="Arial"/>
          <w:sz w:val="24"/>
          <w:szCs w:val="24"/>
        </w:rPr>
      </w:pPr>
      <w:r>
        <w:rPr>
          <w:rFonts w:ascii="Arial" w:hAnsi="Arial" w:cs="Arial"/>
          <w:sz w:val="24"/>
          <w:szCs w:val="24"/>
        </w:rPr>
        <w:t xml:space="preserve">w zakresie dotyczącym łącznie </w:t>
      </w:r>
      <w:r w:rsidRPr="00F44DE3">
        <w:rPr>
          <w:rFonts w:ascii="Arial" w:hAnsi="Arial" w:cs="Arial"/>
          <w:b/>
          <w:sz w:val="24"/>
          <w:szCs w:val="24"/>
        </w:rPr>
        <w:t>zamówienia podstawowego</w:t>
      </w:r>
      <w:r>
        <w:rPr>
          <w:rFonts w:ascii="Arial" w:hAnsi="Arial" w:cs="Arial"/>
          <w:b/>
          <w:sz w:val="24"/>
          <w:szCs w:val="24"/>
        </w:rPr>
        <w:t xml:space="preserve"> i</w:t>
      </w:r>
      <w:r>
        <w:rPr>
          <w:rFonts w:ascii="Arial" w:hAnsi="Arial" w:cs="Arial"/>
          <w:sz w:val="24"/>
          <w:szCs w:val="24"/>
        </w:rPr>
        <w:t xml:space="preserve"> </w:t>
      </w:r>
      <w:r w:rsidRPr="00F44DE3">
        <w:rPr>
          <w:rFonts w:ascii="Arial" w:hAnsi="Arial" w:cs="Arial"/>
          <w:b/>
          <w:sz w:val="24"/>
          <w:szCs w:val="24"/>
        </w:rPr>
        <w:t>prawa opcji</w:t>
      </w:r>
      <w:r w:rsidRPr="00F02616">
        <w:rPr>
          <w:rFonts w:ascii="Arial" w:hAnsi="Arial" w:cs="Arial"/>
          <w:sz w:val="24"/>
          <w:szCs w:val="24"/>
        </w:rPr>
        <w:t>:</w:t>
      </w:r>
    </w:p>
    <w:p w:rsidR="002149D5" w:rsidRPr="00F02616" w:rsidRDefault="002149D5" w:rsidP="002149D5">
      <w:pPr>
        <w:widowControl/>
        <w:numPr>
          <w:ilvl w:val="0"/>
          <w:numId w:val="16"/>
        </w:numPr>
        <w:spacing w:line="276" w:lineRule="auto"/>
        <w:ind w:left="1182"/>
        <w:jc w:val="both"/>
        <w:rPr>
          <w:rFonts w:ascii="Arial" w:hAnsi="Arial" w:cs="Arial"/>
        </w:rPr>
      </w:pPr>
      <w:r w:rsidRPr="00F02616">
        <w:rPr>
          <w:rFonts w:ascii="Arial" w:hAnsi="Arial" w:cs="Arial"/>
        </w:rPr>
        <w:t>……… zł netto (słownie: …………… złotych 00/100),</w:t>
      </w:r>
    </w:p>
    <w:p w:rsidR="002149D5" w:rsidRDefault="002149D5" w:rsidP="002149D5">
      <w:pPr>
        <w:widowControl/>
        <w:numPr>
          <w:ilvl w:val="0"/>
          <w:numId w:val="16"/>
        </w:numPr>
        <w:spacing w:line="276" w:lineRule="auto"/>
        <w:ind w:left="1182"/>
        <w:jc w:val="both"/>
        <w:rPr>
          <w:rFonts w:ascii="Arial" w:hAnsi="Arial" w:cs="Arial"/>
        </w:rPr>
      </w:pPr>
      <w:r w:rsidRPr="00F02616">
        <w:rPr>
          <w:rFonts w:ascii="Arial" w:hAnsi="Arial" w:cs="Arial"/>
        </w:rPr>
        <w:lastRenderedPageBreak/>
        <w:t>……… zł brutto (słownie: …………… złotych 00/100), przy zastosowaniu ob</w:t>
      </w:r>
      <w:r>
        <w:rPr>
          <w:rFonts w:ascii="Arial" w:hAnsi="Arial" w:cs="Arial"/>
        </w:rPr>
        <w:t>owiązujących stawek podatku VAT,</w:t>
      </w:r>
    </w:p>
    <w:p w:rsidR="00D71334" w:rsidRDefault="00D71334" w:rsidP="002149D5">
      <w:pPr>
        <w:pStyle w:val="Teksttreci50"/>
        <w:shd w:val="clear" w:color="auto" w:fill="auto"/>
        <w:tabs>
          <w:tab w:val="left" w:pos="4766"/>
        </w:tabs>
        <w:spacing w:before="0" w:line="276" w:lineRule="auto"/>
        <w:ind w:left="4559"/>
        <w:rPr>
          <w:rFonts w:ascii="Arial" w:hAnsi="Arial" w:cs="Arial"/>
          <w:sz w:val="24"/>
          <w:szCs w:val="24"/>
        </w:rPr>
      </w:pPr>
    </w:p>
    <w:p w:rsidR="002149D5" w:rsidRPr="00F526CC" w:rsidRDefault="002149D5" w:rsidP="002149D5">
      <w:pPr>
        <w:pStyle w:val="Teksttreci50"/>
        <w:shd w:val="clear" w:color="auto" w:fill="auto"/>
        <w:tabs>
          <w:tab w:val="left" w:pos="4766"/>
        </w:tabs>
        <w:spacing w:before="0" w:line="276" w:lineRule="auto"/>
        <w:ind w:left="4559"/>
        <w:rPr>
          <w:rFonts w:ascii="Arial" w:hAnsi="Arial" w:cs="Arial"/>
          <w:sz w:val="24"/>
          <w:szCs w:val="24"/>
        </w:rPr>
      </w:pPr>
      <w:r w:rsidRPr="00F526CC">
        <w:rPr>
          <w:rFonts w:ascii="Arial" w:hAnsi="Arial" w:cs="Arial"/>
          <w:sz w:val="24"/>
          <w:szCs w:val="24"/>
        </w:rPr>
        <w:t>§</w:t>
      </w:r>
      <w:r>
        <w:rPr>
          <w:rFonts w:ascii="Arial" w:hAnsi="Arial" w:cs="Arial"/>
          <w:sz w:val="24"/>
          <w:szCs w:val="24"/>
        </w:rPr>
        <w:t xml:space="preserve"> 6</w:t>
      </w:r>
    </w:p>
    <w:p w:rsidR="002149D5" w:rsidRPr="00F526CC" w:rsidRDefault="002149D5" w:rsidP="002149D5">
      <w:pPr>
        <w:pStyle w:val="Teksttreci0"/>
        <w:numPr>
          <w:ilvl w:val="0"/>
          <w:numId w:val="1"/>
        </w:numPr>
        <w:shd w:val="clear" w:color="auto" w:fill="auto"/>
        <w:spacing w:before="0" w:line="276" w:lineRule="auto"/>
        <w:ind w:left="709" w:right="40" w:hanging="283"/>
        <w:rPr>
          <w:sz w:val="24"/>
          <w:szCs w:val="24"/>
        </w:rPr>
      </w:pPr>
      <w:bookmarkStart w:id="1" w:name="bookmark3"/>
      <w:r w:rsidRPr="00F526CC">
        <w:rPr>
          <w:sz w:val="24"/>
          <w:szCs w:val="24"/>
        </w:rPr>
        <w:t>Zapłata za zakupiony towar będzie dokonywana przelewem do 30 dni od daty doręczenia Zamawiającemu prawidłowo wystawionej faktury, po dostarczeniu towaru do Zamawiającego.</w:t>
      </w:r>
    </w:p>
    <w:p w:rsidR="002149D5" w:rsidRPr="00F526CC" w:rsidRDefault="002149D5" w:rsidP="002149D5">
      <w:pPr>
        <w:pStyle w:val="Teksttreci0"/>
        <w:numPr>
          <w:ilvl w:val="0"/>
          <w:numId w:val="1"/>
        </w:numPr>
        <w:shd w:val="clear" w:color="auto" w:fill="auto"/>
        <w:spacing w:before="0" w:line="276" w:lineRule="auto"/>
        <w:ind w:left="709" w:right="40" w:hanging="283"/>
        <w:rPr>
          <w:sz w:val="24"/>
          <w:szCs w:val="24"/>
        </w:rPr>
      </w:pPr>
      <w:r w:rsidRPr="00F526CC">
        <w:rPr>
          <w:sz w:val="24"/>
          <w:szCs w:val="24"/>
        </w:rPr>
        <w:t xml:space="preserve">Podstawą </w:t>
      </w:r>
      <w:r>
        <w:rPr>
          <w:sz w:val="24"/>
          <w:szCs w:val="24"/>
        </w:rPr>
        <w:t xml:space="preserve">zapłaty za </w:t>
      </w:r>
      <w:r w:rsidRPr="00F526CC">
        <w:rPr>
          <w:sz w:val="24"/>
          <w:szCs w:val="24"/>
        </w:rPr>
        <w:t>faktur</w:t>
      </w:r>
      <w:r>
        <w:rPr>
          <w:sz w:val="24"/>
          <w:szCs w:val="24"/>
        </w:rPr>
        <w:t>ę</w:t>
      </w:r>
      <w:r w:rsidRPr="00F526CC">
        <w:rPr>
          <w:sz w:val="24"/>
          <w:szCs w:val="24"/>
        </w:rPr>
        <w:t xml:space="preserve"> VAT jest protokół odbioru podpisany przez upoważnionych przedstawicieli stron umowy, z zastrzeżeniem postanowień § </w:t>
      </w:r>
      <w:r>
        <w:rPr>
          <w:sz w:val="24"/>
          <w:szCs w:val="24"/>
        </w:rPr>
        <w:t>4</w:t>
      </w:r>
      <w:r w:rsidRPr="00F526CC">
        <w:rPr>
          <w:sz w:val="24"/>
          <w:szCs w:val="24"/>
        </w:rPr>
        <w:t xml:space="preserve"> ust. 6, w którym to przypadku podstawę do </w:t>
      </w:r>
      <w:r>
        <w:rPr>
          <w:sz w:val="24"/>
          <w:szCs w:val="24"/>
        </w:rPr>
        <w:t xml:space="preserve">zapłaty za </w:t>
      </w:r>
      <w:r w:rsidRPr="00F526CC">
        <w:rPr>
          <w:sz w:val="24"/>
          <w:szCs w:val="24"/>
        </w:rPr>
        <w:t>faktur</w:t>
      </w:r>
      <w:r>
        <w:rPr>
          <w:sz w:val="24"/>
          <w:szCs w:val="24"/>
        </w:rPr>
        <w:t>ę</w:t>
      </w:r>
      <w:r w:rsidRPr="00F526CC">
        <w:rPr>
          <w:sz w:val="24"/>
          <w:szCs w:val="24"/>
        </w:rPr>
        <w:t xml:space="preserve"> stanowi protokół odbioru podpisany przez upoważnionego przedstawiciela Zamawiającego.</w:t>
      </w:r>
    </w:p>
    <w:p w:rsidR="002149D5" w:rsidRPr="00F526CC" w:rsidRDefault="002149D5" w:rsidP="002149D5">
      <w:pPr>
        <w:pStyle w:val="Teksttreci0"/>
        <w:numPr>
          <w:ilvl w:val="0"/>
          <w:numId w:val="1"/>
        </w:numPr>
        <w:shd w:val="clear" w:color="auto" w:fill="auto"/>
        <w:spacing w:before="0" w:line="276" w:lineRule="auto"/>
        <w:ind w:left="709" w:right="40" w:hanging="283"/>
        <w:rPr>
          <w:sz w:val="24"/>
          <w:szCs w:val="24"/>
        </w:rPr>
      </w:pPr>
      <w:r w:rsidRPr="00F526CC">
        <w:rPr>
          <w:sz w:val="24"/>
          <w:szCs w:val="24"/>
        </w:rPr>
        <w:t xml:space="preserve">Faktura VAT zostanie </w:t>
      </w:r>
      <w:r>
        <w:rPr>
          <w:sz w:val="24"/>
          <w:szCs w:val="24"/>
        </w:rPr>
        <w:t>dostarczona</w:t>
      </w:r>
      <w:r w:rsidRPr="00F526CC">
        <w:rPr>
          <w:sz w:val="24"/>
          <w:szCs w:val="24"/>
        </w:rPr>
        <w:t xml:space="preserve"> według wyboru Wykonawcy:</w:t>
      </w:r>
    </w:p>
    <w:p w:rsidR="002149D5" w:rsidRDefault="002149D5" w:rsidP="002149D5">
      <w:pPr>
        <w:widowControl/>
        <w:numPr>
          <w:ilvl w:val="0"/>
          <w:numId w:val="5"/>
        </w:numPr>
        <w:spacing w:line="276" w:lineRule="auto"/>
        <w:jc w:val="both"/>
        <w:rPr>
          <w:rFonts w:ascii="Arial" w:hAnsi="Arial" w:cs="Arial"/>
        </w:rPr>
      </w:pPr>
      <w:r w:rsidRPr="00F526CC">
        <w:rPr>
          <w:rFonts w:ascii="Arial" w:hAnsi="Arial" w:cs="Arial"/>
        </w:rPr>
        <w:t>w formie ustrukturyzowanej faktury elektronicznej przy użyciu Platformy Elektronicznej Fakturowania na konto Zamawiającego, indywidualnie poprzez wpisanie numeru NIP Zamawiającego,</w:t>
      </w:r>
    </w:p>
    <w:p w:rsidR="002149D5" w:rsidRPr="00BA1F28" w:rsidRDefault="002149D5" w:rsidP="002149D5">
      <w:pPr>
        <w:widowControl/>
        <w:numPr>
          <w:ilvl w:val="0"/>
          <w:numId w:val="5"/>
        </w:numPr>
        <w:shd w:val="clear" w:color="auto" w:fill="FFFFFF" w:themeFill="background1"/>
        <w:spacing w:line="276" w:lineRule="auto"/>
        <w:jc w:val="both"/>
        <w:rPr>
          <w:rFonts w:ascii="Arial" w:hAnsi="Arial" w:cs="Arial"/>
        </w:rPr>
      </w:pPr>
      <w:r w:rsidRPr="00BA1F28">
        <w:rPr>
          <w:rFonts w:ascii="Arial" w:hAnsi="Arial" w:cs="Arial"/>
        </w:rPr>
        <w:t xml:space="preserve">w formie faktury elektronicznej, o której mowa w art.2 pkt.32 i art. 106n ustawy z dnia 11 marca 2004 r. o podatku od towarów i usług na skrzynkę mailową  Zamawiającego </w:t>
      </w:r>
      <w:r w:rsidRPr="00BA1F28">
        <w:rPr>
          <w:rFonts w:ascii="Arial" w:hAnsi="Arial" w:cs="Arial"/>
          <w:b/>
          <w:i/>
        </w:rPr>
        <w:t>jw4784.informatyka@ron.mil.pl,</w:t>
      </w:r>
    </w:p>
    <w:p w:rsidR="002149D5" w:rsidRPr="00F526CC" w:rsidRDefault="002149D5" w:rsidP="002149D5">
      <w:pPr>
        <w:widowControl/>
        <w:numPr>
          <w:ilvl w:val="0"/>
          <w:numId w:val="5"/>
        </w:numPr>
        <w:spacing w:line="276" w:lineRule="auto"/>
        <w:jc w:val="both"/>
        <w:rPr>
          <w:rFonts w:ascii="Arial" w:hAnsi="Arial" w:cs="Arial"/>
        </w:rPr>
      </w:pPr>
      <w:r w:rsidRPr="00F526CC">
        <w:rPr>
          <w:rFonts w:ascii="Arial" w:hAnsi="Arial" w:cs="Arial"/>
        </w:rPr>
        <w:t>do siedziby Zamawiającego na adres 34 Wojskowy Oddział Gospodarczy Rzeszów ul. Krakowska 11b, 35-111 Rzeszów.</w:t>
      </w:r>
    </w:p>
    <w:p w:rsidR="002149D5" w:rsidRPr="00F526CC" w:rsidRDefault="002149D5" w:rsidP="002149D5">
      <w:pPr>
        <w:widowControl/>
        <w:numPr>
          <w:ilvl w:val="0"/>
          <w:numId w:val="1"/>
        </w:numPr>
        <w:spacing w:line="276" w:lineRule="auto"/>
        <w:ind w:left="709" w:hanging="283"/>
        <w:jc w:val="both"/>
        <w:rPr>
          <w:rFonts w:ascii="Arial" w:hAnsi="Arial" w:cs="Arial"/>
        </w:rPr>
      </w:pPr>
      <w:r w:rsidRPr="00F526CC">
        <w:rPr>
          <w:rFonts w:ascii="Arial" w:hAnsi="Arial" w:cs="Arial"/>
        </w:rPr>
        <w:t xml:space="preserve">W przypadku dostarczania ustrukturyzowanej faktury elektronicznej przy użyciu Platformy Elektronicznej Fakturowania, </w:t>
      </w:r>
      <w:r w:rsidRPr="00C52C66">
        <w:rPr>
          <w:rFonts w:ascii="Arial" w:hAnsi="Arial" w:cs="Arial"/>
        </w:rPr>
        <w:t xml:space="preserve">albo faktury elektronicznej na skrzynkę mailową Zamawiającego </w:t>
      </w:r>
      <w:r w:rsidRPr="00204B73">
        <w:rPr>
          <w:rFonts w:ascii="Arial" w:hAnsi="Arial" w:cs="Arial"/>
          <w:b/>
          <w:i/>
        </w:rPr>
        <w:t>jw4784.informatyka@ron.mil.pl</w:t>
      </w:r>
      <w:r>
        <w:rPr>
          <w:rFonts w:ascii="Arial" w:hAnsi="Arial" w:cs="Arial"/>
          <w:b/>
          <w:i/>
        </w:rPr>
        <w:t>,</w:t>
      </w:r>
      <w:r w:rsidRPr="00C52C66">
        <w:rPr>
          <w:rFonts w:ascii="Arial" w:hAnsi="Arial" w:cs="Arial"/>
        </w:rPr>
        <w:t xml:space="preserve"> </w:t>
      </w:r>
      <w:r w:rsidRPr="00F526CC">
        <w:rPr>
          <w:rFonts w:ascii="Arial" w:hAnsi="Arial" w:cs="Arial"/>
        </w:rPr>
        <w:t>30 dniowy termin biegnie od dnia dostarczenia tej faktury na konto Zamawiającego</w:t>
      </w:r>
      <w:r w:rsidRPr="00E371C9">
        <w:rPr>
          <w:rFonts w:ascii="Arial" w:hAnsi="Arial" w:cs="Arial"/>
        </w:rPr>
        <w:t xml:space="preserve"> </w:t>
      </w:r>
      <w:r w:rsidRPr="00C52C66">
        <w:rPr>
          <w:rFonts w:ascii="Arial" w:hAnsi="Arial" w:cs="Arial"/>
        </w:rPr>
        <w:t xml:space="preserve">(na skrzynkę mailową Zamawiającego </w:t>
      </w:r>
      <w:r w:rsidRPr="00204B73">
        <w:rPr>
          <w:rFonts w:ascii="Arial" w:hAnsi="Arial" w:cs="Arial"/>
          <w:b/>
          <w:i/>
        </w:rPr>
        <w:t>jw4784.informatyka@ron.mil.pl</w:t>
      </w:r>
      <w:r w:rsidRPr="00C52C66">
        <w:rPr>
          <w:rFonts w:ascii="Arial" w:hAnsi="Arial" w:cs="Arial"/>
        </w:rPr>
        <w:t xml:space="preserve">) </w:t>
      </w:r>
      <w:r w:rsidRPr="00F526CC">
        <w:rPr>
          <w:rFonts w:ascii="Arial" w:hAnsi="Arial" w:cs="Arial"/>
        </w:rPr>
        <w:t xml:space="preserve"> w dniu roboczym do godziny 15.00.</w:t>
      </w:r>
    </w:p>
    <w:p w:rsidR="002149D5" w:rsidRPr="00F526CC" w:rsidRDefault="002149D5" w:rsidP="002149D5">
      <w:pPr>
        <w:widowControl/>
        <w:numPr>
          <w:ilvl w:val="0"/>
          <w:numId w:val="1"/>
        </w:numPr>
        <w:spacing w:line="276" w:lineRule="auto"/>
        <w:ind w:left="709" w:hanging="283"/>
        <w:jc w:val="both"/>
        <w:rPr>
          <w:rFonts w:ascii="Arial" w:hAnsi="Arial" w:cs="Arial"/>
        </w:rPr>
      </w:pPr>
      <w:r w:rsidRPr="00F526CC">
        <w:rPr>
          <w:rFonts w:ascii="Arial" w:hAnsi="Arial" w:cs="Arial"/>
        </w:rPr>
        <w:t xml:space="preserve">W przypadku dostarczania ustrukturyzowanej faktury elektronicznej </w:t>
      </w:r>
      <w:r>
        <w:rPr>
          <w:rFonts w:ascii="Arial" w:hAnsi="Arial" w:cs="Arial"/>
        </w:rPr>
        <w:t xml:space="preserve">albo </w:t>
      </w:r>
      <w:r w:rsidRPr="00F526CC">
        <w:rPr>
          <w:rFonts w:ascii="Arial" w:hAnsi="Arial" w:cs="Arial"/>
        </w:rPr>
        <w:t>faktury elektronicznej w dniu roboczym po godzinie 15.00 lub w innym dniu niż roboczy, 30 dniowy termin biegnie od pierwszego dnia roboczego przypadającego po tym dniu.</w:t>
      </w:r>
    </w:p>
    <w:p w:rsidR="002149D5" w:rsidRPr="00F526CC" w:rsidRDefault="002149D5" w:rsidP="002149D5">
      <w:pPr>
        <w:pStyle w:val="Teksttreci0"/>
        <w:numPr>
          <w:ilvl w:val="0"/>
          <w:numId w:val="1"/>
        </w:numPr>
        <w:shd w:val="clear" w:color="auto" w:fill="auto"/>
        <w:tabs>
          <w:tab w:val="left" w:pos="406"/>
        </w:tabs>
        <w:spacing w:before="0" w:line="276" w:lineRule="auto"/>
        <w:ind w:left="709" w:right="40" w:hanging="283"/>
        <w:rPr>
          <w:rFonts w:eastAsia="Courier New"/>
          <w:sz w:val="24"/>
          <w:szCs w:val="24"/>
        </w:rPr>
      </w:pPr>
      <w:r w:rsidRPr="00F526CC">
        <w:rPr>
          <w:rFonts w:eastAsia="Courier New"/>
          <w:sz w:val="24"/>
          <w:szCs w:val="24"/>
        </w:rPr>
        <w:t>W przypadku dostarczenia faktury do siedziby Zamawiającego 30 dniowy termin biegnie od dnia wpływu faktury do kancelarii Zamawiającego.</w:t>
      </w:r>
    </w:p>
    <w:p w:rsidR="002149D5" w:rsidRPr="00E60B50" w:rsidRDefault="002149D5" w:rsidP="002149D5">
      <w:pPr>
        <w:pStyle w:val="Teksttreci0"/>
        <w:numPr>
          <w:ilvl w:val="0"/>
          <w:numId w:val="1"/>
        </w:numPr>
        <w:shd w:val="clear" w:color="auto" w:fill="auto"/>
        <w:tabs>
          <w:tab w:val="left" w:pos="406"/>
        </w:tabs>
        <w:spacing w:before="0" w:line="276" w:lineRule="auto"/>
        <w:ind w:left="709" w:right="40" w:hanging="283"/>
        <w:rPr>
          <w:rFonts w:eastAsia="Courier New"/>
          <w:sz w:val="24"/>
          <w:szCs w:val="24"/>
        </w:rPr>
      </w:pPr>
      <w:r w:rsidRPr="00F526CC">
        <w:rPr>
          <w:rFonts w:eastAsia="Courier New"/>
          <w:sz w:val="24"/>
          <w:szCs w:val="24"/>
        </w:rPr>
        <w:t>Zapłata za zrealizowane dostawy nastąpi przelewem na konto nr ………………………</w:t>
      </w:r>
      <w:r>
        <w:rPr>
          <w:rFonts w:eastAsia="Courier New"/>
          <w:sz w:val="24"/>
          <w:szCs w:val="24"/>
        </w:rPr>
        <w:t>…………………………….</w:t>
      </w:r>
      <w:r w:rsidRPr="00F526CC">
        <w:rPr>
          <w:rFonts w:eastAsia="Courier New"/>
          <w:sz w:val="24"/>
          <w:szCs w:val="24"/>
        </w:rPr>
        <w:t>……………., które jest ujęte w</w:t>
      </w:r>
      <w:r>
        <w:rPr>
          <w:rFonts w:eastAsia="Courier New"/>
          <w:sz w:val="24"/>
          <w:szCs w:val="24"/>
        </w:rPr>
        <w:t> </w:t>
      </w:r>
      <w:r w:rsidRPr="00F526CC">
        <w:rPr>
          <w:rFonts w:eastAsia="Courier New"/>
          <w:sz w:val="24"/>
          <w:szCs w:val="24"/>
        </w:rPr>
        <w:t>elektronicznym wykazie podmiotów Szefa Krajowej Administracji Skarbowej. W przypadku wskazania na fakturze rachunku bankowego nie ujętego w</w:t>
      </w:r>
      <w:r>
        <w:rPr>
          <w:rFonts w:eastAsia="Courier New"/>
          <w:sz w:val="24"/>
          <w:szCs w:val="24"/>
        </w:rPr>
        <w:t> </w:t>
      </w:r>
      <w:r w:rsidRPr="00F526CC">
        <w:rPr>
          <w:rFonts w:eastAsia="Courier New"/>
          <w:sz w:val="24"/>
          <w:szCs w:val="24"/>
        </w:rPr>
        <w:t>elektronicznym wykazie podmiotów Szefa Krajowej Administracji Skarbowej</w:t>
      </w:r>
      <w:r>
        <w:rPr>
          <w:rFonts w:eastAsia="Courier New"/>
          <w:sz w:val="24"/>
          <w:szCs w:val="24"/>
        </w:rPr>
        <w:t xml:space="preserve">, </w:t>
      </w:r>
      <w:r w:rsidRPr="00896B68">
        <w:rPr>
          <w:rFonts w:eastAsia="Courier New"/>
          <w:sz w:val="24"/>
          <w:szCs w:val="24"/>
        </w:rPr>
        <w:t xml:space="preserve">Zamawiający wezwie </w:t>
      </w:r>
      <w:r>
        <w:rPr>
          <w:rFonts w:eastAsia="Courier New"/>
          <w:sz w:val="24"/>
          <w:szCs w:val="24"/>
        </w:rPr>
        <w:t xml:space="preserve">Wykonawcę </w:t>
      </w:r>
      <w:r w:rsidRPr="00896B68">
        <w:rPr>
          <w:rFonts w:eastAsia="Courier New"/>
          <w:sz w:val="24"/>
          <w:szCs w:val="24"/>
        </w:rPr>
        <w:t>do skorygowania wystawionej faktury, a</w:t>
      </w:r>
      <w:r>
        <w:rPr>
          <w:rFonts w:eastAsia="Courier New"/>
          <w:sz w:val="24"/>
          <w:szCs w:val="24"/>
        </w:rPr>
        <w:t> </w:t>
      </w:r>
      <w:r w:rsidRPr="00896B68">
        <w:rPr>
          <w:rFonts w:eastAsia="Courier New"/>
          <w:sz w:val="24"/>
          <w:szCs w:val="24"/>
        </w:rPr>
        <w:t>w</w:t>
      </w:r>
      <w:r>
        <w:rPr>
          <w:rFonts w:eastAsia="Courier New"/>
          <w:sz w:val="24"/>
          <w:szCs w:val="24"/>
        </w:rPr>
        <w:t> </w:t>
      </w:r>
      <w:r w:rsidRPr="00896B68">
        <w:rPr>
          <w:rFonts w:eastAsia="Courier New"/>
          <w:sz w:val="24"/>
          <w:szCs w:val="24"/>
        </w:rPr>
        <w:t xml:space="preserve">przypadku niewykonania określonej w wezwaniu korekty, </w:t>
      </w:r>
      <w:r w:rsidRPr="00F526CC">
        <w:rPr>
          <w:rFonts w:eastAsia="Courier New"/>
          <w:sz w:val="24"/>
          <w:szCs w:val="24"/>
        </w:rPr>
        <w:t xml:space="preserve"> zapłata nastąpi na rachunek wskazany w tym wykazie.</w:t>
      </w:r>
    </w:p>
    <w:p w:rsidR="002149D5" w:rsidRPr="00E60B50" w:rsidRDefault="002149D5" w:rsidP="002149D5">
      <w:pPr>
        <w:pStyle w:val="Teksttreci0"/>
        <w:numPr>
          <w:ilvl w:val="0"/>
          <w:numId w:val="1"/>
        </w:numPr>
        <w:shd w:val="clear" w:color="auto" w:fill="auto"/>
        <w:tabs>
          <w:tab w:val="left" w:pos="406"/>
        </w:tabs>
        <w:spacing w:before="0" w:line="276" w:lineRule="auto"/>
        <w:ind w:left="709" w:right="40" w:hanging="283"/>
        <w:rPr>
          <w:rFonts w:eastAsia="Courier New"/>
          <w:sz w:val="24"/>
          <w:szCs w:val="24"/>
        </w:rPr>
      </w:pPr>
      <w:r w:rsidRPr="00E60B50">
        <w:rPr>
          <w:rFonts w:eastAsia="Courier New"/>
          <w:sz w:val="24"/>
          <w:szCs w:val="24"/>
        </w:rPr>
        <w:t xml:space="preserve">Za dzień zapłaty uważa się dzień obciążenia rachunku Zamawiającego. </w:t>
      </w:r>
    </w:p>
    <w:p w:rsidR="002149D5" w:rsidRPr="00E60B50" w:rsidRDefault="002149D5" w:rsidP="002149D5">
      <w:pPr>
        <w:pStyle w:val="Teksttreci0"/>
        <w:numPr>
          <w:ilvl w:val="0"/>
          <w:numId w:val="1"/>
        </w:numPr>
        <w:shd w:val="clear" w:color="auto" w:fill="auto"/>
        <w:tabs>
          <w:tab w:val="left" w:pos="406"/>
        </w:tabs>
        <w:spacing w:before="0" w:line="276" w:lineRule="auto"/>
        <w:ind w:left="709" w:right="40" w:hanging="283"/>
        <w:rPr>
          <w:rFonts w:eastAsia="Courier New"/>
          <w:sz w:val="24"/>
          <w:szCs w:val="24"/>
        </w:rPr>
      </w:pPr>
      <w:r w:rsidRPr="00E60B50">
        <w:rPr>
          <w:rFonts w:eastAsia="Courier New"/>
          <w:sz w:val="24"/>
          <w:szCs w:val="24"/>
        </w:rPr>
        <w:t>Określenie 30 dniowego terminu płatności oraz numeru konta, o którym mowa w ust. 7, Wykonawca zobowiązany jest zamieścić na wystawionej przez siebie fakturze VAT.</w:t>
      </w:r>
    </w:p>
    <w:p w:rsidR="002149D5" w:rsidRPr="00F526CC" w:rsidRDefault="002149D5" w:rsidP="002149D5">
      <w:pPr>
        <w:pStyle w:val="Nagwek140"/>
        <w:shd w:val="clear" w:color="auto" w:fill="auto"/>
        <w:spacing w:before="0" w:line="276" w:lineRule="auto"/>
        <w:ind w:left="4559"/>
        <w:outlineLvl w:val="9"/>
        <w:rPr>
          <w:rFonts w:ascii="Arial" w:hAnsi="Arial" w:cs="Arial"/>
          <w:sz w:val="24"/>
          <w:szCs w:val="24"/>
        </w:rPr>
      </w:pPr>
    </w:p>
    <w:p w:rsidR="002149D5" w:rsidRPr="00D61491" w:rsidRDefault="002149D5" w:rsidP="002149D5">
      <w:pPr>
        <w:pStyle w:val="Nagwek140"/>
        <w:shd w:val="clear" w:color="auto" w:fill="auto"/>
        <w:spacing w:before="0" w:line="276" w:lineRule="auto"/>
        <w:ind w:left="4559"/>
        <w:outlineLvl w:val="9"/>
        <w:rPr>
          <w:rFonts w:ascii="Arial" w:hAnsi="Arial" w:cs="Arial"/>
          <w:sz w:val="24"/>
          <w:szCs w:val="24"/>
        </w:rPr>
      </w:pPr>
      <w:r w:rsidRPr="00D61491">
        <w:rPr>
          <w:rFonts w:ascii="Arial" w:hAnsi="Arial" w:cs="Arial"/>
          <w:sz w:val="24"/>
          <w:szCs w:val="24"/>
        </w:rPr>
        <w:lastRenderedPageBreak/>
        <w:t xml:space="preserve">§ </w:t>
      </w:r>
      <w:bookmarkEnd w:id="1"/>
      <w:r w:rsidRPr="00D61491">
        <w:rPr>
          <w:rFonts w:ascii="Arial" w:hAnsi="Arial" w:cs="Arial"/>
          <w:sz w:val="24"/>
          <w:szCs w:val="24"/>
        </w:rPr>
        <w:t>7</w:t>
      </w:r>
    </w:p>
    <w:p w:rsidR="002149D5" w:rsidRPr="00D61491" w:rsidRDefault="002149D5" w:rsidP="002149D5">
      <w:pPr>
        <w:widowControl/>
        <w:numPr>
          <w:ilvl w:val="0"/>
          <w:numId w:val="6"/>
        </w:numPr>
        <w:spacing w:line="276" w:lineRule="auto"/>
        <w:ind w:left="709" w:hanging="283"/>
        <w:jc w:val="both"/>
        <w:rPr>
          <w:rFonts w:ascii="Arial" w:hAnsi="Arial" w:cs="Arial"/>
        </w:rPr>
      </w:pPr>
      <w:r w:rsidRPr="00D61491">
        <w:rPr>
          <w:rFonts w:ascii="Arial" w:hAnsi="Arial" w:cs="Arial"/>
        </w:rPr>
        <w:t>Wykonawca zapłaci Zamawiającemu karę umowną:</w:t>
      </w:r>
    </w:p>
    <w:p w:rsidR="002149D5" w:rsidRPr="00D61491" w:rsidRDefault="002149D5" w:rsidP="002149D5">
      <w:pPr>
        <w:widowControl/>
        <w:numPr>
          <w:ilvl w:val="0"/>
          <w:numId w:val="18"/>
        </w:numPr>
        <w:spacing w:line="276" w:lineRule="auto"/>
        <w:jc w:val="both"/>
        <w:rPr>
          <w:rFonts w:ascii="Arial" w:hAnsi="Arial" w:cs="Arial"/>
        </w:rPr>
      </w:pPr>
      <w:r w:rsidRPr="00D61491">
        <w:rPr>
          <w:rFonts w:ascii="Arial" w:hAnsi="Arial" w:cs="Arial"/>
        </w:rPr>
        <w:t xml:space="preserve">za odstąpienie od umowy lub jej niezrealizowanej części za które odpowiedzialność ponosi Wykonawca – w wysokości 20% wartości wynagrodzenia brutto, o którym mowa w § 5 pkt 1 </w:t>
      </w:r>
      <w:r>
        <w:rPr>
          <w:rFonts w:ascii="Arial" w:hAnsi="Arial" w:cs="Arial"/>
        </w:rPr>
        <w:t xml:space="preserve">lit b </w:t>
      </w:r>
      <w:r w:rsidRPr="00D61491">
        <w:rPr>
          <w:rFonts w:ascii="Arial" w:hAnsi="Arial" w:cs="Arial"/>
        </w:rPr>
        <w:t xml:space="preserve">lub 2 </w:t>
      </w:r>
      <w:r>
        <w:rPr>
          <w:rFonts w:ascii="Arial" w:hAnsi="Arial" w:cs="Arial"/>
        </w:rPr>
        <w:t xml:space="preserve">lit b </w:t>
      </w:r>
      <w:r w:rsidRPr="00D61491">
        <w:rPr>
          <w:rFonts w:ascii="Arial" w:hAnsi="Arial" w:cs="Arial"/>
        </w:rPr>
        <w:t>lub odpowiedniej części tego wynagrodzenia;</w:t>
      </w:r>
    </w:p>
    <w:p w:rsidR="002149D5" w:rsidRPr="00D61491" w:rsidRDefault="002149D5" w:rsidP="002149D5">
      <w:pPr>
        <w:widowControl/>
        <w:numPr>
          <w:ilvl w:val="0"/>
          <w:numId w:val="18"/>
        </w:numPr>
        <w:spacing w:line="276" w:lineRule="auto"/>
        <w:jc w:val="both"/>
        <w:rPr>
          <w:rFonts w:ascii="Arial" w:hAnsi="Arial" w:cs="Arial"/>
        </w:rPr>
      </w:pPr>
      <w:r w:rsidRPr="00D61491">
        <w:rPr>
          <w:rFonts w:ascii="Arial" w:hAnsi="Arial" w:cs="Arial"/>
        </w:rPr>
        <w:t>za zwłokę w dostarczeniu towaru w wysokości 0,2 % wartości wynagrodzenia brutto przysługującego za towar dostarczony ze zwłoką, za każdy dzień zwłoki, licząc od dnia, gdy towar powinien być dostarczony, nie więcej jednak niż 20 % tej wartości;</w:t>
      </w:r>
    </w:p>
    <w:p w:rsidR="002149D5" w:rsidRPr="00D61491" w:rsidRDefault="002149D5" w:rsidP="002149D5">
      <w:pPr>
        <w:widowControl/>
        <w:numPr>
          <w:ilvl w:val="0"/>
          <w:numId w:val="18"/>
        </w:numPr>
        <w:spacing w:line="276" w:lineRule="auto"/>
        <w:jc w:val="both"/>
        <w:rPr>
          <w:rFonts w:ascii="Arial" w:hAnsi="Arial" w:cs="Arial"/>
        </w:rPr>
      </w:pPr>
      <w:r w:rsidRPr="00D61491">
        <w:rPr>
          <w:rFonts w:ascii="Arial" w:hAnsi="Arial" w:cs="Arial"/>
        </w:rPr>
        <w:t>za zwłokę w wymianie wadliwego towaru na nowy, wolny od wad lub dostawie brakującego towaru, w wysokości 0,2 % wartości wynagrodzenia brutto przysługującego za towar objęty reklamacją, za każdy dzień zwłoki, w stosunku do terminu określonego w § 4 ust. 7 nie więcej jednak niż 20% tej wartości,</w:t>
      </w:r>
    </w:p>
    <w:p w:rsidR="002149D5" w:rsidRPr="00D61491" w:rsidRDefault="002149D5" w:rsidP="002149D5">
      <w:pPr>
        <w:widowControl/>
        <w:numPr>
          <w:ilvl w:val="0"/>
          <w:numId w:val="18"/>
        </w:numPr>
        <w:spacing w:line="276" w:lineRule="auto"/>
        <w:jc w:val="both"/>
        <w:rPr>
          <w:rFonts w:ascii="Arial" w:hAnsi="Arial" w:cs="Arial"/>
        </w:rPr>
      </w:pPr>
      <w:r w:rsidRPr="00D61491">
        <w:rPr>
          <w:rFonts w:ascii="Arial" w:hAnsi="Arial" w:cs="Arial"/>
        </w:rPr>
        <w:t xml:space="preserve">za zwłokę w usunięciu usterek lub wad w ramach gwarancji, w stosunku do terminu określonego w § 8 ust. 3, </w:t>
      </w:r>
      <w:r>
        <w:rPr>
          <w:rFonts w:ascii="Arial" w:hAnsi="Arial" w:cs="Arial"/>
        </w:rPr>
        <w:t xml:space="preserve">lub zwłokę w usunięciu wad w ramach rękojmi </w:t>
      </w:r>
      <w:r w:rsidRPr="00D61491">
        <w:rPr>
          <w:rFonts w:ascii="Arial" w:hAnsi="Arial" w:cs="Arial"/>
        </w:rPr>
        <w:t xml:space="preserve">w stosunku do terminu określonego w § 8 ust. </w:t>
      </w:r>
      <w:r>
        <w:rPr>
          <w:rFonts w:ascii="Arial" w:hAnsi="Arial" w:cs="Arial"/>
        </w:rPr>
        <w:t xml:space="preserve">6, </w:t>
      </w:r>
      <w:r w:rsidRPr="00D61491">
        <w:rPr>
          <w:rFonts w:ascii="Arial" w:hAnsi="Arial" w:cs="Arial"/>
        </w:rPr>
        <w:t>w wysokości 2 % wartości brutto reklamowanego towaru za każdy rozpoczęty dzień zwłoki</w:t>
      </w:r>
      <w:r>
        <w:rPr>
          <w:rFonts w:ascii="Arial" w:hAnsi="Arial" w:cs="Arial"/>
        </w:rPr>
        <w:t>,</w:t>
      </w:r>
      <w:r w:rsidRPr="00D61491">
        <w:rPr>
          <w:rFonts w:ascii="Arial" w:hAnsi="Arial" w:cs="Arial"/>
        </w:rPr>
        <w:t xml:space="preserve"> jednakże nie mniej niż 50</w:t>
      </w:r>
      <w:r>
        <w:rPr>
          <w:rFonts w:ascii="Arial" w:hAnsi="Arial" w:cs="Arial"/>
        </w:rPr>
        <w:t> </w:t>
      </w:r>
      <w:r w:rsidRPr="00D61491">
        <w:rPr>
          <w:rFonts w:ascii="Arial" w:hAnsi="Arial" w:cs="Arial"/>
        </w:rPr>
        <w:t>zł. i nie więcej niż 150 % wartości reklamowanego towaru</w:t>
      </w:r>
    </w:p>
    <w:p w:rsidR="002149D5" w:rsidRPr="00DB7B24" w:rsidRDefault="002149D5" w:rsidP="002149D5">
      <w:pPr>
        <w:widowControl/>
        <w:numPr>
          <w:ilvl w:val="0"/>
          <w:numId w:val="6"/>
        </w:numPr>
        <w:spacing w:line="276" w:lineRule="auto"/>
        <w:ind w:left="709" w:hanging="283"/>
        <w:jc w:val="both"/>
        <w:rPr>
          <w:rFonts w:ascii="Arial" w:hAnsi="Arial" w:cs="Arial"/>
        </w:rPr>
      </w:pPr>
      <w:r w:rsidRPr="00DB7B24">
        <w:rPr>
          <w:rFonts w:ascii="Arial" w:hAnsi="Arial" w:cs="Arial"/>
        </w:rPr>
        <w:t>W przypadku odstąpienia od całości umowy z powodu okoliczności za które odpowiada Wykonawca, Zamawiający naliczy wyłącznie karę umowną, o której mowa w ust. 1</w:t>
      </w:r>
      <w:r>
        <w:rPr>
          <w:rFonts w:ascii="Arial" w:hAnsi="Arial" w:cs="Arial"/>
        </w:rPr>
        <w:t xml:space="preserve"> pkt 1</w:t>
      </w:r>
      <w:r w:rsidRPr="00DB7B24">
        <w:rPr>
          <w:rFonts w:ascii="Arial" w:hAnsi="Arial" w:cs="Arial"/>
        </w:rPr>
        <w:t xml:space="preserve">, </w:t>
      </w:r>
      <w:r>
        <w:rPr>
          <w:rFonts w:ascii="Arial" w:hAnsi="Arial" w:cs="Arial"/>
        </w:rPr>
        <w:t xml:space="preserve">a poprzednio naliczona kara za zwłokę zostanie zaliczona na poczet kary </w:t>
      </w:r>
      <w:r w:rsidRPr="00DB7B24">
        <w:rPr>
          <w:rFonts w:ascii="Arial" w:hAnsi="Arial" w:cs="Arial"/>
        </w:rPr>
        <w:t xml:space="preserve">za </w:t>
      </w:r>
      <w:r>
        <w:rPr>
          <w:rFonts w:ascii="Arial" w:hAnsi="Arial" w:cs="Arial"/>
        </w:rPr>
        <w:t>odstąpienie</w:t>
      </w:r>
      <w:r w:rsidRPr="00DB7B24">
        <w:rPr>
          <w:rFonts w:ascii="Arial" w:hAnsi="Arial" w:cs="Arial"/>
        </w:rPr>
        <w:t>.</w:t>
      </w:r>
    </w:p>
    <w:p w:rsidR="002149D5" w:rsidRDefault="002149D5" w:rsidP="002149D5">
      <w:pPr>
        <w:widowControl/>
        <w:numPr>
          <w:ilvl w:val="0"/>
          <w:numId w:val="6"/>
        </w:numPr>
        <w:spacing w:line="276" w:lineRule="auto"/>
        <w:ind w:left="709" w:hanging="283"/>
        <w:jc w:val="both"/>
        <w:rPr>
          <w:rFonts w:ascii="Arial" w:hAnsi="Arial" w:cs="Arial"/>
        </w:rPr>
      </w:pPr>
      <w:r w:rsidRPr="00DB7B24">
        <w:rPr>
          <w:rFonts w:ascii="Arial" w:hAnsi="Arial" w:cs="Arial"/>
        </w:rPr>
        <w:t>W przypadku odstąpienia od niezrealizowanej części umowy z powodu okoliczności za które odpowiada Wykonawca, Zamawiającemu przysługuje również kara umowna za zw</w:t>
      </w:r>
      <w:r>
        <w:rPr>
          <w:rFonts w:ascii="Arial" w:hAnsi="Arial" w:cs="Arial"/>
        </w:rPr>
        <w:t>ł</w:t>
      </w:r>
      <w:r w:rsidRPr="00DB7B24">
        <w:rPr>
          <w:rFonts w:ascii="Arial" w:hAnsi="Arial" w:cs="Arial"/>
        </w:rPr>
        <w:t>okę naliczona z uwzględnieniem wartości umowy zrealizowanej ze zwłoką.</w:t>
      </w:r>
    </w:p>
    <w:p w:rsidR="002149D5" w:rsidRDefault="002149D5" w:rsidP="002149D5">
      <w:pPr>
        <w:widowControl/>
        <w:numPr>
          <w:ilvl w:val="0"/>
          <w:numId w:val="6"/>
        </w:numPr>
        <w:spacing w:line="276" w:lineRule="auto"/>
        <w:ind w:left="709" w:hanging="283"/>
        <w:jc w:val="both"/>
        <w:rPr>
          <w:rFonts w:ascii="Arial" w:hAnsi="Arial" w:cs="Arial"/>
        </w:rPr>
      </w:pPr>
      <w:r w:rsidRPr="006C41BF">
        <w:rPr>
          <w:rFonts w:ascii="Arial" w:hAnsi="Arial" w:cs="Arial"/>
        </w:rPr>
        <w:t xml:space="preserve">Kara, o której mowa w ust. 1 lit. a przysługuje Zamawiającemu również w okolicznościach rozwiązania umowy, o których mowa w § </w:t>
      </w:r>
      <w:r>
        <w:rPr>
          <w:rFonts w:ascii="Arial" w:hAnsi="Arial" w:cs="Arial"/>
        </w:rPr>
        <w:t>1</w:t>
      </w:r>
      <w:r w:rsidRPr="006C41BF">
        <w:rPr>
          <w:rFonts w:ascii="Arial" w:hAnsi="Arial" w:cs="Arial"/>
        </w:rPr>
        <w:t xml:space="preserve"> ust. </w:t>
      </w:r>
      <w:r>
        <w:rPr>
          <w:rFonts w:ascii="Arial" w:hAnsi="Arial" w:cs="Arial"/>
        </w:rPr>
        <w:t>16</w:t>
      </w:r>
      <w:r w:rsidRPr="006C41BF">
        <w:rPr>
          <w:rFonts w:ascii="Arial" w:hAnsi="Arial" w:cs="Arial"/>
        </w:rPr>
        <w:t xml:space="preserve">, o ile opóźnienie jest zawinione przez </w:t>
      </w:r>
      <w:r>
        <w:rPr>
          <w:rFonts w:ascii="Arial" w:hAnsi="Arial" w:cs="Arial"/>
        </w:rPr>
        <w:t>Wykonawcę</w:t>
      </w:r>
      <w:r w:rsidRPr="006C41BF">
        <w:rPr>
          <w:rFonts w:ascii="Arial" w:hAnsi="Arial" w:cs="Arial"/>
        </w:rPr>
        <w:t>.</w:t>
      </w:r>
    </w:p>
    <w:p w:rsidR="002149D5" w:rsidRPr="00DB7B24" w:rsidRDefault="002149D5" w:rsidP="002149D5">
      <w:pPr>
        <w:widowControl/>
        <w:numPr>
          <w:ilvl w:val="0"/>
          <w:numId w:val="6"/>
        </w:numPr>
        <w:spacing w:line="276" w:lineRule="auto"/>
        <w:ind w:left="709" w:hanging="283"/>
        <w:jc w:val="both"/>
        <w:rPr>
          <w:rFonts w:ascii="Arial" w:hAnsi="Arial" w:cs="Arial"/>
        </w:rPr>
      </w:pPr>
      <w:r w:rsidRPr="00DB7B24">
        <w:rPr>
          <w:rFonts w:ascii="Arial" w:hAnsi="Arial" w:cs="Arial"/>
        </w:rPr>
        <w:t>Maksymalna wysokość kar umownych zastrzeżonych umową nie może przekroczyć 30 % wartości wynagrodzenia brutto</w:t>
      </w:r>
      <w:r>
        <w:rPr>
          <w:rFonts w:ascii="Arial" w:hAnsi="Arial" w:cs="Arial"/>
        </w:rPr>
        <w:t>,</w:t>
      </w:r>
      <w:r w:rsidRPr="00DB7B24">
        <w:rPr>
          <w:rFonts w:ascii="Arial" w:hAnsi="Arial" w:cs="Arial"/>
        </w:rPr>
        <w:t xml:space="preserve"> </w:t>
      </w:r>
      <w:r>
        <w:rPr>
          <w:rFonts w:ascii="Arial" w:hAnsi="Arial" w:cs="Arial"/>
        </w:rPr>
        <w:t>o którym mowa w § 5 pkt 1 lit. b</w:t>
      </w:r>
      <w:r w:rsidRPr="00DB7B24">
        <w:rPr>
          <w:rFonts w:ascii="Arial" w:hAnsi="Arial" w:cs="Arial"/>
        </w:rPr>
        <w:t xml:space="preserve">. </w:t>
      </w:r>
    </w:p>
    <w:p w:rsidR="002149D5" w:rsidRPr="00E60B50" w:rsidRDefault="002149D5" w:rsidP="002149D5">
      <w:pPr>
        <w:widowControl/>
        <w:numPr>
          <w:ilvl w:val="0"/>
          <w:numId w:val="6"/>
        </w:numPr>
        <w:spacing w:line="276" w:lineRule="auto"/>
        <w:ind w:left="709" w:hanging="283"/>
        <w:jc w:val="both"/>
        <w:rPr>
          <w:rFonts w:ascii="Arial" w:hAnsi="Arial" w:cs="Arial"/>
        </w:rPr>
      </w:pPr>
      <w:r w:rsidRPr="00E60B50">
        <w:rPr>
          <w:rFonts w:ascii="Arial" w:hAnsi="Arial" w:cs="Arial"/>
        </w:rPr>
        <w:t xml:space="preserve">Kara umowna będzie płatna w terminie 7 dni od dnia doręczenia noty obciążeniowej obejmującej naliczoną karę umowną, przy czym Zamawiający ma prawo potrąceń kwoty kary umownej w faktur wystawionych przez Wykonawcę. Wykonawca wyraża zgodę na potrącenie kara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w:t>
      </w:r>
      <w:r w:rsidRPr="00E60B50">
        <w:rPr>
          <w:rFonts w:ascii="Arial" w:hAnsi="Arial" w:cs="Arial"/>
        </w:rPr>
        <w:lastRenderedPageBreak/>
        <w:t>zgodę i do czego upoważnia Zamawiającego bez potrzeby uzyskiwania pisemnego potwierdzenia.</w:t>
      </w:r>
    </w:p>
    <w:p w:rsidR="002149D5" w:rsidRPr="00252401" w:rsidRDefault="002149D5" w:rsidP="002149D5">
      <w:pPr>
        <w:widowControl/>
        <w:numPr>
          <w:ilvl w:val="0"/>
          <w:numId w:val="6"/>
        </w:numPr>
        <w:spacing w:line="276" w:lineRule="auto"/>
        <w:ind w:left="709" w:hanging="283"/>
        <w:jc w:val="both"/>
        <w:rPr>
          <w:rFonts w:ascii="Arial" w:hAnsi="Arial" w:cs="Arial"/>
        </w:rPr>
      </w:pPr>
      <w:r>
        <w:rPr>
          <w:rFonts w:ascii="Arial" w:hAnsi="Arial" w:cs="Arial"/>
        </w:rPr>
        <w:t xml:space="preserve">Wykonawca </w:t>
      </w:r>
      <w:r w:rsidRPr="00252401">
        <w:rPr>
          <w:rFonts w:ascii="Arial" w:hAnsi="Arial" w:cs="Arial"/>
        </w:rPr>
        <w:t xml:space="preserve">nie może zwolnić się od odpowiedzialności względem Zamawiającego z tego powodu, że niewykonanie lub nienależyte wykonanie umowy przez </w:t>
      </w:r>
      <w:r w:rsidRPr="00896B68">
        <w:rPr>
          <w:rFonts w:ascii="Arial" w:hAnsi="Arial" w:cs="Arial"/>
        </w:rPr>
        <w:t>Wykonawc</w:t>
      </w:r>
      <w:r>
        <w:rPr>
          <w:rFonts w:ascii="Arial" w:hAnsi="Arial" w:cs="Arial"/>
        </w:rPr>
        <w:t>ę</w:t>
      </w:r>
      <w:r w:rsidRPr="00252401">
        <w:rPr>
          <w:rFonts w:ascii="Arial" w:hAnsi="Arial" w:cs="Arial"/>
        </w:rPr>
        <w:t xml:space="preserve"> było następstwem nie wykonania lub nienależytego wykonania zobowiązań wobec </w:t>
      </w:r>
      <w:r>
        <w:rPr>
          <w:rFonts w:ascii="Arial" w:hAnsi="Arial" w:cs="Arial"/>
        </w:rPr>
        <w:t xml:space="preserve">Wykonawcy </w:t>
      </w:r>
      <w:r w:rsidRPr="00252401">
        <w:rPr>
          <w:rFonts w:ascii="Arial" w:hAnsi="Arial" w:cs="Arial"/>
        </w:rPr>
        <w:t>przez jego kooperantów.</w:t>
      </w:r>
    </w:p>
    <w:p w:rsidR="002149D5" w:rsidRPr="00E60B50" w:rsidRDefault="002149D5" w:rsidP="002149D5">
      <w:pPr>
        <w:widowControl/>
        <w:numPr>
          <w:ilvl w:val="0"/>
          <w:numId w:val="6"/>
        </w:numPr>
        <w:spacing w:line="276" w:lineRule="auto"/>
        <w:ind w:left="709" w:hanging="283"/>
        <w:jc w:val="both"/>
        <w:rPr>
          <w:rFonts w:ascii="Arial" w:hAnsi="Arial" w:cs="Arial"/>
        </w:rPr>
      </w:pPr>
      <w:r w:rsidRPr="00E60B50">
        <w:rPr>
          <w:rFonts w:ascii="Arial" w:hAnsi="Arial" w:cs="Arial"/>
        </w:rPr>
        <w:t>Zamawiający ma prawo dochodzić odszkodowania uzupełniającego na zasadach Kodeksu Cywilnego, jeżeli szkoda przewyższy wysokość zastosowanych kar umownych.</w:t>
      </w:r>
    </w:p>
    <w:p w:rsidR="002149D5" w:rsidRPr="00F526CC" w:rsidRDefault="002149D5" w:rsidP="002149D5">
      <w:pPr>
        <w:widowControl/>
        <w:spacing w:line="276" w:lineRule="auto"/>
        <w:ind w:left="709"/>
        <w:jc w:val="both"/>
        <w:rPr>
          <w:rFonts w:ascii="Arial" w:hAnsi="Arial" w:cs="Arial"/>
        </w:rPr>
      </w:pPr>
    </w:p>
    <w:p w:rsidR="002149D5" w:rsidRPr="00171B10" w:rsidRDefault="002149D5" w:rsidP="002149D5">
      <w:pPr>
        <w:pStyle w:val="Nagwek140"/>
        <w:keepNext/>
        <w:keepLines/>
        <w:shd w:val="clear" w:color="auto" w:fill="auto"/>
        <w:spacing w:before="0" w:line="276" w:lineRule="auto"/>
        <w:jc w:val="center"/>
        <w:rPr>
          <w:rFonts w:ascii="Arial" w:hAnsi="Arial" w:cs="Arial"/>
          <w:sz w:val="24"/>
          <w:szCs w:val="24"/>
        </w:rPr>
      </w:pPr>
      <w:r w:rsidRPr="00171B10">
        <w:rPr>
          <w:rFonts w:ascii="Arial" w:hAnsi="Arial" w:cs="Arial"/>
          <w:sz w:val="24"/>
          <w:szCs w:val="24"/>
        </w:rPr>
        <w:t xml:space="preserve">§ 8 </w:t>
      </w:r>
    </w:p>
    <w:p w:rsidR="002149D5" w:rsidRPr="005C481D" w:rsidRDefault="002149D5" w:rsidP="002149D5">
      <w:pPr>
        <w:pStyle w:val="Akapitzlist"/>
        <w:numPr>
          <w:ilvl w:val="0"/>
          <w:numId w:val="7"/>
        </w:numPr>
        <w:autoSpaceDE w:val="0"/>
        <w:autoSpaceDN w:val="0"/>
        <w:adjustRightInd w:val="0"/>
        <w:spacing w:line="276" w:lineRule="auto"/>
        <w:ind w:left="709" w:hanging="283"/>
        <w:jc w:val="both"/>
        <w:rPr>
          <w:rFonts w:ascii="Arial" w:hAnsi="Arial" w:cs="Arial"/>
          <w:sz w:val="24"/>
          <w:szCs w:val="24"/>
        </w:rPr>
      </w:pPr>
      <w:r w:rsidRPr="005C481D">
        <w:rPr>
          <w:rFonts w:ascii="Arial" w:hAnsi="Arial" w:cs="Arial"/>
          <w:sz w:val="24"/>
          <w:szCs w:val="24"/>
        </w:rPr>
        <w:t xml:space="preserve">Towar, o którym mowa w § 1 umowy objęty jest gwarancją, której okres wynosi </w:t>
      </w:r>
      <w:r w:rsidRPr="005C481D">
        <w:rPr>
          <w:rFonts w:ascii="Arial" w:hAnsi="Arial" w:cs="Arial"/>
          <w:b/>
          <w:sz w:val="24"/>
          <w:szCs w:val="24"/>
        </w:rPr>
        <w:t>24 miesiące</w:t>
      </w:r>
      <w:r w:rsidRPr="005C481D">
        <w:rPr>
          <w:rFonts w:ascii="Arial" w:hAnsi="Arial" w:cs="Arial"/>
          <w:sz w:val="24"/>
          <w:szCs w:val="24"/>
        </w:rPr>
        <w:t xml:space="preserve"> liczon</w:t>
      </w:r>
      <w:r>
        <w:rPr>
          <w:rFonts w:ascii="Arial" w:hAnsi="Arial" w:cs="Arial"/>
          <w:sz w:val="24"/>
          <w:szCs w:val="24"/>
        </w:rPr>
        <w:t>y</w:t>
      </w:r>
      <w:r w:rsidRPr="005C481D">
        <w:rPr>
          <w:rFonts w:ascii="Arial" w:hAnsi="Arial" w:cs="Arial"/>
          <w:sz w:val="24"/>
          <w:szCs w:val="24"/>
        </w:rPr>
        <w:t xml:space="preserve"> od daty potwierdzenia odbioru, chyba, że producent towaru udzieli dłuższego okresu gwarancji, wówczas na określoną część towaru Wykonawca udziel</w:t>
      </w:r>
      <w:r>
        <w:rPr>
          <w:rFonts w:ascii="Arial" w:hAnsi="Arial" w:cs="Arial"/>
          <w:sz w:val="24"/>
          <w:szCs w:val="24"/>
        </w:rPr>
        <w:t>a</w:t>
      </w:r>
      <w:r w:rsidRPr="005C481D">
        <w:rPr>
          <w:rFonts w:ascii="Arial" w:hAnsi="Arial" w:cs="Arial"/>
          <w:sz w:val="24"/>
          <w:szCs w:val="24"/>
        </w:rPr>
        <w:t xml:space="preserve"> gwarancji na okres równy okresowi gwarancji udzielonej przez producenta.</w:t>
      </w:r>
    </w:p>
    <w:p w:rsidR="002149D5" w:rsidRPr="005C481D" w:rsidRDefault="002149D5" w:rsidP="002149D5">
      <w:pPr>
        <w:pStyle w:val="Akapitzlist"/>
        <w:numPr>
          <w:ilvl w:val="0"/>
          <w:numId w:val="7"/>
        </w:numPr>
        <w:autoSpaceDE w:val="0"/>
        <w:autoSpaceDN w:val="0"/>
        <w:adjustRightInd w:val="0"/>
        <w:spacing w:line="276" w:lineRule="auto"/>
        <w:ind w:left="709" w:hanging="283"/>
        <w:jc w:val="both"/>
        <w:rPr>
          <w:rFonts w:ascii="Arial" w:hAnsi="Arial" w:cs="Arial"/>
          <w:sz w:val="24"/>
          <w:szCs w:val="24"/>
        </w:rPr>
      </w:pPr>
      <w:r w:rsidRPr="005C481D">
        <w:rPr>
          <w:rFonts w:ascii="Arial" w:hAnsi="Arial" w:cs="Arial"/>
          <w:sz w:val="24"/>
          <w:szCs w:val="24"/>
        </w:rPr>
        <w:t xml:space="preserve">Zgłoszenie do usunięcia usterek lub wad objętych gwarancją nastąpi </w:t>
      </w:r>
      <w:r>
        <w:rPr>
          <w:rFonts w:ascii="Arial" w:hAnsi="Arial" w:cs="Arial"/>
          <w:sz w:val="24"/>
          <w:szCs w:val="24"/>
        </w:rPr>
        <w:t xml:space="preserve">w terminie </w:t>
      </w:r>
      <w:r w:rsidRPr="00D61491">
        <w:rPr>
          <w:rFonts w:ascii="Arial" w:hAnsi="Arial" w:cs="Arial"/>
          <w:b/>
          <w:sz w:val="24"/>
          <w:szCs w:val="24"/>
        </w:rPr>
        <w:t>7 dni</w:t>
      </w:r>
      <w:r>
        <w:rPr>
          <w:rFonts w:ascii="Arial" w:hAnsi="Arial" w:cs="Arial"/>
          <w:sz w:val="24"/>
          <w:szCs w:val="24"/>
        </w:rPr>
        <w:t xml:space="preserve"> od dnia ich wykrycia,</w:t>
      </w:r>
      <w:r w:rsidRPr="005C481D">
        <w:rPr>
          <w:rFonts w:ascii="Arial" w:hAnsi="Arial" w:cs="Arial"/>
          <w:sz w:val="24"/>
          <w:szCs w:val="24"/>
        </w:rPr>
        <w:t xml:space="preserve"> </w:t>
      </w:r>
      <w:r w:rsidRPr="00C3096C">
        <w:rPr>
          <w:rFonts w:ascii="Arial" w:hAnsi="Arial" w:cs="Arial"/>
          <w:sz w:val="24"/>
          <w:szCs w:val="24"/>
        </w:rPr>
        <w:t xml:space="preserve">pisemnie na adres </w:t>
      </w:r>
      <w:r>
        <w:rPr>
          <w:rFonts w:ascii="Arial" w:hAnsi="Arial" w:cs="Arial"/>
          <w:sz w:val="24"/>
          <w:szCs w:val="24"/>
        </w:rPr>
        <w:t xml:space="preserve">Wykonawcy </w:t>
      </w:r>
      <w:r w:rsidRPr="00C3096C">
        <w:rPr>
          <w:rFonts w:ascii="Arial" w:hAnsi="Arial" w:cs="Arial"/>
          <w:sz w:val="24"/>
          <w:szCs w:val="24"/>
        </w:rPr>
        <w:t>lub na nr faksu………………….. lub na adres e-mail ……………..</w:t>
      </w:r>
      <w:r w:rsidRPr="005C481D">
        <w:rPr>
          <w:rFonts w:ascii="Arial" w:hAnsi="Arial" w:cs="Arial"/>
          <w:sz w:val="24"/>
          <w:szCs w:val="24"/>
        </w:rPr>
        <w:t>.</w:t>
      </w:r>
    </w:p>
    <w:p w:rsidR="002149D5" w:rsidRPr="005C481D" w:rsidRDefault="002149D5" w:rsidP="002149D5">
      <w:pPr>
        <w:pStyle w:val="Akapitzlist"/>
        <w:numPr>
          <w:ilvl w:val="0"/>
          <w:numId w:val="7"/>
        </w:numPr>
        <w:autoSpaceDE w:val="0"/>
        <w:autoSpaceDN w:val="0"/>
        <w:adjustRightInd w:val="0"/>
        <w:spacing w:line="276" w:lineRule="auto"/>
        <w:ind w:left="709" w:hanging="283"/>
        <w:jc w:val="both"/>
        <w:rPr>
          <w:rFonts w:ascii="Arial" w:hAnsi="Arial" w:cs="Arial"/>
          <w:sz w:val="24"/>
          <w:szCs w:val="24"/>
        </w:rPr>
      </w:pPr>
      <w:r>
        <w:rPr>
          <w:rFonts w:ascii="Arial" w:hAnsi="Arial" w:cs="Arial"/>
          <w:sz w:val="24"/>
          <w:szCs w:val="24"/>
        </w:rPr>
        <w:t>U</w:t>
      </w:r>
      <w:r w:rsidRPr="005C481D">
        <w:rPr>
          <w:rFonts w:ascii="Arial" w:hAnsi="Arial" w:cs="Arial"/>
          <w:sz w:val="24"/>
          <w:szCs w:val="24"/>
        </w:rPr>
        <w:t>sunięci</w:t>
      </w:r>
      <w:r>
        <w:rPr>
          <w:rFonts w:ascii="Arial" w:hAnsi="Arial" w:cs="Arial"/>
          <w:sz w:val="24"/>
          <w:szCs w:val="24"/>
        </w:rPr>
        <w:t>e</w:t>
      </w:r>
      <w:r w:rsidRPr="005C481D">
        <w:rPr>
          <w:rFonts w:ascii="Arial" w:hAnsi="Arial" w:cs="Arial"/>
          <w:sz w:val="24"/>
          <w:szCs w:val="24"/>
        </w:rPr>
        <w:t xml:space="preserve"> usterki lub wady </w:t>
      </w:r>
      <w:r>
        <w:rPr>
          <w:rFonts w:ascii="Arial" w:hAnsi="Arial" w:cs="Arial"/>
          <w:sz w:val="24"/>
          <w:szCs w:val="24"/>
        </w:rPr>
        <w:t xml:space="preserve">przez Wykonawcę nastąpi </w:t>
      </w:r>
      <w:r w:rsidRPr="005C481D">
        <w:rPr>
          <w:rFonts w:ascii="Arial" w:hAnsi="Arial" w:cs="Arial"/>
          <w:sz w:val="24"/>
          <w:szCs w:val="24"/>
        </w:rPr>
        <w:t xml:space="preserve">nie później niż do </w:t>
      </w:r>
      <w:r w:rsidRPr="00D61491">
        <w:rPr>
          <w:rFonts w:ascii="Arial" w:hAnsi="Arial" w:cs="Arial"/>
          <w:b/>
          <w:sz w:val="24"/>
          <w:szCs w:val="24"/>
        </w:rPr>
        <w:t>14</w:t>
      </w:r>
      <w:r w:rsidRPr="005C481D">
        <w:rPr>
          <w:rFonts w:ascii="Arial" w:hAnsi="Arial" w:cs="Arial"/>
          <w:b/>
          <w:sz w:val="24"/>
          <w:szCs w:val="24"/>
        </w:rPr>
        <w:t xml:space="preserve"> dni</w:t>
      </w:r>
      <w:r w:rsidRPr="005C481D">
        <w:rPr>
          <w:rFonts w:ascii="Arial" w:hAnsi="Arial" w:cs="Arial"/>
          <w:sz w:val="24"/>
          <w:szCs w:val="24"/>
        </w:rPr>
        <w:t xml:space="preserve">, licząc od dnia </w:t>
      </w:r>
      <w:r>
        <w:rPr>
          <w:rFonts w:ascii="Arial" w:hAnsi="Arial" w:cs="Arial"/>
          <w:sz w:val="24"/>
          <w:szCs w:val="24"/>
        </w:rPr>
        <w:t xml:space="preserve">otrzymania </w:t>
      </w:r>
      <w:r w:rsidRPr="005C481D">
        <w:rPr>
          <w:rFonts w:ascii="Arial" w:hAnsi="Arial" w:cs="Arial"/>
          <w:sz w:val="24"/>
          <w:szCs w:val="24"/>
        </w:rPr>
        <w:t>zgłoszenia, o którym mowa w ust. 2.</w:t>
      </w:r>
    </w:p>
    <w:p w:rsidR="002149D5" w:rsidRPr="00704F37" w:rsidRDefault="002149D5" w:rsidP="002149D5">
      <w:pPr>
        <w:pStyle w:val="Akapitzlist"/>
        <w:numPr>
          <w:ilvl w:val="0"/>
          <w:numId w:val="7"/>
        </w:numPr>
        <w:autoSpaceDE w:val="0"/>
        <w:autoSpaceDN w:val="0"/>
        <w:adjustRightInd w:val="0"/>
        <w:spacing w:line="276" w:lineRule="auto"/>
        <w:ind w:left="709" w:hanging="283"/>
        <w:jc w:val="both"/>
        <w:rPr>
          <w:rFonts w:ascii="Arial" w:hAnsi="Arial" w:cs="Arial"/>
          <w:bCs/>
          <w:sz w:val="24"/>
          <w:szCs w:val="24"/>
        </w:rPr>
      </w:pPr>
      <w:r>
        <w:rPr>
          <w:rFonts w:ascii="Arial" w:hAnsi="Arial" w:cs="Arial"/>
          <w:sz w:val="24"/>
          <w:szCs w:val="24"/>
        </w:rPr>
        <w:t xml:space="preserve">Niezależnie od uprawnień wynikających z gwarancji Zamawiającemu przysługują uprawnienia z tytułu rękojmi za wady fizyczne lub prawne towaru. </w:t>
      </w:r>
    </w:p>
    <w:p w:rsidR="002149D5" w:rsidRPr="00704F37" w:rsidRDefault="002149D5" w:rsidP="002149D5">
      <w:pPr>
        <w:pStyle w:val="Akapitzlist"/>
        <w:numPr>
          <w:ilvl w:val="0"/>
          <w:numId w:val="7"/>
        </w:numPr>
        <w:autoSpaceDE w:val="0"/>
        <w:autoSpaceDN w:val="0"/>
        <w:adjustRightInd w:val="0"/>
        <w:spacing w:line="276" w:lineRule="auto"/>
        <w:ind w:left="709" w:hanging="283"/>
        <w:jc w:val="both"/>
        <w:rPr>
          <w:rFonts w:ascii="Arial" w:hAnsi="Arial" w:cs="Arial"/>
          <w:bCs/>
          <w:sz w:val="24"/>
          <w:szCs w:val="24"/>
        </w:rPr>
      </w:pPr>
      <w:r>
        <w:rPr>
          <w:rFonts w:ascii="Arial" w:hAnsi="Arial" w:cs="Arial"/>
          <w:sz w:val="24"/>
          <w:szCs w:val="24"/>
        </w:rPr>
        <w:t xml:space="preserve">W przypadku wykrycia wady w dostarczonym towarze, które nie zostały stwierdzone w trakcie odbioru, Zamawiający zawiadomi o tym fakcie Wykonawcę w terminie </w:t>
      </w:r>
      <w:r w:rsidRPr="00D61491">
        <w:rPr>
          <w:rFonts w:ascii="Arial" w:hAnsi="Arial" w:cs="Arial"/>
          <w:b/>
          <w:sz w:val="24"/>
          <w:szCs w:val="24"/>
        </w:rPr>
        <w:t>7 dni</w:t>
      </w:r>
      <w:r>
        <w:rPr>
          <w:rFonts w:ascii="Arial" w:hAnsi="Arial" w:cs="Arial"/>
          <w:sz w:val="24"/>
          <w:szCs w:val="24"/>
        </w:rPr>
        <w:t xml:space="preserve"> od dnia jej wykrycia </w:t>
      </w:r>
      <w:r w:rsidRPr="00C3096C">
        <w:rPr>
          <w:rFonts w:ascii="Arial" w:hAnsi="Arial" w:cs="Arial"/>
          <w:sz w:val="24"/>
          <w:szCs w:val="24"/>
        </w:rPr>
        <w:t>pisemnie na jego adres lub na nr faksu………………….. lub na adres e-mail ……………..</w:t>
      </w:r>
      <w:r>
        <w:rPr>
          <w:rFonts w:ascii="Arial" w:hAnsi="Arial" w:cs="Arial"/>
          <w:sz w:val="24"/>
          <w:szCs w:val="24"/>
        </w:rPr>
        <w:t>.</w:t>
      </w:r>
    </w:p>
    <w:p w:rsidR="002149D5" w:rsidRPr="00704F37" w:rsidRDefault="002149D5" w:rsidP="002149D5">
      <w:pPr>
        <w:pStyle w:val="Akapitzlist"/>
        <w:numPr>
          <w:ilvl w:val="0"/>
          <w:numId w:val="7"/>
        </w:numPr>
        <w:autoSpaceDE w:val="0"/>
        <w:autoSpaceDN w:val="0"/>
        <w:adjustRightInd w:val="0"/>
        <w:spacing w:line="276" w:lineRule="auto"/>
        <w:ind w:left="709" w:hanging="283"/>
        <w:jc w:val="both"/>
        <w:rPr>
          <w:rFonts w:ascii="Arial" w:hAnsi="Arial" w:cs="Arial"/>
          <w:bCs/>
          <w:sz w:val="24"/>
          <w:szCs w:val="24"/>
        </w:rPr>
      </w:pPr>
      <w:r>
        <w:rPr>
          <w:rFonts w:ascii="Arial" w:hAnsi="Arial" w:cs="Arial"/>
          <w:sz w:val="24"/>
          <w:szCs w:val="24"/>
        </w:rPr>
        <w:t xml:space="preserve">Wykonawca jest zobowiązany, w ramach rękojmi, do usunięcia wady albo do wymiany towaru na nowy wolny od wad w terminie </w:t>
      </w:r>
      <w:r w:rsidRPr="004C1D47">
        <w:rPr>
          <w:rFonts w:ascii="Arial" w:hAnsi="Arial" w:cs="Arial"/>
          <w:b/>
          <w:sz w:val="24"/>
          <w:szCs w:val="24"/>
        </w:rPr>
        <w:t>14 dni</w:t>
      </w:r>
      <w:r>
        <w:rPr>
          <w:rFonts w:ascii="Arial" w:hAnsi="Arial" w:cs="Arial"/>
          <w:sz w:val="24"/>
          <w:szCs w:val="24"/>
        </w:rPr>
        <w:t xml:space="preserve"> od dnia otrzymania zawiadomienia.  </w:t>
      </w:r>
    </w:p>
    <w:p w:rsidR="002149D5" w:rsidRPr="004A0BB5" w:rsidRDefault="002149D5" w:rsidP="002149D5">
      <w:pPr>
        <w:pStyle w:val="Nagwek140"/>
        <w:shd w:val="clear" w:color="auto" w:fill="auto"/>
        <w:spacing w:before="0" w:line="276" w:lineRule="auto"/>
        <w:ind w:left="720"/>
        <w:outlineLvl w:val="9"/>
        <w:rPr>
          <w:rFonts w:ascii="Arial" w:hAnsi="Arial" w:cs="Arial"/>
          <w:b w:val="0"/>
          <w:sz w:val="24"/>
          <w:szCs w:val="24"/>
        </w:rPr>
      </w:pPr>
    </w:p>
    <w:p w:rsidR="002149D5" w:rsidRPr="00F526CC" w:rsidRDefault="002149D5" w:rsidP="002149D5">
      <w:pPr>
        <w:pStyle w:val="Nagwek140"/>
        <w:shd w:val="clear" w:color="auto" w:fill="auto"/>
        <w:spacing w:before="0" w:line="276" w:lineRule="auto"/>
        <w:jc w:val="center"/>
        <w:outlineLvl w:val="9"/>
        <w:rPr>
          <w:rFonts w:ascii="Arial" w:hAnsi="Arial" w:cs="Arial"/>
          <w:b w:val="0"/>
          <w:sz w:val="24"/>
          <w:szCs w:val="24"/>
        </w:rPr>
      </w:pPr>
      <w:r w:rsidRPr="00F526CC">
        <w:rPr>
          <w:rFonts w:ascii="Arial" w:hAnsi="Arial" w:cs="Arial"/>
          <w:sz w:val="24"/>
          <w:szCs w:val="24"/>
        </w:rPr>
        <w:t>§</w:t>
      </w:r>
      <w:r>
        <w:rPr>
          <w:rFonts w:ascii="Arial" w:hAnsi="Arial" w:cs="Arial"/>
          <w:sz w:val="24"/>
          <w:szCs w:val="24"/>
        </w:rPr>
        <w:t xml:space="preserve"> 9</w:t>
      </w:r>
    </w:p>
    <w:p w:rsidR="002149D5" w:rsidRPr="00F526CC" w:rsidRDefault="002149D5" w:rsidP="002149D5">
      <w:pPr>
        <w:widowControl/>
        <w:numPr>
          <w:ilvl w:val="0"/>
          <w:numId w:val="3"/>
        </w:numPr>
        <w:spacing w:line="276" w:lineRule="auto"/>
        <w:ind w:left="709" w:hanging="283"/>
        <w:jc w:val="both"/>
        <w:rPr>
          <w:rFonts w:ascii="Arial" w:hAnsi="Arial" w:cs="Arial"/>
        </w:rPr>
      </w:pPr>
      <w:r w:rsidRPr="00F526CC">
        <w:rPr>
          <w:rFonts w:ascii="Arial" w:hAnsi="Arial" w:cs="Arial"/>
        </w:rPr>
        <w:t xml:space="preserve">Wykonawca zachowa w tajemnicy wszystkie informacje dotyczące </w:t>
      </w:r>
      <w:r>
        <w:rPr>
          <w:rFonts w:ascii="Arial" w:hAnsi="Arial" w:cs="Arial"/>
        </w:rPr>
        <w:t>Z</w:t>
      </w:r>
      <w:r w:rsidRPr="00F526CC">
        <w:rPr>
          <w:rFonts w:ascii="Arial" w:hAnsi="Arial" w:cs="Arial"/>
        </w:rPr>
        <w:t>amawiającego, w których posiadanie wejdzie w trakcie realizacji niniejszej umowy.</w:t>
      </w:r>
    </w:p>
    <w:p w:rsidR="002149D5" w:rsidRPr="00F526CC" w:rsidRDefault="002149D5" w:rsidP="002149D5">
      <w:pPr>
        <w:widowControl/>
        <w:numPr>
          <w:ilvl w:val="0"/>
          <w:numId w:val="3"/>
        </w:numPr>
        <w:spacing w:line="276" w:lineRule="auto"/>
        <w:ind w:left="709" w:hanging="283"/>
        <w:jc w:val="both"/>
        <w:rPr>
          <w:rFonts w:ascii="Arial" w:hAnsi="Arial" w:cs="Arial"/>
        </w:rPr>
      </w:pPr>
      <w:r w:rsidRPr="00F526CC">
        <w:rPr>
          <w:rFonts w:ascii="Arial" w:hAnsi="Arial" w:cs="Arial"/>
        </w:rPr>
        <w:t xml:space="preserve">W razie zatrudnienia przez Wykonawcę Podwykonawców lub zlecenia zadań innym podmiotom Wykonawca powiadomi o tym fakcie Zamawiającego. Podwykonawca zachowa w tajemnicy </w:t>
      </w:r>
      <w:r>
        <w:rPr>
          <w:rFonts w:ascii="Arial" w:hAnsi="Arial" w:cs="Arial"/>
        </w:rPr>
        <w:t>wszystkie informacje dotyczące Z</w:t>
      </w:r>
      <w:r w:rsidRPr="00F526CC">
        <w:rPr>
          <w:rFonts w:ascii="Arial" w:hAnsi="Arial" w:cs="Arial"/>
        </w:rPr>
        <w:t>amawiającego, w których posiadanie wejdzie w trakcie realizacji niniejszej umowy.</w:t>
      </w:r>
    </w:p>
    <w:p w:rsidR="002149D5" w:rsidRPr="00F526CC" w:rsidRDefault="002149D5" w:rsidP="002149D5">
      <w:pPr>
        <w:widowControl/>
        <w:numPr>
          <w:ilvl w:val="0"/>
          <w:numId w:val="3"/>
        </w:numPr>
        <w:spacing w:line="276" w:lineRule="auto"/>
        <w:ind w:left="709" w:hanging="283"/>
        <w:jc w:val="both"/>
        <w:rPr>
          <w:rFonts w:ascii="Arial" w:hAnsi="Arial" w:cs="Arial"/>
        </w:rPr>
      </w:pPr>
      <w:r w:rsidRPr="00F526CC">
        <w:rPr>
          <w:rFonts w:ascii="Arial" w:hAnsi="Arial" w:cs="Arial"/>
        </w:rPr>
        <w:t>Podczas realizacji dostawy, zabrania się używania telefonów komórkowych, urządzeń do nagrywania dźwięku lub obrazu oraz innych środków łączności na terenie Kompleksu Zamawiającego bez jego zgody.</w:t>
      </w:r>
    </w:p>
    <w:p w:rsidR="002149D5" w:rsidRPr="00BA1F28" w:rsidRDefault="002149D5" w:rsidP="002149D5">
      <w:pPr>
        <w:widowControl/>
        <w:numPr>
          <w:ilvl w:val="0"/>
          <w:numId w:val="3"/>
        </w:numPr>
        <w:spacing w:line="276" w:lineRule="auto"/>
        <w:ind w:left="709" w:hanging="283"/>
        <w:jc w:val="both"/>
        <w:rPr>
          <w:rFonts w:ascii="Arial" w:hAnsi="Arial" w:cs="Arial"/>
        </w:rPr>
      </w:pPr>
      <w:r w:rsidRPr="00BA1F28">
        <w:rPr>
          <w:rFonts w:ascii="Arial" w:hAnsi="Arial" w:cs="Arial"/>
        </w:rPr>
        <w:t xml:space="preserve">Wstęp cudzoziemców do obiektów wojskowych może być realizowany wyłącznie na podstawie POZWOLEŃ wydanych na zasadach określonych w decyzji nr </w:t>
      </w:r>
      <w:r w:rsidRPr="00BA1F28">
        <w:rPr>
          <w:rFonts w:ascii="Arial" w:hAnsi="Arial" w:cs="Arial"/>
        </w:rPr>
        <w:lastRenderedPageBreak/>
        <w:t>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149D5" w:rsidRPr="00F526CC" w:rsidRDefault="002149D5" w:rsidP="002149D5">
      <w:pPr>
        <w:widowControl/>
        <w:numPr>
          <w:ilvl w:val="0"/>
          <w:numId w:val="3"/>
        </w:numPr>
        <w:spacing w:line="276" w:lineRule="auto"/>
        <w:ind w:left="709" w:hanging="283"/>
        <w:jc w:val="both"/>
        <w:rPr>
          <w:rFonts w:ascii="Arial" w:hAnsi="Arial" w:cs="Arial"/>
        </w:rPr>
      </w:pPr>
      <w:r w:rsidRPr="00F526CC">
        <w:rPr>
          <w:rFonts w:ascii="Arial" w:hAnsi="Arial" w:cs="Arial"/>
        </w:rPr>
        <w:t>W sytuacjach nie określonych niniejszym paragrafem a dotyczących ochrony informacji niejawnych, władnym do podejmowania decyzji w zakresie udostępnienia informacji niejawnych jest Pełnomocnik Ochrony Zamawiającego.</w:t>
      </w:r>
    </w:p>
    <w:p w:rsidR="002149D5" w:rsidRDefault="002149D5" w:rsidP="002149D5">
      <w:pPr>
        <w:pStyle w:val="Nagwek140"/>
        <w:shd w:val="clear" w:color="auto" w:fill="auto"/>
        <w:spacing w:before="0" w:line="276" w:lineRule="auto"/>
        <w:ind w:left="4559"/>
        <w:outlineLvl w:val="9"/>
        <w:rPr>
          <w:rFonts w:ascii="Arial" w:hAnsi="Arial" w:cs="Arial"/>
          <w:sz w:val="24"/>
          <w:szCs w:val="24"/>
        </w:rPr>
      </w:pPr>
    </w:p>
    <w:p w:rsidR="002149D5" w:rsidRPr="00F526CC" w:rsidRDefault="002149D5" w:rsidP="002149D5">
      <w:pPr>
        <w:pStyle w:val="Nagwek140"/>
        <w:shd w:val="clear" w:color="auto" w:fill="auto"/>
        <w:spacing w:before="0" w:line="276" w:lineRule="auto"/>
        <w:ind w:left="4559"/>
        <w:outlineLvl w:val="9"/>
        <w:rPr>
          <w:rFonts w:ascii="Arial" w:hAnsi="Arial" w:cs="Arial"/>
          <w:sz w:val="24"/>
          <w:szCs w:val="24"/>
        </w:rPr>
      </w:pPr>
      <w:r w:rsidRPr="00F526CC">
        <w:rPr>
          <w:rFonts w:ascii="Arial" w:hAnsi="Arial" w:cs="Arial"/>
          <w:sz w:val="24"/>
          <w:szCs w:val="24"/>
        </w:rPr>
        <w:t>§1</w:t>
      </w:r>
      <w:r>
        <w:rPr>
          <w:rFonts w:ascii="Arial" w:hAnsi="Arial" w:cs="Arial"/>
          <w:sz w:val="24"/>
          <w:szCs w:val="24"/>
        </w:rPr>
        <w:t>0</w:t>
      </w:r>
    </w:p>
    <w:p w:rsidR="002149D5" w:rsidRPr="00F526CC" w:rsidRDefault="002149D5" w:rsidP="002149D5">
      <w:pPr>
        <w:pStyle w:val="Nagwek140"/>
        <w:numPr>
          <w:ilvl w:val="0"/>
          <w:numId w:val="17"/>
        </w:numPr>
        <w:shd w:val="clear" w:color="auto" w:fill="auto"/>
        <w:spacing w:before="0" w:line="276" w:lineRule="auto"/>
        <w:outlineLvl w:val="9"/>
        <w:rPr>
          <w:rFonts w:ascii="Arial" w:hAnsi="Arial" w:cs="Arial"/>
          <w:b w:val="0"/>
          <w:sz w:val="24"/>
          <w:szCs w:val="24"/>
        </w:rPr>
      </w:pPr>
      <w:r w:rsidRPr="00F526CC">
        <w:rPr>
          <w:rFonts w:ascii="Arial" w:hAnsi="Arial" w:cs="Arial"/>
          <w:b w:val="0"/>
          <w:sz w:val="24"/>
          <w:szCs w:val="24"/>
        </w:rPr>
        <w:t xml:space="preserve">Zamawiający zastrzega sobie prawo odstąpienia od umowy </w:t>
      </w:r>
      <w:r>
        <w:rPr>
          <w:rFonts w:ascii="Arial" w:hAnsi="Arial" w:cs="Arial"/>
          <w:b w:val="0"/>
          <w:sz w:val="24"/>
          <w:szCs w:val="24"/>
        </w:rPr>
        <w:t xml:space="preserve">lub jej części </w:t>
      </w:r>
      <w:r w:rsidRPr="00F526CC">
        <w:rPr>
          <w:rFonts w:ascii="Arial" w:hAnsi="Arial" w:cs="Arial"/>
          <w:b w:val="0"/>
          <w:sz w:val="24"/>
          <w:szCs w:val="24"/>
        </w:rPr>
        <w:t>w przypadku:</w:t>
      </w:r>
    </w:p>
    <w:p w:rsidR="002149D5" w:rsidRDefault="002149D5" w:rsidP="002149D5">
      <w:pPr>
        <w:pStyle w:val="Nagwek140"/>
        <w:numPr>
          <w:ilvl w:val="0"/>
          <w:numId w:val="19"/>
        </w:numPr>
        <w:shd w:val="clear" w:color="auto" w:fill="auto"/>
        <w:spacing w:before="0" w:line="276" w:lineRule="auto"/>
        <w:outlineLvl w:val="9"/>
        <w:rPr>
          <w:rFonts w:ascii="Arial" w:hAnsi="Arial" w:cs="Arial"/>
          <w:b w:val="0"/>
          <w:sz w:val="24"/>
          <w:szCs w:val="24"/>
        </w:rPr>
      </w:pPr>
      <w:r w:rsidRPr="00F526CC">
        <w:rPr>
          <w:rFonts w:ascii="Arial" w:hAnsi="Arial" w:cs="Arial"/>
          <w:b w:val="0"/>
          <w:sz w:val="24"/>
          <w:szCs w:val="24"/>
        </w:rPr>
        <w:t>niedotrzymania przez Wykonawcę terminu</w:t>
      </w:r>
      <w:r>
        <w:rPr>
          <w:rFonts w:ascii="Arial" w:hAnsi="Arial" w:cs="Arial"/>
          <w:b w:val="0"/>
          <w:sz w:val="24"/>
          <w:szCs w:val="24"/>
        </w:rPr>
        <w:t xml:space="preserve"> dostawy, gdy opóźnienie przekroczy 30 dni, z zastrzeżeniem § 1 ust. 16; </w:t>
      </w:r>
    </w:p>
    <w:p w:rsidR="002149D5" w:rsidRDefault="002149D5" w:rsidP="002149D5">
      <w:pPr>
        <w:pStyle w:val="Nagwek140"/>
        <w:numPr>
          <w:ilvl w:val="0"/>
          <w:numId w:val="19"/>
        </w:numPr>
        <w:shd w:val="clear" w:color="auto" w:fill="auto"/>
        <w:spacing w:before="0" w:line="276" w:lineRule="auto"/>
        <w:outlineLvl w:val="9"/>
        <w:rPr>
          <w:rFonts w:ascii="Arial" w:hAnsi="Arial" w:cs="Arial"/>
          <w:b w:val="0"/>
          <w:sz w:val="24"/>
          <w:szCs w:val="24"/>
        </w:rPr>
      </w:pPr>
      <w:r w:rsidRPr="00F526CC">
        <w:rPr>
          <w:rFonts w:ascii="Arial" w:hAnsi="Arial" w:cs="Arial"/>
          <w:b w:val="0"/>
          <w:sz w:val="24"/>
          <w:szCs w:val="24"/>
        </w:rPr>
        <w:t xml:space="preserve">niedotrzymania przez Wykonawcę terminu wymiany wadliwego lub </w:t>
      </w:r>
      <w:r>
        <w:rPr>
          <w:rFonts w:ascii="Arial" w:hAnsi="Arial" w:cs="Arial"/>
          <w:b w:val="0"/>
          <w:sz w:val="24"/>
          <w:szCs w:val="24"/>
        </w:rPr>
        <w:t xml:space="preserve">dostawy brakującego </w:t>
      </w:r>
      <w:r w:rsidRPr="00F526CC">
        <w:rPr>
          <w:rFonts w:ascii="Arial" w:hAnsi="Arial" w:cs="Arial"/>
          <w:b w:val="0"/>
          <w:sz w:val="24"/>
          <w:szCs w:val="24"/>
        </w:rPr>
        <w:t xml:space="preserve">towaru, określonego w § </w:t>
      </w:r>
      <w:r>
        <w:rPr>
          <w:rFonts w:ascii="Arial" w:hAnsi="Arial" w:cs="Arial"/>
          <w:b w:val="0"/>
          <w:sz w:val="24"/>
          <w:szCs w:val="24"/>
        </w:rPr>
        <w:t xml:space="preserve">4 </w:t>
      </w:r>
      <w:r w:rsidRPr="00F526CC">
        <w:rPr>
          <w:rFonts w:ascii="Arial" w:hAnsi="Arial" w:cs="Arial"/>
          <w:b w:val="0"/>
          <w:sz w:val="24"/>
          <w:szCs w:val="24"/>
        </w:rPr>
        <w:t>ust. 7</w:t>
      </w:r>
      <w:r>
        <w:rPr>
          <w:rFonts w:ascii="Arial" w:hAnsi="Arial" w:cs="Arial"/>
          <w:b w:val="0"/>
          <w:sz w:val="24"/>
          <w:szCs w:val="24"/>
        </w:rPr>
        <w:t xml:space="preserve"> lub § 8 ust. 6,</w:t>
      </w:r>
    </w:p>
    <w:p w:rsidR="002149D5" w:rsidRPr="00F526CC" w:rsidRDefault="002149D5" w:rsidP="002149D5">
      <w:pPr>
        <w:pStyle w:val="Nagwek140"/>
        <w:numPr>
          <w:ilvl w:val="0"/>
          <w:numId w:val="19"/>
        </w:numPr>
        <w:shd w:val="clear" w:color="auto" w:fill="auto"/>
        <w:spacing w:before="0" w:line="276" w:lineRule="auto"/>
        <w:outlineLvl w:val="9"/>
        <w:rPr>
          <w:rFonts w:ascii="Arial" w:hAnsi="Arial" w:cs="Arial"/>
          <w:b w:val="0"/>
          <w:sz w:val="24"/>
          <w:szCs w:val="24"/>
        </w:rPr>
      </w:pPr>
      <w:r>
        <w:rPr>
          <w:rFonts w:ascii="Arial" w:hAnsi="Arial" w:cs="Arial"/>
          <w:b w:val="0"/>
          <w:sz w:val="24"/>
          <w:szCs w:val="24"/>
        </w:rPr>
        <w:t>ogłoszenia likwidacji Wykonawcy</w:t>
      </w:r>
      <w:r w:rsidRPr="00F526CC">
        <w:rPr>
          <w:rFonts w:ascii="Arial" w:hAnsi="Arial" w:cs="Arial"/>
          <w:b w:val="0"/>
          <w:sz w:val="24"/>
          <w:szCs w:val="24"/>
        </w:rPr>
        <w:t>.</w:t>
      </w:r>
    </w:p>
    <w:p w:rsidR="002149D5" w:rsidRDefault="002149D5" w:rsidP="002149D5">
      <w:pPr>
        <w:pStyle w:val="Nagwek140"/>
        <w:numPr>
          <w:ilvl w:val="0"/>
          <w:numId w:val="17"/>
        </w:numPr>
        <w:shd w:val="clear" w:color="auto" w:fill="auto"/>
        <w:spacing w:before="0" w:line="276" w:lineRule="auto"/>
        <w:outlineLvl w:val="9"/>
        <w:rPr>
          <w:rFonts w:ascii="Arial" w:hAnsi="Arial" w:cs="Arial"/>
          <w:b w:val="0"/>
          <w:sz w:val="24"/>
          <w:szCs w:val="24"/>
        </w:rPr>
      </w:pPr>
      <w:r w:rsidRPr="00F526CC">
        <w:rPr>
          <w:rFonts w:ascii="Arial" w:hAnsi="Arial" w:cs="Arial"/>
          <w:b w:val="0"/>
          <w:sz w:val="24"/>
          <w:szCs w:val="24"/>
        </w:rPr>
        <w:t xml:space="preserve">Zamawiający jest uprawniony do wykonania zastrzeżonego w ust. 1, prawa odstąpienia w terminie </w:t>
      </w:r>
      <w:r>
        <w:rPr>
          <w:rFonts w:ascii="Arial" w:hAnsi="Arial" w:cs="Arial"/>
          <w:b w:val="0"/>
          <w:sz w:val="24"/>
          <w:szCs w:val="24"/>
        </w:rPr>
        <w:t>3</w:t>
      </w:r>
      <w:r w:rsidRPr="00F526CC">
        <w:rPr>
          <w:rFonts w:ascii="Arial" w:hAnsi="Arial" w:cs="Arial"/>
          <w:b w:val="0"/>
          <w:sz w:val="24"/>
          <w:szCs w:val="24"/>
        </w:rPr>
        <w:t xml:space="preserve">0 dni, </w:t>
      </w:r>
      <w:r w:rsidR="000E0591" w:rsidRPr="000E0591">
        <w:rPr>
          <w:rFonts w:ascii="Arial" w:hAnsi="Arial" w:cs="Arial"/>
          <w:b w:val="0"/>
        </w:rPr>
        <w:t>licząc od dnia powzięcia wiadomości o zaistnieniu zdarzenia stanowiącego przyczynę odstąpienia</w:t>
      </w:r>
      <w:r w:rsidRPr="00F526CC">
        <w:rPr>
          <w:rFonts w:ascii="Arial" w:hAnsi="Arial" w:cs="Arial"/>
          <w:b w:val="0"/>
          <w:sz w:val="24"/>
          <w:szCs w:val="24"/>
        </w:rPr>
        <w:t>.</w:t>
      </w:r>
    </w:p>
    <w:p w:rsidR="002149D5" w:rsidRDefault="002149D5" w:rsidP="002149D5">
      <w:pPr>
        <w:pStyle w:val="Nagwek140"/>
        <w:numPr>
          <w:ilvl w:val="0"/>
          <w:numId w:val="17"/>
        </w:numPr>
        <w:shd w:val="clear" w:color="auto" w:fill="auto"/>
        <w:spacing w:before="0" w:line="276" w:lineRule="auto"/>
        <w:outlineLvl w:val="9"/>
        <w:rPr>
          <w:rFonts w:ascii="Arial" w:hAnsi="Arial" w:cs="Arial"/>
          <w:b w:val="0"/>
          <w:sz w:val="24"/>
          <w:szCs w:val="24"/>
        </w:rPr>
      </w:pPr>
      <w:r w:rsidRPr="00BA1F28">
        <w:rPr>
          <w:rFonts w:ascii="Arial" w:hAnsi="Arial" w:cs="Arial"/>
          <w:b w:val="0"/>
          <w:sz w:val="24"/>
          <w:szCs w:val="24"/>
        </w:rPr>
        <w:t>Odstąpienie od umowy winno nastąpić w formie pisemnej lub elektronicznej pod rygorem nieważności takiego oświadczenia i powinno zawierać uzasadnienie.</w:t>
      </w:r>
    </w:p>
    <w:p w:rsidR="002149D5" w:rsidRPr="00690947" w:rsidRDefault="002149D5" w:rsidP="002149D5">
      <w:pPr>
        <w:pStyle w:val="Nagwek140"/>
        <w:numPr>
          <w:ilvl w:val="0"/>
          <w:numId w:val="17"/>
        </w:numPr>
        <w:shd w:val="clear" w:color="auto" w:fill="auto"/>
        <w:spacing w:before="0" w:line="276" w:lineRule="auto"/>
        <w:outlineLvl w:val="9"/>
        <w:rPr>
          <w:rFonts w:ascii="Arial" w:hAnsi="Arial" w:cs="Arial"/>
          <w:b w:val="0"/>
          <w:sz w:val="24"/>
          <w:szCs w:val="24"/>
        </w:rPr>
      </w:pPr>
      <w:r w:rsidRPr="00690947">
        <w:rPr>
          <w:rFonts w:ascii="Arial" w:hAnsi="Arial" w:cs="Arial"/>
          <w:b w:val="0"/>
          <w:sz w:val="24"/>
          <w:szCs w:val="24"/>
        </w:rPr>
        <w:t>Wszelkie zmiany umowy wymagają formy pisemnej (aneks do umowy) pod rygorem nieważności.</w:t>
      </w:r>
      <w:r>
        <w:rPr>
          <w:rFonts w:ascii="Arial" w:hAnsi="Arial" w:cs="Arial"/>
          <w:b w:val="0"/>
          <w:sz w:val="24"/>
          <w:szCs w:val="24"/>
        </w:rPr>
        <w:t xml:space="preserve"> </w:t>
      </w:r>
      <w:r w:rsidRPr="00690947">
        <w:rPr>
          <w:rFonts w:ascii="Arial" w:hAnsi="Arial" w:cs="Arial"/>
          <w:b w:val="0"/>
        </w:rPr>
        <w:t>Zmiana adresu lub danych kontaktowych wymaga poinformowania drugiej strony w formie pisemnej</w:t>
      </w:r>
      <w:r>
        <w:rPr>
          <w:rFonts w:ascii="Arial" w:hAnsi="Arial" w:cs="Arial"/>
          <w:b w:val="0"/>
        </w:rPr>
        <w:t xml:space="preserve"> lub elektronicznej.</w:t>
      </w:r>
    </w:p>
    <w:p w:rsidR="002149D5" w:rsidRPr="00690947" w:rsidRDefault="002149D5" w:rsidP="002149D5">
      <w:pPr>
        <w:pStyle w:val="Nagwek140"/>
        <w:numPr>
          <w:ilvl w:val="0"/>
          <w:numId w:val="17"/>
        </w:numPr>
        <w:shd w:val="clear" w:color="auto" w:fill="auto"/>
        <w:spacing w:before="0" w:line="276" w:lineRule="auto"/>
        <w:outlineLvl w:val="9"/>
        <w:rPr>
          <w:rFonts w:ascii="Arial" w:hAnsi="Arial" w:cs="Arial"/>
          <w:b w:val="0"/>
          <w:sz w:val="24"/>
          <w:szCs w:val="24"/>
        </w:rPr>
      </w:pPr>
      <w:r w:rsidRPr="00690947">
        <w:rPr>
          <w:rFonts w:ascii="Arial" w:hAnsi="Arial" w:cs="Arial"/>
          <w:b w:val="0"/>
          <w:sz w:val="24"/>
          <w:szCs w:val="24"/>
        </w:rPr>
        <w:t xml:space="preserve">Zamawiający przewiduje możliwość zmiany postanowień zawartej umowy w zakresie dotyczącym wysokości łącznego wynagrodzenia należnego </w:t>
      </w:r>
      <w:r>
        <w:rPr>
          <w:rFonts w:ascii="Arial" w:hAnsi="Arial" w:cs="Arial"/>
          <w:b w:val="0"/>
          <w:sz w:val="24"/>
          <w:szCs w:val="24"/>
        </w:rPr>
        <w:t>Wykonawcy</w:t>
      </w:r>
      <w:r w:rsidRPr="00690947">
        <w:rPr>
          <w:rFonts w:ascii="Arial" w:hAnsi="Arial" w:cs="Arial"/>
          <w:b w:val="0"/>
          <w:sz w:val="24"/>
          <w:szCs w:val="24"/>
        </w:rPr>
        <w:t xml:space="preserve"> oraz wysokości cen jednostkowych, w przypadku zmiany obowiązującej stawki podatku od towarów i usług. W razie zmiany stawki podatku od towarów i usług, ceny jednostkowe i wartość netto wynagrodzenia należnego </w:t>
      </w:r>
      <w:r>
        <w:rPr>
          <w:rFonts w:ascii="Arial" w:hAnsi="Arial" w:cs="Arial"/>
          <w:b w:val="0"/>
          <w:sz w:val="24"/>
          <w:szCs w:val="24"/>
        </w:rPr>
        <w:t>Wykonawcy</w:t>
      </w:r>
      <w:r w:rsidRPr="00690947">
        <w:rPr>
          <w:rFonts w:ascii="Arial" w:hAnsi="Arial" w:cs="Arial"/>
          <w:b w:val="0"/>
          <w:sz w:val="24"/>
          <w:szCs w:val="24"/>
        </w:rPr>
        <w:t xml:space="preserve"> nie ulegną zmianie, a określone w wyniku tej zmiany ceny jednostkowe i wartość brutto wynagrodzenia należnego </w:t>
      </w:r>
      <w:r>
        <w:rPr>
          <w:rFonts w:ascii="Arial" w:hAnsi="Arial" w:cs="Arial"/>
          <w:b w:val="0"/>
          <w:sz w:val="24"/>
          <w:szCs w:val="24"/>
        </w:rPr>
        <w:t>Wykonawcy</w:t>
      </w:r>
      <w:r w:rsidRPr="00690947">
        <w:rPr>
          <w:rFonts w:ascii="Arial" w:hAnsi="Arial" w:cs="Arial"/>
          <w:b w:val="0"/>
          <w:sz w:val="24"/>
          <w:szCs w:val="24"/>
        </w:rPr>
        <w:t>, zostaną wyliczone w oparciu o wysokość stawki podatku od towarów i usług obowiązującej po zmianie przepisów,</w:t>
      </w:r>
    </w:p>
    <w:p w:rsidR="002149D5" w:rsidRPr="00690947" w:rsidRDefault="002149D5" w:rsidP="002149D5">
      <w:pPr>
        <w:pStyle w:val="Nagwek140"/>
        <w:numPr>
          <w:ilvl w:val="0"/>
          <w:numId w:val="17"/>
        </w:numPr>
        <w:shd w:val="clear" w:color="auto" w:fill="auto"/>
        <w:spacing w:before="0" w:line="276" w:lineRule="auto"/>
        <w:outlineLvl w:val="9"/>
        <w:rPr>
          <w:rFonts w:ascii="Arial" w:hAnsi="Arial" w:cs="Arial"/>
          <w:b w:val="0"/>
          <w:sz w:val="24"/>
          <w:szCs w:val="24"/>
        </w:rPr>
      </w:pPr>
      <w:r w:rsidRPr="00690947">
        <w:rPr>
          <w:rFonts w:ascii="Arial" w:hAnsi="Arial" w:cs="Arial"/>
          <w:b w:val="0"/>
          <w:sz w:val="24"/>
          <w:szCs w:val="24"/>
        </w:rPr>
        <w:t>Wykonawca nie może bez zgody Zamawiającego przenosić wierzytelności wynikających z treści umowy na rzecz osób trzecich.</w:t>
      </w:r>
    </w:p>
    <w:p w:rsidR="002149D5" w:rsidRPr="00F526CC" w:rsidRDefault="002149D5" w:rsidP="002149D5">
      <w:pPr>
        <w:pStyle w:val="Nagwek10"/>
        <w:keepNext/>
        <w:keepLines/>
        <w:shd w:val="clear" w:color="auto" w:fill="auto"/>
        <w:spacing w:before="0" w:line="276" w:lineRule="auto"/>
        <w:ind w:right="40"/>
        <w:rPr>
          <w:b/>
          <w:sz w:val="24"/>
          <w:szCs w:val="24"/>
        </w:rPr>
      </w:pPr>
      <w:bookmarkStart w:id="2" w:name="bookmark4"/>
    </w:p>
    <w:p w:rsidR="002149D5" w:rsidRPr="00F526CC" w:rsidRDefault="002149D5" w:rsidP="002149D5">
      <w:pPr>
        <w:pStyle w:val="Nagwek10"/>
        <w:keepNext/>
        <w:keepLines/>
        <w:shd w:val="clear" w:color="auto" w:fill="auto"/>
        <w:spacing w:before="0" w:line="276" w:lineRule="auto"/>
        <w:ind w:right="40"/>
        <w:rPr>
          <w:b/>
          <w:sz w:val="24"/>
          <w:szCs w:val="24"/>
        </w:rPr>
      </w:pPr>
      <w:r w:rsidRPr="00F526CC">
        <w:rPr>
          <w:b/>
          <w:sz w:val="24"/>
          <w:szCs w:val="24"/>
        </w:rPr>
        <w:t>§</w:t>
      </w:r>
      <w:bookmarkEnd w:id="2"/>
      <w:r w:rsidRPr="00F526CC">
        <w:rPr>
          <w:b/>
          <w:sz w:val="24"/>
          <w:szCs w:val="24"/>
        </w:rPr>
        <w:t xml:space="preserve"> </w:t>
      </w:r>
      <w:r>
        <w:rPr>
          <w:b/>
          <w:sz w:val="24"/>
          <w:szCs w:val="24"/>
        </w:rPr>
        <w:t>11</w:t>
      </w:r>
    </w:p>
    <w:p w:rsidR="002149D5" w:rsidRPr="00F526CC" w:rsidRDefault="002149D5" w:rsidP="002149D5">
      <w:pPr>
        <w:widowControl/>
        <w:numPr>
          <w:ilvl w:val="0"/>
          <w:numId w:val="2"/>
        </w:numPr>
        <w:spacing w:line="276" w:lineRule="auto"/>
        <w:ind w:left="709" w:hanging="283"/>
        <w:jc w:val="both"/>
        <w:rPr>
          <w:rFonts w:ascii="Arial" w:hAnsi="Arial" w:cs="Arial"/>
        </w:rPr>
      </w:pPr>
      <w:r w:rsidRPr="00F526CC">
        <w:rPr>
          <w:rFonts w:ascii="Arial" w:hAnsi="Arial" w:cs="Arial"/>
        </w:rPr>
        <w:t xml:space="preserve">Wykonawca niniejszym oświadcza, że przekazał osobom fizycznym których dane osobowe zostały udostępnione Zamawiającemu w postępowaniu o udzielenie zamówienia publicznego w wyniku którego została zawarta niniejsza </w:t>
      </w:r>
      <w:r w:rsidRPr="00F526CC">
        <w:rPr>
          <w:rFonts w:ascii="Arial" w:hAnsi="Arial" w:cs="Arial"/>
        </w:rPr>
        <w:lastRenderedPageBreak/>
        <w:t>umowa lub na etapie zawarcia niniejszej umowy, informacje o udostępnieniu tych danych osobowych obejmującą elementy treści wskazane w art. 14 Rozporządzenia Parlamentu Europejskiego i Rady (UE) 2016/679 z dnia 27 kwietnia 2016 r. w sprawie ochrony osób fizycznych w związku z przetwarzaniem danych osobowych i w sprawie swobodnego przepływy takich danych oraz uchylenia dyrektywy 95/46/WE (ogólne rozporządzenie o ochronie danych)</w:t>
      </w:r>
    </w:p>
    <w:p w:rsidR="002149D5" w:rsidRPr="00F526CC" w:rsidRDefault="002149D5" w:rsidP="002149D5">
      <w:pPr>
        <w:widowControl/>
        <w:numPr>
          <w:ilvl w:val="0"/>
          <w:numId w:val="2"/>
        </w:numPr>
        <w:spacing w:line="276" w:lineRule="auto"/>
        <w:ind w:left="709" w:hanging="283"/>
        <w:jc w:val="both"/>
        <w:rPr>
          <w:rFonts w:ascii="Arial" w:hAnsi="Arial" w:cs="Arial"/>
        </w:rPr>
      </w:pPr>
      <w:r w:rsidRPr="00F526CC">
        <w:rPr>
          <w:rFonts w:ascii="Arial" w:hAnsi="Arial" w:cs="Arial"/>
        </w:rPr>
        <w:t>Wykonawca zobowiązuje się przekazywać informację o której mowa w ust. 1 wszystkim osobom fizycznym których dane zostaną w przyszłości udostępnione Zamawiającemu w związku z realizacją niniejszej umowy.</w:t>
      </w:r>
    </w:p>
    <w:p w:rsidR="002149D5" w:rsidRDefault="002149D5" w:rsidP="002149D5">
      <w:pPr>
        <w:pStyle w:val="Teksttreci0"/>
        <w:shd w:val="clear" w:color="auto" w:fill="auto"/>
        <w:spacing w:before="0" w:line="276" w:lineRule="auto"/>
        <w:ind w:right="40" w:firstLine="0"/>
        <w:rPr>
          <w:sz w:val="24"/>
          <w:szCs w:val="24"/>
        </w:rPr>
      </w:pPr>
    </w:p>
    <w:p w:rsidR="002149D5" w:rsidRPr="00F526CC" w:rsidRDefault="002149D5" w:rsidP="002149D5">
      <w:pPr>
        <w:pStyle w:val="Teksttreci0"/>
        <w:shd w:val="clear" w:color="auto" w:fill="auto"/>
        <w:spacing w:before="0" w:line="276" w:lineRule="auto"/>
        <w:ind w:right="40" w:firstLine="0"/>
        <w:jc w:val="center"/>
        <w:rPr>
          <w:b/>
          <w:sz w:val="24"/>
          <w:szCs w:val="24"/>
        </w:rPr>
      </w:pPr>
      <w:r>
        <w:rPr>
          <w:b/>
          <w:sz w:val="24"/>
          <w:szCs w:val="24"/>
        </w:rPr>
        <w:t>§ 12</w:t>
      </w:r>
    </w:p>
    <w:p w:rsidR="002149D5" w:rsidRDefault="002149D5" w:rsidP="002149D5">
      <w:pPr>
        <w:pStyle w:val="Teksttreci0"/>
        <w:numPr>
          <w:ilvl w:val="0"/>
          <w:numId w:val="8"/>
        </w:numPr>
        <w:shd w:val="clear" w:color="auto" w:fill="auto"/>
        <w:spacing w:before="0" w:line="276" w:lineRule="auto"/>
        <w:ind w:left="709" w:right="40" w:hanging="283"/>
        <w:rPr>
          <w:sz w:val="24"/>
          <w:szCs w:val="24"/>
        </w:rPr>
      </w:pPr>
      <w:r w:rsidRPr="00F526CC">
        <w:rPr>
          <w:sz w:val="24"/>
          <w:szCs w:val="24"/>
        </w:rPr>
        <w:t>Niniejsza umowa nie podlega rygorom wynikającym z postanowień klauzul jakościowych właściwych ze względu na przedmiot umowy.</w:t>
      </w:r>
    </w:p>
    <w:p w:rsidR="002149D5" w:rsidRDefault="002149D5" w:rsidP="002149D5">
      <w:pPr>
        <w:pStyle w:val="Teksttreci0"/>
        <w:numPr>
          <w:ilvl w:val="0"/>
          <w:numId w:val="8"/>
        </w:numPr>
        <w:shd w:val="clear" w:color="auto" w:fill="auto"/>
        <w:spacing w:before="0" w:line="276" w:lineRule="auto"/>
        <w:ind w:left="709" w:right="40" w:hanging="283"/>
        <w:rPr>
          <w:sz w:val="24"/>
          <w:szCs w:val="24"/>
        </w:rPr>
      </w:pPr>
      <w:r w:rsidRPr="00BA1F28">
        <w:rPr>
          <w:sz w:val="24"/>
          <w:szCs w:val="24"/>
        </w:rPr>
        <w:t>W każdym przypadku, gdy niniejsza umowa  przewiduje możliwość komunikacji lub dokonywania doręczeń w formie elektronicznej, w szczególności w</w:t>
      </w:r>
      <w:r>
        <w:rPr>
          <w:sz w:val="24"/>
          <w:szCs w:val="24"/>
        </w:rPr>
        <w:t> </w:t>
      </w:r>
      <w:r w:rsidRPr="00BA1F28">
        <w:rPr>
          <w:sz w:val="24"/>
          <w:szCs w:val="24"/>
        </w:rPr>
        <w:t xml:space="preserve">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2149D5" w:rsidRPr="00C3096C" w:rsidRDefault="002149D5" w:rsidP="002149D5">
      <w:pPr>
        <w:pStyle w:val="Teksttreci0"/>
        <w:numPr>
          <w:ilvl w:val="0"/>
          <w:numId w:val="8"/>
        </w:numPr>
        <w:shd w:val="clear" w:color="auto" w:fill="auto"/>
        <w:spacing w:before="0" w:line="276" w:lineRule="auto"/>
        <w:ind w:left="709" w:right="40" w:hanging="283"/>
        <w:rPr>
          <w:sz w:val="24"/>
          <w:szCs w:val="24"/>
        </w:rPr>
      </w:pPr>
      <w:r w:rsidRPr="00C3096C">
        <w:rPr>
          <w:sz w:val="24"/>
          <w:szCs w:val="24"/>
        </w:rPr>
        <w:t>Listy polecone, adresowane na ostatnio podany adres Strony, zwrócone przez operatora pocztowego lub firmę kurierską ze względu na niepodjęcie przez adresata w terminie,  będą traktowane jako skutecznie doręczone z upływem czternastego dnia od pierwszej próby doręczenia.</w:t>
      </w:r>
    </w:p>
    <w:p w:rsidR="002149D5" w:rsidRPr="00F526CC" w:rsidRDefault="002149D5" w:rsidP="002149D5">
      <w:pPr>
        <w:pStyle w:val="Teksttreci0"/>
        <w:shd w:val="clear" w:color="auto" w:fill="auto"/>
        <w:spacing w:before="0" w:line="276" w:lineRule="auto"/>
        <w:ind w:right="40" w:firstLine="0"/>
        <w:jc w:val="center"/>
        <w:rPr>
          <w:sz w:val="24"/>
          <w:szCs w:val="24"/>
        </w:rPr>
      </w:pPr>
    </w:p>
    <w:p w:rsidR="002149D5" w:rsidRDefault="002149D5" w:rsidP="002149D5">
      <w:pPr>
        <w:pStyle w:val="Teksttreci0"/>
        <w:shd w:val="clear" w:color="auto" w:fill="auto"/>
        <w:spacing w:before="0" w:line="276" w:lineRule="auto"/>
        <w:ind w:right="40" w:firstLine="0"/>
        <w:jc w:val="center"/>
        <w:rPr>
          <w:b/>
          <w:sz w:val="24"/>
          <w:szCs w:val="24"/>
        </w:rPr>
      </w:pPr>
      <w:r w:rsidRPr="00F526CC">
        <w:rPr>
          <w:b/>
          <w:sz w:val="24"/>
          <w:szCs w:val="24"/>
        </w:rPr>
        <w:t>§1</w:t>
      </w:r>
      <w:r>
        <w:rPr>
          <w:b/>
          <w:sz w:val="24"/>
          <w:szCs w:val="24"/>
        </w:rPr>
        <w:t>3</w:t>
      </w:r>
    </w:p>
    <w:p w:rsidR="002149D5" w:rsidRPr="00F526CC" w:rsidRDefault="002149D5" w:rsidP="00AD72F0">
      <w:pPr>
        <w:pStyle w:val="Teksttreci0"/>
        <w:shd w:val="clear" w:color="auto" w:fill="auto"/>
        <w:spacing w:before="0" w:line="276" w:lineRule="auto"/>
        <w:ind w:left="567" w:firstLine="0"/>
        <w:rPr>
          <w:sz w:val="24"/>
          <w:szCs w:val="24"/>
        </w:rPr>
      </w:pPr>
      <w:bookmarkStart w:id="3" w:name="_GoBack"/>
      <w:r w:rsidRPr="00F526CC">
        <w:rPr>
          <w:sz w:val="24"/>
          <w:szCs w:val="24"/>
        </w:rPr>
        <w:t>Wszelkie spory jakie powstaną na tle realizacji niniejszej umowy Strony zgodnie poddają pod rozstrzygnięcie Sądowi właściwemu miejscowo dla Zamawiającego.</w:t>
      </w:r>
    </w:p>
    <w:bookmarkEnd w:id="3"/>
    <w:p w:rsidR="002149D5" w:rsidRPr="00F526CC" w:rsidRDefault="002149D5" w:rsidP="002149D5">
      <w:pPr>
        <w:pStyle w:val="Teksttreci0"/>
        <w:shd w:val="clear" w:color="auto" w:fill="auto"/>
        <w:spacing w:before="0" w:line="276" w:lineRule="auto"/>
        <w:ind w:right="40" w:firstLine="0"/>
        <w:jc w:val="center"/>
        <w:rPr>
          <w:b/>
          <w:sz w:val="24"/>
          <w:szCs w:val="24"/>
        </w:rPr>
      </w:pPr>
    </w:p>
    <w:p w:rsidR="002149D5" w:rsidRPr="00F526CC" w:rsidRDefault="002149D5" w:rsidP="002149D5">
      <w:pPr>
        <w:pStyle w:val="Teksttreci0"/>
        <w:shd w:val="clear" w:color="auto" w:fill="auto"/>
        <w:spacing w:before="0" w:line="276" w:lineRule="auto"/>
        <w:ind w:right="40" w:firstLine="0"/>
        <w:jc w:val="center"/>
        <w:rPr>
          <w:b/>
          <w:sz w:val="24"/>
          <w:szCs w:val="24"/>
        </w:rPr>
      </w:pPr>
      <w:r w:rsidRPr="00F526CC">
        <w:rPr>
          <w:b/>
          <w:sz w:val="24"/>
          <w:szCs w:val="24"/>
        </w:rPr>
        <w:t>§1</w:t>
      </w:r>
      <w:r>
        <w:rPr>
          <w:b/>
          <w:sz w:val="24"/>
          <w:szCs w:val="24"/>
        </w:rPr>
        <w:t>4</w:t>
      </w:r>
    </w:p>
    <w:p w:rsidR="002149D5" w:rsidRPr="00F526CC" w:rsidRDefault="002149D5" w:rsidP="00AD72F0">
      <w:pPr>
        <w:pStyle w:val="Teksttreci0"/>
        <w:shd w:val="clear" w:color="auto" w:fill="auto"/>
        <w:spacing w:before="0" w:line="276" w:lineRule="auto"/>
        <w:ind w:left="567" w:firstLine="0"/>
        <w:rPr>
          <w:sz w:val="24"/>
          <w:szCs w:val="24"/>
        </w:rPr>
      </w:pPr>
      <w:r w:rsidRPr="00F526CC">
        <w:rPr>
          <w:sz w:val="24"/>
          <w:szCs w:val="24"/>
        </w:rPr>
        <w:t xml:space="preserve">W sprawach nie uregulowanych niniejszą umową mają zastosowanie przepisy </w:t>
      </w:r>
      <w:r w:rsidRPr="00CD1498">
        <w:rPr>
          <w:sz w:val="24"/>
          <w:szCs w:val="24"/>
        </w:rPr>
        <w:t xml:space="preserve">ustawy z dnia 11 września 2019 r. Prawo zamówień publicznych </w:t>
      </w:r>
      <w:r>
        <w:rPr>
          <w:sz w:val="24"/>
          <w:szCs w:val="24"/>
        </w:rPr>
        <w:t xml:space="preserve">oraz </w:t>
      </w:r>
      <w:r w:rsidRPr="00F526CC">
        <w:rPr>
          <w:sz w:val="24"/>
          <w:szCs w:val="24"/>
        </w:rPr>
        <w:t>Kodeksu cywilnego.</w:t>
      </w:r>
    </w:p>
    <w:p w:rsidR="002149D5" w:rsidRPr="00F526CC" w:rsidRDefault="002149D5" w:rsidP="002149D5">
      <w:pPr>
        <w:pStyle w:val="Nagwek10"/>
        <w:keepNext/>
        <w:keepLines/>
        <w:shd w:val="clear" w:color="auto" w:fill="auto"/>
        <w:spacing w:before="0" w:line="276" w:lineRule="auto"/>
        <w:ind w:right="40"/>
        <w:rPr>
          <w:b/>
          <w:sz w:val="24"/>
          <w:szCs w:val="24"/>
        </w:rPr>
      </w:pPr>
      <w:bookmarkStart w:id="4" w:name="bookmark7"/>
    </w:p>
    <w:p w:rsidR="002149D5" w:rsidRPr="00F526CC" w:rsidRDefault="002149D5" w:rsidP="002149D5">
      <w:pPr>
        <w:pStyle w:val="Nagwek10"/>
        <w:keepNext/>
        <w:keepLines/>
        <w:shd w:val="clear" w:color="auto" w:fill="auto"/>
        <w:spacing w:before="0" w:line="276" w:lineRule="auto"/>
        <w:ind w:right="40"/>
        <w:rPr>
          <w:b/>
          <w:sz w:val="24"/>
          <w:szCs w:val="24"/>
        </w:rPr>
      </w:pPr>
      <w:r w:rsidRPr="00F526CC">
        <w:rPr>
          <w:b/>
          <w:sz w:val="24"/>
          <w:szCs w:val="24"/>
        </w:rPr>
        <w:t>§1</w:t>
      </w:r>
      <w:bookmarkEnd w:id="4"/>
      <w:r>
        <w:rPr>
          <w:b/>
          <w:sz w:val="24"/>
          <w:szCs w:val="24"/>
        </w:rPr>
        <w:t>5</w:t>
      </w:r>
    </w:p>
    <w:p w:rsidR="002149D5" w:rsidRPr="00F526CC" w:rsidRDefault="002149D5" w:rsidP="00AD72F0">
      <w:pPr>
        <w:pStyle w:val="Teksttreci0"/>
        <w:shd w:val="clear" w:color="auto" w:fill="auto"/>
        <w:spacing w:before="0" w:line="276" w:lineRule="auto"/>
        <w:ind w:left="567" w:firstLine="0"/>
        <w:rPr>
          <w:sz w:val="24"/>
          <w:szCs w:val="24"/>
        </w:rPr>
      </w:pPr>
      <w:r w:rsidRPr="00F526CC">
        <w:rPr>
          <w:sz w:val="24"/>
          <w:szCs w:val="24"/>
        </w:rPr>
        <w:t>Umowę sporządzono w trzech jednobrzmiących egzemplarzach, jeden dla Wykonawcy i dwa egzemplarze dla Zamawiającego.</w:t>
      </w:r>
    </w:p>
    <w:p w:rsidR="002149D5" w:rsidRDefault="002149D5" w:rsidP="002149D5">
      <w:pPr>
        <w:pStyle w:val="Teksttreci0"/>
        <w:shd w:val="clear" w:color="auto" w:fill="auto"/>
        <w:spacing w:before="0" w:line="276" w:lineRule="auto"/>
        <w:ind w:left="20" w:firstLine="0"/>
        <w:rPr>
          <w:sz w:val="24"/>
          <w:szCs w:val="24"/>
        </w:rPr>
      </w:pPr>
    </w:p>
    <w:p w:rsidR="002149D5" w:rsidRPr="00061664" w:rsidRDefault="002149D5" w:rsidP="00AD72F0">
      <w:pPr>
        <w:pStyle w:val="Teksttreci0"/>
        <w:shd w:val="clear" w:color="auto" w:fill="auto"/>
        <w:spacing w:before="0" w:line="276" w:lineRule="auto"/>
        <w:ind w:left="567" w:firstLine="0"/>
        <w:rPr>
          <w:b/>
          <w:sz w:val="24"/>
          <w:szCs w:val="24"/>
        </w:rPr>
      </w:pPr>
      <w:r w:rsidRPr="00061664">
        <w:rPr>
          <w:b/>
          <w:sz w:val="24"/>
          <w:szCs w:val="24"/>
        </w:rPr>
        <w:t xml:space="preserve">Załącznik nr 1 – Formularz kalkulacji ceny ofertowej </w:t>
      </w:r>
    </w:p>
    <w:p w:rsidR="002149D5" w:rsidRPr="00F526CC" w:rsidRDefault="002149D5" w:rsidP="002149D5">
      <w:pPr>
        <w:spacing w:line="276" w:lineRule="auto"/>
        <w:rPr>
          <w:rFonts w:ascii="Arial" w:hAnsi="Arial" w:cs="Arial"/>
        </w:rPr>
      </w:pPr>
    </w:p>
    <w:p w:rsidR="002149D5" w:rsidRPr="00F526CC" w:rsidRDefault="002149D5" w:rsidP="00AD72F0">
      <w:pPr>
        <w:pStyle w:val="Tekstpodstawowy2"/>
        <w:tabs>
          <w:tab w:val="left" w:pos="3945"/>
        </w:tabs>
        <w:spacing w:line="276" w:lineRule="auto"/>
        <w:ind w:left="284"/>
        <w:jc w:val="center"/>
        <w:rPr>
          <w:rFonts w:ascii="Arial" w:hAnsi="Arial" w:cs="Arial"/>
          <w:b/>
          <w:bCs/>
          <w:sz w:val="24"/>
          <w:szCs w:val="24"/>
        </w:rPr>
      </w:pPr>
      <w:r w:rsidRPr="00F526CC">
        <w:rPr>
          <w:rFonts w:ascii="Arial" w:hAnsi="Arial" w:cs="Arial"/>
          <w:b/>
          <w:bCs/>
          <w:sz w:val="24"/>
          <w:szCs w:val="24"/>
        </w:rPr>
        <w:t xml:space="preserve">Zamawiający  </w:t>
      </w:r>
      <w:r w:rsidRPr="00F526CC">
        <w:rPr>
          <w:rFonts w:ascii="Arial" w:hAnsi="Arial" w:cs="Arial"/>
          <w:b/>
          <w:bCs/>
          <w:sz w:val="24"/>
          <w:szCs w:val="24"/>
        </w:rPr>
        <w:tab/>
      </w:r>
      <w:r w:rsidRPr="00F526CC">
        <w:rPr>
          <w:rFonts w:ascii="Arial" w:hAnsi="Arial" w:cs="Arial"/>
          <w:b/>
          <w:bCs/>
          <w:sz w:val="24"/>
          <w:szCs w:val="24"/>
        </w:rPr>
        <w:tab/>
        <w:t xml:space="preserve">          </w:t>
      </w:r>
      <w:r w:rsidRPr="00F526CC">
        <w:rPr>
          <w:rFonts w:ascii="Arial" w:hAnsi="Arial" w:cs="Arial"/>
          <w:b/>
          <w:bCs/>
          <w:sz w:val="24"/>
          <w:szCs w:val="24"/>
        </w:rPr>
        <w:tab/>
      </w:r>
      <w:r w:rsidRPr="00F526CC">
        <w:rPr>
          <w:rFonts w:ascii="Arial" w:hAnsi="Arial" w:cs="Arial"/>
          <w:b/>
          <w:bCs/>
          <w:sz w:val="24"/>
          <w:szCs w:val="24"/>
        </w:rPr>
        <w:tab/>
      </w:r>
      <w:r w:rsidRPr="00F526CC">
        <w:rPr>
          <w:rFonts w:ascii="Arial" w:hAnsi="Arial" w:cs="Arial"/>
          <w:b/>
          <w:bCs/>
          <w:sz w:val="24"/>
          <w:szCs w:val="24"/>
        </w:rPr>
        <w:tab/>
        <w:t xml:space="preserve">  Wykonawca</w:t>
      </w:r>
    </w:p>
    <w:p w:rsidR="002149D5" w:rsidRPr="00F526CC" w:rsidRDefault="002149D5" w:rsidP="002149D5">
      <w:pPr>
        <w:pStyle w:val="Tekstpodstawowy2"/>
        <w:tabs>
          <w:tab w:val="left" w:pos="3945"/>
        </w:tabs>
        <w:spacing w:line="276" w:lineRule="auto"/>
        <w:rPr>
          <w:rFonts w:ascii="Arial" w:hAnsi="Arial" w:cs="Arial"/>
          <w:b/>
          <w:bCs/>
          <w:sz w:val="24"/>
          <w:szCs w:val="24"/>
        </w:rPr>
      </w:pPr>
    </w:p>
    <w:p w:rsidR="002149D5" w:rsidRPr="00F526CC" w:rsidRDefault="002149D5" w:rsidP="002149D5">
      <w:pPr>
        <w:pStyle w:val="Tekstpodstawowy2"/>
        <w:tabs>
          <w:tab w:val="left" w:pos="3945"/>
        </w:tabs>
        <w:spacing w:line="276" w:lineRule="auto"/>
        <w:rPr>
          <w:rFonts w:ascii="Arial" w:hAnsi="Arial" w:cs="Arial"/>
          <w:b/>
          <w:bCs/>
          <w:sz w:val="24"/>
          <w:szCs w:val="24"/>
        </w:rPr>
      </w:pPr>
    </w:p>
    <w:p w:rsidR="002149D5" w:rsidRPr="00F526CC" w:rsidRDefault="002149D5" w:rsidP="00AD72F0">
      <w:pPr>
        <w:pStyle w:val="Tekstpodstawowy2"/>
        <w:tabs>
          <w:tab w:val="left" w:pos="3945"/>
        </w:tabs>
        <w:spacing w:line="276" w:lineRule="auto"/>
        <w:ind w:left="567"/>
        <w:jc w:val="center"/>
        <w:rPr>
          <w:rFonts w:ascii="Arial" w:hAnsi="Arial" w:cs="Arial"/>
          <w:sz w:val="24"/>
          <w:szCs w:val="24"/>
        </w:rPr>
      </w:pPr>
      <w:r w:rsidRPr="00F526CC">
        <w:rPr>
          <w:rFonts w:ascii="Arial" w:hAnsi="Arial" w:cs="Arial"/>
          <w:b/>
          <w:bCs/>
          <w:sz w:val="24"/>
          <w:szCs w:val="24"/>
        </w:rPr>
        <w:t>………………………..</w:t>
      </w:r>
      <w:r w:rsidRPr="00F526CC">
        <w:rPr>
          <w:rFonts w:ascii="Arial" w:hAnsi="Arial" w:cs="Arial"/>
          <w:b/>
          <w:bCs/>
          <w:sz w:val="24"/>
          <w:szCs w:val="24"/>
        </w:rPr>
        <w:tab/>
        <w:t xml:space="preserve">                          </w:t>
      </w:r>
      <w:r w:rsidRPr="00F526CC">
        <w:rPr>
          <w:rFonts w:ascii="Arial" w:hAnsi="Arial" w:cs="Arial"/>
          <w:b/>
          <w:bCs/>
          <w:sz w:val="24"/>
          <w:szCs w:val="24"/>
        </w:rPr>
        <w:tab/>
        <w:t>…………………………..</w:t>
      </w:r>
    </w:p>
    <w:p w:rsidR="00E46D9C" w:rsidRDefault="00E46D9C"/>
    <w:sectPr w:rsidR="00E46D9C" w:rsidSect="00C934CB">
      <w:headerReference w:type="default" r:id="rId8"/>
      <w:footerReference w:type="default" r:id="rId9"/>
      <w:pgSz w:w="11909" w:h="16838"/>
      <w:pgMar w:top="1276" w:right="1021" w:bottom="1276"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DBC" w:rsidRDefault="00C64DBC" w:rsidP="002149D5">
      <w:r>
        <w:separator/>
      </w:r>
    </w:p>
  </w:endnote>
  <w:endnote w:type="continuationSeparator" w:id="0">
    <w:p w:rsidR="00C64DBC" w:rsidRDefault="00C64DBC" w:rsidP="0021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775198"/>
      <w:docPartObj>
        <w:docPartGallery w:val="Page Numbers (Bottom of Page)"/>
        <w:docPartUnique/>
      </w:docPartObj>
    </w:sdtPr>
    <w:sdtContent>
      <w:p w:rsidR="007E42D5" w:rsidRDefault="007E42D5">
        <w:pPr>
          <w:pStyle w:val="Stopka"/>
          <w:jc w:val="right"/>
        </w:pPr>
        <w:r>
          <w:fldChar w:fldCharType="begin"/>
        </w:r>
        <w:r>
          <w:instrText>PAGE   \* MERGEFORMAT</w:instrText>
        </w:r>
        <w:r>
          <w:fldChar w:fldCharType="separate"/>
        </w:r>
        <w:r>
          <w:t>2</w:t>
        </w:r>
        <w:r>
          <w:fldChar w:fldCharType="end"/>
        </w:r>
      </w:p>
    </w:sdtContent>
  </w:sdt>
  <w:p w:rsidR="007465FC" w:rsidRDefault="007E42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DBC" w:rsidRDefault="00C64DBC" w:rsidP="002149D5">
      <w:r>
        <w:separator/>
      </w:r>
    </w:p>
  </w:footnote>
  <w:footnote w:type="continuationSeparator" w:id="0">
    <w:p w:rsidR="00C64DBC" w:rsidRDefault="00C64DBC" w:rsidP="0021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757" w:rsidRDefault="00C64DBC">
    <w:pPr>
      <w:rPr>
        <w:sz w:val="2"/>
        <w:szCs w:val="2"/>
      </w:rPr>
    </w:pPr>
    <w:r>
      <w:rPr>
        <w:noProof/>
      </w:rPr>
      <mc:AlternateContent>
        <mc:Choice Requires="wps">
          <w:drawing>
            <wp:anchor distT="0" distB="0" distL="63500" distR="63500" simplePos="0" relativeHeight="251659264" behindDoc="1" locked="0" layoutInCell="1" allowOverlap="1" wp14:anchorId="2329207C" wp14:editId="7BCFF88E">
              <wp:simplePos x="0" y="0"/>
              <wp:positionH relativeFrom="page">
                <wp:posOffset>3688715</wp:posOffset>
              </wp:positionH>
              <wp:positionV relativeFrom="page">
                <wp:posOffset>997585</wp:posOffset>
              </wp:positionV>
              <wp:extent cx="128905" cy="193040"/>
              <wp:effectExtent l="2540" t="0" r="0" b="190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757" w:rsidRDefault="007E42D5">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29207C" id="_x0000_t202" coordsize="21600,21600" o:spt="202" path="m,l,21600r21600,l21600,xe">
              <v:stroke joinstyle="miter"/>
              <v:path gradientshapeok="t" o:connecttype="rect"/>
            </v:shapetype>
            <v:shape id="Pole tekstowe 1" o:spid="_x0000_s1026" type="#_x0000_t202" style="position:absolute;margin-left:290.45pt;margin-top:78.55pt;width:10.15pt;height:15.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" filled="f" stroked="f">
              <v:textbox style="mso-fit-shape-to-text:t" inset="0,0,0,0">
                <w:txbxContent>
                  <w:p w:rsidR="008C7757" w:rsidRDefault="007E42D5">
                    <w:pPr>
                      <w:pStyle w:val="Nagweklubstopka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FE1"/>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5F07938"/>
    <w:multiLevelType w:val="singleLevel"/>
    <w:tmpl w:val="3F1EABA2"/>
    <w:lvl w:ilvl="0">
      <w:start w:val="1"/>
      <w:numFmt w:val="decimal"/>
      <w:lvlText w:val="%1."/>
      <w:lvlJc w:val="left"/>
      <w:pPr>
        <w:tabs>
          <w:tab w:val="num" w:pos="928"/>
        </w:tabs>
        <w:ind w:left="928" w:hanging="360"/>
      </w:pPr>
      <w:rPr>
        <w:rFonts w:hint="default"/>
        <w:b w:val="0"/>
        <w:i w:val="0"/>
        <w:color w:val="auto"/>
        <w:sz w:val="24"/>
        <w:szCs w:val="24"/>
      </w:rPr>
    </w:lvl>
  </w:abstractNum>
  <w:abstractNum w:abstractNumId="2" w15:restartNumberingAfterBreak="0">
    <w:nsid w:val="08636708"/>
    <w:multiLevelType w:val="multilevel"/>
    <w:tmpl w:val="F74A77B0"/>
    <w:lvl w:ilvl="0">
      <w:start w:val="1"/>
      <w:numFmt w:val="decimal"/>
      <w:lvlText w:val="%1."/>
      <w:lvlJc w:val="left"/>
      <w:rPr>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E1FE3"/>
    <w:multiLevelType w:val="hybridMultilevel"/>
    <w:tmpl w:val="E5D4787E"/>
    <w:lvl w:ilvl="0" w:tplc="FE1E796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9F5DAF"/>
    <w:multiLevelType w:val="multilevel"/>
    <w:tmpl w:val="E12CD3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E3C99"/>
    <w:multiLevelType w:val="hybridMultilevel"/>
    <w:tmpl w:val="A16421E4"/>
    <w:lvl w:ilvl="0" w:tplc="28E66F3E">
      <w:start w:val="1"/>
      <w:numFmt w:val="decimal"/>
      <w:lvlText w:val="%1)"/>
      <w:lvlJc w:val="left"/>
      <w:pPr>
        <w:ind w:left="1068" w:hanging="360"/>
      </w:pPr>
      <w:rPr>
        <w:rFonts w:hint="default"/>
      </w:rPr>
    </w:lvl>
    <w:lvl w:ilvl="1" w:tplc="A282BC4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D100B26"/>
    <w:multiLevelType w:val="hybridMultilevel"/>
    <w:tmpl w:val="DE5AC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1A5DDA"/>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2D556FC"/>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B962942"/>
    <w:multiLevelType w:val="hybridMultilevel"/>
    <w:tmpl w:val="EF981A9C"/>
    <w:lvl w:ilvl="0" w:tplc="FF1C8774">
      <w:start w:val="1"/>
      <w:numFmt w:val="decimal"/>
      <w:lvlText w:val="%1."/>
      <w:lvlJc w:val="left"/>
      <w:pPr>
        <w:ind w:left="547"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3337DF"/>
    <w:multiLevelType w:val="hybridMultilevel"/>
    <w:tmpl w:val="1BF03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6C4329"/>
    <w:multiLevelType w:val="singleLevel"/>
    <w:tmpl w:val="3F1EABA2"/>
    <w:lvl w:ilvl="0">
      <w:start w:val="1"/>
      <w:numFmt w:val="decimal"/>
      <w:lvlText w:val="%1."/>
      <w:lvlJc w:val="left"/>
      <w:pPr>
        <w:tabs>
          <w:tab w:val="num" w:pos="928"/>
        </w:tabs>
        <w:ind w:left="928" w:hanging="360"/>
      </w:pPr>
      <w:rPr>
        <w:rFonts w:hint="default"/>
        <w:b w:val="0"/>
        <w:i w:val="0"/>
        <w:color w:val="auto"/>
        <w:sz w:val="24"/>
        <w:szCs w:val="24"/>
      </w:rPr>
    </w:lvl>
  </w:abstractNum>
  <w:abstractNum w:abstractNumId="13" w15:restartNumberingAfterBreak="0">
    <w:nsid w:val="4E990AC0"/>
    <w:multiLevelType w:val="singleLevel"/>
    <w:tmpl w:val="3F1EABA2"/>
    <w:lvl w:ilvl="0">
      <w:start w:val="1"/>
      <w:numFmt w:val="decimal"/>
      <w:lvlText w:val="%1."/>
      <w:lvlJc w:val="left"/>
      <w:pPr>
        <w:tabs>
          <w:tab w:val="num" w:pos="928"/>
        </w:tabs>
        <w:ind w:left="928" w:hanging="360"/>
      </w:pPr>
      <w:rPr>
        <w:rFonts w:hint="default"/>
        <w:b w:val="0"/>
        <w:i w:val="0"/>
        <w:color w:val="auto"/>
        <w:sz w:val="24"/>
        <w:szCs w:val="24"/>
      </w:rPr>
    </w:lvl>
  </w:abstractNum>
  <w:abstractNum w:abstractNumId="14" w15:restartNumberingAfterBreak="0">
    <w:nsid w:val="565121AC"/>
    <w:multiLevelType w:val="hybridMultilevel"/>
    <w:tmpl w:val="03F2A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EC6E2C"/>
    <w:multiLevelType w:val="hybridMultilevel"/>
    <w:tmpl w:val="C7C447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67ED3792"/>
    <w:multiLevelType w:val="hybridMultilevel"/>
    <w:tmpl w:val="2E387A8A"/>
    <w:lvl w:ilvl="0" w:tplc="04150011">
      <w:start w:val="1"/>
      <w:numFmt w:val="decimal"/>
      <w:lvlText w:val="%1)"/>
      <w:lvlJc w:val="left"/>
      <w:pPr>
        <w:ind w:left="813" w:hanging="360"/>
      </w:pPr>
    </w:lvl>
    <w:lvl w:ilvl="1" w:tplc="04150019">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7" w15:restartNumberingAfterBreak="0">
    <w:nsid w:val="6F711757"/>
    <w:multiLevelType w:val="hybridMultilevel"/>
    <w:tmpl w:val="BE16D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7928F4"/>
    <w:multiLevelType w:val="hybridMultilevel"/>
    <w:tmpl w:val="A24821F4"/>
    <w:lvl w:ilvl="0" w:tplc="FF1C8774">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10"/>
  </w:num>
  <w:num w:numId="4">
    <w:abstractNumId w:val="2"/>
  </w:num>
  <w:num w:numId="5">
    <w:abstractNumId w:val="5"/>
  </w:num>
  <w:num w:numId="6">
    <w:abstractNumId w:val="11"/>
  </w:num>
  <w:num w:numId="7">
    <w:abstractNumId w:val="9"/>
  </w:num>
  <w:num w:numId="8">
    <w:abstractNumId w:val="14"/>
  </w:num>
  <w:num w:numId="9">
    <w:abstractNumId w:val="3"/>
  </w:num>
  <w:num w:numId="10">
    <w:abstractNumId w:val="13"/>
  </w:num>
  <w:num w:numId="11">
    <w:abstractNumId w:val="1"/>
  </w:num>
  <w:num w:numId="12">
    <w:abstractNumId w:val="12"/>
  </w:num>
  <w:num w:numId="13">
    <w:abstractNumId w:val="7"/>
  </w:num>
  <w:num w:numId="14">
    <w:abstractNumId w:val="16"/>
  </w:num>
  <w:num w:numId="15">
    <w:abstractNumId w:val="8"/>
  </w:num>
  <w:num w:numId="16">
    <w:abstractNumId w:val="0"/>
  </w:num>
  <w:num w:numId="17">
    <w:abstractNumId w:val="1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D5"/>
    <w:rsid w:val="00040122"/>
    <w:rsid w:val="000D1E20"/>
    <w:rsid w:val="000E0591"/>
    <w:rsid w:val="002149D5"/>
    <w:rsid w:val="002D1281"/>
    <w:rsid w:val="007E42D5"/>
    <w:rsid w:val="0083772A"/>
    <w:rsid w:val="00AD72F0"/>
    <w:rsid w:val="00B710D3"/>
    <w:rsid w:val="00C64DBC"/>
    <w:rsid w:val="00C934CB"/>
    <w:rsid w:val="00CC65DF"/>
    <w:rsid w:val="00D71334"/>
    <w:rsid w:val="00E13C65"/>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823F9E-7AB9-42DE-A50F-E9A9086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49D5"/>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49D5"/>
    <w:pPr>
      <w:tabs>
        <w:tab w:val="center" w:pos="4536"/>
        <w:tab w:val="right" w:pos="9072"/>
      </w:tabs>
    </w:pPr>
  </w:style>
  <w:style w:type="character" w:customStyle="1" w:styleId="NagwekZnak">
    <w:name w:val="Nagłówek Znak"/>
    <w:basedOn w:val="Domylnaczcionkaakapitu"/>
    <w:link w:val="Nagwek"/>
    <w:uiPriority w:val="99"/>
    <w:rsid w:val="002149D5"/>
  </w:style>
  <w:style w:type="paragraph" w:styleId="Stopka">
    <w:name w:val="footer"/>
    <w:basedOn w:val="Normalny"/>
    <w:link w:val="StopkaZnak"/>
    <w:uiPriority w:val="99"/>
    <w:unhideWhenUsed/>
    <w:rsid w:val="002149D5"/>
    <w:pPr>
      <w:tabs>
        <w:tab w:val="center" w:pos="4536"/>
        <w:tab w:val="right" w:pos="9072"/>
      </w:tabs>
    </w:pPr>
  </w:style>
  <w:style w:type="character" w:customStyle="1" w:styleId="StopkaZnak">
    <w:name w:val="Stopka Znak"/>
    <w:basedOn w:val="Domylnaczcionkaakapitu"/>
    <w:link w:val="Stopka"/>
    <w:uiPriority w:val="99"/>
    <w:rsid w:val="002149D5"/>
  </w:style>
  <w:style w:type="character" w:customStyle="1" w:styleId="Teksttreci3">
    <w:name w:val="Tekst treści (3)_"/>
    <w:link w:val="Teksttreci30"/>
    <w:rsid w:val="002149D5"/>
    <w:rPr>
      <w:rFonts w:ascii="Bookman Old Style" w:eastAsia="Bookman Old Style" w:hAnsi="Bookman Old Style" w:cs="Bookman Old Style"/>
      <w:spacing w:val="-10"/>
      <w:sz w:val="20"/>
      <w:szCs w:val="20"/>
      <w:shd w:val="clear" w:color="auto" w:fill="FFFFFF"/>
    </w:rPr>
  </w:style>
  <w:style w:type="character" w:customStyle="1" w:styleId="Teksttreci">
    <w:name w:val="Tekst treści_"/>
    <w:link w:val="Teksttreci0"/>
    <w:uiPriority w:val="99"/>
    <w:rsid w:val="002149D5"/>
    <w:rPr>
      <w:rFonts w:ascii="Arial" w:eastAsia="Arial" w:hAnsi="Arial" w:cs="Arial"/>
      <w:sz w:val="23"/>
      <w:szCs w:val="23"/>
      <w:shd w:val="clear" w:color="auto" w:fill="FFFFFF"/>
    </w:rPr>
  </w:style>
  <w:style w:type="character" w:customStyle="1" w:styleId="TeksttreciPogrubienie">
    <w:name w:val="Tekst treści + Pogrubienie"/>
    <w:rsid w:val="002149D5"/>
    <w:rPr>
      <w:rFonts w:ascii="Arial" w:eastAsia="Arial" w:hAnsi="Arial" w:cs="Arial"/>
      <w:b/>
      <w:bCs/>
      <w:i w:val="0"/>
      <w:iCs w:val="0"/>
      <w:smallCaps w:val="0"/>
      <w:strike w:val="0"/>
      <w:color w:val="000000"/>
      <w:spacing w:val="0"/>
      <w:w w:val="100"/>
      <w:position w:val="0"/>
      <w:sz w:val="23"/>
      <w:szCs w:val="23"/>
      <w:u w:val="none"/>
      <w:lang w:val="pl-PL"/>
    </w:rPr>
  </w:style>
  <w:style w:type="character" w:customStyle="1" w:styleId="Teksttreci4">
    <w:name w:val="Tekst treści (4)_"/>
    <w:link w:val="Teksttreci40"/>
    <w:rsid w:val="002149D5"/>
    <w:rPr>
      <w:rFonts w:ascii="Arial" w:eastAsia="Arial" w:hAnsi="Arial" w:cs="Arial"/>
      <w:b/>
      <w:bCs/>
      <w:sz w:val="23"/>
      <w:szCs w:val="23"/>
      <w:shd w:val="clear" w:color="auto" w:fill="FFFFFF"/>
    </w:rPr>
  </w:style>
  <w:style w:type="character" w:customStyle="1" w:styleId="Teksttreci4Bezpogrubienia">
    <w:name w:val="Tekst treści (4) + Bez pogrubienia"/>
    <w:rsid w:val="002149D5"/>
    <w:rPr>
      <w:rFonts w:ascii="Arial" w:eastAsia="Arial" w:hAnsi="Arial" w:cs="Arial"/>
      <w:b w:val="0"/>
      <w:bCs w:val="0"/>
      <w:i w:val="0"/>
      <w:iCs w:val="0"/>
      <w:smallCaps w:val="0"/>
      <w:strike w:val="0"/>
      <w:color w:val="000000"/>
      <w:spacing w:val="0"/>
      <w:w w:val="100"/>
      <w:position w:val="0"/>
      <w:sz w:val="23"/>
      <w:szCs w:val="23"/>
      <w:u w:val="none"/>
      <w:lang w:val="pl-PL"/>
    </w:rPr>
  </w:style>
  <w:style w:type="character" w:customStyle="1" w:styleId="Nagwek12">
    <w:name w:val="Nagłówek #1 (2)_"/>
    <w:link w:val="Nagwek120"/>
    <w:rsid w:val="002149D5"/>
    <w:rPr>
      <w:rFonts w:ascii="Arial" w:eastAsia="Arial" w:hAnsi="Arial" w:cs="Arial"/>
      <w:b/>
      <w:bCs/>
      <w:spacing w:val="70"/>
      <w:sz w:val="23"/>
      <w:szCs w:val="23"/>
      <w:shd w:val="clear" w:color="auto" w:fill="FFFFFF"/>
    </w:rPr>
  </w:style>
  <w:style w:type="character" w:customStyle="1" w:styleId="Nagwek13">
    <w:name w:val="Nagłówek #1 (3)_"/>
    <w:link w:val="Nagwek130"/>
    <w:rsid w:val="002149D5"/>
    <w:rPr>
      <w:rFonts w:ascii="Arial" w:eastAsia="Arial" w:hAnsi="Arial" w:cs="Arial"/>
      <w:spacing w:val="70"/>
      <w:sz w:val="23"/>
      <w:szCs w:val="23"/>
      <w:shd w:val="clear" w:color="auto" w:fill="FFFFFF"/>
    </w:rPr>
  </w:style>
  <w:style w:type="character" w:customStyle="1" w:styleId="Nagweklubstopka">
    <w:name w:val="Nagłówek lub stopka_"/>
    <w:link w:val="Nagweklubstopka0"/>
    <w:rsid w:val="002149D5"/>
    <w:rPr>
      <w:rFonts w:ascii="Consolas" w:eastAsia="Consolas" w:hAnsi="Consolas" w:cs="Consolas"/>
      <w:b/>
      <w:bCs/>
      <w:spacing w:val="60"/>
      <w:sz w:val="26"/>
      <w:szCs w:val="26"/>
      <w:shd w:val="clear" w:color="auto" w:fill="FFFFFF"/>
    </w:rPr>
  </w:style>
  <w:style w:type="character" w:customStyle="1" w:styleId="Teksttreci5">
    <w:name w:val="Tekst treści (5)_"/>
    <w:link w:val="Teksttreci50"/>
    <w:rsid w:val="002149D5"/>
    <w:rPr>
      <w:rFonts w:ascii="Consolas" w:eastAsia="Consolas" w:hAnsi="Consolas" w:cs="Consolas"/>
      <w:b/>
      <w:bCs/>
      <w:sz w:val="25"/>
      <w:szCs w:val="25"/>
      <w:shd w:val="clear" w:color="auto" w:fill="FFFFFF"/>
    </w:rPr>
  </w:style>
  <w:style w:type="character" w:customStyle="1" w:styleId="Nagwek14">
    <w:name w:val="Nagłówek #1 (4)_"/>
    <w:link w:val="Nagwek140"/>
    <w:rsid w:val="002149D5"/>
    <w:rPr>
      <w:rFonts w:ascii="Consolas" w:eastAsia="Consolas" w:hAnsi="Consolas" w:cs="Consolas"/>
      <w:b/>
      <w:bCs/>
      <w:sz w:val="25"/>
      <w:szCs w:val="25"/>
      <w:shd w:val="clear" w:color="auto" w:fill="FFFFFF"/>
    </w:rPr>
  </w:style>
  <w:style w:type="character" w:customStyle="1" w:styleId="Nagwek1">
    <w:name w:val="Nagłówek #1_"/>
    <w:link w:val="Nagwek10"/>
    <w:rsid w:val="002149D5"/>
    <w:rPr>
      <w:rFonts w:ascii="Arial" w:eastAsia="Arial" w:hAnsi="Arial" w:cs="Arial"/>
      <w:sz w:val="23"/>
      <w:szCs w:val="23"/>
      <w:shd w:val="clear" w:color="auto" w:fill="FFFFFF"/>
    </w:rPr>
  </w:style>
  <w:style w:type="paragraph" w:customStyle="1" w:styleId="Teksttreci30">
    <w:name w:val="Tekst treści (3)"/>
    <w:basedOn w:val="Normalny"/>
    <w:link w:val="Teksttreci3"/>
    <w:rsid w:val="002149D5"/>
    <w:pPr>
      <w:shd w:val="clear" w:color="auto" w:fill="FFFFFF"/>
      <w:spacing w:before="60" w:after="240" w:line="226" w:lineRule="exact"/>
      <w:ind w:firstLine="820"/>
    </w:pPr>
    <w:rPr>
      <w:rFonts w:ascii="Bookman Old Style" w:eastAsia="Bookman Old Style" w:hAnsi="Bookman Old Style" w:cs="Bookman Old Style"/>
      <w:color w:val="auto"/>
      <w:spacing w:val="-10"/>
      <w:sz w:val="20"/>
      <w:szCs w:val="20"/>
      <w:lang w:eastAsia="en-US"/>
    </w:rPr>
  </w:style>
  <w:style w:type="paragraph" w:customStyle="1" w:styleId="Teksttreci0">
    <w:name w:val="Tekst treści"/>
    <w:basedOn w:val="Normalny"/>
    <w:link w:val="Teksttreci"/>
    <w:uiPriority w:val="99"/>
    <w:rsid w:val="002149D5"/>
    <w:pPr>
      <w:shd w:val="clear" w:color="auto" w:fill="FFFFFF"/>
      <w:spacing w:before="240" w:line="312" w:lineRule="exact"/>
      <w:ind w:hanging="440"/>
      <w:jc w:val="both"/>
    </w:pPr>
    <w:rPr>
      <w:rFonts w:ascii="Arial" w:eastAsia="Arial" w:hAnsi="Arial" w:cs="Arial"/>
      <w:color w:val="auto"/>
      <w:sz w:val="23"/>
      <w:szCs w:val="23"/>
      <w:lang w:eastAsia="en-US"/>
    </w:rPr>
  </w:style>
  <w:style w:type="paragraph" w:customStyle="1" w:styleId="Teksttreci40">
    <w:name w:val="Tekst treści (4)"/>
    <w:basedOn w:val="Normalny"/>
    <w:link w:val="Teksttreci4"/>
    <w:rsid w:val="002149D5"/>
    <w:pPr>
      <w:shd w:val="clear" w:color="auto" w:fill="FFFFFF"/>
      <w:spacing w:line="312" w:lineRule="exact"/>
      <w:ind w:hanging="360"/>
      <w:jc w:val="both"/>
    </w:pPr>
    <w:rPr>
      <w:rFonts w:ascii="Arial" w:eastAsia="Arial" w:hAnsi="Arial" w:cs="Arial"/>
      <w:b/>
      <w:bCs/>
      <w:color w:val="auto"/>
      <w:sz w:val="23"/>
      <w:szCs w:val="23"/>
      <w:lang w:eastAsia="en-US"/>
    </w:rPr>
  </w:style>
  <w:style w:type="paragraph" w:customStyle="1" w:styleId="Nagwek120">
    <w:name w:val="Nagłówek #1 (2)"/>
    <w:basedOn w:val="Normalny"/>
    <w:link w:val="Nagwek12"/>
    <w:rsid w:val="002149D5"/>
    <w:pPr>
      <w:shd w:val="clear" w:color="auto" w:fill="FFFFFF"/>
      <w:spacing w:before="480" w:line="274" w:lineRule="exact"/>
      <w:jc w:val="center"/>
      <w:outlineLvl w:val="0"/>
    </w:pPr>
    <w:rPr>
      <w:rFonts w:ascii="Arial" w:eastAsia="Arial" w:hAnsi="Arial" w:cs="Arial"/>
      <w:b/>
      <w:bCs/>
      <w:color w:val="auto"/>
      <w:spacing w:val="70"/>
      <w:sz w:val="23"/>
      <w:szCs w:val="23"/>
      <w:lang w:eastAsia="en-US"/>
    </w:rPr>
  </w:style>
  <w:style w:type="paragraph" w:customStyle="1" w:styleId="Nagwek130">
    <w:name w:val="Nagłówek #1 (3)"/>
    <w:basedOn w:val="Normalny"/>
    <w:link w:val="Nagwek13"/>
    <w:rsid w:val="002149D5"/>
    <w:pPr>
      <w:shd w:val="clear" w:color="auto" w:fill="FFFFFF"/>
      <w:spacing w:before="240" w:line="274" w:lineRule="exact"/>
      <w:jc w:val="center"/>
      <w:outlineLvl w:val="0"/>
    </w:pPr>
    <w:rPr>
      <w:rFonts w:ascii="Arial" w:eastAsia="Arial" w:hAnsi="Arial" w:cs="Arial"/>
      <w:color w:val="auto"/>
      <w:spacing w:val="70"/>
      <w:sz w:val="23"/>
      <w:szCs w:val="23"/>
      <w:lang w:eastAsia="en-US"/>
    </w:rPr>
  </w:style>
  <w:style w:type="paragraph" w:customStyle="1" w:styleId="Nagweklubstopka0">
    <w:name w:val="Nagłówek lub stopka"/>
    <w:basedOn w:val="Normalny"/>
    <w:link w:val="Nagweklubstopka"/>
    <w:rsid w:val="002149D5"/>
    <w:pPr>
      <w:shd w:val="clear" w:color="auto" w:fill="FFFFFF"/>
      <w:spacing w:line="274" w:lineRule="exact"/>
      <w:jc w:val="center"/>
    </w:pPr>
    <w:rPr>
      <w:rFonts w:ascii="Consolas" w:eastAsia="Consolas" w:hAnsi="Consolas" w:cs="Consolas"/>
      <w:b/>
      <w:bCs/>
      <w:color w:val="auto"/>
      <w:spacing w:val="60"/>
      <w:sz w:val="26"/>
      <w:szCs w:val="26"/>
      <w:lang w:eastAsia="en-US"/>
    </w:rPr>
  </w:style>
  <w:style w:type="paragraph" w:customStyle="1" w:styleId="Teksttreci50">
    <w:name w:val="Tekst treści (5)"/>
    <w:basedOn w:val="Normalny"/>
    <w:link w:val="Teksttreci5"/>
    <w:rsid w:val="002149D5"/>
    <w:pPr>
      <w:shd w:val="clear" w:color="auto" w:fill="FFFFFF"/>
      <w:spacing w:before="480" w:line="274" w:lineRule="exact"/>
      <w:jc w:val="both"/>
    </w:pPr>
    <w:rPr>
      <w:rFonts w:ascii="Consolas" w:eastAsia="Consolas" w:hAnsi="Consolas" w:cs="Consolas"/>
      <w:b/>
      <w:bCs/>
      <w:color w:val="auto"/>
      <w:sz w:val="25"/>
      <w:szCs w:val="25"/>
      <w:lang w:eastAsia="en-US"/>
    </w:rPr>
  </w:style>
  <w:style w:type="paragraph" w:customStyle="1" w:styleId="Nagwek140">
    <w:name w:val="Nagłówek #1 (4)"/>
    <w:basedOn w:val="Normalny"/>
    <w:link w:val="Nagwek14"/>
    <w:rsid w:val="002149D5"/>
    <w:pPr>
      <w:shd w:val="clear" w:color="auto" w:fill="FFFFFF"/>
      <w:spacing w:before="240" w:line="269" w:lineRule="exact"/>
      <w:jc w:val="both"/>
      <w:outlineLvl w:val="0"/>
    </w:pPr>
    <w:rPr>
      <w:rFonts w:ascii="Consolas" w:eastAsia="Consolas" w:hAnsi="Consolas" w:cs="Consolas"/>
      <w:b/>
      <w:bCs/>
      <w:color w:val="auto"/>
      <w:sz w:val="25"/>
      <w:szCs w:val="25"/>
      <w:lang w:eastAsia="en-US"/>
    </w:rPr>
  </w:style>
  <w:style w:type="paragraph" w:customStyle="1" w:styleId="Nagwek10">
    <w:name w:val="Nagłówek #1"/>
    <w:basedOn w:val="Normalny"/>
    <w:link w:val="Nagwek1"/>
    <w:rsid w:val="002149D5"/>
    <w:pPr>
      <w:shd w:val="clear" w:color="auto" w:fill="FFFFFF"/>
      <w:spacing w:before="240" w:line="274" w:lineRule="exact"/>
      <w:jc w:val="center"/>
      <w:outlineLvl w:val="0"/>
    </w:pPr>
    <w:rPr>
      <w:rFonts w:ascii="Arial" w:eastAsia="Arial" w:hAnsi="Arial" w:cs="Arial"/>
      <w:color w:val="auto"/>
      <w:sz w:val="23"/>
      <w:szCs w:val="23"/>
      <w:lang w:eastAsia="en-US"/>
    </w:rPr>
  </w:style>
  <w:style w:type="paragraph" w:styleId="Tekstpodstawowy2">
    <w:name w:val="Body Text 2"/>
    <w:basedOn w:val="Normalny"/>
    <w:link w:val="Tekstpodstawowy2Znak"/>
    <w:rsid w:val="002149D5"/>
    <w:pPr>
      <w:widowControl/>
      <w:jc w:val="both"/>
    </w:pPr>
    <w:rPr>
      <w:rFonts w:ascii="Times New Roman" w:eastAsia="Times New Roman" w:hAnsi="Times New Roman" w:cs="Times New Roman"/>
      <w:color w:val="auto"/>
      <w:sz w:val="25"/>
      <w:szCs w:val="28"/>
    </w:rPr>
  </w:style>
  <w:style w:type="character" w:customStyle="1" w:styleId="Tekstpodstawowy2Znak">
    <w:name w:val="Tekst podstawowy 2 Znak"/>
    <w:basedOn w:val="Domylnaczcionkaakapitu"/>
    <w:link w:val="Tekstpodstawowy2"/>
    <w:rsid w:val="002149D5"/>
    <w:rPr>
      <w:rFonts w:ascii="Times New Roman" w:eastAsia="Times New Roman" w:hAnsi="Times New Roman" w:cs="Times New Roman"/>
      <w:sz w:val="25"/>
      <w:szCs w:val="28"/>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2149D5"/>
    <w:pPr>
      <w:widowControl/>
      <w:ind w:left="720"/>
      <w:contextualSpacing/>
    </w:pPr>
    <w:rPr>
      <w:rFonts w:ascii="Times New Roman" w:eastAsia="Times New Roman" w:hAnsi="Times New Roman" w:cs="Times New Roman"/>
      <w:color w:val="auto"/>
      <w:sz w:val="20"/>
      <w:szCs w:val="20"/>
    </w:rPr>
  </w:style>
  <w:style w:type="paragraph" w:styleId="Tekstpodstawowywcity2">
    <w:name w:val="Body Text Indent 2"/>
    <w:basedOn w:val="Normalny"/>
    <w:link w:val="Tekstpodstawowywcity2Znak"/>
    <w:uiPriority w:val="99"/>
    <w:semiHidden/>
    <w:unhideWhenUsed/>
    <w:rsid w:val="002149D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9D5"/>
    <w:rPr>
      <w:rFonts w:ascii="Courier New" w:eastAsia="Courier New" w:hAnsi="Courier New" w:cs="Courier New"/>
      <w:color w:val="000000"/>
      <w:sz w:val="24"/>
      <w:szCs w:val="24"/>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2149D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E42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2D5"/>
    <w:rPr>
      <w:rFonts w:ascii="Segoe UI" w:eastAsia="Courier New"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AFB4EA4-A48F-4AAB-B3BE-4DD2A425903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2776</Words>
  <Characters>16657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10</cp:revision>
  <cp:lastPrinted>2024-09-26T06:57:00Z</cp:lastPrinted>
  <dcterms:created xsi:type="dcterms:W3CDTF">2024-06-12T10:40:00Z</dcterms:created>
  <dcterms:modified xsi:type="dcterms:W3CDTF">2024-09-26T06:57:00Z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218b74a7-f0ff-41dd-a775-ff67e33d6866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10.130.243.27</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