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AF" w:rsidRPr="009D01AF" w:rsidRDefault="009D01AF" w:rsidP="009D01AF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bookmarkStart w:id="0" w:name="_GoBack"/>
      <w:bookmarkEnd w:id="0"/>
    </w:p>
    <w:p w:rsidR="009D01AF" w:rsidRPr="009D01AF" w:rsidRDefault="009D01AF" w:rsidP="009D01A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O F E R T A</w:t>
      </w:r>
    </w:p>
    <w:p w:rsidR="009D01AF" w:rsidRPr="009D01AF" w:rsidRDefault="009D01AF" w:rsidP="009D01AF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9D01AF" w:rsidRPr="009D01AF" w:rsidRDefault="009D01AF" w:rsidP="009D01AF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9D01AF" w:rsidRPr="009D01AF" w:rsidRDefault="009D01AF" w:rsidP="009D01AF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ul. Wł. Broniewskiego 15, </w:t>
      </w:r>
    </w:p>
    <w:p w:rsidR="009D01AF" w:rsidRPr="009D01AF" w:rsidRDefault="009D01AF" w:rsidP="009D01AF">
      <w:pPr>
        <w:tabs>
          <w:tab w:val="left" w:leader="dot" w:pos="9360"/>
        </w:tabs>
        <w:suppressAutoHyphens/>
        <w:spacing w:before="12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9D01AF" w:rsidRPr="009D01AF" w:rsidRDefault="009D01AF" w:rsidP="009D01AF">
      <w:pPr>
        <w:spacing w:before="120"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ar-SA"/>
        </w:rPr>
        <w:t xml:space="preserve">Nawiązując do ogłoszenia o postępowaniu w trybie podstawowym pn.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9D01AF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</w:p>
    <w:p w:rsidR="009D01AF" w:rsidRPr="009D01AF" w:rsidRDefault="009D01AF" w:rsidP="009D01AF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ID.272.3.2.2023</w:t>
      </w:r>
    </w:p>
    <w:p w:rsidR="009D01AF" w:rsidRPr="009D01AF" w:rsidRDefault="009D01AF" w:rsidP="009D01AF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9D01AF" w:rsidRPr="009D01AF" w:rsidRDefault="009D01AF" w:rsidP="009D01AF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9D01AF" w:rsidRPr="009D01AF" w:rsidRDefault="009D01AF" w:rsidP="009D01A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9D01AF" w:rsidRPr="009D01AF" w:rsidRDefault="009D01AF" w:rsidP="009D01AF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9D01AF" w:rsidRPr="009D01AF" w:rsidRDefault="009D01AF" w:rsidP="009D01AF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9D01AF" w:rsidRPr="009D01AF" w:rsidRDefault="009D01AF" w:rsidP="009D01A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9D01AF" w:rsidRPr="009D01AF" w:rsidRDefault="009D01AF" w:rsidP="009D01AF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9D01AF" w:rsidRPr="009D01AF" w:rsidRDefault="009D01AF" w:rsidP="009D01A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9D01AF" w:rsidRPr="009D01AF" w:rsidRDefault="009D01AF" w:rsidP="009D01A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9D01AF" w:rsidRPr="009D01AF" w:rsidRDefault="009D01AF" w:rsidP="009D01A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9D01AF" w:rsidRPr="009D01AF" w:rsidRDefault="009D01AF" w:rsidP="009D01AF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9D01AF" w:rsidRPr="009D01AF" w:rsidRDefault="009D01AF" w:rsidP="009D01AF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9D01AF" w:rsidRPr="009D01AF" w:rsidRDefault="009D01AF" w:rsidP="009D01AF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Uwaga! Definicja mikro, makro i średniego przedsiębiorcy znajduje się w art. 7 ustawy z dnia 6 marca 2018 r. – Prawo przedsiębiorców (tj. Dz. U. z 2021 r., poz. 162 ze zm.)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9D01A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9D01A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9D01AF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9D01A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Kalkulacji cenowej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), w tym podatek od towarów i usług (VAT), wg stawki: ……….. %.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lastRenderedPageBreak/>
        <w:t>Kalkulacja cenowa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116"/>
        <w:gridCol w:w="2221"/>
      </w:tblGrid>
      <w:tr w:rsidR="009D01AF" w:rsidRPr="009D01AF" w:rsidTr="00491FB6">
        <w:trPr>
          <w:trHeight w:val="231"/>
          <w:jc w:val="right"/>
        </w:trPr>
        <w:tc>
          <w:tcPr>
            <w:tcW w:w="466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 xml:space="preserve">Wyszczególnienie zadań objętych usługą </w:t>
            </w:r>
          </w:p>
        </w:tc>
        <w:tc>
          <w:tcPr>
            <w:tcW w:w="2225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>Cena brutto – w złotych</w:t>
            </w:r>
          </w:p>
        </w:tc>
      </w:tr>
      <w:tr w:rsidR="009D01AF" w:rsidRPr="009D01AF" w:rsidTr="00491FB6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 xml:space="preserve">Zadanie 1 – </w:t>
            </w:r>
            <w:r w:rsidRPr="009D01AF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ar-SA"/>
              </w:rPr>
              <w:t>Modernizacja drogi 2787D i 2788D w Nagórniku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9D01AF" w:rsidRPr="009D01AF" w:rsidTr="00491FB6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 xml:space="preserve">Zadanie 2 – </w:t>
            </w:r>
            <w:r w:rsidRPr="009D01AF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ar-SA"/>
              </w:rPr>
              <w:t>Modernizacja wiaduktu drogowego n/PKP w ciągu drogi 2768D w Ciechanowicach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9D01AF" w:rsidRPr="009D01AF" w:rsidTr="00491FB6">
        <w:trPr>
          <w:trHeight w:val="231"/>
          <w:jc w:val="right"/>
        </w:trPr>
        <w:tc>
          <w:tcPr>
            <w:tcW w:w="466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 xml:space="preserve">Zadanie 3 – </w:t>
            </w:r>
            <w:r w:rsidRPr="009D01AF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ar-SA"/>
              </w:rPr>
              <w:t>Modernizacja drogi 3473D w Dębrzniku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</w:pPr>
          </w:p>
        </w:tc>
      </w:tr>
      <w:tr w:rsidR="009D01AF" w:rsidRPr="009D01AF" w:rsidTr="00491FB6">
        <w:trPr>
          <w:trHeight w:val="231"/>
          <w:jc w:val="right"/>
        </w:trPr>
        <w:tc>
          <w:tcPr>
            <w:tcW w:w="6593" w:type="dxa"/>
            <w:gridSpan w:val="2"/>
            <w:shd w:val="clear" w:color="auto" w:fill="D9D9D9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Courier New"/>
                <w:b/>
                <w:bCs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  <w:t>RAZEM brutto:</w:t>
            </w:r>
          </w:p>
        </w:tc>
        <w:tc>
          <w:tcPr>
            <w:tcW w:w="2225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9D01AF" w:rsidRPr="009D01AF" w:rsidRDefault="009D01AF" w:rsidP="009D01A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9D01AF" w:rsidRPr="009D01AF" w:rsidRDefault="009D01AF" w:rsidP="009D01AF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9D01A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9D01AF" w:rsidRPr="009D01AF" w:rsidRDefault="009D01AF" w:rsidP="009D01AF">
      <w:pPr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9D01AF" w:rsidRPr="009D01AF" w:rsidRDefault="009D01AF" w:rsidP="009D01AF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9D01A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9D01AF" w:rsidRPr="009D01AF" w:rsidRDefault="009D01AF" w:rsidP="009D01AF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9D01AF" w:rsidRPr="009D01AF" w:rsidRDefault="009D01AF" w:rsidP="009D01AF">
      <w:pPr>
        <w:spacing w:before="120" w:after="0" w:line="240" w:lineRule="auto"/>
        <w:ind w:firstLine="283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Należy zaznaczyć powyżej w pkt 4 właściwe pole i ewentualnie wskazać wymagane informacje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JESTEM / NIE JESTEM</w:t>
      </w:r>
      <w:r w:rsidRPr="009D01A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 </w:t>
      </w:r>
      <w:r w:rsidRPr="009D01A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(należy pozostawić właściwe)</w:t>
      </w:r>
      <w:r w:rsidRPr="009D01A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 zwolniony z podatku VAT na podstawie art. 113 ust. 1 i 9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ustawy z dnia 11 marca 2004 r. o podatku od towarów i usług (tj. Dz. U. z 2022 r., poz. 931 ze zm.)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UWAGA! W przypadku przyjęcia przez Wykonawcę innej stawki VAT, Wykonawca zobowiązany jest uzasadnić przyjętą stawkę. W przeciwnym wypadku podanie innej stawki podatku VAT albo jej nie podanie skutkować będzie uznaniem, że Wykonawca popełnił w treści oferty inną omyłkę, o której mowa w art. 223 ust. 2 pkt 3 ustawy </w:t>
      </w:r>
      <w:proofErr w:type="spellStart"/>
      <w:r w:rsidRPr="009D01A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pzp</w:t>
      </w:r>
      <w:proofErr w:type="spellEnd"/>
      <w:r w:rsidRPr="009D01A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>.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Uzasadnienie dla przyjęcia innej stawki podatku VAT: ………………………………………………… 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dodatkowe obowiązkowe dni pobytu (w tygodniu) na placu budowy inspektora nadzoru w odpowiednim oknie poniższej tabeli: 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</w:tblGrid>
      <w:tr w:rsidR="009D01AF" w:rsidRPr="009D01AF" w:rsidTr="00491FB6">
        <w:trPr>
          <w:trHeight w:val="202"/>
          <w:jc w:val="center"/>
        </w:trPr>
        <w:tc>
          <w:tcPr>
            <w:tcW w:w="7634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>Dodatkowe obowiązkowe dni pobytu (w tygodniu) na placu budowy</w:t>
            </w:r>
          </w:p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 xml:space="preserve">inspektora nadzoru specjalności drogowej </w:t>
            </w:r>
          </w:p>
        </w:tc>
      </w:tr>
      <w:tr w:rsidR="009D01AF" w:rsidRPr="009D01AF" w:rsidTr="00491FB6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vertAlign w:val="superscript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1 dodatkowy pobyt *</w:t>
            </w:r>
          </w:p>
        </w:tc>
      </w:tr>
      <w:tr w:rsidR="009D01AF" w:rsidRPr="009D01AF" w:rsidTr="00491FB6">
        <w:trPr>
          <w:trHeight w:val="257"/>
          <w:jc w:val="center"/>
        </w:trPr>
        <w:tc>
          <w:tcPr>
            <w:tcW w:w="7634" w:type="dxa"/>
            <w:shd w:val="clear" w:color="auto" w:fill="auto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vertAlign w:val="superscript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8"/>
                <w:szCs w:val="18"/>
                <w:lang w:eastAsia="ar-SA"/>
              </w:rPr>
              <w:t>2 dodatkowe pobyty *</w:t>
            </w:r>
          </w:p>
        </w:tc>
      </w:tr>
    </w:tbl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UWAGA!</w:t>
      </w:r>
      <w:r w:rsidRPr="009D01AF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Obowiązkiem Wykonawcy jest obecność inspektora nadzoru na placu budowy minimum dwa razy w tygodniu (dwa pobyty).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9D01A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4808"/>
      </w:tblGrid>
      <w:tr w:rsidR="009D01AF" w:rsidRPr="009D01AF" w:rsidTr="00491FB6">
        <w:trPr>
          <w:jc w:val="center"/>
        </w:trPr>
        <w:tc>
          <w:tcPr>
            <w:tcW w:w="3825" w:type="dxa"/>
            <w:shd w:val="clear" w:color="auto" w:fill="D9D9D9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>Firma (nazwa) Podwykonawcy</w:t>
            </w:r>
          </w:p>
        </w:tc>
        <w:tc>
          <w:tcPr>
            <w:tcW w:w="4808" w:type="dxa"/>
            <w:shd w:val="clear" w:color="auto" w:fill="D9D9D9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  <w:t>Zakres prac wykonywanych przez Podwykonawcę</w:t>
            </w:r>
          </w:p>
        </w:tc>
      </w:tr>
      <w:tr w:rsidR="009D01AF" w:rsidRPr="009D01AF" w:rsidTr="00491FB6">
        <w:trPr>
          <w:jc w:val="center"/>
        </w:trPr>
        <w:tc>
          <w:tcPr>
            <w:tcW w:w="3825" w:type="dxa"/>
            <w:shd w:val="clear" w:color="auto" w:fill="auto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</w:p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808" w:type="dxa"/>
            <w:shd w:val="clear" w:color="auto" w:fill="auto"/>
          </w:tcPr>
          <w:p w:rsidR="009D01AF" w:rsidRPr="009D01AF" w:rsidRDefault="009D01AF" w:rsidP="009D01A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9D01A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9D01AF" w:rsidRPr="009D01AF" w:rsidRDefault="009D01AF" w:rsidP="009D01AF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9D01AF" w:rsidRPr="009D01AF" w:rsidRDefault="009D01AF" w:rsidP="009D01AF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9D01A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9D01AF" w:rsidRPr="009D01AF" w:rsidRDefault="009D01AF" w:rsidP="009D01AF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9D01AF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9D01AF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9D01AF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9D01AF" w:rsidRPr="009D01AF" w:rsidRDefault="009D01AF" w:rsidP="009D01AF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9D01AF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9D01AF" w:rsidRPr="009D01AF" w:rsidRDefault="009D01AF" w:rsidP="009D01AF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(jeśli dotyczy to wpisać nazwę oraz adres internetowy innej bazy danych)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9D01AF" w:rsidRPr="009D01AF" w:rsidRDefault="009D01AF" w:rsidP="009D01AF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9D01AF" w:rsidRPr="009D01AF" w:rsidRDefault="009D01AF" w:rsidP="009D01AF">
      <w:pPr>
        <w:numPr>
          <w:ilvl w:val="0"/>
          <w:numId w:val="7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9D01AF" w:rsidRPr="009D01AF" w:rsidRDefault="009D01AF" w:rsidP="009D01AF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9D01AF" w:rsidRPr="009D01AF" w:rsidRDefault="009D01AF" w:rsidP="009D01AF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9D01AF" w:rsidRPr="009D01AF" w:rsidRDefault="009D01AF" w:rsidP="009D01AF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1" w:name="_Hlk89691802"/>
    </w:p>
    <w:p w:rsidR="009D01AF" w:rsidRPr="009D01AF" w:rsidRDefault="009D01AF" w:rsidP="009D01A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br/>
        <w:t>(-</w:t>
      </w:r>
      <w:proofErr w:type="spellStart"/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ami</w:t>
      </w:r>
      <w:proofErr w:type="spellEnd"/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) potwierdzającymi prawo do reprezentacji wykonawcy przez osobę podpisującą ofertę. </w:t>
      </w:r>
    </w:p>
    <w:p w:rsidR="009D01AF" w:rsidRPr="009D01AF" w:rsidRDefault="009D01AF" w:rsidP="009D01AF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* </w:t>
      </w: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t>niepotrzebne skreślić</w:t>
      </w: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** </w:t>
      </w: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2.1.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9D01AF" w:rsidRPr="009D01AF" w:rsidRDefault="009D01AF" w:rsidP="009D01A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9D01AF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</w:p>
    <w:p w:rsidR="009D01AF" w:rsidRPr="009D01AF" w:rsidRDefault="009D01AF" w:rsidP="009D01A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</w:pPr>
    </w:p>
    <w:p w:rsidR="009D01AF" w:rsidRPr="009D01AF" w:rsidRDefault="009D01AF" w:rsidP="009D01A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9D01AF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</w:p>
    <w:p w:rsidR="009D01AF" w:rsidRPr="009D01AF" w:rsidRDefault="009D01AF" w:rsidP="009D01AF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na dzień składania ofert nie podlegam wykluczeniu z postępowania na podstawie art. 108 ust. 1 oraz art. 109 ust. 1 pkt 4 ustawy z dnia 11 września 2019 r. Prawo zamówień publicznych;</w:t>
      </w:r>
    </w:p>
    <w:p w:rsidR="009D01AF" w:rsidRPr="009D01AF" w:rsidRDefault="009D01AF" w:rsidP="009D01AF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przesłanki wykluczenia z postępowania określone w art. _____________ ustawy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Jednocześnie oświadczam, że w związku ww. okolicznością, podjąłem środki naprawcze, o których mowa w art. 110 ustawy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tj. _________________________________;</w:t>
      </w:r>
    </w:p>
    <w:p w:rsidR="009D01AF" w:rsidRPr="009D01AF" w:rsidRDefault="009D01AF" w:rsidP="009D01AF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9D01AF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9D01AF" w:rsidRPr="009D01AF" w:rsidRDefault="009D01AF" w:rsidP="009D01AF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(ten punkt wypełnia tylko Wykonawca/Wykonawcy wspólnie ubiegający się o udzielenie zamówienia)</w:t>
      </w:r>
    </w:p>
    <w:p w:rsidR="009D01AF" w:rsidRPr="009D01AF" w:rsidRDefault="009D01AF" w:rsidP="009D01AF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9D01AF" w:rsidRPr="009D01AF" w:rsidRDefault="009D01AF" w:rsidP="009D01AF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9D01AF" w:rsidRPr="009D01AF" w:rsidRDefault="009D01AF" w:rsidP="009D01AF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9D01AF" w:rsidRPr="009D01AF" w:rsidRDefault="009D01AF" w:rsidP="009D01AF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9D01AF" w:rsidRPr="009D01AF" w:rsidRDefault="009D01AF" w:rsidP="009D01AF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9D01AF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dowodowego);</w:t>
      </w:r>
    </w:p>
    <w:p w:rsidR="009D01AF" w:rsidRPr="009D01AF" w:rsidRDefault="009D01AF" w:rsidP="009D01AF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9D01AF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(wpisać nazwę oraz adres internetowy bazy danych oraz rodzaj podmiotowego środka dowodowego).</w:t>
      </w:r>
    </w:p>
    <w:p w:rsidR="009D01AF" w:rsidRPr="009D01AF" w:rsidRDefault="009D01AF" w:rsidP="009D01AF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9D01AF" w:rsidRPr="009D01AF" w:rsidRDefault="009D01AF" w:rsidP="009D01AF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2.2.</w:t>
      </w:r>
    </w:p>
    <w:p w:rsidR="009D01AF" w:rsidRPr="009D01AF" w:rsidRDefault="009D01AF" w:rsidP="009D01AF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9D01AF" w:rsidRPr="009D01AF" w:rsidRDefault="009D01AF" w:rsidP="009D01AF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9D01AF" w:rsidRPr="009D01AF" w:rsidRDefault="009D01AF" w:rsidP="009D01AF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9D01AF" w:rsidRPr="009D01AF" w:rsidRDefault="009D01AF" w:rsidP="009D01AF">
      <w:pPr>
        <w:numPr>
          <w:ilvl w:val="0"/>
          <w:numId w:val="9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9D01AF" w:rsidRPr="009D01AF" w:rsidRDefault="009D01AF" w:rsidP="009D01AF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9D01AF" w:rsidRPr="009D01AF" w:rsidRDefault="009D01AF" w:rsidP="009D01AF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9D01AF" w:rsidRPr="009D01AF" w:rsidRDefault="009D01AF" w:rsidP="009D01AF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9D01A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9D01A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9D01AF" w:rsidRPr="009D01AF" w:rsidRDefault="009D01AF" w:rsidP="009D01A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9D01AF" w:rsidRPr="009D01AF" w:rsidRDefault="009D01AF" w:rsidP="009D01A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(imię i nazwisko osoby/-</w:t>
      </w:r>
      <w:proofErr w:type="spellStart"/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ób</w:t>
      </w:r>
      <w:proofErr w:type="spellEnd"/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 upoważnionej/-</w:t>
      </w:r>
      <w:proofErr w:type="spellStart"/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ch</w:t>
      </w:r>
      <w:proofErr w:type="spellEnd"/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(nazwa Podmiotu)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(określenie zasobu)</w:t>
      </w:r>
    </w:p>
    <w:p w:rsidR="009D01AF" w:rsidRPr="009D01AF" w:rsidRDefault="009D01AF" w:rsidP="009D01AF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(nazwa Wykonawcy)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realizacji zamówienia pn.</w:t>
      </w: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val="x-none" w:eastAsia="pl-PL"/>
        </w:rPr>
        <w:t xml:space="preserve">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9D01AF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numPr>
          <w:ilvl w:val="0"/>
          <w:numId w:val="4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zakresie:</w:t>
      </w:r>
    </w:p>
    <w:p w:rsidR="009D01AF" w:rsidRPr="009D01AF" w:rsidRDefault="009D01AF" w:rsidP="009D01AF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______________________________________________________________________________,</w:t>
      </w:r>
    </w:p>
    <w:p w:rsidR="009D01AF" w:rsidRPr="009D01AF" w:rsidRDefault="009D01AF" w:rsidP="009D01AF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następujący:</w:t>
      </w:r>
    </w:p>
    <w:p w:rsidR="009D01AF" w:rsidRPr="009D01AF" w:rsidRDefault="009D01AF" w:rsidP="009D01AF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9D01AF" w:rsidRPr="009D01AF" w:rsidRDefault="009D01AF" w:rsidP="009D01AF">
      <w:pPr>
        <w:numPr>
          <w:ilvl w:val="0"/>
          <w:numId w:val="4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następujący:</w:t>
      </w:r>
    </w:p>
    <w:p w:rsidR="009D01AF" w:rsidRPr="009D01AF" w:rsidRDefault="009D01AF" w:rsidP="009D01A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9D01AF" w:rsidRPr="009D01AF" w:rsidRDefault="009D01AF" w:rsidP="009D01AF">
      <w:pPr>
        <w:numPr>
          <w:ilvl w:val="0"/>
          <w:numId w:val="4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zrealizuję/nie zrealizuję</w:t>
      </w:r>
      <w:r w:rsidRPr="009D01AF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prace, których wskazane zdolności dotyczą:</w:t>
      </w:r>
    </w:p>
    <w:p w:rsidR="009D01AF" w:rsidRPr="009D01AF" w:rsidRDefault="009D01AF" w:rsidP="009D01AF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9D01AF" w:rsidRPr="009D01AF" w:rsidRDefault="009D01AF" w:rsidP="009D01AF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18"/>
          <w:szCs w:val="18"/>
        </w:rPr>
      </w:pP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2.3.</w:t>
      </w:r>
    </w:p>
    <w:p w:rsidR="009D01AF" w:rsidRPr="009D01AF" w:rsidRDefault="009D01AF" w:rsidP="009D01AF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9D01AF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9D01AF" w:rsidRPr="009D01AF" w:rsidRDefault="009D01AF" w:rsidP="009D01AF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pn</w:t>
      </w:r>
      <w:proofErr w:type="spellEnd"/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: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9D01AF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9D01AF" w:rsidRPr="009D01AF" w:rsidRDefault="009D01AF" w:rsidP="009D01AF">
      <w:pPr>
        <w:numPr>
          <w:ilvl w:val="0"/>
          <w:numId w:val="11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numPr>
          <w:ilvl w:val="0"/>
          <w:numId w:val="11"/>
        </w:numPr>
        <w:spacing w:after="5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9D01AF" w:rsidRPr="009D01AF" w:rsidRDefault="009D01AF" w:rsidP="009D01AF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9D01AF" w:rsidRPr="009D01AF" w:rsidRDefault="009D01AF" w:rsidP="009D01A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2.4.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9D01AF" w:rsidRPr="009D01AF" w:rsidRDefault="009D01AF" w:rsidP="009D01A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9D01AF" w:rsidRPr="009D01AF" w:rsidRDefault="009D01AF" w:rsidP="009D01AF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 xml:space="preserve">Na potrzeby postępowania o udzielenie zamówienia publicznego pn.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Nadzór inwestorski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nad realizacją robót budowlanych dotyczących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modernizacji </w:t>
      </w:r>
      <w:r w:rsidRPr="009D01AF">
        <w:rPr>
          <w:rFonts w:ascii="Palatino Linotype" w:eastAsia="Times New Roman" w:hAnsi="Palatino Linotype" w:cs="Times New Roman"/>
          <w:b/>
          <w:iCs/>
          <w:sz w:val="18"/>
          <w:szCs w:val="18"/>
          <w:lang w:val="x-none" w:eastAsia="pl-PL"/>
        </w:rPr>
        <w:t>infrastruktury drogowej w powiecie kamiennogórskim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9D01A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9D01AF" w:rsidRPr="009D01AF" w:rsidRDefault="009D01AF" w:rsidP="009D01AF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9D01AF" w:rsidRPr="009D01AF" w:rsidRDefault="009D01AF" w:rsidP="009D01AF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9D01A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9D01AF" w:rsidRPr="009D01AF" w:rsidRDefault="009D01AF" w:rsidP="009D01AF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9D01A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Arial"/>
          <w:sz w:val="18"/>
          <w:szCs w:val="18"/>
          <w:lang w:eastAsia="ar-SA"/>
        </w:rPr>
        <w:t>UWAGA!</w:t>
      </w: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9D01AF" w:rsidRPr="009D01AF" w:rsidRDefault="009D01AF" w:rsidP="009D01AF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** </w:t>
      </w: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Oświadczenie składa tylko wykonawca, którego oferta zostanie najwyżej oceniona na wezwanie zamawiającego</w:t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Default="009D01AF">
      <w:pP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</w:p>
    <w:p w:rsidR="009D01AF" w:rsidRPr="009D01AF" w:rsidRDefault="009D01AF" w:rsidP="009D01AF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2.5.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9D01AF" w:rsidRPr="009D01AF" w:rsidRDefault="009D01AF" w:rsidP="009D01A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9D01AF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9D01AF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Nadzór inwestorski nad realizacją robót budowlanych dotyczących modernizacji </w:t>
      </w:r>
      <w:r w:rsidRPr="009D01AF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>infrastruktury drogowej w powiecie kamiennogórskim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art. 108 ust. 1 pkt 1-4 i 6-7 ustawy </w:t>
      </w:r>
      <w:proofErr w:type="spellStart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* Oświadczenie składa tylko wykonawca, którego oferta zostanie najwyżej oceniona na wezwanie zamawiającego</w:t>
      </w: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2.6.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(pełna nazwa/firma, adres,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w zależności od podmiotu: </w:t>
      </w:r>
    </w:p>
    <w:p w:rsidR="009D01AF" w:rsidRPr="009D01AF" w:rsidRDefault="009D01AF" w:rsidP="009D01AF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NIP/PESEL, KRS/</w:t>
      </w:r>
      <w:proofErr w:type="spellStart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CEiDG</w:t>
      </w:r>
      <w:proofErr w:type="spellEnd"/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)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9D01AF" w:rsidRPr="009D01AF" w:rsidRDefault="009D01AF" w:rsidP="009D01AF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9D01AF" w:rsidRPr="009D01AF" w:rsidRDefault="009D01AF" w:rsidP="009D01AF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9D01AF" w:rsidRPr="009D01AF" w:rsidRDefault="009D01AF" w:rsidP="009D01A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(imię, nazwisko, stanowisko/podstawa do reprezentacji)</w:t>
      </w:r>
    </w:p>
    <w:p w:rsidR="009D01AF" w:rsidRPr="009D01AF" w:rsidRDefault="009D01AF" w:rsidP="009D01A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9D01AF" w:rsidRPr="009D01AF" w:rsidRDefault="009D01AF" w:rsidP="009D01AF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9D01AF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9D01AF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Nadzór inwestorski nad realizacją robót budowlanych dotyczących modernizacji </w:t>
      </w:r>
      <w:r w:rsidRPr="009D01AF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>infrastruktury drogowej w powiecie kamiennogórskim</w:t>
      </w: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oświadczam, że przy wykonywaniu zamówienia uczestniczyć będą następujące osoby: </w:t>
      </w:r>
    </w:p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9D01AF" w:rsidRPr="009D01AF" w:rsidTr="00491FB6">
        <w:trPr>
          <w:trHeight w:val="1047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Imię i Nazwisko osoby, która będzie uczestniczyć w wykonywaniu zamówienia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Rodzaj i nr uprawnień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budowlanych</w:t>
            </w:r>
          </w:p>
        </w:tc>
        <w:tc>
          <w:tcPr>
            <w:tcW w:w="1708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Wykształcenie i doświadczenie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(uzupełnić szczegółowo)</w:t>
            </w:r>
          </w:p>
        </w:tc>
        <w:tc>
          <w:tcPr>
            <w:tcW w:w="2536" w:type="dxa"/>
            <w:shd w:val="clear" w:color="auto" w:fill="D9D9D9"/>
            <w:vAlign w:val="center"/>
          </w:tcPr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Informacja o podstawie dysponowania wymienioną osobą przez Wykonawcę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9D01AF" w:rsidRPr="009D01AF" w:rsidTr="00491FB6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Inspektor Nadzoru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drogowa)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708" w:type="dxa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lub Kierownika Robót lub Inspektora nadzoru*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9D01AF" w:rsidRPr="009D01AF" w:rsidTr="00491FB6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Inspektor Nadzoru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mostowa)</w:t>
            </w:r>
          </w:p>
          <w:p w:rsidR="009D01AF" w:rsidRPr="009D01AF" w:rsidRDefault="009D01AF" w:rsidP="009D01AF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Data uzyskania uprawnień: ……………………….…………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1708" w:type="dxa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</w:t>
            </w: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zadania ……………….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lub Kierownika Robót lub Inspektora nadzoru*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2) będzie dysponował*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9D01AF" w:rsidRPr="009D01AF" w:rsidRDefault="009D01AF" w:rsidP="009D01A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  <w:r w:rsidRPr="009D01AF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zobowiązania podmiotu udostępniającego</w:t>
            </w:r>
          </w:p>
        </w:tc>
      </w:tr>
    </w:tbl>
    <w:p w:rsidR="009D01AF" w:rsidRPr="009D01AF" w:rsidRDefault="009D01AF" w:rsidP="009D01AF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9D01AF" w:rsidRPr="009D01AF" w:rsidRDefault="009D01AF" w:rsidP="009D01AF">
      <w:pPr>
        <w:spacing w:after="120" w:line="24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9D01AF" w:rsidRPr="009D01AF" w:rsidRDefault="009D01AF" w:rsidP="009D01A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9D01AF" w:rsidRPr="009D01AF" w:rsidRDefault="009D01AF" w:rsidP="009D01AF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</w:pP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eastAsia="pl-PL"/>
        </w:rPr>
        <w:t>Informacja dla Wykonawcy:</w:t>
      </w:r>
    </w:p>
    <w:p w:rsidR="009D01AF" w:rsidRPr="009D01AF" w:rsidRDefault="009D01AF" w:rsidP="009D01AF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*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vertAlign w:val="superscript"/>
          <w:lang w:eastAsia="pl-PL"/>
        </w:rPr>
        <w:t xml:space="preserve"> </w:t>
      </w:r>
      <w:r w:rsidRPr="009D01AF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niepotrzebne skreślić </w:t>
      </w:r>
    </w:p>
    <w:p w:rsidR="009D01AF" w:rsidRPr="009D01AF" w:rsidRDefault="009D01AF" w:rsidP="009D01AF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9D01AF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** </w:t>
      </w:r>
      <w:r w:rsidRPr="009D01AF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Wykaz osób skierowanych do realizacji zamówienia składa tylko wykonawca, którego oferta zostanie najwyżej oceniona na wezwanie zamawiającego</w:t>
      </w:r>
    </w:p>
    <w:bookmarkEnd w:id="1"/>
    <w:p w:rsidR="009D01AF" w:rsidRPr="009D01AF" w:rsidRDefault="009D01AF" w:rsidP="009D01AF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sectPr w:rsidR="009D01AF" w:rsidRPr="009D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F5" w:rsidRDefault="00DC75F5" w:rsidP="009D01AF">
      <w:pPr>
        <w:spacing w:after="0" w:line="240" w:lineRule="auto"/>
      </w:pPr>
      <w:r>
        <w:separator/>
      </w:r>
    </w:p>
  </w:endnote>
  <w:endnote w:type="continuationSeparator" w:id="0">
    <w:p w:rsidR="00DC75F5" w:rsidRDefault="00DC75F5" w:rsidP="009D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F5" w:rsidRDefault="00DC75F5" w:rsidP="009D01AF">
      <w:pPr>
        <w:spacing w:after="0" w:line="240" w:lineRule="auto"/>
      </w:pPr>
      <w:r>
        <w:separator/>
      </w:r>
    </w:p>
  </w:footnote>
  <w:footnote w:type="continuationSeparator" w:id="0">
    <w:p w:rsidR="00DC75F5" w:rsidRDefault="00DC75F5" w:rsidP="009D01AF">
      <w:pPr>
        <w:spacing w:after="0" w:line="240" w:lineRule="auto"/>
      </w:pPr>
      <w:r>
        <w:continuationSeparator/>
      </w:r>
    </w:p>
  </w:footnote>
  <w:footnote w:id="1">
    <w:p w:rsidR="009D01AF" w:rsidRPr="00AC0AA7" w:rsidRDefault="009D01AF" w:rsidP="009D01AF">
      <w:pPr>
        <w:pStyle w:val="Tekstprzypisudolnego"/>
        <w:jc w:val="both"/>
        <w:rPr>
          <w:rFonts w:ascii="Palatino Linotype" w:hAnsi="Palatino Linotype"/>
          <w:sz w:val="18"/>
          <w:szCs w:val="18"/>
          <w:lang w:val="pl-PL"/>
        </w:rPr>
      </w:pPr>
      <w:r w:rsidRPr="00AC0AA7">
        <w:rPr>
          <w:rStyle w:val="Odwoanieprzypisudolnego"/>
          <w:rFonts w:ascii="Palatino Linotype" w:hAnsi="Palatino Linotype"/>
        </w:rPr>
        <w:footnoteRef/>
      </w:r>
      <w:r w:rsidRPr="00AC0AA7">
        <w:rPr>
          <w:rFonts w:ascii="Palatino Linotype" w:hAnsi="Palatino Linotype"/>
        </w:rPr>
        <w:t xml:space="preserve"> </w:t>
      </w:r>
      <w:r w:rsidRPr="00AC0AA7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ED073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8E7474EA"/>
    <w:lvl w:ilvl="0" w:tplc="CF522FE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AF"/>
    <w:rsid w:val="00213333"/>
    <w:rsid w:val="009D01AF"/>
    <w:rsid w:val="00D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B51C-6240-4C63-8DF3-EBBCDA8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9D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D01A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9D0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2850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2023-01-16T12:19:00Z</dcterms:created>
  <dcterms:modified xsi:type="dcterms:W3CDTF">2023-01-16T12:25:00Z</dcterms:modified>
</cp:coreProperties>
</file>